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513966205"/>
          <w:placeholder>
            <w:docPart w:val="DefaultPlaceholder_1082065158"/>
          </w:placeholder>
        </w:sdtPr>
        <w:sdtContent>
          <w:r w:rsidR="00EB6393" w:rsidRPr="00F27236">
            <w:rPr>
              <w:rFonts w:ascii="Arial" w:hAnsi="Arial" w:cs="Arial"/>
              <w:sz w:val="18"/>
              <w:szCs w:val="18"/>
            </w:rPr>
            <w:t>………………………</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373069066"/>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r w:rsidRPr="00F27236">
        <w:rPr>
          <w:rFonts w:ascii="Arial" w:hAnsi="Arial" w:cs="Arial"/>
          <w:b/>
          <w:sz w:val="22"/>
          <w:szCs w:val="22"/>
        </w:rPr>
        <w:t>s.p</w:t>
      </w:r>
      <w:proofErr w:type="spellEnd"/>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655CD4">
        <w:rPr>
          <w:rFonts w:ascii="Arial" w:hAnsi="Arial" w:cs="Arial"/>
          <w:sz w:val="20"/>
          <w:szCs w:val="20"/>
        </w:rPr>
        <w:t xml:space="preserve">MVDr. Václavem Gargulákem, </w:t>
      </w:r>
      <w:r w:rsidR="00C71D83" w:rsidRPr="00F27236">
        <w:rPr>
          <w:rFonts w:ascii="Arial" w:hAnsi="Arial" w:cs="Arial"/>
          <w:sz w:val="20"/>
          <w:szCs w:val="20"/>
        </w:rPr>
        <w:t>generální</w:t>
      </w:r>
      <w:r w:rsidR="00655CD4">
        <w:rPr>
          <w:rFonts w:ascii="Arial" w:hAnsi="Arial" w:cs="Arial"/>
          <w:sz w:val="20"/>
          <w:szCs w:val="20"/>
        </w:rPr>
        <w:t>m</w:t>
      </w:r>
      <w:r w:rsidR="00C71D83" w:rsidRPr="00F27236">
        <w:rPr>
          <w:rFonts w:ascii="Arial" w:hAnsi="Arial" w:cs="Arial"/>
          <w:sz w:val="20"/>
          <w:szCs w:val="20"/>
        </w:rPr>
        <w:t xml:space="preserve"> ředitele</w:t>
      </w:r>
      <w:r w:rsidR="00655CD4">
        <w:rPr>
          <w:rFonts w:ascii="Arial" w:hAnsi="Arial" w:cs="Arial"/>
          <w:sz w:val="20"/>
          <w:szCs w:val="20"/>
        </w:rPr>
        <w:t>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913591" w:rsidRDefault="00767CE3">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683B1B">
        <w:rPr>
          <w:rFonts w:ascii="Arial" w:hAnsi="Arial" w:cs="Arial"/>
          <w:sz w:val="20"/>
          <w:szCs w:val="20"/>
        </w:rPr>
        <w:t xml:space="preserve"> </w:t>
      </w:r>
      <w:r w:rsidR="00913591">
        <w:rPr>
          <w:rFonts w:ascii="Arial" w:hAnsi="Arial" w:cs="Arial"/>
          <w:sz w:val="20"/>
          <w:szCs w:val="20"/>
        </w:rPr>
        <w:t>Petr</w:t>
      </w:r>
      <w:r w:rsidR="006F2B8D">
        <w:rPr>
          <w:rFonts w:ascii="Arial" w:hAnsi="Arial" w:cs="Arial"/>
          <w:sz w:val="20"/>
          <w:szCs w:val="20"/>
        </w:rPr>
        <w:t xml:space="preserve"> Havlík</w:t>
      </w:r>
      <w:r w:rsidR="00145D05">
        <w:rPr>
          <w:rFonts w:ascii="Arial" w:hAnsi="Arial" w:cs="Arial"/>
          <w:sz w:val="20"/>
          <w:szCs w:val="20"/>
        </w:rPr>
        <w:t xml:space="preserve">, </w:t>
      </w:r>
      <w:proofErr w:type="spellStart"/>
      <w:r w:rsidR="00913591">
        <w:rPr>
          <w:rFonts w:ascii="Arial" w:hAnsi="Arial" w:cs="Arial"/>
          <w:sz w:val="20"/>
          <w:szCs w:val="20"/>
        </w:rPr>
        <w:t>DiS</w:t>
      </w:r>
      <w:proofErr w:type="spellEnd"/>
      <w:r w:rsidR="00913591">
        <w:rPr>
          <w:rFonts w:ascii="Arial" w:hAnsi="Arial" w:cs="Arial"/>
          <w:sz w:val="20"/>
          <w:szCs w:val="20"/>
        </w:rPr>
        <w:t xml:space="preserve">., vedoucí provozu Blansko </w:t>
      </w:r>
    </w:p>
    <w:p w:rsidR="00913591" w:rsidRDefault="00913591" w:rsidP="00145D05">
      <w:pPr>
        <w:ind w:left="2127" w:right="-144" w:hanging="1770"/>
        <w:rPr>
          <w:rFonts w:ascii="Arial" w:hAnsi="Arial" w:cs="Arial"/>
          <w:sz w:val="20"/>
          <w:szCs w:val="20"/>
        </w:rPr>
      </w:pPr>
      <w:r>
        <w:rPr>
          <w:rFonts w:ascii="Arial" w:hAnsi="Arial" w:cs="Arial"/>
          <w:sz w:val="20"/>
          <w:szCs w:val="20"/>
        </w:rPr>
        <w:t>T</w:t>
      </w:r>
      <w:r w:rsidR="00C71D83" w:rsidRPr="00F27236">
        <w:rPr>
          <w:rFonts w:ascii="Arial" w:hAnsi="Arial" w:cs="Arial"/>
          <w:sz w:val="20"/>
          <w:szCs w:val="20"/>
        </w:rPr>
        <w:t>el:</w:t>
      </w:r>
      <w:r w:rsidR="00145D05">
        <w:rPr>
          <w:rFonts w:ascii="Arial" w:hAnsi="Arial" w:cs="Arial"/>
          <w:sz w:val="20"/>
          <w:szCs w:val="20"/>
        </w:rPr>
        <w:t xml:space="preserve"> </w:t>
      </w:r>
      <w:r>
        <w:rPr>
          <w:rFonts w:ascii="Arial" w:hAnsi="Arial" w:cs="Arial"/>
          <w:sz w:val="20"/>
          <w:szCs w:val="20"/>
        </w:rPr>
        <w:tab/>
      </w:r>
      <w:r w:rsidR="00FE0875">
        <w:rPr>
          <w:rFonts w:ascii="Arial" w:hAnsi="Arial" w:cs="Arial"/>
          <w:sz w:val="20"/>
          <w:szCs w:val="20"/>
        </w:rPr>
        <w:t xml:space="preserve">+420 </w:t>
      </w:r>
      <w:r>
        <w:rPr>
          <w:rFonts w:ascii="Arial" w:hAnsi="Arial" w:cs="Arial"/>
          <w:sz w:val="20"/>
          <w:szCs w:val="20"/>
        </w:rPr>
        <w:t>724 938 714</w:t>
      </w:r>
    </w:p>
    <w:p w:rsidR="00C71D83" w:rsidRPr="00F27236" w:rsidRDefault="00913591" w:rsidP="00145D05">
      <w:pPr>
        <w:ind w:left="2127" w:right="-144" w:hanging="1770"/>
        <w:rPr>
          <w:rFonts w:ascii="Arial" w:hAnsi="Arial" w:cs="Arial"/>
          <w:sz w:val="20"/>
          <w:szCs w:val="20"/>
        </w:rPr>
      </w:pPr>
      <w:r>
        <w:rPr>
          <w:rFonts w:ascii="Arial" w:hAnsi="Arial" w:cs="Arial"/>
          <w:sz w:val="20"/>
          <w:szCs w:val="20"/>
        </w:rPr>
        <w:t>E</w:t>
      </w:r>
      <w:r w:rsidR="00C71D83" w:rsidRPr="00F27236">
        <w:rPr>
          <w:rFonts w:ascii="Arial" w:hAnsi="Arial" w:cs="Arial"/>
          <w:sz w:val="20"/>
          <w:szCs w:val="20"/>
        </w:rPr>
        <w:t>mail:</w:t>
      </w:r>
      <w:r w:rsidR="00145D05">
        <w:rPr>
          <w:rFonts w:ascii="Arial" w:hAnsi="Arial" w:cs="Arial"/>
          <w:sz w:val="20"/>
          <w:szCs w:val="20"/>
        </w:rPr>
        <w:t xml:space="preserve"> </w:t>
      </w:r>
      <w:r>
        <w:rPr>
          <w:rFonts w:ascii="Arial" w:hAnsi="Arial" w:cs="Arial"/>
          <w:sz w:val="20"/>
          <w:szCs w:val="20"/>
        </w:rPr>
        <w:tab/>
      </w:r>
      <w:r w:rsidR="006F2B8D">
        <w:rPr>
          <w:rFonts w:ascii="Arial" w:hAnsi="Arial" w:cs="Arial"/>
          <w:sz w:val="20"/>
          <w:szCs w:val="20"/>
        </w:rPr>
        <w:t>havlik</w:t>
      </w:r>
      <w:r w:rsidR="00145D05">
        <w:rPr>
          <w:rFonts w:ascii="Arial" w:hAnsi="Arial" w:cs="Arial"/>
          <w:sz w:val="20"/>
          <w:szCs w:val="20"/>
        </w:rPr>
        <w:t>@pmo.cz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181357432"/>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00683B1B">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913591" w:rsidRDefault="008627D4" w:rsidP="0059422F">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w:t>
          </w:r>
          <w:r w:rsidR="00683B1B">
            <w:rPr>
              <w:rFonts w:ascii="Arial" w:hAnsi="Arial" w:cs="Arial"/>
              <w:sz w:val="20"/>
              <w:szCs w:val="20"/>
            </w:rPr>
            <w:t xml:space="preserve"> </w:t>
          </w:r>
          <w:r w:rsidR="00C71D83" w:rsidRPr="00F27236">
            <w:rPr>
              <w:rFonts w:ascii="Arial" w:hAnsi="Arial" w:cs="Arial"/>
              <w:sz w:val="20"/>
              <w:szCs w:val="20"/>
            </w:rPr>
            <w:t>…………………….</w:t>
          </w:r>
        </w:p>
        <w:p w:rsidR="00913591" w:rsidRDefault="00913591" w:rsidP="0059422F">
          <w:pPr>
            <w:ind w:left="357"/>
            <w:rPr>
              <w:rFonts w:ascii="Arial" w:hAnsi="Arial" w:cs="Arial"/>
              <w:sz w:val="20"/>
              <w:szCs w:val="20"/>
            </w:rPr>
          </w:pPr>
          <w:r>
            <w:rPr>
              <w:rFonts w:ascii="Arial" w:hAnsi="Arial" w:cs="Arial"/>
              <w:sz w:val="20"/>
              <w:szCs w:val="20"/>
            </w:rPr>
            <w:t>T</w:t>
          </w:r>
          <w:r w:rsidR="00C71D83" w:rsidRPr="00F27236">
            <w:rPr>
              <w:rFonts w:ascii="Arial" w:hAnsi="Arial" w:cs="Arial"/>
              <w:sz w:val="20"/>
              <w:szCs w:val="20"/>
            </w:rPr>
            <w:t>el:</w:t>
          </w:r>
          <w:r w:rsidR="00F27236" w:rsidRPr="00F2723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F27236" w:rsidRPr="00F27236">
            <w:rPr>
              <w:rFonts w:ascii="Arial" w:hAnsi="Arial" w:cs="Arial"/>
              <w:sz w:val="20"/>
              <w:szCs w:val="20"/>
            </w:rPr>
            <w:t>……</w:t>
          </w:r>
        </w:p>
        <w:p w:rsidR="00C71D83" w:rsidRPr="00F27236" w:rsidRDefault="00913591" w:rsidP="0059422F">
          <w:pPr>
            <w:ind w:left="357"/>
            <w:rPr>
              <w:rFonts w:ascii="Arial" w:hAnsi="Arial" w:cs="Arial"/>
              <w:sz w:val="20"/>
              <w:szCs w:val="20"/>
            </w:rPr>
          </w:pPr>
          <w:r>
            <w:rPr>
              <w:rFonts w:ascii="Arial" w:hAnsi="Arial" w:cs="Arial"/>
              <w:sz w:val="20"/>
              <w:szCs w:val="20"/>
            </w:rPr>
            <w:t>E</w:t>
          </w:r>
          <w:r w:rsidR="00C71D83" w:rsidRPr="00F27236">
            <w:rPr>
              <w:rFonts w:ascii="Arial" w:hAnsi="Arial" w:cs="Arial"/>
              <w:sz w:val="20"/>
              <w:szCs w:val="20"/>
            </w:rPr>
            <w:t>mail:</w:t>
          </w:r>
          <w:r w:rsidR="00F27236" w:rsidRPr="00F2723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F27236" w:rsidRPr="00F27236">
            <w:rPr>
              <w:rFonts w:ascii="Arial" w:hAnsi="Arial" w:cs="Arial"/>
              <w:sz w:val="20"/>
              <w:szCs w:val="20"/>
            </w:rPr>
            <w:t>…..</w:t>
          </w:r>
        </w:p>
        <w:p w:rsidR="000C4361" w:rsidRPr="00F27236" w:rsidRDefault="00CB542C" w:rsidP="00767CE3">
          <w:pPr>
            <w:ind w:left="357"/>
            <w:rPr>
              <w:rFonts w:ascii="Arial" w:hAnsi="Arial" w:cs="Arial"/>
              <w:sz w:val="20"/>
              <w:szCs w:val="20"/>
            </w:rPr>
          </w:pPr>
          <w:r>
            <w:rPr>
              <w:rFonts w:ascii="Arial" w:hAnsi="Arial" w:cs="Arial"/>
              <w:sz w:val="20"/>
              <w:szCs w:val="20"/>
            </w:rPr>
            <w:t>.</w:t>
          </w:r>
        </w:p>
      </w:sdtContent>
    </w:sdt>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F27236" w:rsidRDefault="00DB6630" w:rsidP="00BE5E57">
      <w:pPr>
        <w:numPr>
          <w:ilvl w:val="1"/>
          <w:numId w:val="1"/>
        </w:numPr>
        <w:spacing w:before="120" w:after="60"/>
        <w:ind w:left="357" w:hanging="357"/>
        <w:jc w:val="both"/>
        <w:rPr>
          <w:rFonts w:ascii="Arial" w:hAnsi="Arial" w:cs="Arial"/>
          <w:i/>
          <w:sz w:val="20"/>
          <w:szCs w:val="20"/>
        </w:rPr>
      </w:pPr>
      <w:r w:rsidRPr="00F27236">
        <w:rPr>
          <w:rFonts w:ascii="Arial" w:hAnsi="Arial" w:cs="Arial"/>
          <w:sz w:val="20"/>
          <w:szCs w:val="20"/>
        </w:rPr>
        <w:t>Pod</w:t>
      </w:r>
      <w:r w:rsidR="0094456D" w:rsidRPr="00F27236">
        <w:rPr>
          <w:rFonts w:ascii="Arial" w:hAnsi="Arial" w:cs="Arial"/>
          <w:sz w:val="20"/>
          <w:szCs w:val="20"/>
        </w:rPr>
        <w:t xml:space="preserve">kladem pro uzavření této smlouvy je nabídka zhotovitele </w:t>
      </w:r>
      <w:r w:rsidR="0094456D" w:rsidRPr="00913591">
        <w:rPr>
          <w:rFonts w:ascii="Arial" w:hAnsi="Arial" w:cs="Arial"/>
          <w:sz w:val="20"/>
          <w:szCs w:val="20"/>
        </w:rPr>
        <w:t xml:space="preserve">ze </w:t>
      </w:r>
      <w:r w:rsidR="0094456D" w:rsidRPr="008074D0">
        <w:rPr>
          <w:rFonts w:ascii="Arial" w:hAnsi="Arial" w:cs="Arial"/>
          <w:sz w:val="20"/>
          <w:szCs w:val="20"/>
        </w:rPr>
        <w:t xml:space="preserve">dne </w:t>
      </w:r>
      <w:sdt>
        <w:sdtPr>
          <w:rPr>
            <w:rFonts w:ascii="Arial" w:hAnsi="Arial" w:cs="Arial"/>
            <w:sz w:val="20"/>
            <w:szCs w:val="20"/>
          </w:rPr>
          <w:id w:val="-1919704806"/>
          <w:placeholder>
            <w:docPart w:val="DefaultPlaceholder_1082065158"/>
          </w:placeholder>
        </w:sdtPr>
        <w:sdtContent>
          <w:r w:rsidR="0094456D" w:rsidRPr="008074D0">
            <w:rPr>
              <w:rFonts w:ascii="Arial" w:hAnsi="Arial" w:cs="Arial"/>
              <w:sz w:val="20"/>
              <w:szCs w:val="20"/>
            </w:rPr>
            <w:t>…………</w:t>
          </w:r>
        </w:sdtContent>
      </w:sdt>
      <w:r w:rsidR="0094456D" w:rsidRPr="00F27236">
        <w:rPr>
          <w:rFonts w:ascii="Arial" w:hAnsi="Arial" w:cs="Arial"/>
          <w:i/>
          <w:sz w:val="20"/>
          <w:szCs w:val="20"/>
        </w:rPr>
        <w:t xml:space="preserve"> </w:t>
      </w:r>
      <w:r w:rsidRPr="00D041A2">
        <w:rPr>
          <w:rFonts w:ascii="Arial" w:hAnsi="Arial" w:cs="Arial"/>
          <w:sz w:val="20"/>
          <w:szCs w:val="20"/>
        </w:rPr>
        <w:t>pod</w:t>
      </w:r>
      <w:r w:rsidR="0094456D" w:rsidRPr="00D041A2">
        <w:rPr>
          <w:rFonts w:ascii="Arial" w:hAnsi="Arial" w:cs="Arial"/>
          <w:sz w:val="20"/>
          <w:szCs w:val="20"/>
        </w:rPr>
        <w:t>aná pro plnění veřejné zakázky malého rozsahu/</w:t>
      </w:r>
      <w:r w:rsidRPr="00D041A2">
        <w:rPr>
          <w:rFonts w:ascii="Arial" w:hAnsi="Arial" w:cs="Arial"/>
          <w:sz w:val="20"/>
          <w:szCs w:val="20"/>
        </w:rPr>
        <w:t>pod</w:t>
      </w:r>
      <w:r w:rsidR="0094456D" w:rsidRPr="00D041A2">
        <w:rPr>
          <w:rFonts w:ascii="Arial" w:hAnsi="Arial" w:cs="Arial"/>
          <w:sz w:val="20"/>
          <w:szCs w:val="20"/>
        </w:rPr>
        <w:t>limitní veřejné zakázky na stavební práce s názvem „</w:t>
      </w:r>
      <w:proofErr w:type="spellStart"/>
      <w:r w:rsidR="00A74FE0" w:rsidRPr="00D041A2">
        <w:rPr>
          <w:rFonts w:ascii="Arial" w:hAnsi="Arial" w:cs="Arial"/>
          <w:sz w:val="20"/>
          <w:szCs w:val="20"/>
        </w:rPr>
        <w:t>VD</w:t>
      </w:r>
      <w:proofErr w:type="spellEnd"/>
      <w:r w:rsidR="00A74FE0" w:rsidRPr="00D041A2">
        <w:rPr>
          <w:rFonts w:ascii="Arial" w:hAnsi="Arial" w:cs="Arial"/>
          <w:sz w:val="20"/>
          <w:szCs w:val="20"/>
        </w:rPr>
        <w:t xml:space="preserve"> </w:t>
      </w:r>
      <w:r w:rsidR="00BE5E57">
        <w:rPr>
          <w:rFonts w:ascii="Arial" w:hAnsi="Arial" w:cs="Arial"/>
          <w:sz w:val="20"/>
          <w:szCs w:val="20"/>
        </w:rPr>
        <w:t>Boskovice</w:t>
      </w:r>
      <w:r w:rsidR="00913591">
        <w:rPr>
          <w:rFonts w:ascii="Arial" w:hAnsi="Arial" w:cs="Arial"/>
          <w:sz w:val="20"/>
          <w:szCs w:val="20"/>
        </w:rPr>
        <w:t>,</w:t>
      </w:r>
      <w:r w:rsidR="00BE5E57">
        <w:rPr>
          <w:rFonts w:ascii="Arial" w:hAnsi="Arial" w:cs="Arial"/>
          <w:sz w:val="20"/>
          <w:szCs w:val="20"/>
        </w:rPr>
        <w:t xml:space="preserve"> </w:t>
      </w:r>
      <w:r w:rsidR="00270C43">
        <w:rPr>
          <w:rFonts w:ascii="Arial" w:hAnsi="Arial" w:cs="Arial"/>
          <w:sz w:val="20"/>
          <w:szCs w:val="20"/>
        </w:rPr>
        <w:t>výměna vodočetné latě</w:t>
      </w:r>
      <w:r w:rsidR="0094456D" w:rsidRPr="00D041A2">
        <w:rPr>
          <w:rFonts w:ascii="Arial" w:hAnsi="Arial" w:cs="Arial"/>
          <w:sz w:val="20"/>
          <w:szCs w:val="20"/>
        </w:rPr>
        <w:t>“ (dále jen „nabídka na veřejnou zakázku“)</w:t>
      </w:r>
      <w:r w:rsidR="0094456D" w:rsidRPr="00F27236">
        <w:rPr>
          <w:rFonts w:ascii="Arial" w:hAnsi="Arial" w:cs="Arial"/>
          <w:i/>
          <w:sz w:val="20"/>
          <w:szCs w:val="20"/>
        </w:rPr>
        <w:t>.</w:t>
      </w:r>
    </w:p>
    <w:p w:rsidR="00EE67D4" w:rsidRPr="00F27236" w:rsidRDefault="00EE67D4" w:rsidP="00BE5E57">
      <w:pPr>
        <w:numPr>
          <w:ilvl w:val="1"/>
          <w:numId w:val="1"/>
        </w:numPr>
        <w:tabs>
          <w:tab w:val="clear" w:pos="502"/>
          <w:tab w:val="num" w:pos="426"/>
        </w:tabs>
        <w:spacing w:before="120"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BE5E57">
      <w:pPr>
        <w:numPr>
          <w:ilvl w:val="1"/>
          <w:numId w:val="1"/>
        </w:numPr>
        <w:tabs>
          <w:tab w:val="clear" w:pos="502"/>
          <w:tab w:val="num" w:pos="426"/>
        </w:tabs>
        <w:spacing w:before="120"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685993" w:rsidRPr="00F27236" w:rsidRDefault="00B60A9B" w:rsidP="00BE5E57">
      <w:pPr>
        <w:tabs>
          <w:tab w:val="num" w:pos="426"/>
        </w:tabs>
        <w:spacing w:before="120" w:after="60"/>
        <w:ind w:left="357"/>
        <w:jc w:val="center"/>
        <w:rPr>
          <w:rFonts w:ascii="Arial" w:hAnsi="Arial" w:cs="Arial"/>
          <w:b/>
          <w:sz w:val="20"/>
          <w:szCs w:val="20"/>
        </w:rPr>
      </w:pPr>
      <w:r w:rsidRPr="00EB2A76">
        <w:rPr>
          <w:rFonts w:ascii="Arial" w:hAnsi="Arial" w:cs="Arial"/>
          <w:b/>
          <w:sz w:val="20"/>
          <w:szCs w:val="20"/>
        </w:rPr>
        <w:t>„</w:t>
      </w:r>
      <w:proofErr w:type="spellStart"/>
      <w:r w:rsidR="00A74FE0">
        <w:rPr>
          <w:rFonts w:ascii="Arial" w:hAnsi="Arial" w:cs="Arial"/>
          <w:b/>
          <w:sz w:val="20"/>
          <w:szCs w:val="20"/>
        </w:rPr>
        <w:t>VD</w:t>
      </w:r>
      <w:proofErr w:type="spellEnd"/>
      <w:r w:rsidR="00A74FE0">
        <w:rPr>
          <w:rFonts w:ascii="Arial" w:hAnsi="Arial" w:cs="Arial"/>
          <w:b/>
          <w:sz w:val="20"/>
          <w:szCs w:val="20"/>
        </w:rPr>
        <w:t xml:space="preserve"> </w:t>
      </w:r>
      <w:r w:rsidR="00BE5E57">
        <w:rPr>
          <w:rFonts w:ascii="Arial" w:hAnsi="Arial" w:cs="Arial"/>
          <w:b/>
          <w:sz w:val="20"/>
          <w:szCs w:val="20"/>
        </w:rPr>
        <w:t>Boskovice</w:t>
      </w:r>
      <w:r w:rsidR="00913591">
        <w:rPr>
          <w:rFonts w:ascii="Arial" w:hAnsi="Arial" w:cs="Arial"/>
          <w:b/>
          <w:sz w:val="20"/>
          <w:szCs w:val="20"/>
        </w:rPr>
        <w:t>,</w:t>
      </w:r>
      <w:r w:rsidR="00BE5E57">
        <w:rPr>
          <w:rFonts w:ascii="Arial" w:hAnsi="Arial" w:cs="Arial"/>
          <w:b/>
          <w:sz w:val="20"/>
          <w:szCs w:val="20"/>
        </w:rPr>
        <w:t xml:space="preserve"> </w:t>
      </w:r>
      <w:r w:rsidR="00270C43">
        <w:rPr>
          <w:rFonts w:ascii="Arial" w:hAnsi="Arial" w:cs="Arial"/>
          <w:b/>
          <w:sz w:val="20"/>
          <w:szCs w:val="20"/>
        </w:rPr>
        <w:t>výměna vodočetné latě</w:t>
      </w:r>
      <w:r w:rsidRPr="00F27236">
        <w:rPr>
          <w:rFonts w:ascii="Arial" w:hAnsi="Arial" w:cs="Arial"/>
          <w:b/>
          <w:sz w:val="20"/>
          <w:szCs w:val="20"/>
        </w:rPr>
        <w:t>“.</w:t>
      </w:r>
    </w:p>
    <w:p w:rsidR="008610FB" w:rsidRPr="009D6BC8" w:rsidRDefault="00B60A9B" w:rsidP="00BE5E57">
      <w:pPr>
        <w:numPr>
          <w:ilvl w:val="1"/>
          <w:numId w:val="1"/>
        </w:numPr>
        <w:tabs>
          <w:tab w:val="clear" w:pos="502"/>
          <w:tab w:val="num" w:pos="426"/>
        </w:tabs>
        <w:spacing w:before="120" w:after="60"/>
        <w:ind w:left="357"/>
        <w:jc w:val="both"/>
        <w:rPr>
          <w:rFonts w:ascii="Arial" w:hAnsi="Arial" w:cs="Arial"/>
          <w:sz w:val="20"/>
          <w:szCs w:val="20"/>
        </w:rPr>
      </w:pPr>
      <w:r w:rsidRPr="00F27236">
        <w:rPr>
          <w:rFonts w:ascii="Arial" w:hAnsi="Arial" w:cs="Arial"/>
          <w:sz w:val="20"/>
          <w:szCs w:val="20"/>
        </w:rPr>
        <w:t>Dílem se rozumí</w:t>
      </w:r>
      <w:r w:rsidR="00BE5E57">
        <w:rPr>
          <w:rFonts w:ascii="Arial" w:hAnsi="Arial" w:cs="Arial"/>
          <w:sz w:val="20"/>
          <w:szCs w:val="20"/>
        </w:rPr>
        <w:t xml:space="preserve"> </w:t>
      </w:r>
      <w:r w:rsidR="00270C43">
        <w:rPr>
          <w:rFonts w:ascii="Arial" w:hAnsi="Arial" w:cs="Arial"/>
          <w:sz w:val="20"/>
          <w:szCs w:val="20"/>
        </w:rPr>
        <w:t xml:space="preserve">výměna vodočetné latě </w:t>
      </w:r>
      <w:r w:rsidR="00913591">
        <w:rPr>
          <w:rFonts w:ascii="Arial" w:hAnsi="Arial" w:cs="Arial"/>
          <w:sz w:val="20"/>
          <w:szCs w:val="20"/>
        </w:rPr>
        <w:t>na vodním díle Boskovice umístěné na odběrné věži</w:t>
      </w:r>
      <w:r w:rsidR="00270C43">
        <w:rPr>
          <w:rFonts w:ascii="Arial" w:hAnsi="Arial" w:cs="Arial"/>
          <w:sz w:val="20"/>
          <w:szCs w:val="20"/>
        </w:rPr>
        <w:t xml:space="preserve">. </w:t>
      </w:r>
      <w:r w:rsidR="00FE65EA" w:rsidRPr="009D6BC8">
        <w:rPr>
          <w:rFonts w:ascii="Arial" w:hAnsi="Arial" w:cs="Arial"/>
          <w:sz w:val="20"/>
          <w:szCs w:val="20"/>
        </w:rPr>
        <w:t xml:space="preserve">Specifikace a rozsah </w:t>
      </w:r>
      <w:r w:rsidR="00FA13FD" w:rsidRPr="009D6BC8">
        <w:rPr>
          <w:rFonts w:ascii="Arial" w:hAnsi="Arial" w:cs="Arial"/>
          <w:sz w:val="20"/>
          <w:szCs w:val="20"/>
        </w:rPr>
        <w:t>díla jsou stanoveny v Zadání rozsahu stavby vypracované objednatelem, v</w:t>
      </w:r>
      <w:r w:rsidR="004D6390">
        <w:rPr>
          <w:rFonts w:ascii="Arial" w:hAnsi="Arial" w:cs="Arial"/>
          <w:sz w:val="20"/>
          <w:szCs w:val="20"/>
        </w:rPr>
        <w:t> č</w:t>
      </w:r>
      <w:r w:rsidR="009E3885">
        <w:rPr>
          <w:rFonts w:ascii="Arial" w:hAnsi="Arial" w:cs="Arial"/>
          <w:sz w:val="20"/>
          <w:szCs w:val="20"/>
        </w:rPr>
        <w:t>ervenci</w:t>
      </w:r>
      <w:r w:rsidR="00270C43" w:rsidRPr="009D6BC8">
        <w:rPr>
          <w:rFonts w:ascii="Arial" w:hAnsi="Arial" w:cs="Arial"/>
          <w:sz w:val="20"/>
          <w:szCs w:val="20"/>
        </w:rPr>
        <w:t xml:space="preserve"> </w:t>
      </w:r>
      <w:r w:rsidR="009E3885" w:rsidRPr="009D6BC8">
        <w:rPr>
          <w:rFonts w:ascii="Arial" w:hAnsi="Arial" w:cs="Arial"/>
          <w:sz w:val="20"/>
          <w:szCs w:val="20"/>
        </w:rPr>
        <w:t>20</w:t>
      </w:r>
      <w:r w:rsidR="009E3885">
        <w:rPr>
          <w:rFonts w:ascii="Arial" w:hAnsi="Arial" w:cs="Arial"/>
          <w:sz w:val="20"/>
          <w:szCs w:val="20"/>
        </w:rPr>
        <w:t>20</w:t>
      </w:r>
      <w:r w:rsidR="009E3885" w:rsidRPr="009D6BC8">
        <w:rPr>
          <w:rFonts w:ascii="Arial" w:hAnsi="Arial" w:cs="Arial"/>
          <w:sz w:val="20"/>
          <w:szCs w:val="20"/>
        </w:rPr>
        <w:t xml:space="preserve"> </w:t>
      </w:r>
      <w:r w:rsidR="00FA13FD" w:rsidRPr="009D6BC8">
        <w:rPr>
          <w:rFonts w:ascii="Arial" w:hAnsi="Arial" w:cs="Arial"/>
          <w:sz w:val="20"/>
          <w:szCs w:val="20"/>
        </w:rPr>
        <w:t>(dále jen „</w:t>
      </w:r>
      <w:proofErr w:type="spellStart"/>
      <w:r w:rsidR="00FA13FD" w:rsidRPr="00D041A2">
        <w:rPr>
          <w:rFonts w:ascii="Arial" w:hAnsi="Arial" w:cs="Arial"/>
          <w:b/>
          <w:sz w:val="20"/>
          <w:szCs w:val="20"/>
        </w:rPr>
        <w:t>ZRS</w:t>
      </w:r>
      <w:proofErr w:type="spellEnd"/>
      <w:r w:rsidR="00FA13FD" w:rsidRPr="009D6BC8">
        <w:rPr>
          <w:rFonts w:ascii="Arial" w:hAnsi="Arial" w:cs="Arial"/>
          <w:sz w:val="20"/>
          <w:szCs w:val="20"/>
        </w:rPr>
        <w:t>“).</w:t>
      </w:r>
    </w:p>
    <w:p w:rsidR="00871D21" w:rsidRPr="00F27236" w:rsidRDefault="00871D21" w:rsidP="00BE5E57">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lastRenderedPageBreak/>
        <w:t xml:space="preserve">Objednatel před uzavřením této smlouvy předal zhotoviteli </w:t>
      </w:r>
      <w:proofErr w:type="spellStart"/>
      <w:r w:rsidR="00FA13FD">
        <w:rPr>
          <w:rFonts w:ascii="Arial" w:hAnsi="Arial" w:cs="Arial"/>
          <w:sz w:val="20"/>
          <w:szCs w:val="20"/>
        </w:rPr>
        <w:t>ZRS</w:t>
      </w:r>
      <w:proofErr w:type="spellEnd"/>
      <w:r w:rsidRPr="00F27236">
        <w:rPr>
          <w:rFonts w:ascii="Arial" w:hAnsi="Arial" w:cs="Arial"/>
          <w:sz w:val="20"/>
          <w:szCs w:val="20"/>
        </w:rPr>
        <w:t xml:space="preserve">. Zhotovitel prohlašuje, že </w:t>
      </w:r>
      <w:proofErr w:type="spellStart"/>
      <w:r w:rsidR="00FA13FD">
        <w:rPr>
          <w:rFonts w:ascii="Arial" w:hAnsi="Arial" w:cs="Arial"/>
          <w:sz w:val="20"/>
          <w:szCs w:val="20"/>
        </w:rPr>
        <w:t>ZRS</w:t>
      </w:r>
      <w:proofErr w:type="spellEnd"/>
      <w:r w:rsidR="00FA13FD">
        <w:rPr>
          <w:rFonts w:ascii="Arial" w:hAnsi="Arial" w:cs="Arial"/>
          <w:sz w:val="20"/>
          <w:szCs w:val="20"/>
        </w:rPr>
        <w:t xml:space="preserve"> převzal</w:t>
      </w:r>
      <w:r w:rsidRPr="00F27236">
        <w:rPr>
          <w:rFonts w:ascii="Arial" w:hAnsi="Arial" w:cs="Arial"/>
          <w:sz w:val="20"/>
          <w:szCs w:val="20"/>
        </w:rPr>
        <w:t>, vyčerpávajícím způsobem se s</w:t>
      </w:r>
      <w:r w:rsidR="00BD6115" w:rsidRPr="00F27236">
        <w:rPr>
          <w:rFonts w:ascii="Arial" w:hAnsi="Arial" w:cs="Arial"/>
          <w:sz w:val="20"/>
          <w:szCs w:val="20"/>
        </w:rPr>
        <w:t> </w:t>
      </w:r>
      <w:r w:rsidR="00913591" w:rsidRPr="00F27236">
        <w:rPr>
          <w:rFonts w:ascii="Arial" w:hAnsi="Arial" w:cs="Arial"/>
          <w:sz w:val="20"/>
          <w:szCs w:val="20"/>
        </w:rPr>
        <w:t>n</w:t>
      </w:r>
      <w:r w:rsidR="00913591">
        <w:rPr>
          <w:rFonts w:ascii="Arial" w:hAnsi="Arial" w:cs="Arial"/>
          <w:sz w:val="20"/>
          <w:szCs w:val="20"/>
        </w:rPr>
        <w:t>í</w:t>
      </w:r>
      <w:r w:rsidR="00913591" w:rsidRPr="00F27236">
        <w:rPr>
          <w:rFonts w:ascii="Arial" w:hAnsi="Arial" w:cs="Arial"/>
          <w:sz w:val="20"/>
          <w:szCs w:val="20"/>
        </w:rPr>
        <w:t xml:space="preserve">m </w:t>
      </w:r>
      <w:r w:rsidRPr="00F27236">
        <w:rPr>
          <w:rFonts w:ascii="Arial" w:hAnsi="Arial" w:cs="Arial"/>
          <w:sz w:val="20"/>
          <w:szCs w:val="20"/>
        </w:rPr>
        <w:t xml:space="preserve">seznámil a zavazuje se </w:t>
      </w:r>
      <w:r w:rsidR="00FA13FD">
        <w:rPr>
          <w:rFonts w:ascii="Arial" w:hAnsi="Arial" w:cs="Arial"/>
          <w:sz w:val="20"/>
          <w:szCs w:val="20"/>
        </w:rPr>
        <w:t>ho</w:t>
      </w:r>
      <w:r w:rsidR="00FA13FD" w:rsidRPr="00F27236">
        <w:rPr>
          <w:rFonts w:ascii="Arial" w:hAnsi="Arial" w:cs="Arial"/>
          <w:sz w:val="20"/>
          <w:szCs w:val="20"/>
        </w:rPr>
        <w:t xml:space="preserve"> </w:t>
      </w:r>
      <w:r w:rsidRPr="00F27236">
        <w:rPr>
          <w:rFonts w:ascii="Arial" w:hAnsi="Arial" w:cs="Arial"/>
          <w:sz w:val="20"/>
          <w:szCs w:val="20"/>
        </w:rPr>
        <w:t>plně dodržovat.</w:t>
      </w:r>
      <w:r w:rsidR="00BD6115" w:rsidRPr="00F27236">
        <w:rPr>
          <w:rFonts w:ascii="Arial" w:hAnsi="Arial" w:cs="Arial"/>
          <w:sz w:val="20"/>
          <w:szCs w:val="20"/>
        </w:rPr>
        <w:t xml:space="preserve"> Zhotovitel rovněž prohlašuje, že </w:t>
      </w:r>
      <w:proofErr w:type="spellStart"/>
      <w:r w:rsidR="00FA13FD">
        <w:rPr>
          <w:rFonts w:ascii="Arial" w:hAnsi="Arial" w:cs="Arial"/>
          <w:sz w:val="20"/>
          <w:szCs w:val="20"/>
        </w:rPr>
        <w:t>ZRS</w:t>
      </w:r>
      <w:proofErr w:type="spellEnd"/>
      <w:r w:rsidR="00BD6115" w:rsidRPr="00F27236">
        <w:rPr>
          <w:rFonts w:ascii="Arial" w:hAnsi="Arial" w:cs="Arial"/>
          <w:sz w:val="20"/>
          <w:szCs w:val="20"/>
        </w:rPr>
        <w:t xml:space="preserve">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p>
    <w:p w:rsidR="00B22E67" w:rsidRPr="00F27236" w:rsidRDefault="00B22E67" w:rsidP="00EB2A76">
      <w:pPr>
        <w:numPr>
          <w:ilvl w:val="1"/>
          <w:numId w:val="1"/>
        </w:numPr>
        <w:spacing w:before="120"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EB2A76">
      <w:pPr>
        <w:numPr>
          <w:ilvl w:val="1"/>
          <w:numId w:val="1"/>
        </w:numPr>
        <w:spacing w:before="120"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8074D0" w:rsidRDefault="00570C5E" w:rsidP="008074D0">
      <w:pPr>
        <w:numPr>
          <w:ilvl w:val="0"/>
          <w:numId w:val="9"/>
        </w:numPr>
        <w:tabs>
          <w:tab w:val="clear" w:pos="780"/>
        </w:tabs>
        <w:spacing w:before="120" w:after="60"/>
        <w:ind w:left="658" w:hanging="301"/>
        <w:jc w:val="both"/>
        <w:rPr>
          <w:rFonts w:ascii="Arial" w:hAnsi="Arial" w:cs="Arial"/>
          <w:spacing w:val="-4"/>
          <w:sz w:val="20"/>
          <w:szCs w:val="20"/>
        </w:rPr>
      </w:pPr>
      <w:r w:rsidRPr="008074D0">
        <w:rPr>
          <w:rFonts w:ascii="Arial" w:hAnsi="Arial" w:cs="Arial"/>
          <w:spacing w:val="-4"/>
          <w:sz w:val="20"/>
          <w:szCs w:val="20"/>
        </w:rPr>
        <w:t xml:space="preserve">před zahájením provádění prací předložení plánu kontrolních prohlídek provádění díla, </w:t>
      </w:r>
    </w:p>
    <w:p w:rsidR="00570C5E" w:rsidRPr="008074D0" w:rsidRDefault="00570C5E" w:rsidP="008074D0">
      <w:pPr>
        <w:numPr>
          <w:ilvl w:val="0"/>
          <w:numId w:val="9"/>
        </w:numPr>
        <w:tabs>
          <w:tab w:val="clear" w:pos="780"/>
        </w:tabs>
        <w:spacing w:before="120" w:after="60"/>
        <w:ind w:left="658" w:hanging="301"/>
        <w:jc w:val="both"/>
        <w:rPr>
          <w:rFonts w:ascii="Arial" w:hAnsi="Arial" w:cs="Arial"/>
          <w:spacing w:val="-4"/>
          <w:sz w:val="20"/>
          <w:szCs w:val="20"/>
        </w:rPr>
      </w:pPr>
      <w:r w:rsidRPr="008074D0">
        <w:rPr>
          <w:rFonts w:ascii="Arial" w:hAnsi="Arial" w:cs="Arial"/>
          <w:spacing w:val="-4"/>
          <w:sz w:val="20"/>
          <w:szCs w:val="20"/>
        </w:rPr>
        <w:t>dodávka, skladování, správa, zabudování a montáž veškerých dílů a materiálů</w:t>
      </w:r>
      <w:r w:rsidR="00A35C66" w:rsidRPr="008074D0">
        <w:rPr>
          <w:rFonts w:ascii="Arial" w:hAnsi="Arial" w:cs="Arial"/>
          <w:spacing w:val="-4"/>
          <w:sz w:val="20"/>
          <w:szCs w:val="20"/>
        </w:rPr>
        <w:t xml:space="preserve">, které se stanou součástí </w:t>
      </w:r>
      <w:r w:rsidRPr="008074D0">
        <w:rPr>
          <w:rFonts w:ascii="Arial" w:hAnsi="Arial" w:cs="Arial"/>
          <w:spacing w:val="-4"/>
          <w:sz w:val="20"/>
          <w:szCs w:val="20"/>
        </w:rPr>
        <w:t>díla,</w:t>
      </w:r>
    </w:p>
    <w:p w:rsidR="00A23E52" w:rsidRPr="008074D0" w:rsidRDefault="00A23E52" w:rsidP="008074D0">
      <w:pPr>
        <w:numPr>
          <w:ilvl w:val="0"/>
          <w:numId w:val="9"/>
        </w:numPr>
        <w:tabs>
          <w:tab w:val="clear" w:pos="780"/>
        </w:tabs>
        <w:spacing w:before="120" w:after="60"/>
        <w:ind w:left="658" w:hanging="301"/>
        <w:jc w:val="both"/>
        <w:rPr>
          <w:rFonts w:ascii="Arial" w:hAnsi="Arial" w:cs="Arial"/>
          <w:spacing w:val="-4"/>
          <w:sz w:val="20"/>
          <w:szCs w:val="20"/>
        </w:rPr>
      </w:pPr>
      <w:r w:rsidRPr="008074D0">
        <w:rPr>
          <w:rFonts w:ascii="Arial" w:hAnsi="Arial" w:cs="Arial"/>
          <w:spacing w:val="-4"/>
          <w:sz w:val="20"/>
          <w:szCs w:val="20"/>
        </w:rPr>
        <w:t xml:space="preserve">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w:t>
      </w:r>
      <w:r w:rsidR="00913591">
        <w:rPr>
          <w:rFonts w:ascii="Arial" w:hAnsi="Arial" w:cs="Arial"/>
          <w:spacing w:val="-4"/>
          <w:sz w:val="20"/>
          <w:szCs w:val="20"/>
        </w:rPr>
        <w:br/>
      </w:r>
      <w:r w:rsidRPr="008074D0">
        <w:rPr>
          <w:rFonts w:ascii="Arial" w:hAnsi="Arial" w:cs="Arial"/>
          <w:spacing w:val="-4"/>
          <w:sz w:val="20"/>
          <w:szCs w:val="20"/>
        </w:rPr>
        <w:t>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570C5E" w:rsidRPr="008074D0" w:rsidRDefault="00570C5E" w:rsidP="008074D0">
      <w:pPr>
        <w:numPr>
          <w:ilvl w:val="0"/>
          <w:numId w:val="9"/>
        </w:numPr>
        <w:tabs>
          <w:tab w:val="clear" w:pos="780"/>
        </w:tabs>
        <w:spacing w:before="120" w:after="60"/>
        <w:ind w:left="658" w:hanging="301"/>
        <w:jc w:val="both"/>
        <w:rPr>
          <w:rFonts w:ascii="Arial" w:hAnsi="Arial" w:cs="Arial"/>
          <w:spacing w:val="-4"/>
          <w:sz w:val="20"/>
          <w:szCs w:val="20"/>
        </w:rPr>
      </w:pPr>
      <w:r w:rsidRPr="008074D0">
        <w:rPr>
          <w:rFonts w:ascii="Arial" w:hAnsi="Arial" w:cs="Arial"/>
          <w:spacing w:val="-4"/>
          <w:sz w:val="20"/>
          <w:szCs w:val="20"/>
        </w:rPr>
        <w:t>pokud si to povaha prací vyžádá</w:t>
      </w:r>
      <w:r w:rsidR="00A35C66" w:rsidRPr="008074D0">
        <w:rPr>
          <w:rFonts w:ascii="Arial" w:hAnsi="Arial" w:cs="Arial"/>
          <w:spacing w:val="-4"/>
          <w:sz w:val="20"/>
          <w:szCs w:val="20"/>
        </w:rPr>
        <w:t>,</w:t>
      </w:r>
      <w:r w:rsidRPr="008074D0">
        <w:rPr>
          <w:rFonts w:ascii="Arial" w:hAnsi="Arial" w:cs="Arial"/>
          <w:spacing w:val="-4"/>
          <w:sz w:val="20"/>
          <w:szCs w:val="20"/>
        </w:rPr>
        <w:t xml:space="preserve"> zajištění potřebných záborů ploch. Uvedení dočasně využívaných ploch do původního stavu vč. případné finanční úhrady za dočasné zábory ploch </w:t>
      </w:r>
      <w:r w:rsidR="00A23E52" w:rsidRPr="008074D0">
        <w:rPr>
          <w:rFonts w:ascii="Arial" w:hAnsi="Arial" w:cs="Arial"/>
          <w:spacing w:val="-4"/>
          <w:sz w:val="20"/>
          <w:szCs w:val="20"/>
        </w:rPr>
        <w:t xml:space="preserve">a finanční úhrady za případné škody způsobené během provádění díla </w:t>
      </w:r>
      <w:r w:rsidRPr="008074D0">
        <w:rPr>
          <w:rFonts w:ascii="Arial" w:hAnsi="Arial" w:cs="Arial"/>
          <w:spacing w:val="-4"/>
          <w:sz w:val="20"/>
          <w:szCs w:val="20"/>
        </w:rPr>
        <w:t>mimo obvod staveniště,</w:t>
      </w:r>
    </w:p>
    <w:p w:rsidR="00EB12CF" w:rsidRPr="008074D0" w:rsidRDefault="00BA3B87" w:rsidP="008074D0">
      <w:pPr>
        <w:numPr>
          <w:ilvl w:val="0"/>
          <w:numId w:val="9"/>
        </w:numPr>
        <w:tabs>
          <w:tab w:val="clear" w:pos="780"/>
        </w:tabs>
        <w:spacing w:before="120" w:after="60"/>
        <w:ind w:left="658" w:hanging="301"/>
        <w:jc w:val="both"/>
        <w:rPr>
          <w:rFonts w:ascii="Arial" w:hAnsi="Arial" w:cs="Arial"/>
          <w:spacing w:val="-4"/>
          <w:sz w:val="20"/>
          <w:szCs w:val="20"/>
        </w:rPr>
      </w:pPr>
      <w:r w:rsidRPr="008074D0">
        <w:rPr>
          <w:rFonts w:ascii="Arial" w:hAnsi="Arial" w:cs="Arial"/>
          <w:spacing w:val="-4"/>
          <w:sz w:val="20"/>
          <w:szCs w:val="20"/>
        </w:rPr>
        <w:t>uvedení všech dalších povrchů dotčených stavbou do původního stavu (komunikace, chodníky, zeleň, příkopy, propustky</w:t>
      </w:r>
      <w:r w:rsidR="00EB12CF" w:rsidRPr="008074D0">
        <w:rPr>
          <w:rFonts w:ascii="Arial" w:hAnsi="Arial" w:cs="Arial"/>
          <w:spacing w:val="-4"/>
          <w:sz w:val="20"/>
          <w:szCs w:val="20"/>
        </w:rPr>
        <w:t>, břehy</w:t>
      </w:r>
      <w:r w:rsidRPr="008074D0">
        <w:rPr>
          <w:rFonts w:ascii="Arial" w:hAnsi="Arial" w:cs="Arial"/>
          <w:spacing w:val="-4"/>
          <w:sz w:val="20"/>
          <w:szCs w:val="20"/>
        </w:rPr>
        <w:t>), který bude před započetím provádění díla zhotovitelem</w:t>
      </w:r>
      <w:r w:rsidR="00EB12CF" w:rsidRPr="008074D0">
        <w:rPr>
          <w:rFonts w:ascii="Arial" w:hAnsi="Arial" w:cs="Arial"/>
          <w:spacing w:val="-4"/>
          <w:sz w:val="20"/>
          <w:szCs w:val="20"/>
        </w:rPr>
        <w:t xml:space="preserve"> vhodným způsobem zdokumentován; ošetření ponechávaných dřevin břehového porostu,</w:t>
      </w:r>
    </w:p>
    <w:p w:rsidR="00570C5E" w:rsidRPr="008074D0" w:rsidRDefault="00EF575B" w:rsidP="008074D0">
      <w:pPr>
        <w:numPr>
          <w:ilvl w:val="0"/>
          <w:numId w:val="9"/>
        </w:numPr>
        <w:tabs>
          <w:tab w:val="clear" w:pos="780"/>
        </w:tabs>
        <w:spacing w:before="120" w:after="60"/>
        <w:ind w:left="658" w:hanging="301"/>
        <w:jc w:val="both"/>
        <w:rPr>
          <w:rFonts w:ascii="Arial" w:hAnsi="Arial" w:cs="Arial"/>
          <w:spacing w:val="-4"/>
          <w:sz w:val="20"/>
          <w:szCs w:val="20"/>
        </w:rPr>
      </w:pPr>
      <w:r w:rsidRPr="008074D0">
        <w:rPr>
          <w:rFonts w:ascii="Arial" w:hAnsi="Arial" w:cs="Arial"/>
          <w:spacing w:val="-4"/>
          <w:sz w:val="20"/>
          <w:szCs w:val="20"/>
        </w:rPr>
        <w:t xml:space="preserve">vypracování závěrečné zprávy včetně fotodokumentace v počtu 2 vyhotovení v tištěné podobě </w:t>
      </w:r>
      <w:r w:rsidR="00913591">
        <w:rPr>
          <w:rFonts w:ascii="Arial" w:hAnsi="Arial" w:cs="Arial"/>
          <w:spacing w:val="-4"/>
          <w:sz w:val="20"/>
          <w:szCs w:val="20"/>
        </w:rPr>
        <w:br/>
      </w:r>
      <w:r w:rsidR="00543C5E" w:rsidRPr="008074D0">
        <w:rPr>
          <w:rFonts w:ascii="Arial" w:hAnsi="Arial" w:cs="Arial"/>
          <w:spacing w:val="-4"/>
          <w:sz w:val="20"/>
          <w:szCs w:val="20"/>
        </w:rPr>
        <w:t>a jednom vyhotovení v elektronické formě v obvyklém formátu na vhodném datovém nosiči</w:t>
      </w:r>
      <w:r w:rsidR="007568FE" w:rsidRPr="008074D0">
        <w:rPr>
          <w:rFonts w:ascii="Arial" w:hAnsi="Arial" w:cs="Arial"/>
          <w:spacing w:val="-4"/>
          <w:sz w:val="20"/>
          <w:szCs w:val="20"/>
        </w:rPr>
        <w:t>,</w:t>
      </w:r>
    </w:p>
    <w:p w:rsidR="00BD178C" w:rsidRPr="008074D0" w:rsidRDefault="00570C5E" w:rsidP="008074D0">
      <w:pPr>
        <w:numPr>
          <w:ilvl w:val="0"/>
          <w:numId w:val="9"/>
        </w:numPr>
        <w:tabs>
          <w:tab w:val="clear" w:pos="780"/>
        </w:tabs>
        <w:spacing w:before="120" w:after="60"/>
        <w:ind w:left="658" w:hanging="301"/>
        <w:jc w:val="both"/>
        <w:rPr>
          <w:rFonts w:ascii="Arial" w:hAnsi="Arial" w:cs="Arial"/>
          <w:spacing w:val="-4"/>
          <w:sz w:val="20"/>
          <w:szCs w:val="20"/>
        </w:rPr>
      </w:pPr>
      <w:r w:rsidRPr="008074D0">
        <w:rPr>
          <w:rFonts w:ascii="Arial" w:hAnsi="Arial" w:cs="Arial"/>
          <w:spacing w:val="-4"/>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8074D0">
        <w:rPr>
          <w:rFonts w:ascii="Arial" w:hAnsi="Arial" w:cs="Arial"/>
          <w:spacing w:val="-4"/>
          <w:sz w:val="20"/>
          <w:szCs w:val="20"/>
        </w:rPr>
        <w:t xml:space="preserve"> správního orgánu a Policií ČR,</w:t>
      </w:r>
    </w:p>
    <w:p w:rsidR="00217765" w:rsidRPr="008074D0" w:rsidRDefault="00217765" w:rsidP="008074D0">
      <w:pPr>
        <w:numPr>
          <w:ilvl w:val="0"/>
          <w:numId w:val="9"/>
        </w:numPr>
        <w:tabs>
          <w:tab w:val="clear" w:pos="780"/>
        </w:tabs>
        <w:spacing w:before="120" w:after="60"/>
        <w:ind w:left="658" w:hanging="301"/>
        <w:jc w:val="both"/>
        <w:rPr>
          <w:rFonts w:ascii="Arial" w:hAnsi="Arial" w:cs="Arial"/>
          <w:spacing w:val="-4"/>
          <w:sz w:val="20"/>
          <w:szCs w:val="20"/>
        </w:rPr>
      </w:pPr>
      <w:r w:rsidRPr="008074D0">
        <w:rPr>
          <w:rFonts w:ascii="Arial" w:hAnsi="Arial" w:cs="Arial"/>
          <w:spacing w:val="-4"/>
          <w:sz w:val="20"/>
          <w:szCs w:val="20"/>
        </w:rPr>
        <w:t>veškeré práce a dodávky související s požárními předpisy, bezpečností práce, opatřeními na ochranu životního prostředí, lidí a majetku v místech dotčených stavbou,</w:t>
      </w:r>
    </w:p>
    <w:p w:rsidR="00570C5E" w:rsidRPr="00D041A2" w:rsidRDefault="00570C5E" w:rsidP="00EB2A76">
      <w:pPr>
        <w:numPr>
          <w:ilvl w:val="0"/>
          <w:numId w:val="9"/>
        </w:numPr>
        <w:tabs>
          <w:tab w:val="clear" w:pos="780"/>
        </w:tabs>
        <w:spacing w:before="120" w:after="60"/>
        <w:ind w:left="658" w:hanging="301"/>
        <w:jc w:val="both"/>
        <w:rPr>
          <w:rFonts w:ascii="Arial" w:hAnsi="Arial" w:cs="Arial"/>
          <w:spacing w:val="-4"/>
          <w:sz w:val="20"/>
          <w:szCs w:val="20"/>
        </w:rPr>
      </w:pPr>
      <w:r w:rsidRPr="00D041A2">
        <w:rPr>
          <w:rFonts w:ascii="Arial" w:hAnsi="Arial" w:cs="Arial"/>
          <w:spacing w:val="-4"/>
          <w:sz w:val="20"/>
          <w:szCs w:val="20"/>
        </w:rPr>
        <w:t xml:space="preserve">odvoz odpadu vzniklého při realizaci díla, zajištění jeho dočasného nebo trvalého uložení, resp. </w:t>
      </w:r>
      <w:r w:rsidR="00CF70E0" w:rsidRPr="00D041A2">
        <w:rPr>
          <w:rFonts w:ascii="Arial" w:hAnsi="Arial" w:cs="Arial"/>
          <w:spacing w:val="-4"/>
          <w:sz w:val="20"/>
          <w:szCs w:val="20"/>
        </w:rPr>
        <w:t>předání</w:t>
      </w:r>
      <w:r w:rsidRPr="00D041A2">
        <w:rPr>
          <w:rFonts w:ascii="Arial" w:hAnsi="Arial" w:cs="Arial"/>
          <w:spacing w:val="-4"/>
          <w:sz w:val="20"/>
          <w:szCs w:val="20"/>
        </w:rPr>
        <w:t xml:space="preserve"> těchto odpadů do vlastnictví osobě oprávněné k jejich převzetí </w:t>
      </w:r>
      <w:r w:rsidR="00DB6630" w:rsidRPr="00D041A2">
        <w:rPr>
          <w:rFonts w:ascii="Arial" w:hAnsi="Arial" w:cs="Arial"/>
          <w:spacing w:val="-4"/>
          <w:sz w:val="20"/>
          <w:szCs w:val="20"/>
        </w:rPr>
        <w:t>pod</w:t>
      </w:r>
      <w:r w:rsidRPr="00D041A2">
        <w:rPr>
          <w:rFonts w:ascii="Arial" w:hAnsi="Arial" w:cs="Arial"/>
          <w:spacing w:val="-4"/>
          <w:sz w:val="20"/>
          <w:szCs w:val="20"/>
        </w:rPr>
        <w:t xml:space="preserve">le zákona č. 185/2001 Sb., o odpadech, v platném znění, není-li touto osobou přímo </w:t>
      </w:r>
      <w:r w:rsidR="00932911" w:rsidRPr="00932911">
        <w:rPr>
          <w:rFonts w:ascii="Arial" w:hAnsi="Arial" w:cs="Arial"/>
          <w:spacing w:val="-4"/>
          <w:sz w:val="20"/>
          <w:szCs w:val="20"/>
        </w:rPr>
        <w:t>zhotovitel, (včetně</w:t>
      </w:r>
      <w:r w:rsidR="00A23E52" w:rsidRPr="00D041A2">
        <w:rPr>
          <w:rFonts w:ascii="Arial" w:hAnsi="Arial" w:cs="Arial"/>
          <w:spacing w:val="-4"/>
          <w:sz w:val="20"/>
          <w:szCs w:val="20"/>
        </w:rPr>
        <w:t xml:space="preserve"> uhrazení poplatků za uložení odpadu),</w:t>
      </w:r>
    </w:p>
    <w:p w:rsidR="00DE0910" w:rsidRPr="008074D0" w:rsidRDefault="00DE0910" w:rsidP="00EB2A76">
      <w:pPr>
        <w:numPr>
          <w:ilvl w:val="0"/>
          <w:numId w:val="9"/>
        </w:numPr>
        <w:tabs>
          <w:tab w:val="clear" w:pos="780"/>
        </w:tabs>
        <w:spacing w:before="120" w:after="60"/>
        <w:ind w:left="658" w:hanging="301"/>
        <w:jc w:val="both"/>
        <w:rPr>
          <w:rFonts w:ascii="Arial" w:hAnsi="Arial" w:cs="Arial"/>
          <w:spacing w:val="-4"/>
          <w:sz w:val="20"/>
          <w:szCs w:val="20"/>
        </w:rPr>
      </w:pPr>
      <w:r w:rsidRPr="008074D0">
        <w:rPr>
          <w:rFonts w:ascii="Arial" w:hAnsi="Arial" w:cs="Arial"/>
          <w:spacing w:val="-4"/>
          <w:sz w:val="20"/>
          <w:szCs w:val="20"/>
        </w:rPr>
        <w:t>koordinace provádění díla s provozem vodního díla, aby bylo minimalizováno omezení jeho provozu,</w:t>
      </w:r>
    </w:p>
    <w:p w:rsidR="00DE0910" w:rsidRPr="00D041A2" w:rsidRDefault="00630042" w:rsidP="00EB2A76">
      <w:pPr>
        <w:numPr>
          <w:ilvl w:val="0"/>
          <w:numId w:val="9"/>
        </w:numPr>
        <w:tabs>
          <w:tab w:val="clear" w:pos="780"/>
        </w:tabs>
        <w:spacing w:before="120" w:after="60"/>
        <w:ind w:left="658" w:hanging="301"/>
        <w:jc w:val="both"/>
        <w:rPr>
          <w:rFonts w:ascii="Arial" w:hAnsi="Arial" w:cs="Arial"/>
          <w:spacing w:val="-4"/>
          <w:sz w:val="20"/>
          <w:szCs w:val="20"/>
        </w:rPr>
      </w:pPr>
      <w:r w:rsidRPr="00D041A2">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D041A2">
        <w:rPr>
          <w:rFonts w:ascii="Arial" w:hAnsi="Arial" w:cs="Arial"/>
          <w:spacing w:val="-4"/>
          <w:sz w:val="20"/>
          <w:szCs w:val="20"/>
        </w:rPr>
        <w:t> </w:t>
      </w:r>
      <w:r w:rsidRPr="00D041A2">
        <w:rPr>
          <w:rFonts w:ascii="Arial" w:hAnsi="Arial" w:cs="Arial"/>
          <w:spacing w:val="-4"/>
          <w:sz w:val="20"/>
          <w:szCs w:val="20"/>
        </w:rPr>
        <w:t xml:space="preserve">22/1997 Sb., </w:t>
      </w:r>
      <w:r w:rsidR="00913591">
        <w:rPr>
          <w:rFonts w:ascii="Arial" w:hAnsi="Arial" w:cs="Arial"/>
          <w:spacing w:val="-4"/>
          <w:sz w:val="20"/>
          <w:szCs w:val="20"/>
        </w:rPr>
        <w:br/>
      </w:r>
      <w:r w:rsidRPr="00D041A2">
        <w:rPr>
          <w:rFonts w:ascii="Arial" w:hAnsi="Arial" w:cs="Arial"/>
          <w:spacing w:val="-4"/>
          <w:sz w:val="20"/>
          <w:szCs w:val="20"/>
        </w:rPr>
        <w:t>o technických požadavcích na výrobky, ve znění pozdějších předpisů, k výrobkům, případně dle přímo použitelného předpisu</w:t>
      </w:r>
      <w:r w:rsidR="0006039F" w:rsidRPr="00D041A2">
        <w:rPr>
          <w:rFonts w:ascii="Arial" w:hAnsi="Arial" w:cs="Arial"/>
          <w:spacing w:val="-4"/>
          <w:sz w:val="20"/>
          <w:szCs w:val="20"/>
        </w:rPr>
        <w:t xml:space="preserve"> EU</w:t>
      </w:r>
      <w:r w:rsidRPr="00D041A2">
        <w:rPr>
          <w:rFonts w:ascii="Arial" w:hAnsi="Arial" w:cs="Arial"/>
          <w:spacing w:val="-4"/>
          <w:sz w:val="20"/>
          <w:szCs w:val="20"/>
        </w:rPr>
        <w:t xml:space="preserve"> pro stavební výrobky,</w:t>
      </w:r>
      <w:r w:rsidR="00F07C4A" w:rsidRPr="00D041A2">
        <w:rPr>
          <w:rFonts w:ascii="Arial" w:hAnsi="Arial" w:cs="Arial"/>
          <w:spacing w:val="-4"/>
          <w:sz w:val="20"/>
          <w:szCs w:val="20"/>
        </w:rPr>
        <w:t xml:space="preserve"> které budou zabudovány do díla</w:t>
      </w:r>
      <w:r w:rsidR="00BA5212" w:rsidRPr="00D041A2">
        <w:rPr>
          <w:rFonts w:ascii="Arial" w:hAnsi="Arial" w:cs="Arial"/>
          <w:spacing w:val="-4"/>
          <w:sz w:val="20"/>
          <w:szCs w:val="20"/>
        </w:rPr>
        <w:t>,</w:t>
      </w:r>
    </w:p>
    <w:p w:rsidR="00BA5212" w:rsidRPr="008074D0" w:rsidRDefault="00BA5212" w:rsidP="00EB2A76">
      <w:pPr>
        <w:numPr>
          <w:ilvl w:val="0"/>
          <w:numId w:val="9"/>
        </w:numPr>
        <w:tabs>
          <w:tab w:val="clear" w:pos="780"/>
        </w:tabs>
        <w:spacing w:before="120" w:after="60"/>
        <w:ind w:left="658" w:hanging="301"/>
        <w:jc w:val="both"/>
        <w:rPr>
          <w:rFonts w:ascii="Arial" w:hAnsi="Arial" w:cs="Arial"/>
          <w:spacing w:val="-4"/>
          <w:sz w:val="20"/>
          <w:szCs w:val="20"/>
        </w:rPr>
      </w:pPr>
      <w:r w:rsidRPr="008074D0">
        <w:rPr>
          <w:rFonts w:ascii="Arial" w:hAnsi="Arial" w:cs="Arial"/>
          <w:spacing w:val="-4"/>
          <w:sz w:val="20"/>
          <w:szCs w:val="20"/>
        </w:rPr>
        <w:t>podrobné zaškolení pracovníků objednatele a předání návodu pro provoz, obsluhu a údržbu díla.</w:t>
      </w:r>
    </w:p>
    <w:p w:rsidR="00C1084A" w:rsidRPr="008074D0" w:rsidRDefault="008E1E04" w:rsidP="00EB2A76">
      <w:pPr>
        <w:numPr>
          <w:ilvl w:val="0"/>
          <w:numId w:val="9"/>
        </w:numPr>
        <w:tabs>
          <w:tab w:val="clear" w:pos="780"/>
        </w:tabs>
        <w:spacing w:before="120" w:after="60"/>
        <w:ind w:left="658" w:hanging="301"/>
        <w:jc w:val="both"/>
        <w:rPr>
          <w:rFonts w:ascii="Arial" w:hAnsi="Arial" w:cs="Arial"/>
          <w:spacing w:val="-4"/>
          <w:sz w:val="20"/>
          <w:szCs w:val="20"/>
        </w:rPr>
      </w:pPr>
      <w:r w:rsidRPr="008074D0">
        <w:rPr>
          <w:rFonts w:ascii="Arial" w:hAnsi="Arial" w:cs="Arial"/>
          <w:spacing w:val="-4"/>
          <w:sz w:val="20"/>
          <w:szCs w:val="20"/>
        </w:rPr>
        <w:t>provádění veškerých prací musí být v souladu s manipulačním řádem</w:t>
      </w:r>
      <w:r w:rsidR="00FE0875">
        <w:rPr>
          <w:rFonts w:ascii="Arial" w:hAnsi="Arial" w:cs="Arial"/>
          <w:spacing w:val="-4"/>
          <w:sz w:val="20"/>
          <w:szCs w:val="20"/>
        </w:rPr>
        <w:t xml:space="preserve"> vodního díla.</w:t>
      </w:r>
    </w:p>
    <w:p w:rsidR="008C0231" w:rsidRPr="00F27236" w:rsidRDefault="00500E38"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rsidR="00C1084A" w:rsidRDefault="00C1084A" w:rsidP="00EB2A76">
      <w:pPr>
        <w:keepNext/>
        <w:numPr>
          <w:ilvl w:val="1"/>
          <w:numId w:val="1"/>
        </w:numPr>
        <w:spacing w:before="120" w:after="60"/>
        <w:ind w:left="357" w:hanging="357"/>
        <w:jc w:val="both"/>
        <w:rPr>
          <w:rFonts w:ascii="Arial" w:hAnsi="Arial" w:cs="Arial"/>
          <w:sz w:val="20"/>
          <w:szCs w:val="20"/>
        </w:rPr>
      </w:pPr>
      <w:r w:rsidRPr="00D041A2">
        <w:rPr>
          <w:rFonts w:ascii="Arial" w:hAnsi="Arial" w:cs="Arial"/>
          <w:sz w:val="20"/>
          <w:szCs w:val="20"/>
        </w:rPr>
        <w:t>Zhotovitel se při provádění díla d</w:t>
      </w:r>
      <w:r w:rsidR="00DC2E01" w:rsidRPr="00D041A2">
        <w:rPr>
          <w:rFonts w:ascii="Arial" w:hAnsi="Arial" w:cs="Arial"/>
          <w:sz w:val="20"/>
          <w:szCs w:val="20"/>
        </w:rPr>
        <w:t>á</w:t>
      </w:r>
      <w:r w:rsidRPr="00D041A2">
        <w:rPr>
          <w:rFonts w:ascii="Arial" w:hAnsi="Arial" w:cs="Arial"/>
          <w:sz w:val="20"/>
          <w:szCs w:val="20"/>
        </w:rPr>
        <w:t>le zavazuje respektovat následující podmínky</w:t>
      </w:r>
      <w:r w:rsidRPr="00F27236">
        <w:rPr>
          <w:rFonts w:ascii="Arial" w:hAnsi="Arial" w:cs="Arial"/>
          <w:sz w:val="20"/>
          <w:szCs w:val="20"/>
        </w:rPr>
        <w:t xml:space="preserve">: </w:t>
      </w:r>
    </w:p>
    <w:p w:rsidR="00913591" w:rsidRPr="00913591" w:rsidRDefault="00913591" w:rsidP="008074D0">
      <w:pPr>
        <w:pStyle w:val="Odstavecseseznamem"/>
        <w:numPr>
          <w:ilvl w:val="0"/>
          <w:numId w:val="9"/>
        </w:numPr>
        <w:jc w:val="both"/>
        <w:rPr>
          <w:rFonts w:ascii="Arial" w:hAnsi="Arial" w:cs="Arial"/>
          <w:b/>
          <w:sz w:val="20"/>
          <w:szCs w:val="20"/>
        </w:rPr>
      </w:pPr>
      <w:proofErr w:type="spellStart"/>
      <w:r w:rsidRPr="00913591">
        <w:rPr>
          <w:rFonts w:ascii="Arial" w:hAnsi="Arial" w:cs="Arial"/>
          <w:b/>
          <w:sz w:val="20"/>
          <w:szCs w:val="20"/>
        </w:rPr>
        <w:t>VD</w:t>
      </w:r>
      <w:proofErr w:type="spellEnd"/>
      <w:r w:rsidRPr="00913591">
        <w:rPr>
          <w:rFonts w:ascii="Arial" w:hAnsi="Arial" w:cs="Arial"/>
          <w:b/>
          <w:sz w:val="20"/>
          <w:szCs w:val="20"/>
        </w:rPr>
        <w:t xml:space="preserve"> Boskovice je vodárenskou nádrží, práce budou probíhat v I. ochranném pásmu, je tedy nutné postupovat při provádění prací s největší opatrností, nesmí dojít k úniku </w:t>
      </w:r>
      <w:r w:rsidRPr="00913591">
        <w:rPr>
          <w:rFonts w:ascii="Arial" w:hAnsi="Arial" w:cs="Arial"/>
          <w:b/>
          <w:sz w:val="20"/>
          <w:szCs w:val="20"/>
        </w:rPr>
        <w:lastRenderedPageBreak/>
        <w:t>provozních kapalin, olejů apod.</w:t>
      </w:r>
      <w:r>
        <w:rPr>
          <w:rFonts w:ascii="Arial" w:hAnsi="Arial" w:cs="Arial"/>
          <w:b/>
          <w:sz w:val="20"/>
          <w:szCs w:val="20"/>
        </w:rPr>
        <w:t xml:space="preserve"> </w:t>
      </w:r>
      <w:r w:rsidRPr="00913591">
        <w:rPr>
          <w:rFonts w:ascii="Arial" w:hAnsi="Arial" w:cs="Arial"/>
          <w:b/>
          <w:sz w:val="20"/>
          <w:szCs w:val="20"/>
        </w:rPr>
        <w:t>Musí být provedena taková opatření, aby bylo zabráněno kontaminaci surové vody v</w:t>
      </w:r>
      <w:r>
        <w:rPr>
          <w:rFonts w:ascii="Arial" w:hAnsi="Arial" w:cs="Arial"/>
          <w:b/>
          <w:sz w:val="20"/>
          <w:szCs w:val="20"/>
        </w:rPr>
        <w:t> </w:t>
      </w:r>
      <w:r w:rsidRPr="00913591">
        <w:rPr>
          <w:rFonts w:ascii="Arial" w:hAnsi="Arial" w:cs="Arial"/>
          <w:b/>
          <w:sz w:val="20"/>
          <w:szCs w:val="20"/>
        </w:rPr>
        <w:t>nádrži</w:t>
      </w:r>
      <w:r>
        <w:rPr>
          <w:rFonts w:ascii="Arial" w:hAnsi="Arial" w:cs="Arial"/>
          <w:b/>
          <w:sz w:val="20"/>
          <w:szCs w:val="20"/>
        </w:rPr>
        <w:t>.</w:t>
      </w:r>
    </w:p>
    <w:p w:rsidR="00C1084A" w:rsidRPr="00F27236" w:rsidRDefault="00C1084A"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Zhotovitel je povinen poskytovat při provádění díla součinnost koordinátorovi </w:t>
      </w:r>
      <w:proofErr w:type="spellStart"/>
      <w:r w:rsidRPr="00F27236">
        <w:rPr>
          <w:rFonts w:ascii="Arial" w:hAnsi="Arial" w:cs="Arial"/>
          <w:sz w:val="20"/>
          <w:szCs w:val="20"/>
        </w:rPr>
        <w:t>BOZP</w:t>
      </w:r>
      <w:proofErr w:type="spellEnd"/>
      <w:r w:rsidRPr="00F27236">
        <w:rPr>
          <w:rFonts w:ascii="Arial" w:hAnsi="Arial" w:cs="Arial"/>
          <w:sz w:val="20"/>
          <w:szCs w:val="20"/>
        </w:rPr>
        <w:t xml:space="preserve"> </w:t>
      </w:r>
      <w:r w:rsidR="000D0E69">
        <w:rPr>
          <w:rFonts w:ascii="Arial" w:hAnsi="Arial" w:cs="Arial"/>
          <w:sz w:val="20"/>
          <w:szCs w:val="20"/>
        </w:rPr>
        <w:br/>
      </w:r>
      <w:r w:rsidRPr="00F27236">
        <w:rPr>
          <w:rFonts w:ascii="Arial" w:hAnsi="Arial" w:cs="Arial"/>
          <w:sz w:val="20"/>
          <w:szCs w:val="20"/>
        </w:rPr>
        <w:t xml:space="preserve">a spolupracovat s ním při provádění díla (pokud je koordinátor </w:t>
      </w:r>
      <w:proofErr w:type="spellStart"/>
      <w:r w:rsidRPr="00F27236">
        <w:rPr>
          <w:rFonts w:ascii="Arial" w:hAnsi="Arial" w:cs="Arial"/>
          <w:sz w:val="20"/>
          <w:szCs w:val="20"/>
        </w:rPr>
        <w:t>BOZP</w:t>
      </w:r>
      <w:proofErr w:type="spellEnd"/>
      <w:r w:rsidRPr="00F27236">
        <w:rPr>
          <w:rFonts w:ascii="Arial" w:hAnsi="Arial" w:cs="Arial"/>
          <w:sz w:val="20"/>
          <w:szCs w:val="20"/>
        </w:rPr>
        <w:t xml:space="preserve"> na stavbě zřízen).</w:t>
      </w:r>
    </w:p>
    <w:p w:rsidR="0098636E" w:rsidRPr="00F27236" w:rsidRDefault="0098636E"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8E49AF" w:rsidRDefault="008327B1" w:rsidP="00EB2A76">
      <w:pPr>
        <w:numPr>
          <w:ilvl w:val="0"/>
          <w:numId w:val="9"/>
        </w:numPr>
        <w:tabs>
          <w:tab w:val="clear" w:pos="780"/>
        </w:tabs>
        <w:spacing w:before="120" w:after="60"/>
        <w:ind w:left="658" w:hanging="301"/>
        <w:jc w:val="both"/>
        <w:rPr>
          <w:rFonts w:ascii="Arial" w:hAnsi="Arial" w:cs="Arial"/>
          <w:sz w:val="20"/>
        </w:rPr>
      </w:pPr>
      <w:r w:rsidRPr="00D041A2">
        <w:rPr>
          <w:rFonts w:ascii="Arial" w:hAnsi="Arial" w:cs="Arial"/>
          <w:sz w:val="20"/>
          <w:szCs w:val="20"/>
        </w:rPr>
        <w:t xml:space="preserve">závěrečnou zprávu včetně průběžné fotodokumentace ve 2 vyhotoveních + 1x v elektronické podobě na CD (v editovatelných formátech a </w:t>
      </w:r>
      <w:proofErr w:type="spellStart"/>
      <w:r w:rsidRPr="00D041A2">
        <w:rPr>
          <w:rFonts w:ascii="Arial" w:hAnsi="Arial" w:cs="Arial"/>
          <w:sz w:val="20"/>
          <w:szCs w:val="20"/>
        </w:rPr>
        <w:t>PDF</w:t>
      </w:r>
      <w:proofErr w:type="spellEnd"/>
      <w:r w:rsidRPr="00D041A2">
        <w:rPr>
          <w:rFonts w:ascii="Arial" w:hAnsi="Arial" w:cs="Arial"/>
          <w:sz w:val="20"/>
          <w:szCs w:val="20"/>
        </w:rPr>
        <w:t>),</w:t>
      </w:r>
    </w:p>
    <w:p w:rsidR="008327B1" w:rsidRPr="00D041A2" w:rsidRDefault="008327B1" w:rsidP="00EB2A76">
      <w:pPr>
        <w:numPr>
          <w:ilvl w:val="0"/>
          <w:numId w:val="9"/>
        </w:numPr>
        <w:tabs>
          <w:tab w:val="clear" w:pos="780"/>
        </w:tabs>
        <w:spacing w:before="120" w:after="60"/>
        <w:ind w:left="658" w:hanging="301"/>
        <w:jc w:val="both"/>
        <w:rPr>
          <w:rFonts w:ascii="Arial" w:hAnsi="Arial" w:cs="Arial"/>
          <w:sz w:val="20"/>
        </w:rPr>
      </w:pPr>
      <w:r>
        <w:rPr>
          <w:rFonts w:ascii="Arial" w:hAnsi="Arial" w:cs="Arial"/>
          <w:sz w:val="20"/>
          <w:szCs w:val="20"/>
        </w:rPr>
        <w:t>zápisy a protokoly o provedení</w:t>
      </w:r>
      <w:r w:rsidR="002745F4">
        <w:rPr>
          <w:rFonts w:ascii="Arial" w:hAnsi="Arial" w:cs="Arial"/>
          <w:sz w:val="20"/>
          <w:szCs w:val="20"/>
        </w:rPr>
        <w:t xml:space="preserve"> předepsaných zkoušek,</w:t>
      </w:r>
    </w:p>
    <w:p w:rsidR="0098636E" w:rsidRPr="00D041A2" w:rsidRDefault="0098636E" w:rsidP="00EB2A76">
      <w:pPr>
        <w:numPr>
          <w:ilvl w:val="0"/>
          <w:numId w:val="9"/>
        </w:numPr>
        <w:tabs>
          <w:tab w:val="clear" w:pos="780"/>
        </w:tabs>
        <w:spacing w:before="120" w:after="60"/>
        <w:ind w:left="658" w:hanging="301"/>
        <w:jc w:val="both"/>
        <w:rPr>
          <w:rFonts w:ascii="Arial" w:hAnsi="Arial" w:cs="Arial"/>
          <w:sz w:val="20"/>
          <w:szCs w:val="20"/>
        </w:rPr>
      </w:pPr>
      <w:r w:rsidRPr="00D041A2">
        <w:rPr>
          <w:rFonts w:ascii="Arial" w:hAnsi="Arial" w:cs="Arial"/>
          <w:sz w:val="20"/>
          <w:szCs w:val="20"/>
        </w:rPr>
        <w:t>originál stavebního deníku,</w:t>
      </w:r>
    </w:p>
    <w:p w:rsidR="0098636E" w:rsidRPr="00D041A2" w:rsidRDefault="0098636E" w:rsidP="00EB2A76">
      <w:pPr>
        <w:numPr>
          <w:ilvl w:val="0"/>
          <w:numId w:val="9"/>
        </w:numPr>
        <w:tabs>
          <w:tab w:val="clear" w:pos="780"/>
        </w:tabs>
        <w:spacing w:before="120" w:after="60"/>
        <w:ind w:left="658" w:hanging="301"/>
        <w:jc w:val="both"/>
        <w:rPr>
          <w:rFonts w:ascii="Arial" w:hAnsi="Arial" w:cs="Arial"/>
          <w:sz w:val="20"/>
          <w:szCs w:val="20"/>
        </w:rPr>
      </w:pPr>
      <w:r w:rsidRPr="00D041A2">
        <w:rPr>
          <w:rFonts w:ascii="Arial" w:hAnsi="Arial" w:cs="Arial"/>
          <w:sz w:val="20"/>
          <w:szCs w:val="20"/>
        </w:rPr>
        <w:t>veškerou stavební a technickou dokumentaci vztahující se k dílu a jeho provádění,</w:t>
      </w:r>
    </w:p>
    <w:p w:rsidR="0098636E" w:rsidRPr="00D041A2" w:rsidRDefault="0098636E" w:rsidP="00EB2A76">
      <w:pPr>
        <w:numPr>
          <w:ilvl w:val="0"/>
          <w:numId w:val="9"/>
        </w:numPr>
        <w:tabs>
          <w:tab w:val="clear" w:pos="780"/>
        </w:tabs>
        <w:spacing w:before="120" w:after="60"/>
        <w:ind w:left="658" w:hanging="301"/>
        <w:jc w:val="both"/>
        <w:rPr>
          <w:rFonts w:ascii="Arial" w:hAnsi="Arial" w:cs="Arial"/>
          <w:sz w:val="20"/>
          <w:szCs w:val="20"/>
        </w:rPr>
      </w:pPr>
      <w:r w:rsidRPr="00D041A2">
        <w:rPr>
          <w:rFonts w:ascii="Arial" w:hAnsi="Arial" w:cs="Arial"/>
          <w:sz w:val="20"/>
          <w:szCs w:val="20"/>
        </w:rPr>
        <w:t xml:space="preserve">dokumenty dokladující kvalitu díla, tj. atesty, prohlášení o vlastnostech na použité materiály, atd., </w:t>
      </w:r>
    </w:p>
    <w:p w:rsidR="0098636E" w:rsidRPr="00D041A2" w:rsidRDefault="0098636E" w:rsidP="00EB2A76">
      <w:pPr>
        <w:numPr>
          <w:ilvl w:val="0"/>
          <w:numId w:val="9"/>
        </w:numPr>
        <w:tabs>
          <w:tab w:val="clear" w:pos="780"/>
        </w:tabs>
        <w:spacing w:before="120" w:after="60"/>
        <w:ind w:left="658" w:hanging="301"/>
        <w:jc w:val="both"/>
        <w:rPr>
          <w:rFonts w:ascii="Arial" w:hAnsi="Arial" w:cs="Arial"/>
          <w:sz w:val="20"/>
          <w:szCs w:val="20"/>
        </w:rPr>
      </w:pPr>
      <w:r w:rsidRPr="00D041A2">
        <w:rPr>
          <w:rFonts w:ascii="Arial" w:hAnsi="Arial" w:cs="Arial"/>
          <w:sz w:val="20"/>
          <w:szCs w:val="20"/>
        </w:rPr>
        <w:t>doklady o nakládání s odpady,</w:t>
      </w:r>
      <w:r w:rsidR="002745F4">
        <w:rPr>
          <w:rFonts w:ascii="Arial" w:hAnsi="Arial" w:cs="Arial"/>
          <w:sz w:val="20"/>
          <w:szCs w:val="20"/>
        </w:rPr>
        <w:t xml:space="preserve"> veškerý kovový odpad bude předán zástupci objednatele,</w:t>
      </w:r>
    </w:p>
    <w:p w:rsidR="000D70DF" w:rsidRPr="00D041A2" w:rsidRDefault="000D70DF" w:rsidP="00EB2A76">
      <w:pPr>
        <w:numPr>
          <w:ilvl w:val="0"/>
          <w:numId w:val="9"/>
        </w:numPr>
        <w:tabs>
          <w:tab w:val="clear" w:pos="780"/>
        </w:tabs>
        <w:spacing w:before="120" w:after="60"/>
        <w:ind w:left="658" w:hanging="301"/>
        <w:jc w:val="both"/>
        <w:rPr>
          <w:rFonts w:ascii="Arial" w:hAnsi="Arial" w:cs="Arial"/>
          <w:sz w:val="20"/>
          <w:szCs w:val="20"/>
        </w:rPr>
      </w:pPr>
      <w:r w:rsidRPr="00D041A2">
        <w:rPr>
          <w:rFonts w:ascii="Arial" w:hAnsi="Arial" w:cs="Arial"/>
          <w:sz w:val="20"/>
          <w:szCs w:val="20"/>
        </w:rPr>
        <w:t>fotodokumentaci z provádění díla</w:t>
      </w:r>
      <w:r w:rsidR="00BA5212" w:rsidRPr="00D041A2">
        <w:rPr>
          <w:rFonts w:ascii="Arial" w:hAnsi="Arial" w:cs="Arial"/>
          <w:sz w:val="20"/>
          <w:szCs w:val="20"/>
        </w:rPr>
        <w:t>,</w:t>
      </w:r>
    </w:p>
    <w:p w:rsidR="0098636E" w:rsidRPr="00D041A2" w:rsidRDefault="0098636E" w:rsidP="00EB2A76">
      <w:pPr>
        <w:numPr>
          <w:ilvl w:val="0"/>
          <w:numId w:val="9"/>
        </w:numPr>
        <w:tabs>
          <w:tab w:val="clear" w:pos="780"/>
        </w:tabs>
        <w:spacing w:before="120" w:after="60"/>
        <w:ind w:left="658" w:hanging="301"/>
        <w:jc w:val="both"/>
        <w:rPr>
          <w:rFonts w:ascii="Arial" w:hAnsi="Arial" w:cs="Arial"/>
          <w:sz w:val="20"/>
          <w:szCs w:val="20"/>
        </w:rPr>
      </w:pPr>
      <w:r w:rsidRPr="00D041A2">
        <w:rPr>
          <w:rFonts w:ascii="Arial" w:hAnsi="Arial" w:cs="Arial"/>
          <w:sz w:val="20"/>
          <w:szCs w:val="20"/>
        </w:rPr>
        <w:t>další doklady dle této smlouvy.</w:t>
      </w: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486390" w:rsidRPr="00F27236" w:rsidRDefault="00486390" w:rsidP="00EB2A76">
      <w:pPr>
        <w:tabs>
          <w:tab w:val="left" w:pos="4680"/>
        </w:tabs>
        <w:spacing w:before="120" w:after="60"/>
        <w:ind w:left="4962" w:hanging="4605"/>
        <w:jc w:val="both"/>
        <w:rPr>
          <w:rFonts w:ascii="Arial" w:hAnsi="Arial" w:cs="Arial"/>
          <w:b/>
          <w:sz w:val="20"/>
          <w:szCs w:val="20"/>
        </w:rPr>
      </w:pPr>
      <w:r w:rsidRPr="00F27236">
        <w:rPr>
          <w:rFonts w:ascii="Arial" w:hAnsi="Arial" w:cs="Arial"/>
          <w:sz w:val="20"/>
          <w:szCs w:val="20"/>
        </w:rPr>
        <w:t>Termín zahájení provádění díla:</w:t>
      </w:r>
      <w:r w:rsidRPr="00F27236">
        <w:rPr>
          <w:rFonts w:ascii="Arial" w:hAnsi="Arial" w:cs="Arial"/>
          <w:sz w:val="20"/>
          <w:szCs w:val="20"/>
        </w:rPr>
        <w:tab/>
      </w:r>
      <w:r w:rsidR="00F4148A" w:rsidRPr="00F27236">
        <w:rPr>
          <w:rFonts w:ascii="Arial" w:hAnsi="Arial" w:cs="Arial"/>
          <w:sz w:val="20"/>
          <w:szCs w:val="20"/>
        </w:rPr>
        <w:tab/>
      </w:r>
      <w:r w:rsidR="008627D4" w:rsidRPr="00F27236">
        <w:rPr>
          <w:rFonts w:ascii="Arial" w:hAnsi="Arial" w:cs="Arial"/>
          <w:sz w:val="20"/>
          <w:szCs w:val="20"/>
        </w:rPr>
        <w:tab/>
      </w:r>
      <w:r w:rsidR="004B11A1" w:rsidRPr="00F27236">
        <w:rPr>
          <w:rFonts w:ascii="Arial" w:hAnsi="Arial" w:cs="Arial"/>
          <w:b/>
          <w:sz w:val="20"/>
          <w:szCs w:val="20"/>
        </w:rPr>
        <w:t xml:space="preserve">do </w:t>
      </w:r>
      <w:r w:rsidR="002745F4">
        <w:rPr>
          <w:rFonts w:ascii="Arial" w:hAnsi="Arial" w:cs="Arial"/>
          <w:b/>
          <w:sz w:val="20"/>
          <w:szCs w:val="20"/>
        </w:rPr>
        <w:t>10</w:t>
      </w:r>
      <w:r w:rsidR="002745F4" w:rsidRPr="00F27236">
        <w:rPr>
          <w:rFonts w:ascii="Arial" w:hAnsi="Arial" w:cs="Arial"/>
          <w:b/>
          <w:sz w:val="20"/>
          <w:szCs w:val="20"/>
        </w:rPr>
        <w:t xml:space="preserve"> </w:t>
      </w:r>
      <w:r w:rsidR="004B11A1" w:rsidRPr="00F27236">
        <w:rPr>
          <w:rFonts w:ascii="Arial" w:hAnsi="Arial" w:cs="Arial"/>
          <w:b/>
          <w:sz w:val="20"/>
          <w:szCs w:val="20"/>
        </w:rPr>
        <w:t>dnů od nabytí účinnosti této smlouvy</w:t>
      </w:r>
      <w:r w:rsidR="002745F4">
        <w:rPr>
          <w:rFonts w:ascii="Arial" w:hAnsi="Arial" w:cs="Arial"/>
          <w:b/>
          <w:sz w:val="20"/>
          <w:szCs w:val="20"/>
        </w:rPr>
        <w:t xml:space="preserve"> </w:t>
      </w:r>
    </w:p>
    <w:p w:rsidR="00CB4DBF" w:rsidRPr="00F27236" w:rsidRDefault="00486390" w:rsidP="00EB2A76">
      <w:pPr>
        <w:spacing w:before="120" w:after="60"/>
        <w:ind w:left="4962" w:hanging="4605"/>
        <w:jc w:val="both"/>
        <w:rPr>
          <w:rFonts w:ascii="Arial" w:hAnsi="Arial" w:cs="Arial"/>
          <w:b/>
          <w:strike/>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4B11A1" w:rsidRPr="008074D0">
        <w:rPr>
          <w:rFonts w:ascii="Arial" w:hAnsi="Arial" w:cs="Arial"/>
          <w:b/>
          <w:sz w:val="20"/>
          <w:szCs w:val="20"/>
        </w:rPr>
        <w:t>do</w:t>
      </w:r>
      <w:r w:rsidR="005163D2" w:rsidRPr="008074D0">
        <w:rPr>
          <w:rFonts w:ascii="Arial" w:hAnsi="Arial" w:cs="Arial"/>
          <w:b/>
          <w:sz w:val="20"/>
          <w:szCs w:val="20"/>
        </w:rPr>
        <w:t xml:space="preserve"> </w:t>
      </w:r>
      <w:r w:rsidR="009E3885">
        <w:rPr>
          <w:rFonts w:ascii="Arial" w:hAnsi="Arial" w:cs="Arial"/>
          <w:b/>
          <w:sz w:val="20"/>
          <w:szCs w:val="20"/>
        </w:rPr>
        <w:t>10. 12</w:t>
      </w:r>
      <w:r w:rsidR="006646C7" w:rsidRPr="008074D0">
        <w:rPr>
          <w:rFonts w:ascii="Arial" w:hAnsi="Arial" w:cs="Arial"/>
          <w:b/>
          <w:sz w:val="20"/>
          <w:szCs w:val="20"/>
        </w:rPr>
        <w:t>. 20</w:t>
      </w:r>
      <w:r w:rsidR="00A86B0F">
        <w:rPr>
          <w:rFonts w:ascii="Arial" w:hAnsi="Arial" w:cs="Arial"/>
          <w:b/>
          <w:sz w:val="20"/>
          <w:szCs w:val="20"/>
        </w:rPr>
        <w:t>20</w:t>
      </w:r>
    </w:p>
    <w:p w:rsidR="00BA2EC7" w:rsidRPr="00F27236" w:rsidRDefault="00BA2EC7"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xml:space="preserve">, </w:t>
      </w:r>
      <w:r w:rsidR="000D0E69">
        <w:rPr>
          <w:rFonts w:ascii="Arial" w:hAnsi="Arial" w:cs="Arial"/>
          <w:sz w:val="20"/>
          <w:szCs w:val="20"/>
        </w:rPr>
        <w:br/>
      </w:r>
      <w:r w:rsidR="00897355" w:rsidRPr="00F27236">
        <w:rPr>
          <w:rFonts w:ascii="Arial" w:hAnsi="Arial" w:cs="Arial"/>
          <w:sz w:val="20"/>
          <w:szCs w:val="20"/>
        </w:rPr>
        <w:t>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r w:rsidR="009E3885">
        <w:rPr>
          <w:rFonts w:ascii="Arial" w:hAnsi="Arial" w:cs="Arial"/>
          <w:snapToGrid w:val="0"/>
          <w:sz w:val="20"/>
          <w:szCs w:val="20"/>
        </w:rPr>
        <w:t xml:space="preserve">vodní </w:t>
      </w:r>
      <w:r w:rsidR="00BE5E57">
        <w:rPr>
          <w:rFonts w:ascii="Arial" w:hAnsi="Arial" w:cs="Arial"/>
          <w:snapToGrid w:val="0"/>
          <w:sz w:val="20"/>
          <w:szCs w:val="20"/>
        </w:rPr>
        <w:t>Boskovice</w:t>
      </w:r>
      <w:r w:rsidR="002745F4" w:rsidRPr="00F27236">
        <w:rPr>
          <w:rFonts w:ascii="Arial" w:hAnsi="Arial" w:cs="Arial"/>
          <w:sz w:val="20"/>
          <w:szCs w:val="20"/>
        </w:rPr>
        <w:t xml:space="preserve">, </w:t>
      </w:r>
      <w:r w:rsidR="004D32A1" w:rsidRPr="00F27236">
        <w:rPr>
          <w:rFonts w:ascii="Arial" w:hAnsi="Arial" w:cs="Arial"/>
          <w:sz w:val="20"/>
          <w:szCs w:val="20"/>
        </w:rPr>
        <w:t>k.</w:t>
      </w:r>
      <w:r w:rsidR="008E49AF">
        <w:rPr>
          <w:rFonts w:ascii="Arial" w:hAnsi="Arial" w:cs="Arial"/>
          <w:sz w:val="20"/>
          <w:szCs w:val="20"/>
        </w:rPr>
        <w:t xml:space="preserve"> </w:t>
      </w:r>
      <w:proofErr w:type="spellStart"/>
      <w:r w:rsidR="004D32A1" w:rsidRPr="00F27236">
        <w:rPr>
          <w:rFonts w:ascii="Arial" w:hAnsi="Arial" w:cs="Arial"/>
          <w:sz w:val="20"/>
          <w:szCs w:val="20"/>
        </w:rPr>
        <w:t>ú.</w:t>
      </w:r>
      <w:proofErr w:type="spellEnd"/>
      <w:r w:rsidR="004D32A1" w:rsidRPr="00F27236">
        <w:rPr>
          <w:rFonts w:ascii="Arial" w:hAnsi="Arial" w:cs="Arial"/>
          <w:sz w:val="20"/>
          <w:szCs w:val="20"/>
        </w:rPr>
        <w:t xml:space="preserve"> </w:t>
      </w:r>
      <w:r w:rsidR="00BE5E57">
        <w:rPr>
          <w:rFonts w:ascii="Arial" w:hAnsi="Arial" w:cs="Arial"/>
          <w:sz w:val="20"/>
          <w:szCs w:val="20"/>
        </w:rPr>
        <w:t>Vážany u Boskovic</w:t>
      </w:r>
      <w:r w:rsidR="004333C5" w:rsidRPr="00F27236">
        <w:rPr>
          <w:rFonts w:ascii="Arial" w:hAnsi="Arial" w:cs="Arial"/>
          <w:snapToGrid w:val="0"/>
          <w:sz w:val="20"/>
          <w:szCs w:val="20"/>
        </w:rPr>
        <w:t xml:space="preserve">. Místo plnění díla je blíže </w:t>
      </w:r>
      <w:r w:rsidRPr="00F27236">
        <w:rPr>
          <w:rFonts w:ascii="Arial" w:hAnsi="Arial" w:cs="Arial"/>
          <w:snapToGrid w:val="0"/>
          <w:sz w:val="20"/>
          <w:szCs w:val="20"/>
        </w:rPr>
        <w:t xml:space="preserve">vymezeno </w:t>
      </w:r>
      <w:proofErr w:type="spellStart"/>
      <w:r w:rsidR="008E49AF">
        <w:rPr>
          <w:rFonts w:ascii="Arial" w:hAnsi="Arial" w:cs="Arial"/>
          <w:snapToGrid w:val="0"/>
          <w:sz w:val="20"/>
          <w:szCs w:val="20"/>
        </w:rPr>
        <w:t>ZRS</w:t>
      </w:r>
      <w:proofErr w:type="spellEnd"/>
      <w:r w:rsidRPr="00F27236">
        <w:rPr>
          <w:rFonts w:ascii="Arial" w:hAnsi="Arial" w:cs="Arial"/>
          <w:snapToGrid w:val="0"/>
          <w:sz w:val="20"/>
          <w:szCs w:val="20"/>
        </w:rPr>
        <w:t>.</w:t>
      </w:r>
    </w:p>
    <w:p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8074D0" w:rsidRDefault="000C608B" w:rsidP="008074D0">
      <w:pPr>
        <w:pStyle w:val="Odstavecseseznamem"/>
        <w:numPr>
          <w:ilvl w:val="0"/>
          <w:numId w:val="48"/>
        </w:numPr>
        <w:spacing w:before="120" w:after="60"/>
        <w:ind w:left="284" w:hanging="284"/>
        <w:contextualSpacing w:val="0"/>
        <w:jc w:val="both"/>
        <w:rPr>
          <w:rFonts w:ascii="Arial" w:hAnsi="Arial" w:cs="Arial"/>
          <w:sz w:val="20"/>
          <w:szCs w:val="20"/>
        </w:rPr>
      </w:pPr>
      <w:r w:rsidRPr="008074D0">
        <w:rPr>
          <w:rFonts w:ascii="Arial" w:hAnsi="Arial" w:cs="Arial"/>
          <w:sz w:val="20"/>
          <w:szCs w:val="20"/>
        </w:rPr>
        <w:t>Smluvní strany ve smyslu příslušných ustanovení zákona č. 526/1990 Sb., o cenách, v</w:t>
      </w:r>
      <w:r w:rsidR="008E49AF">
        <w:rPr>
          <w:rFonts w:ascii="Arial" w:hAnsi="Arial" w:cs="Arial"/>
          <w:sz w:val="20"/>
          <w:szCs w:val="20"/>
        </w:rPr>
        <w:t> </w:t>
      </w:r>
      <w:r w:rsidRPr="008074D0">
        <w:rPr>
          <w:rFonts w:ascii="Arial" w:hAnsi="Arial" w:cs="Arial"/>
          <w:sz w:val="20"/>
          <w:szCs w:val="20"/>
        </w:rPr>
        <w:t>plat</w:t>
      </w:r>
      <w:r w:rsidR="00BE7000" w:rsidRPr="008074D0">
        <w:rPr>
          <w:rFonts w:ascii="Arial" w:hAnsi="Arial" w:cs="Arial"/>
          <w:sz w:val="20"/>
          <w:szCs w:val="20"/>
        </w:rPr>
        <w:t>ném</w:t>
      </w:r>
      <w:r w:rsidR="008E49AF">
        <w:rPr>
          <w:rFonts w:ascii="Arial" w:hAnsi="Arial" w:cs="Arial"/>
          <w:sz w:val="20"/>
          <w:szCs w:val="20"/>
        </w:rPr>
        <w:t xml:space="preserve"> </w:t>
      </w:r>
      <w:r w:rsidR="00BE7000" w:rsidRPr="008074D0">
        <w:rPr>
          <w:rFonts w:ascii="Arial" w:hAnsi="Arial" w:cs="Arial"/>
          <w:sz w:val="20"/>
          <w:szCs w:val="20"/>
        </w:rPr>
        <w:t>znění, sjednávají cenu díla,</w:t>
      </w:r>
      <w:r w:rsidRPr="008074D0">
        <w:rPr>
          <w:rFonts w:ascii="Arial" w:hAnsi="Arial" w:cs="Arial"/>
          <w:sz w:val="20"/>
          <w:szCs w:val="20"/>
        </w:rPr>
        <w:t xml:space="preserve"> provedeného v rozsahu dle této smlouvy, a to</w:t>
      </w:r>
      <w:r w:rsidRPr="00F27236">
        <w:rPr>
          <w:rFonts w:ascii="Arial" w:hAnsi="Arial" w:cs="Arial"/>
          <w:sz w:val="20"/>
          <w:szCs w:val="20"/>
        </w:rPr>
        <w:t xml:space="preserve"> ve výši:</w:t>
      </w:r>
      <w:r w:rsidR="00B16A84" w:rsidRPr="008074D0">
        <w:rPr>
          <w:rFonts w:ascii="Arial" w:hAnsi="Arial" w:cs="Arial"/>
          <w:sz w:val="20"/>
          <w:szCs w:val="20"/>
        </w:rPr>
        <w:t xml:space="preserve"> </w:t>
      </w:r>
    </w:p>
    <w:p w:rsidR="000C608B" w:rsidRPr="00EB2A76" w:rsidRDefault="00B16A84" w:rsidP="008074D0">
      <w:pPr>
        <w:spacing w:before="120" w:after="60"/>
        <w:ind w:firstLine="284"/>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 </w:t>
      </w:r>
      <w:r w:rsidRPr="00F27236">
        <w:rPr>
          <w:rFonts w:ascii="Arial" w:hAnsi="Arial" w:cs="Arial"/>
          <w:sz w:val="20"/>
          <w:szCs w:val="20"/>
        </w:rPr>
        <w:t xml:space="preserve"> </w:t>
      </w:r>
      <w:sdt>
        <w:sdtPr>
          <w:rPr>
            <w:rFonts w:ascii="Arial" w:hAnsi="Arial" w:cs="Arial"/>
            <w:sz w:val="20"/>
            <w:szCs w:val="20"/>
          </w:rPr>
          <w:id w:val="-1693526050"/>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r w:rsidR="00CB542C">
        <w:rPr>
          <w:rFonts w:ascii="Arial" w:hAnsi="Arial" w:cs="Arial"/>
          <w:b/>
          <w:sz w:val="20"/>
          <w:szCs w:val="20"/>
        </w:rPr>
        <w:t xml:space="preserve">  Kč</w:t>
      </w:r>
      <w:proofErr w:type="gramEnd"/>
    </w:p>
    <w:p w:rsidR="008E49AF" w:rsidRPr="008E49AF" w:rsidRDefault="008E49AF" w:rsidP="008074D0">
      <w:pPr>
        <w:pStyle w:val="Odstavecseseznamem"/>
        <w:numPr>
          <w:ilvl w:val="0"/>
          <w:numId w:val="48"/>
        </w:numPr>
        <w:spacing w:before="120" w:after="60"/>
        <w:ind w:left="284" w:hanging="284"/>
        <w:contextualSpacing w:val="0"/>
        <w:jc w:val="both"/>
        <w:rPr>
          <w:rFonts w:ascii="Arial" w:hAnsi="Arial" w:cs="Arial"/>
          <w:sz w:val="20"/>
          <w:szCs w:val="20"/>
        </w:rPr>
      </w:pPr>
      <w:r w:rsidRPr="008E49AF">
        <w:rPr>
          <w:rFonts w:ascii="Arial" w:hAnsi="Arial" w:cs="Arial"/>
          <w:sz w:val="20"/>
          <w:szCs w:val="20"/>
        </w:rPr>
        <w:t xml:space="preserve">Cena za dílo bude objednatelem uhrazena na základě jedné faktury. </w:t>
      </w:r>
    </w:p>
    <w:p w:rsidR="0098636E" w:rsidRPr="00F27236" w:rsidRDefault="0098636E" w:rsidP="00074706">
      <w:pPr>
        <w:keepNext/>
        <w:numPr>
          <w:ilvl w:val="0"/>
          <w:numId w:val="17"/>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Pr="00D041A2" w:rsidRDefault="0098636E" w:rsidP="00EB2A76">
      <w:pPr>
        <w:numPr>
          <w:ilvl w:val="0"/>
          <w:numId w:val="34"/>
        </w:numPr>
        <w:spacing w:before="120" w:after="60"/>
        <w:ind w:left="284" w:hanging="284"/>
        <w:jc w:val="both"/>
        <w:rPr>
          <w:rFonts w:ascii="Arial" w:hAnsi="Arial" w:cs="Arial"/>
          <w:sz w:val="20"/>
          <w:szCs w:val="20"/>
        </w:rPr>
      </w:pPr>
      <w:r w:rsidRPr="00D041A2">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D041A2">
        <w:rPr>
          <w:rFonts w:ascii="Arial" w:hAnsi="Arial" w:cs="Arial"/>
          <w:sz w:val="20"/>
          <w:szCs w:val="20"/>
        </w:rPr>
        <w:t>pod</w:t>
      </w:r>
      <w:r w:rsidRPr="00D041A2">
        <w:rPr>
          <w:rFonts w:ascii="Arial" w:hAnsi="Arial" w:cs="Arial"/>
          <w:sz w:val="20"/>
          <w:szCs w:val="20"/>
        </w:rPr>
        <w:t xml:space="preserve">dodavatelem pouze v intencích seznamu </w:t>
      </w:r>
      <w:r w:rsidR="00DB6630" w:rsidRPr="00D041A2">
        <w:rPr>
          <w:rFonts w:ascii="Arial" w:hAnsi="Arial" w:cs="Arial"/>
          <w:sz w:val="20"/>
          <w:szCs w:val="20"/>
        </w:rPr>
        <w:t>pod</w:t>
      </w:r>
      <w:r w:rsidRPr="00D041A2">
        <w:rPr>
          <w:rFonts w:ascii="Arial" w:hAnsi="Arial" w:cs="Arial"/>
          <w:sz w:val="20"/>
          <w:szCs w:val="20"/>
        </w:rPr>
        <w:t>dodavatelů vč. věcného rozsahu plnění zajišťovaného jejich prostřednictvím, předloženého v rámci nabídky na veřejnou zakázku</w:t>
      </w:r>
      <w:r w:rsidRPr="00D041A2">
        <w:rPr>
          <w:sz w:val="20"/>
          <w:szCs w:val="20"/>
        </w:rPr>
        <w:t>;</w:t>
      </w:r>
      <w:r w:rsidRPr="00D041A2">
        <w:rPr>
          <w:rFonts w:ascii="Arial" w:hAnsi="Arial" w:cs="Arial"/>
          <w:sz w:val="20"/>
          <w:szCs w:val="20"/>
        </w:rPr>
        <w:t xml:space="preserve"> předložený seznam je nedílnou součástí a přílohou č. 3 této smlouvy. V případě změny </w:t>
      </w:r>
      <w:r w:rsidR="00DB6630" w:rsidRPr="00D041A2">
        <w:rPr>
          <w:rFonts w:ascii="Arial" w:hAnsi="Arial" w:cs="Arial"/>
          <w:sz w:val="20"/>
          <w:szCs w:val="20"/>
        </w:rPr>
        <w:t>pod</w:t>
      </w:r>
      <w:r w:rsidRPr="00D041A2">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D041A2">
        <w:rPr>
          <w:rFonts w:ascii="Arial" w:hAnsi="Arial" w:cs="Arial"/>
          <w:sz w:val="20"/>
          <w:szCs w:val="20"/>
        </w:rPr>
        <w:t>pod</w:t>
      </w:r>
      <w:r w:rsidRPr="00D041A2">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D041A2">
        <w:rPr>
          <w:rFonts w:ascii="Arial" w:hAnsi="Arial" w:cs="Arial"/>
          <w:sz w:val="20"/>
          <w:szCs w:val="20"/>
        </w:rPr>
        <w:t>pod</w:t>
      </w:r>
      <w:r w:rsidRPr="00D041A2">
        <w:rPr>
          <w:rFonts w:ascii="Arial" w:hAnsi="Arial" w:cs="Arial"/>
          <w:sz w:val="20"/>
          <w:szCs w:val="20"/>
        </w:rPr>
        <w:t xml:space="preserve">dodavatelsky, nesmí být dále zadána následnému </w:t>
      </w:r>
      <w:r w:rsidR="00DB6630" w:rsidRPr="00D041A2">
        <w:rPr>
          <w:rFonts w:ascii="Arial" w:hAnsi="Arial" w:cs="Arial"/>
          <w:sz w:val="20"/>
          <w:szCs w:val="20"/>
        </w:rPr>
        <w:t>pod</w:t>
      </w:r>
      <w:r w:rsidRPr="00D041A2">
        <w:rPr>
          <w:rFonts w:ascii="Arial" w:hAnsi="Arial" w:cs="Arial"/>
          <w:sz w:val="20"/>
          <w:szCs w:val="20"/>
        </w:rPr>
        <w:t>dodavateli.</w:t>
      </w:r>
    </w:p>
    <w:p w:rsidR="0098636E" w:rsidRPr="00D041A2" w:rsidRDefault="00836CBB" w:rsidP="00EB2A76">
      <w:pPr>
        <w:numPr>
          <w:ilvl w:val="0"/>
          <w:numId w:val="34"/>
        </w:numPr>
        <w:spacing w:before="120" w:after="60"/>
        <w:ind w:left="284" w:hanging="284"/>
        <w:jc w:val="both"/>
        <w:rPr>
          <w:rFonts w:ascii="Arial" w:hAnsi="Arial" w:cs="Arial"/>
          <w:sz w:val="20"/>
          <w:szCs w:val="20"/>
        </w:rPr>
      </w:pPr>
      <w:r w:rsidRPr="00D041A2">
        <w:rPr>
          <w:rFonts w:ascii="Arial" w:hAnsi="Arial" w:cs="Arial"/>
          <w:sz w:val="20"/>
          <w:szCs w:val="20"/>
        </w:rPr>
        <w:lastRenderedPageBreak/>
        <w:t>Veškeré odborné práce musí vykonávat pouze osoby mající k nim příslušná oprávnění a kvalifikaci.</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836CBB">
        <w:rPr>
          <w:rFonts w:ascii="Arial" w:hAnsi="Arial" w:cs="Arial"/>
          <w:sz w:val="20"/>
          <w:szCs w:val="20"/>
        </w:rPr>
        <w:t>2</w:t>
      </w:r>
      <w:r w:rsidR="00836CBB"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836CBB">
        <w:rPr>
          <w:rFonts w:ascii="Arial" w:hAnsi="Arial" w:cs="Arial"/>
          <w:sz w:val="20"/>
          <w:szCs w:val="20"/>
        </w:rPr>
        <w:t>2</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836CBB">
        <w:rPr>
          <w:rFonts w:ascii="Arial" w:hAnsi="Arial" w:cs="Arial"/>
          <w:sz w:val="20"/>
          <w:szCs w:val="20"/>
        </w:rPr>
        <w:t>3</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836CBB">
        <w:rPr>
          <w:rFonts w:ascii="Arial" w:hAnsi="Arial" w:cs="Arial"/>
          <w:sz w:val="20"/>
          <w:szCs w:val="20"/>
        </w:rPr>
        <w:t>2</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za každý zjištěný případ.</w:t>
      </w:r>
    </w:p>
    <w:p w:rsidR="00A04260"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w:t>
      </w:r>
      <w:proofErr w:type="spellStart"/>
      <w:r w:rsidR="00A04260" w:rsidRPr="00F27236">
        <w:rPr>
          <w:rFonts w:ascii="Arial" w:hAnsi="Arial" w:cs="Arial"/>
          <w:sz w:val="20"/>
          <w:szCs w:val="20"/>
        </w:rPr>
        <w:t>BOZP</w:t>
      </w:r>
      <w:proofErr w:type="spellEnd"/>
      <w:r w:rsidR="00A04260" w:rsidRPr="00F27236">
        <w:rPr>
          <w:rFonts w:ascii="Arial" w:hAnsi="Arial" w:cs="Arial"/>
          <w:sz w:val="20"/>
          <w:szCs w:val="20"/>
        </w:rPr>
        <w:t xml:space="preserve">,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836CBB">
        <w:rPr>
          <w:rFonts w:ascii="Arial" w:hAnsi="Arial" w:cs="Arial"/>
          <w:sz w:val="20"/>
          <w:szCs w:val="20"/>
        </w:rPr>
        <w:t>4</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4B50C4" w:rsidRDefault="00A43CED" w:rsidP="00EB2A76">
      <w:pPr>
        <w:numPr>
          <w:ilvl w:val="1"/>
          <w:numId w:val="12"/>
        </w:numPr>
        <w:tabs>
          <w:tab w:val="clear" w:pos="360"/>
        </w:tabs>
        <w:spacing w:before="120" w:after="60"/>
        <w:ind w:left="357" w:hanging="357"/>
        <w:jc w:val="both"/>
        <w:rPr>
          <w:rFonts w:ascii="Arial" w:hAnsi="Arial" w:cs="Arial"/>
          <w:sz w:val="20"/>
        </w:rPr>
      </w:pPr>
      <w:r w:rsidRPr="004B50C4">
        <w:rPr>
          <w:rFonts w:ascii="Arial" w:hAnsi="Arial" w:cs="Arial"/>
          <w:sz w:val="20"/>
        </w:rPr>
        <w:t xml:space="preserve">Smluvní strany se dohodly, že v případě porušení povinnosti </w:t>
      </w:r>
      <w:r w:rsidR="00165766" w:rsidRPr="004B50C4">
        <w:rPr>
          <w:rFonts w:ascii="Arial" w:hAnsi="Arial" w:cs="Arial"/>
          <w:sz w:val="20"/>
        </w:rPr>
        <w:t xml:space="preserve">zhotovitele </w:t>
      </w:r>
      <w:r w:rsidRPr="004B50C4">
        <w:rPr>
          <w:rFonts w:ascii="Arial" w:hAnsi="Arial" w:cs="Arial"/>
          <w:sz w:val="20"/>
        </w:rPr>
        <w:t xml:space="preserve">provádět dílo </w:t>
      </w:r>
      <w:r w:rsidR="00DB6630" w:rsidRPr="004B50C4">
        <w:rPr>
          <w:rFonts w:ascii="Arial" w:hAnsi="Arial" w:cs="Arial"/>
          <w:sz w:val="20"/>
        </w:rPr>
        <w:t>pod</w:t>
      </w:r>
      <w:r w:rsidRPr="004B50C4">
        <w:rPr>
          <w:rFonts w:ascii="Arial" w:hAnsi="Arial" w:cs="Arial"/>
          <w:sz w:val="20"/>
        </w:rPr>
        <w:t>dodavatelsky pouze osobami uvedenými v seznamu, který je přílohou č. 3 této smlouvy, je</w:t>
      </w:r>
      <w:r w:rsidR="00685993" w:rsidRPr="004B50C4">
        <w:rPr>
          <w:rFonts w:ascii="Arial" w:hAnsi="Arial" w:cs="Arial"/>
          <w:sz w:val="20"/>
        </w:rPr>
        <w:t> </w:t>
      </w:r>
      <w:r w:rsidRPr="004B50C4">
        <w:rPr>
          <w:rFonts w:ascii="Arial" w:hAnsi="Arial" w:cs="Arial"/>
          <w:sz w:val="20"/>
        </w:rPr>
        <w:t>objednatel oprávněn požadovat zaplacení smluvní pokuty ve výši </w:t>
      </w:r>
      <w:r w:rsidR="00EF575B">
        <w:rPr>
          <w:rFonts w:ascii="Arial" w:hAnsi="Arial" w:cs="Arial"/>
          <w:sz w:val="20"/>
        </w:rPr>
        <w:t>4</w:t>
      </w:r>
      <w:r w:rsidR="007432B4" w:rsidRPr="004B50C4">
        <w:rPr>
          <w:rFonts w:ascii="Arial" w:hAnsi="Arial" w:cs="Arial"/>
          <w:sz w:val="20"/>
          <w:szCs w:val="20"/>
        </w:rPr>
        <w:t xml:space="preserve"> </w:t>
      </w:r>
      <w:r w:rsidRPr="004B50C4">
        <w:rPr>
          <w:rFonts w:ascii="Arial" w:hAnsi="Arial" w:cs="Arial"/>
          <w:sz w:val="20"/>
          <w:szCs w:val="20"/>
        </w:rPr>
        <w:t>% z cen</w:t>
      </w:r>
      <w:r w:rsidR="000814BD" w:rsidRPr="004B50C4">
        <w:rPr>
          <w:rFonts w:ascii="Arial" w:hAnsi="Arial" w:cs="Arial"/>
          <w:sz w:val="20"/>
          <w:szCs w:val="20"/>
        </w:rPr>
        <w:t xml:space="preserve">y díla bez DPH </w:t>
      </w:r>
      <w:r w:rsidR="00D03066" w:rsidRPr="004B50C4">
        <w:rPr>
          <w:rFonts w:ascii="Arial" w:hAnsi="Arial" w:cs="Arial"/>
          <w:sz w:val="20"/>
        </w:rPr>
        <w:t xml:space="preserve"> za</w:t>
      </w:r>
      <w:r w:rsidR="007A7D13" w:rsidRPr="004B50C4">
        <w:rPr>
          <w:rFonts w:ascii="Arial" w:hAnsi="Arial" w:cs="Arial"/>
          <w:sz w:val="20"/>
        </w:rPr>
        <w:t> </w:t>
      </w:r>
      <w:r w:rsidR="00D03066" w:rsidRPr="004B50C4">
        <w:rPr>
          <w:rFonts w:ascii="Arial" w:hAnsi="Arial" w:cs="Arial"/>
          <w:sz w:val="20"/>
        </w:rPr>
        <w:t xml:space="preserve">každého zjištěného </w:t>
      </w:r>
      <w:r w:rsidR="00DB6630" w:rsidRPr="004B50C4">
        <w:rPr>
          <w:rFonts w:ascii="Arial" w:hAnsi="Arial" w:cs="Arial"/>
          <w:sz w:val="20"/>
        </w:rPr>
        <w:t>pod</w:t>
      </w:r>
      <w:r w:rsidR="00D03066" w:rsidRPr="004B50C4">
        <w:rPr>
          <w:rFonts w:ascii="Arial" w:hAnsi="Arial" w:cs="Arial"/>
          <w:sz w:val="20"/>
        </w:rPr>
        <w:t>dodavatele neuvedeného v příloze č. 3 této smlouvy</w:t>
      </w:r>
      <w:r w:rsidRPr="004B50C4">
        <w:rPr>
          <w:rFonts w:ascii="Arial" w:hAnsi="Arial" w:cs="Arial"/>
          <w:sz w:val="20"/>
        </w:rPr>
        <w:t>.</w:t>
      </w:r>
    </w:p>
    <w:p w:rsidR="00A43CED" w:rsidRPr="004B50C4" w:rsidRDefault="00A43CED" w:rsidP="00EB2A76">
      <w:pPr>
        <w:numPr>
          <w:ilvl w:val="1"/>
          <w:numId w:val="12"/>
        </w:numPr>
        <w:tabs>
          <w:tab w:val="clear" w:pos="360"/>
        </w:tabs>
        <w:spacing w:before="120" w:after="60"/>
        <w:ind w:left="357" w:hanging="357"/>
        <w:jc w:val="both"/>
        <w:rPr>
          <w:rFonts w:ascii="Arial" w:hAnsi="Arial" w:cs="Arial"/>
          <w:sz w:val="20"/>
        </w:rPr>
      </w:pPr>
      <w:r w:rsidRPr="004B50C4">
        <w:rPr>
          <w:rFonts w:ascii="Arial" w:hAnsi="Arial" w:cs="Arial"/>
          <w:sz w:val="20"/>
        </w:rPr>
        <w:t xml:space="preserve">Smluvní strany se dohodly, že v případě porušení povinnosti </w:t>
      </w:r>
      <w:r w:rsidR="00165766" w:rsidRPr="004B50C4">
        <w:rPr>
          <w:rFonts w:ascii="Arial" w:hAnsi="Arial" w:cs="Arial"/>
          <w:sz w:val="20"/>
        </w:rPr>
        <w:t xml:space="preserve">zhotovitele </w:t>
      </w:r>
      <w:r w:rsidR="002549B4" w:rsidRPr="004B50C4">
        <w:rPr>
          <w:rFonts w:ascii="Arial" w:hAnsi="Arial" w:cs="Arial"/>
          <w:sz w:val="20"/>
        </w:rPr>
        <w:t>provést</w:t>
      </w:r>
      <w:r w:rsidRPr="004B50C4">
        <w:rPr>
          <w:rFonts w:ascii="Arial" w:hAnsi="Arial" w:cs="Arial"/>
          <w:sz w:val="20"/>
        </w:rPr>
        <w:t xml:space="preserve"> dílo </w:t>
      </w:r>
      <w:r w:rsidR="00DB6630" w:rsidRPr="004B50C4">
        <w:rPr>
          <w:rFonts w:ascii="Arial" w:hAnsi="Arial" w:cs="Arial"/>
          <w:sz w:val="20"/>
        </w:rPr>
        <w:t>pod</w:t>
      </w:r>
      <w:r w:rsidRPr="004B50C4">
        <w:rPr>
          <w:rFonts w:ascii="Arial" w:hAnsi="Arial" w:cs="Arial"/>
          <w:sz w:val="20"/>
        </w:rPr>
        <w:t>dodavatel</w:t>
      </w:r>
      <w:r w:rsidR="004D0C2D" w:rsidRPr="004B50C4">
        <w:rPr>
          <w:rFonts w:ascii="Arial" w:hAnsi="Arial" w:cs="Arial"/>
          <w:sz w:val="20"/>
        </w:rPr>
        <w:t>i</w:t>
      </w:r>
      <w:r w:rsidRPr="004B50C4">
        <w:rPr>
          <w:rFonts w:ascii="Arial" w:hAnsi="Arial" w:cs="Arial"/>
          <w:sz w:val="20"/>
        </w:rPr>
        <w:t xml:space="preserve"> </w:t>
      </w:r>
      <w:r w:rsidR="003E5F08" w:rsidRPr="004B50C4">
        <w:rPr>
          <w:rFonts w:ascii="Arial" w:hAnsi="Arial" w:cs="Arial"/>
          <w:sz w:val="20"/>
        </w:rPr>
        <w:t>ve věcném</w:t>
      </w:r>
      <w:r w:rsidR="004D0C2D" w:rsidRPr="004B50C4">
        <w:rPr>
          <w:rFonts w:ascii="Arial" w:hAnsi="Arial" w:cs="Arial"/>
          <w:sz w:val="20"/>
        </w:rPr>
        <w:t xml:space="preserve"> </w:t>
      </w:r>
      <w:r w:rsidRPr="004B50C4">
        <w:rPr>
          <w:rFonts w:ascii="Arial" w:hAnsi="Arial" w:cs="Arial"/>
          <w:sz w:val="20"/>
        </w:rPr>
        <w:t xml:space="preserve">rozsahu uvedeném </w:t>
      </w:r>
      <w:r w:rsidR="0098636E" w:rsidRPr="004B50C4">
        <w:rPr>
          <w:rFonts w:ascii="Arial" w:hAnsi="Arial" w:cs="Arial"/>
          <w:sz w:val="20"/>
        </w:rPr>
        <w:t>dle přílohy č. 3 této smlouvy</w:t>
      </w:r>
      <w:r w:rsidRPr="004B50C4">
        <w:rPr>
          <w:rFonts w:ascii="Arial" w:hAnsi="Arial" w:cs="Arial"/>
          <w:sz w:val="20"/>
        </w:rPr>
        <w:t xml:space="preserve">, je objednatel oprávněn požadovat zaplacení smluvní pokuty ve výši </w:t>
      </w:r>
      <w:r w:rsidR="00EF575B">
        <w:rPr>
          <w:rFonts w:ascii="Arial" w:hAnsi="Arial" w:cs="Arial"/>
          <w:sz w:val="20"/>
        </w:rPr>
        <w:t>4</w:t>
      </w:r>
      <w:r w:rsidR="007432B4" w:rsidRPr="004B50C4">
        <w:rPr>
          <w:rFonts w:ascii="Arial" w:hAnsi="Arial" w:cs="Arial"/>
          <w:sz w:val="20"/>
          <w:szCs w:val="20"/>
        </w:rPr>
        <w:t xml:space="preserve"> </w:t>
      </w:r>
      <w:r w:rsidRPr="004B50C4">
        <w:rPr>
          <w:rFonts w:ascii="Arial" w:hAnsi="Arial" w:cs="Arial"/>
          <w:sz w:val="20"/>
          <w:szCs w:val="20"/>
        </w:rPr>
        <w:t>% z ceny díla bez DPH</w:t>
      </w:r>
      <w:r w:rsidRPr="004B50C4">
        <w:rPr>
          <w:rFonts w:ascii="Arial" w:hAnsi="Arial" w:cs="Arial"/>
          <w:sz w:val="20"/>
        </w:rPr>
        <w:t xml:space="preserve"> za každých </w:t>
      </w:r>
      <w:r w:rsidR="003E5F08" w:rsidRPr="004B50C4">
        <w:rPr>
          <w:rFonts w:ascii="Arial" w:hAnsi="Arial" w:cs="Arial"/>
          <w:sz w:val="20"/>
        </w:rPr>
        <w:t>zjištěný případ prací prováděných mimo vymezený věcný rozsah</w:t>
      </w:r>
      <w:r w:rsidRPr="004B50C4">
        <w:rPr>
          <w:rFonts w:ascii="Arial" w:hAnsi="Arial" w:cs="Arial"/>
          <w:sz w:val="20"/>
        </w:rPr>
        <w:t>.</w:t>
      </w:r>
    </w:p>
    <w:p w:rsidR="00EA3D13" w:rsidRPr="004B50C4" w:rsidRDefault="00EA3D13" w:rsidP="00EB2A76">
      <w:pPr>
        <w:numPr>
          <w:ilvl w:val="1"/>
          <w:numId w:val="12"/>
        </w:numPr>
        <w:tabs>
          <w:tab w:val="clear" w:pos="360"/>
        </w:tabs>
        <w:spacing w:before="120" w:after="60"/>
        <w:ind w:left="357" w:hanging="357"/>
        <w:jc w:val="both"/>
        <w:rPr>
          <w:rFonts w:ascii="Arial" w:hAnsi="Arial" w:cs="Arial"/>
          <w:sz w:val="20"/>
        </w:rPr>
      </w:pPr>
      <w:r w:rsidRPr="004B50C4">
        <w:rPr>
          <w:rFonts w:ascii="Arial" w:hAnsi="Arial" w:cs="Arial"/>
          <w:sz w:val="20"/>
        </w:rPr>
        <w:t xml:space="preserve">Smluvní strany se dohodly, že v případě porušení jiné povinnosti zhotovitele, stanovené v čl. V. této smlouvy, je objednatel oprávněn požadovat zaplacení smluvní pokuty ve výši </w:t>
      </w:r>
      <w:r w:rsidR="00EF575B">
        <w:rPr>
          <w:rFonts w:ascii="Arial" w:hAnsi="Arial" w:cs="Arial"/>
          <w:sz w:val="20"/>
        </w:rPr>
        <w:t>4</w:t>
      </w:r>
      <w:r w:rsidRPr="004B50C4">
        <w:rPr>
          <w:rFonts w:ascii="Arial" w:hAnsi="Arial" w:cs="Arial"/>
          <w:sz w:val="20"/>
        </w:rPr>
        <w:t xml:space="preserve"> % z ceny díla bez DPH za každé jednotlivé porušení uvedené povinnosti.</w:t>
      </w:r>
    </w:p>
    <w:p w:rsidR="00114BFA" w:rsidRPr="00F27236" w:rsidRDefault="00114BFA"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EB2A76">
      <w:pPr>
        <w:numPr>
          <w:ilvl w:val="1"/>
          <w:numId w:val="12"/>
        </w:numPr>
        <w:tabs>
          <w:tab w:val="clear" w:pos="360"/>
        </w:tabs>
        <w:spacing w:before="120"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lastRenderedPageBreak/>
        <w:t>Odstoupení od smlouvy</w:t>
      </w:r>
    </w:p>
    <w:p w:rsidR="008378A6" w:rsidRPr="00F27236" w:rsidRDefault="008378A6"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B13683" w:rsidRPr="00B13683" w:rsidRDefault="00B13683" w:rsidP="008074D0">
      <w:pPr>
        <w:numPr>
          <w:ilvl w:val="0"/>
          <w:numId w:val="9"/>
        </w:numPr>
        <w:tabs>
          <w:tab w:val="clear" w:pos="780"/>
        </w:tabs>
        <w:spacing w:before="120" w:after="60"/>
        <w:ind w:left="709" w:hanging="283"/>
        <w:jc w:val="both"/>
        <w:rPr>
          <w:rFonts w:ascii="Arial" w:hAnsi="Arial" w:cs="Arial"/>
          <w:sz w:val="20"/>
          <w:szCs w:val="20"/>
        </w:rPr>
      </w:pPr>
      <w:r w:rsidRPr="00B13683">
        <w:rPr>
          <w:rFonts w:ascii="Arial" w:hAnsi="Arial" w:cs="Arial"/>
          <w:sz w:val="20"/>
          <w:szCs w:val="20"/>
        </w:rPr>
        <w:t>pokud zhotovitel nezahájí provádění díla ve lhůtě do 15 dnů od termínu dle čl. III. této smlouvy,</w:t>
      </w:r>
    </w:p>
    <w:p w:rsidR="00B13683" w:rsidRPr="00B13683" w:rsidRDefault="00B13683" w:rsidP="008074D0">
      <w:pPr>
        <w:numPr>
          <w:ilvl w:val="0"/>
          <w:numId w:val="9"/>
        </w:numPr>
        <w:tabs>
          <w:tab w:val="clear" w:pos="780"/>
        </w:tabs>
        <w:spacing w:before="120" w:after="60"/>
        <w:ind w:left="709" w:hanging="283"/>
        <w:jc w:val="both"/>
        <w:rPr>
          <w:rFonts w:ascii="Arial" w:hAnsi="Arial" w:cs="Arial"/>
          <w:sz w:val="20"/>
          <w:szCs w:val="20"/>
        </w:rPr>
      </w:pPr>
      <w:r w:rsidRPr="00B13683">
        <w:rPr>
          <w:rFonts w:ascii="Arial" w:hAnsi="Arial" w:cs="Arial"/>
          <w:sz w:val="20"/>
          <w:szCs w:val="20"/>
        </w:rPr>
        <w:t>prodlení zhotovitele se splněním dílčího termínu či termínu dokončení a předání díla dle čl. III. této smlouvy delší než 15 dnů,</w:t>
      </w:r>
    </w:p>
    <w:p w:rsidR="00B13683" w:rsidRPr="00B13683" w:rsidRDefault="00B13683" w:rsidP="008074D0">
      <w:pPr>
        <w:numPr>
          <w:ilvl w:val="0"/>
          <w:numId w:val="9"/>
        </w:numPr>
        <w:tabs>
          <w:tab w:val="clear" w:pos="780"/>
        </w:tabs>
        <w:spacing w:before="120" w:after="60"/>
        <w:ind w:left="709" w:hanging="283"/>
        <w:jc w:val="both"/>
        <w:rPr>
          <w:rFonts w:ascii="Arial" w:hAnsi="Arial" w:cs="Arial"/>
          <w:sz w:val="20"/>
          <w:szCs w:val="20"/>
        </w:rPr>
      </w:pPr>
      <w:r>
        <w:rPr>
          <w:rFonts w:ascii="Arial" w:hAnsi="Arial" w:cs="Arial"/>
          <w:sz w:val="20"/>
          <w:szCs w:val="20"/>
        </w:rPr>
        <w:t xml:space="preserve">provádění prací v rozporu se </w:t>
      </w:r>
      <w:proofErr w:type="spellStart"/>
      <w:r>
        <w:rPr>
          <w:rFonts w:ascii="Arial" w:hAnsi="Arial" w:cs="Arial"/>
          <w:sz w:val="20"/>
          <w:szCs w:val="20"/>
        </w:rPr>
        <w:t>ZRS</w:t>
      </w:r>
      <w:proofErr w:type="spellEnd"/>
      <w:r>
        <w:rPr>
          <w:rFonts w:ascii="Arial" w:hAnsi="Arial" w:cs="Arial"/>
          <w:sz w:val="20"/>
          <w:szCs w:val="20"/>
        </w:rPr>
        <w:t xml:space="preserve"> </w:t>
      </w:r>
      <w:r w:rsidRPr="00B13683">
        <w:rPr>
          <w:rFonts w:ascii="Arial" w:hAnsi="Arial" w:cs="Arial"/>
          <w:sz w:val="20"/>
          <w:szCs w:val="20"/>
        </w:rPr>
        <w:t>či jinak definovaných zadáním (zejména obecně závaznými právními předpisy, českými technickými normami (ČSN), a to jak závaznými, tak doporučenými a návody výrobců stavebních materiálů a výrobků platných v době provádění díla apod.),</w:t>
      </w:r>
    </w:p>
    <w:p w:rsidR="00B13683" w:rsidRPr="00B13683" w:rsidRDefault="00B13683" w:rsidP="008074D0">
      <w:pPr>
        <w:numPr>
          <w:ilvl w:val="0"/>
          <w:numId w:val="9"/>
        </w:numPr>
        <w:tabs>
          <w:tab w:val="clear" w:pos="780"/>
        </w:tabs>
        <w:spacing w:before="120" w:after="60"/>
        <w:ind w:left="709" w:hanging="283"/>
        <w:jc w:val="both"/>
        <w:rPr>
          <w:rFonts w:ascii="Arial" w:hAnsi="Arial" w:cs="Arial"/>
          <w:sz w:val="20"/>
          <w:szCs w:val="20"/>
        </w:rPr>
      </w:pPr>
      <w:r w:rsidRPr="00B13683">
        <w:rPr>
          <w:rFonts w:ascii="Arial" w:hAnsi="Arial" w:cs="Arial"/>
          <w:sz w:val="20"/>
          <w:szCs w:val="20"/>
        </w:rPr>
        <w:t>skutečnost, že zhotovitel není pojištěn v souladu s touto smlouvou,</w:t>
      </w:r>
    </w:p>
    <w:p w:rsidR="00B13683" w:rsidRPr="00B13683" w:rsidRDefault="00B13683" w:rsidP="008074D0">
      <w:pPr>
        <w:numPr>
          <w:ilvl w:val="0"/>
          <w:numId w:val="9"/>
        </w:numPr>
        <w:tabs>
          <w:tab w:val="clear" w:pos="780"/>
        </w:tabs>
        <w:spacing w:before="120" w:after="60"/>
        <w:ind w:left="709" w:hanging="283"/>
        <w:jc w:val="both"/>
        <w:rPr>
          <w:rFonts w:ascii="Arial" w:hAnsi="Arial" w:cs="Arial"/>
          <w:sz w:val="20"/>
          <w:szCs w:val="20"/>
        </w:rPr>
      </w:pPr>
      <w:r w:rsidRPr="00B13683">
        <w:rPr>
          <w:rFonts w:ascii="Arial" w:hAnsi="Arial" w:cs="Arial"/>
          <w:sz w:val="20"/>
          <w:szCs w:val="20"/>
        </w:rPr>
        <w:t>zhotovitel se stal fakticky nebo právně nezpůsobilým ke zhotovení díla,</w:t>
      </w:r>
    </w:p>
    <w:p w:rsidR="00B13683" w:rsidRPr="00B13683" w:rsidRDefault="00B13683" w:rsidP="008074D0">
      <w:pPr>
        <w:numPr>
          <w:ilvl w:val="0"/>
          <w:numId w:val="9"/>
        </w:numPr>
        <w:tabs>
          <w:tab w:val="clear" w:pos="780"/>
        </w:tabs>
        <w:spacing w:before="120" w:after="60"/>
        <w:ind w:left="709" w:hanging="283"/>
        <w:jc w:val="both"/>
        <w:rPr>
          <w:rFonts w:ascii="Arial" w:hAnsi="Arial" w:cs="Arial"/>
          <w:sz w:val="20"/>
          <w:szCs w:val="20"/>
        </w:rPr>
      </w:pPr>
      <w:r w:rsidRPr="00B13683">
        <w:rPr>
          <w:rFonts w:ascii="Arial" w:hAnsi="Arial" w:cs="Arial"/>
          <w:sz w:val="20"/>
          <w:szCs w:val="20"/>
        </w:rPr>
        <w:t>zahájení insolvenčního řízení, ve kterém je zhotovitel v postavení dlužníka,</w:t>
      </w:r>
    </w:p>
    <w:p w:rsidR="00B13683" w:rsidRPr="00B13683" w:rsidRDefault="00B13683" w:rsidP="008074D0">
      <w:pPr>
        <w:numPr>
          <w:ilvl w:val="0"/>
          <w:numId w:val="9"/>
        </w:numPr>
        <w:tabs>
          <w:tab w:val="clear" w:pos="780"/>
        </w:tabs>
        <w:spacing w:before="120" w:after="60"/>
        <w:ind w:left="709" w:hanging="283"/>
        <w:jc w:val="both"/>
        <w:rPr>
          <w:rFonts w:ascii="Arial" w:hAnsi="Arial" w:cs="Arial"/>
          <w:sz w:val="20"/>
          <w:szCs w:val="20"/>
        </w:rPr>
      </w:pPr>
      <w:r w:rsidRPr="00B13683">
        <w:rPr>
          <w:rFonts w:ascii="Arial" w:hAnsi="Arial" w:cs="Arial"/>
          <w:sz w:val="20"/>
          <w:szCs w:val="20"/>
        </w:rPr>
        <w:t>zjistí-li objednatel, že zhotovitel uvedl v nabídce na veřejnou zakázku nepravdivé údaje,</w:t>
      </w:r>
    </w:p>
    <w:p w:rsidR="00A04260" w:rsidRPr="00F27236" w:rsidRDefault="00B13683" w:rsidP="008074D0">
      <w:pPr>
        <w:numPr>
          <w:ilvl w:val="0"/>
          <w:numId w:val="9"/>
        </w:numPr>
        <w:tabs>
          <w:tab w:val="clear" w:pos="780"/>
        </w:tabs>
        <w:spacing w:before="120" w:after="60"/>
        <w:ind w:left="709" w:hanging="283"/>
        <w:jc w:val="both"/>
        <w:rPr>
          <w:rFonts w:ascii="Arial" w:hAnsi="Arial" w:cs="Arial"/>
          <w:sz w:val="20"/>
          <w:szCs w:val="20"/>
        </w:rPr>
      </w:pPr>
      <w:r w:rsidRPr="00B13683">
        <w:rPr>
          <w:rFonts w:ascii="Arial" w:hAnsi="Arial" w:cs="Arial"/>
          <w:sz w:val="20"/>
          <w:szCs w:val="20"/>
        </w:rPr>
        <w:t>opakované porušení smluvní povinnosti dle této smlouvy, které nebude zhotovitelem napraveno ani v objednatelem dodatečně stanovené přiměřené lhůtě</w:t>
      </w:r>
      <w:r w:rsidR="00761F8E" w:rsidRPr="00F27236">
        <w:rPr>
          <w:rFonts w:ascii="Arial" w:hAnsi="Arial" w:cs="Arial"/>
          <w:sz w:val="20"/>
          <w:szCs w:val="20"/>
        </w:rPr>
        <w:t>.</w:t>
      </w:r>
    </w:p>
    <w:p w:rsidR="00316279" w:rsidRPr="00F27236" w:rsidRDefault="00316279"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w:t>
      </w:r>
      <w:proofErr w:type="spellStart"/>
      <w:r w:rsidR="00AD356B" w:rsidRPr="00F27236">
        <w:rPr>
          <w:rFonts w:ascii="Arial" w:hAnsi="Arial" w:cs="Arial"/>
          <w:sz w:val="20"/>
          <w:szCs w:val="20"/>
        </w:rPr>
        <w:t>ÚRS</w:t>
      </w:r>
      <w:proofErr w:type="spellEnd"/>
      <w:r w:rsidR="00AD356B" w:rsidRPr="00F27236">
        <w:rPr>
          <w:rFonts w:ascii="Arial" w:hAnsi="Arial" w:cs="Arial"/>
          <w:sz w:val="20"/>
          <w:szCs w:val="20"/>
        </w:rPr>
        <w:t>“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Default="008378A6"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lastRenderedPageBreak/>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3A4B0B" w:rsidRPr="00F27236" w:rsidRDefault="003A4B0B" w:rsidP="00EB2A76">
      <w:pPr>
        <w:numPr>
          <w:ilvl w:val="0"/>
          <w:numId w:val="16"/>
        </w:numPr>
        <w:tabs>
          <w:tab w:val="clear" w:pos="780"/>
        </w:tabs>
        <w:spacing w:before="120" w:afterLines="60" w:after="144"/>
        <w:ind w:left="357" w:hanging="357"/>
        <w:jc w:val="both"/>
        <w:rPr>
          <w:rFonts w:ascii="Arial" w:hAnsi="Arial" w:cs="Arial"/>
          <w:sz w:val="20"/>
          <w:szCs w:val="20"/>
        </w:rPr>
      </w:pPr>
      <w:r w:rsidRPr="006A1D1C">
        <w:rPr>
          <w:rFonts w:ascii="Arial" w:hAnsi="Arial" w:cs="Arial"/>
          <w:sz w:val="20"/>
          <w:szCs w:val="20"/>
        </w:rPr>
        <w:t>Smlouva nabývá platnosti dnem podpisu oběma smluvními stranami a účinnosti dnem jejího uveřejnění v registru smluv v souladu s § 6 zákona č. 345/2015 Sb., o registru smluv</w:t>
      </w:r>
      <w:r>
        <w:rPr>
          <w:rFonts w:ascii="Arial" w:hAnsi="Arial" w:cs="Arial"/>
          <w:sz w:val="20"/>
          <w:szCs w:val="20"/>
        </w:rPr>
        <w:t>.</w:t>
      </w:r>
    </w:p>
    <w:p w:rsidR="00A363B5" w:rsidRDefault="00A363B5"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Smlouva je vyhotovena v</w:t>
      </w:r>
      <w:r w:rsidR="00155D18">
        <w:rPr>
          <w:rFonts w:ascii="Arial" w:hAnsi="Arial" w:cs="Arial"/>
          <w:sz w:val="20"/>
          <w:szCs w:val="20"/>
        </w:rPr>
        <w:t>e čtyřech</w:t>
      </w:r>
      <w:r w:rsidRPr="00F27236">
        <w:rPr>
          <w:rFonts w:ascii="Arial" w:hAnsi="Arial" w:cs="Arial"/>
          <w:sz w:val="20"/>
          <w:szCs w:val="20"/>
        </w:rPr>
        <w:t xml:space="preserve"> vyhotoveních, z nichž </w:t>
      </w:r>
      <w:r w:rsidR="00155D18">
        <w:rPr>
          <w:rFonts w:ascii="Arial" w:hAnsi="Arial" w:cs="Arial"/>
          <w:sz w:val="20"/>
          <w:szCs w:val="20"/>
        </w:rPr>
        <w:t>tři</w:t>
      </w:r>
      <w:r w:rsidRPr="00F27236">
        <w:rPr>
          <w:rFonts w:ascii="Arial" w:hAnsi="Arial" w:cs="Arial"/>
          <w:sz w:val="20"/>
          <w:szCs w:val="20"/>
        </w:rPr>
        <w:t xml:space="preserve"> obdrží objednatel a </w:t>
      </w:r>
      <w:r w:rsidR="00155D18">
        <w:rPr>
          <w:rFonts w:ascii="Arial" w:hAnsi="Arial" w:cs="Arial"/>
          <w:sz w:val="20"/>
          <w:szCs w:val="20"/>
        </w:rPr>
        <w:t>jedno</w:t>
      </w:r>
      <w:r w:rsidRPr="00F27236">
        <w:rPr>
          <w:rFonts w:ascii="Arial" w:hAnsi="Arial" w:cs="Arial"/>
          <w:sz w:val="20"/>
          <w:szCs w:val="20"/>
        </w:rPr>
        <w:t xml:space="preserve"> zhotovitel.</w:t>
      </w:r>
    </w:p>
    <w:p w:rsidR="00384535" w:rsidRPr="00384535" w:rsidRDefault="00384535" w:rsidP="008074D0">
      <w:pPr>
        <w:numPr>
          <w:ilvl w:val="0"/>
          <w:numId w:val="16"/>
        </w:numPr>
        <w:tabs>
          <w:tab w:val="clear" w:pos="780"/>
        </w:tabs>
        <w:spacing w:before="120" w:afterLines="60" w:after="144"/>
        <w:ind w:left="357" w:hanging="357"/>
        <w:jc w:val="both"/>
        <w:rPr>
          <w:rFonts w:ascii="Arial" w:hAnsi="Arial" w:cs="Arial"/>
          <w:sz w:val="20"/>
          <w:szCs w:val="20"/>
        </w:rPr>
      </w:pPr>
      <w:r w:rsidRPr="00384535">
        <w:rPr>
          <w:rFonts w:ascii="Arial" w:hAnsi="Arial" w:cs="Arial"/>
          <w:sz w:val="20"/>
          <w:szCs w:val="20"/>
        </w:rPr>
        <w:t xml:space="preserve">Zhotovitel je na základě </w:t>
      </w:r>
      <w:proofErr w:type="spellStart"/>
      <w:r w:rsidRPr="00384535">
        <w:rPr>
          <w:rFonts w:ascii="Arial" w:hAnsi="Arial" w:cs="Arial"/>
          <w:sz w:val="20"/>
          <w:szCs w:val="20"/>
        </w:rPr>
        <w:t>ust</w:t>
      </w:r>
      <w:proofErr w:type="spellEnd"/>
      <w:r w:rsidRPr="00384535">
        <w:rPr>
          <w:rFonts w:ascii="Arial" w:hAnsi="Arial" w:cs="Arial"/>
          <w:sz w:val="20"/>
          <w:szCs w:val="20"/>
        </w:rPr>
        <w:t>. § 2 písm. e) zákona č. 320/2001 Sb., o finanční kontrole, v platném znění, osobou povinnou spolupůsobit při výkonu finanční kontroly.</w:t>
      </w:r>
    </w:p>
    <w:p w:rsidR="00155D18" w:rsidRPr="004D6390" w:rsidRDefault="00155D18" w:rsidP="004D6390">
      <w:pPr>
        <w:numPr>
          <w:ilvl w:val="0"/>
          <w:numId w:val="16"/>
        </w:numPr>
        <w:tabs>
          <w:tab w:val="clear" w:pos="780"/>
        </w:tabs>
        <w:spacing w:before="120" w:afterLines="60" w:after="144"/>
        <w:ind w:left="357" w:hanging="357"/>
        <w:jc w:val="both"/>
        <w:rPr>
          <w:rFonts w:ascii="Arial" w:hAnsi="Arial" w:cs="Arial"/>
          <w:sz w:val="20"/>
          <w:szCs w:val="20"/>
        </w:rPr>
      </w:pPr>
      <w:r w:rsidRPr="00155D18">
        <w:rPr>
          <w:rFonts w:ascii="Arial" w:hAnsi="Arial" w:cs="Arial"/>
          <w:sz w:val="20"/>
          <w:szCs w:val="20"/>
        </w:rPr>
        <w:t xml:space="preserve">Zhotovitel je srozuměn s tím, že objednatel je povinen zveřejnit obraz smlouvy a jejích případných změn (dodatků) a dalších dokumentů od této smlouvy odvozených včetně </w:t>
      </w:r>
      <w:proofErr w:type="spellStart"/>
      <w:r w:rsidRPr="00155D18">
        <w:rPr>
          <w:rFonts w:ascii="Arial" w:hAnsi="Arial" w:cs="Arial"/>
          <w:sz w:val="20"/>
          <w:szCs w:val="20"/>
        </w:rPr>
        <w:t>metadat</w:t>
      </w:r>
      <w:proofErr w:type="spellEnd"/>
      <w:r w:rsidRPr="00155D18">
        <w:rPr>
          <w:rFonts w:ascii="Arial" w:hAnsi="Arial" w:cs="Arial"/>
          <w:sz w:val="20"/>
          <w:szCs w:val="20"/>
        </w:rPr>
        <w:t xml:space="preserve"> požadovaných k uveřejnění dle zákona č. 340/2015 Sb., o registru smluv, v platném znění. Zveřejnění smlouvy </w:t>
      </w:r>
      <w:r>
        <w:rPr>
          <w:rFonts w:ascii="Arial" w:hAnsi="Arial" w:cs="Arial"/>
          <w:sz w:val="20"/>
          <w:szCs w:val="20"/>
        </w:rPr>
        <w:br/>
      </w:r>
      <w:r w:rsidRPr="00155D18">
        <w:rPr>
          <w:rFonts w:ascii="Arial" w:hAnsi="Arial" w:cs="Arial"/>
          <w:sz w:val="20"/>
          <w:szCs w:val="20"/>
        </w:rPr>
        <w:t xml:space="preserve">a </w:t>
      </w:r>
      <w:proofErr w:type="spellStart"/>
      <w:r w:rsidRPr="00155D18">
        <w:rPr>
          <w:rFonts w:ascii="Arial" w:hAnsi="Arial" w:cs="Arial"/>
          <w:sz w:val="20"/>
          <w:szCs w:val="20"/>
        </w:rPr>
        <w:t>metadat</w:t>
      </w:r>
      <w:proofErr w:type="spellEnd"/>
      <w:r w:rsidRPr="00155D18">
        <w:rPr>
          <w:rFonts w:ascii="Arial" w:hAnsi="Arial" w:cs="Arial"/>
          <w:sz w:val="20"/>
          <w:szCs w:val="20"/>
        </w:rPr>
        <w:t xml:space="preserve"> v registru smluv zajistí objednatel. Objednatel má právo tuto smlouvu zveřejnit rovněž </w:t>
      </w:r>
      <w:r>
        <w:rPr>
          <w:rFonts w:ascii="Arial" w:hAnsi="Arial" w:cs="Arial"/>
          <w:sz w:val="20"/>
          <w:szCs w:val="20"/>
        </w:rPr>
        <w:br/>
      </w:r>
      <w:r w:rsidRPr="00155D18">
        <w:rPr>
          <w:rFonts w:ascii="Arial" w:hAnsi="Arial" w:cs="Arial"/>
          <w:sz w:val="20"/>
          <w:szCs w:val="20"/>
        </w:rPr>
        <w:t>v pochybnostech o tom, zda tato smlouva zveřejnění podléhá či nikoliv</w:t>
      </w:r>
      <w:r w:rsidR="00856637" w:rsidRPr="00155D18">
        <w:rPr>
          <w:rFonts w:ascii="Arial" w:hAnsi="Arial" w:cs="Arial"/>
          <w:sz w:val="20"/>
          <w:szCs w:val="20"/>
        </w:rPr>
        <w:t xml:space="preserve">. Smluvní strany jsou v této souvislosti povinny si vzájemně sdělit, které údaje tvoří obchodní tajemství a jsou tak vyloučeny </w:t>
      </w:r>
      <w:r>
        <w:rPr>
          <w:rFonts w:ascii="Arial" w:hAnsi="Arial" w:cs="Arial"/>
          <w:sz w:val="20"/>
          <w:szCs w:val="20"/>
        </w:rPr>
        <w:br/>
      </w:r>
      <w:r w:rsidR="00856637" w:rsidRPr="00155D18">
        <w:rPr>
          <w:rFonts w:ascii="Arial" w:hAnsi="Arial" w:cs="Arial"/>
          <w:sz w:val="20"/>
          <w:szCs w:val="20"/>
        </w:rPr>
        <w:t>z uveřejnění.</w:t>
      </w:r>
    </w:p>
    <w:p w:rsidR="008C0231" w:rsidRPr="00F27236" w:rsidRDefault="008C0231"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EB2A76">
      <w:pPr>
        <w:spacing w:before="120" w:afterLines="60" w:after="144"/>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Default="00F67083" w:rsidP="00EB2A76">
      <w:pPr>
        <w:spacing w:before="120" w:afterLines="60" w:after="144"/>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4E4606" w:rsidRDefault="004E4606" w:rsidP="008074D0">
      <w:pPr>
        <w:spacing w:before="120" w:afterLines="60" w:after="144"/>
        <w:ind w:left="1620" w:hanging="911"/>
        <w:rPr>
          <w:rFonts w:ascii="Arial" w:hAnsi="Arial" w:cs="Arial"/>
          <w:sz w:val="20"/>
          <w:szCs w:val="20"/>
        </w:rPr>
      </w:pPr>
      <w:r w:rsidRPr="00F27236">
        <w:rPr>
          <w:rFonts w:ascii="Arial" w:hAnsi="Arial" w:cs="Arial"/>
          <w:sz w:val="20"/>
          <w:szCs w:val="20"/>
        </w:rPr>
        <w:t>Příloha č. 3 – Specifikace poddodavatelů vč. rozsahu jejich plnění</w:t>
      </w:r>
    </w:p>
    <w:p w:rsidR="003A4B0B" w:rsidRPr="00F27236" w:rsidRDefault="003A4B0B" w:rsidP="008074D0">
      <w:pPr>
        <w:spacing w:before="120" w:afterLines="60" w:after="144"/>
        <w:ind w:left="1620" w:hanging="911"/>
        <w:rPr>
          <w:rFonts w:ascii="Arial" w:hAnsi="Arial" w:cs="Arial"/>
          <w:sz w:val="20"/>
          <w:szCs w:val="20"/>
        </w:rPr>
      </w:pPr>
      <w:r w:rsidRPr="005930E3">
        <w:rPr>
          <w:rFonts w:ascii="Arial" w:hAnsi="Arial" w:cs="Arial"/>
          <w:sz w:val="20"/>
          <w:szCs w:val="20"/>
        </w:rPr>
        <w:t>Příloha č. 4 – Změnový list akce</w:t>
      </w:r>
    </w:p>
    <w:p w:rsidR="009143AB" w:rsidRPr="00F27236" w:rsidRDefault="009143AB" w:rsidP="00EB2A76">
      <w:pPr>
        <w:spacing w:before="120" w:afterLines="60" w:after="144"/>
        <w:rPr>
          <w:rFonts w:ascii="Arial" w:hAnsi="Arial" w:cs="Arial"/>
          <w:sz w:val="20"/>
          <w:szCs w:val="20"/>
        </w:rPr>
      </w:pPr>
    </w:p>
    <w:p w:rsidR="000B68B0" w:rsidRPr="00F27236" w:rsidRDefault="00127AF7" w:rsidP="00EB2A76">
      <w:pPr>
        <w:tabs>
          <w:tab w:val="left" w:pos="4962"/>
        </w:tabs>
        <w:spacing w:before="120" w:afterLines="60" w:after="144"/>
        <w:rPr>
          <w:rFonts w:ascii="Arial" w:hAnsi="Arial" w:cs="Arial"/>
          <w:sz w:val="20"/>
          <w:szCs w:val="20"/>
        </w:rPr>
      </w:pPr>
      <w:r w:rsidRPr="00F27236">
        <w:rPr>
          <w:rFonts w:ascii="Arial" w:hAnsi="Arial" w:cs="Arial"/>
          <w:sz w:val="20"/>
          <w:szCs w:val="20"/>
        </w:rPr>
        <w:t>V Brně dne</w:t>
      </w:r>
      <w:sdt>
        <w:sdtPr>
          <w:rPr>
            <w:rFonts w:ascii="Arial" w:hAnsi="Arial" w:cs="Arial"/>
            <w:sz w:val="20"/>
            <w:szCs w:val="20"/>
          </w:rPr>
          <w:id w:val="1860226755"/>
          <w:placeholder>
            <w:docPart w:val="DefaultPlaceholder_1082065158"/>
          </w:placeholder>
        </w:sdtPr>
        <w:sdtContent>
          <w:bookmarkStart w:id="0" w:name="_GoBack"/>
          <w:r w:rsidRPr="00F27236">
            <w:rPr>
              <w:rFonts w:ascii="Arial" w:hAnsi="Arial" w:cs="Arial"/>
              <w:sz w:val="20"/>
              <w:szCs w:val="20"/>
            </w:rPr>
            <w:t>:</w:t>
          </w:r>
          <w:bookmarkEnd w:id="0"/>
        </w:sdtContent>
      </w:sdt>
      <w:r w:rsidR="000B68B0" w:rsidRPr="00F27236">
        <w:rPr>
          <w:rFonts w:ascii="Arial" w:hAnsi="Arial" w:cs="Arial"/>
          <w:sz w:val="20"/>
          <w:szCs w:val="20"/>
        </w:rPr>
        <w:tab/>
        <w:t>V </w:t>
      </w:r>
      <w:sdt>
        <w:sdtPr>
          <w:rPr>
            <w:rFonts w:ascii="Arial" w:hAnsi="Arial" w:cs="Arial"/>
            <w:sz w:val="20"/>
            <w:szCs w:val="20"/>
          </w:rPr>
          <w:id w:val="720109919"/>
          <w:placeholder>
            <w:docPart w:val="DefaultPlaceholder_1082065158"/>
          </w:placeholder>
        </w:sdtPr>
        <w:sdtContent>
          <w:r w:rsidR="000B68B0" w:rsidRPr="00F27236">
            <w:rPr>
              <w:rFonts w:ascii="Arial" w:hAnsi="Arial" w:cs="Arial"/>
              <w:sz w:val="20"/>
              <w:szCs w:val="20"/>
            </w:rPr>
            <w:t>………………………… dne:</w:t>
          </w:r>
        </w:sdtContent>
      </w:sdt>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D041A2">
      <w:pPr>
        <w:tabs>
          <w:tab w:val="left" w:pos="4962"/>
        </w:tabs>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sdt>
        <w:sdtPr>
          <w:rPr>
            <w:rFonts w:ascii="Arial" w:hAnsi="Arial" w:cs="Arial"/>
            <w:sz w:val="20"/>
            <w:szCs w:val="20"/>
          </w:rPr>
          <w:id w:val="1974479303"/>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655CD4">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826511871"/>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EB2A76" w:rsidRPr="00F27236" w:rsidRDefault="008938D0" w:rsidP="00EB2A76">
      <w:pPr>
        <w:tabs>
          <w:tab w:val="center" w:pos="1800"/>
          <w:tab w:val="center" w:pos="6521"/>
        </w:tabs>
        <w:rPr>
          <w:rFonts w:ascii="Arial" w:hAnsi="Arial" w:cs="Arial"/>
          <w:sz w:val="20"/>
          <w:szCs w:val="20"/>
        </w:rPr>
      </w:pPr>
      <w:r>
        <w:rPr>
          <w:rFonts w:ascii="Arial" w:hAnsi="Arial" w:cs="Arial"/>
          <w:sz w:val="20"/>
          <w:szCs w:val="20"/>
        </w:rPr>
        <w:t xml:space="preserve">    </w:t>
      </w:r>
      <w:r w:rsidR="00655CD4">
        <w:rPr>
          <w:rFonts w:ascii="Arial" w:hAnsi="Arial" w:cs="Arial"/>
          <w:sz w:val="20"/>
          <w:szCs w:val="20"/>
        </w:rPr>
        <w:tab/>
      </w:r>
      <w:r w:rsidR="00EA3D13" w:rsidRPr="00F27236">
        <w:rPr>
          <w:rFonts w:ascii="Arial" w:hAnsi="Arial" w:cs="Arial"/>
          <w:sz w:val="20"/>
          <w:szCs w:val="20"/>
        </w:rPr>
        <w:t>generální ředitel</w:t>
      </w:r>
      <w:r w:rsidR="000B68B0" w:rsidRPr="00F27236">
        <w:rPr>
          <w:rFonts w:ascii="Arial" w:hAnsi="Arial" w:cs="Arial"/>
          <w:sz w:val="20"/>
          <w:szCs w:val="20"/>
        </w:rPr>
        <w:tab/>
      </w:r>
      <w:sdt>
        <w:sdtPr>
          <w:rPr>
            <w:rFonts w:ascii="Arial" w:hAnsi="Arial" w:cs="Arial"/>
            <w:sz w:val="20"/>
            <w:szCs w:val="20"/>
          </w:rPr>
          <w:id w:val="453442382"/>
          <w:placeholder>
            <w:docPart w:val="DefaultPlaceholder_1082065158"/>
          </w:placeholder>
        </w:sdtPr>
        <w:sdtContent>
          <w:r w:rsidR="000B68B0" w:rsidRPr="00F27236">
            <w:rPr>
              <w:rFonts w:ascii="Arial" w:hAnsi="Arial" w:cs="Arial"/>
              <w:sz w:val="20"/>
              <w:szCs w:val="20"/>
            </w:rPr>
            <w:t>funkce</w:t>
          </w:r>
        </w:sdtContent>
      </w:sdt>
    </w:p>
    <w:p w:rsidR="005C6513" w:rsidRPr="00F27236" w:rsidRDefault="005C6513">
      <w:pPr>
        <w:rPr>
          <w:rFonts w:ascii="Arial" w:hAnsi="Arial" w:cs="Arial"/>
          <w:sz w:val="20"/>
          <w:szCs w:val="20"/>
        </w:rPr>
      </w:pPr>
      <w:r w:rsidRPr="00F27236">
        <w:rPr>
          <w:rFonts w:ascii="Arial" w:hAnsi="Arial" w:cs="Arial"/>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4B50C4">
      <w:pPr>
        <w:tabs>
          <w:tab w:val="left" w:pos="284"/>
        </w:tabs>
        <w:spacing w:before="120" w:afterLines="60" w:after="144"/>
        <w:jc w:val="both"/>
        <w:rPr>
          <w:rFonts w:ascii="Arial" w:hAnsi="Arial" w:cs="Arial"/>
          <w:sz w:val="20"/>
          <w:szCs w:val="20"/>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EB2A76">
      <w:pPr>
        <w:numPr>
          <w:ilvl w:val="0"/>
          <w:numId w:val="45"/>
        </w:numPr>
        <w:spacing w:before="120" w:afterLines="60" w:after="144"/>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w:t>
      </w:r>
      <w:proofErr w:type="spellStart"/>
      <w:r w:rsidRPr="00F27236">
        <w:rPr>
          <w:rFonts w:ascii="Arial" w:hAnsi="Arial" w:cs="Arial"/>
          <w:sz w:val="20"/>
          <w:szCs w:val="20"/>
        </w:rPr>
        <w:t>ÚRS</w:t>
      </w:r>
      <w:proofErr w:type="spellEnd"/>
      <w:r w:rsidRPr="00F27236">
        <w:rPr>
          <w:rFonts w:ascii="Arial" w:hAnsi="Arial" w:cs="Arial"/>
          <w:sz w:val="20"/>
          <w:szCs w:val="20"/>
        </w:rPr>
        <w:t xml:space="preserve">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w:t>
      </w:r>
      <w:proofErr w:type="spellStart"/>
      <w:r w:rsidRPr="00F27236">
        <w:rPr>
          <w:rFonts w:ascii="Arial" w:hAnsi="Arial" w:cs="Arial"/>
          <w:sz w:val="20"/>
          <w:szCs w:val="20"/>
        </w:rPr>
        <w:t>RTS</w:t>
      </w:r>
      <w:proofErr w:type="spellEnd"/>
      <w:r w:rsidRPr="00F27236">
        <w:rPr>
          <w:rFonts w:ascii="Arial" w:hAnsi="Arial" w:cs="Arial"/>
          <w:sz w:val="20"/>
          <w:szCs w:val="20"/>
        </w:rPr>
        <w:t>,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w:t>
      </w:r>
      <w:proofErr w:type="spellStart"/>
      <w:r w:rsidRPr="00F27236">
        <w:rPr>
          <w:rFonts w:ascii="Arial" w:hAnsi="Arial" w:cs="Arial"/>
          <w:sz w:val="20"/>
          <w:szCs w:val="20"/>
        </w:rPr>
        <w:t>OTSKP-SPK</w:t>
      </w:r>
      <w:proofErr w:type="spellEnd"/>
      <w:r w:rsidRPr="00F27236">
        <w:rPr>
          <w:rFonts w:ascii="Arial" w:hAnsi="Arial" w:cs="Arial"/>
          <w:sz w:val="20"/>
          <w:szCs w:val="20"/>
        </w:rPr>
        <w:t xml:space="preserve">).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w:t>
      </w:r>
      <w:r w:rsidR="004E4606">
        <w:rPr>
          <w:rFonts w:ascii="Arial" w:hAnsi="Arial" w:cs="Arial"/>
          <w:sz w:val="20"/>
          <w:szCs w:val="20"/>
        </w:rPr>
        <w:br/>
      </w:r>
      <w:r w:rsidRPr="00F27236">
        <w:rPr>
          <w:rFonts w:ascii="Arial" w:hAnsi="Arial" w:cs="Arial"/>
          <w:sz w:val="20"/>
          <w:szCs w:val="20"/>
        </w:rPr>
        <w:t xml:space="preserve">a převzetí díla. Zjišťovací protokol je zhotovitel povinen zpracovat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w:t>
      </w:r>
      <w:r w:rsidR="004E4606">
        <w:rPr>
          <w:rFonts w:ascii="Arial" w:hAnsi="Arial" w:cs="Arial"/>
          <w:sz w:val="20"/>
          <w:szCs w:val="20"/>
        </w:rPr>
        <w:br/>
      </w:r>
      <w:r w:rsidRPr="00F27236">
        <w:rPr>
          <w:rFonts w:ascii="Arial" w:hAnsi="Arial" w:cs="Arial"/>
          <w:sz w:val="20"/>
          <w:szCs w:val="20"/>
        </w:rPr>
        <w:lastRenderedPageBreak/>
        <w:t>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EB2A76">
      <w:pPr>
        <w:spacing w:before="120" w:afterLines="60" w:after="144"/>
        <w:ind w:left="284"/>
        <w:jc w:val="both"/>
        <w:rPr>
          <w:rFonts w:ascii="Arial" w:hAnsi="Arial" w:cs="Arial"/>
          <w:sz w:val="20"/>
          <w:szCs w:val="20"/>
        </w:rPr>
      </w:pPr>
    </w:p>
    <w:p w:rsidR="005C6513" w:rsidRPr="00F27236" w:rsidRDefault="005C6513">
      <w:pPr>
        <w:spacing w:before="120" w:afterLines="60" w:after="144"/>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lastRenderedPageBreak/>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w:t>
      </w:r>
      <w:r w:rsidR="004E4606">
        <w:rPr>
          <w:rFonts w:ascii="Arial" w:hAnsi="Arial" w:cs="Arial"/>
          <w:sz w:val="20"/>
          <w:szCs w:val="20"/>
        </w:rPr>
        <w:br/>
      </w:r>
      <w:r w:rsidRPr="00F27236">
        <w:rPr>
          <w:rFonts w:ascii="Arial" w:hAnsi="Arial" w:cs="Arial"/>
          <w:sz w:val="20"/>
          <w:szCs w:val="20"/>
        </w:rPr>
        <w:t>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EB2A76">
      <w:pPr>
        <w:spacing w:before="120" w:after="60"/>
        <w:ind w:left="360"/>
        <w:jc w:val="both"/>
        <w:rPr>
          <w:rFonts w:ascii="Arial" w:hAnsi="Arial" w:cs="Arial"/>
          <w:sz w:val="20"/>
        </w:rPr>
      </w:pPr>
    </w:p>
    <w:p w:rsidR="00E345A8" w:rsidRDefault="00E345A8">
      <w:pPr>
        <w:rPr>
          <w:rFonts w:ascii="Arial" w:hAnsi="Arial" w:cs="Arial"/>
          <w:b/>
          <w:sz w:val="20"/>
          <w:u w:val="single"/>
        </w:rPr>
      </w:pPr>
      <w:r>
        <w:rPr>
          <w:rFonts w:ascii="Arial" w:hAnsi="Arial" w:cs="Arial"/>
          <w:b/>
          <w:sz w:val="20"/>
          <w:u w:val="single"/>
        </w:rPr>
        <w:br w:type="page"/>
      </w:r>
    </w:p>
    <w:p w:rsidR="005C6513" w:rsidRPr="00F27236" w:rsidRDefault="005C6513">
      <w:pPr>
        <w:spacing w:before="120" w:after="60"/>
        <w:ind w:left="360"/>
        <w:jc w:val="both"/>
        <w:rPr>
          <w:rFonts w:ascii="Arial" w:hAnsi="Arial" w:cs="Arial"/>
          <w:sz w:val="20"/>
          <w:szCs w:val="20"/>
        </w:rPr>
      </w:pPr>
      <w:r w:rsidRPr="00F27236">
        <w:rPr>
          <w:rFonts w:ascii="Arial" w:hAnsi="Arial" w:cs="Arial"/>
          <w:b/>
          <w:sz w:val="20"/>
          <w:u w:val="single"/>
        </w:rPr>
        <w:lastRenderedPageBreak/>
        <w:t>Změny smlouvy:</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předložit veškeré podklady pro změnu smlouvy rovněž v elektronické podobě, a to ve verzi programu </w:t>
      </w:r>
      <w:proofErr w:type="spellStart"/>
      <w:r w:rsidRPr="00F27236">
        <w:rPr>
          <w:rFonts w:ascii="Arial" w:hAnsi="Arial" w:cs="Arial"/>
          <w:sz w:val="20"/>
        </w:rPr>
        <w:t>ASPE</w:t>
      </w:r>
      <w:proofErr w:type="spellEnd"/>
      <w:r w:rsidRPr="00F27236">
        <w:rPr>
          <w:rFonts w:ascii="Arial" w:hAnsi="Arial" w:cs="Arial"/>
          <w:sz w:val="20"/>
        </w:rPr>
        <w:t xml:space="preserv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rsidR="005C6513" w:rsidRPr="00EB2A7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EB2A76">
      <w:pPr>
        <w:spacing w:before="120" w:after="60"/>
        <w:ind w:left="360"/>
        <w:jc w:val="both"/>
        <w:rPr>
          <w:rFonts w:ascii="Arial" w:hAnsi="Arial" w:cs="Arial"/>
          <w:b/>
          <w:sz w:val="20"/>
          <w:u w:val="single"/>
        </w:rPr>
      </w:pPr>
    </w:p>
    <w:p w:rsidR="005C6513" w:rsidRPr="00F27236" w:rsidRDefault="005C6513">
      <w:pPr>
        <w:spacing w:before="120" w:after="60"/>
        <w:ind w:left="360"/>
        <w:jc w:val="both"/>
        <w:rPr>
          <w:rFonts w:ascii="Arial" w:hAnsi="Arial" w:cs="Arial"/>
          <w:sz w:val="20"/>
        </w:rPr>
      </w:pPr>
      <w:r w:rsidRPr="00F27236">
        <w:rPr>
          <w:rFonts w:ascii="Arial" w:hAnsi="Arial" w:cs="Arial"/>
          <w:b/>
          <w:sz w:val="20"/>
          <w:u w:val="single"/>
        </w:rPr>
        <w:t>Provádění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w:t>
      </w:r>
      <w:r w:rsidR="004E4606">
        <w:rPr>
          <w:rFonts w:ascii="Arial" w:hAnsi="Arial" w:cs="Arial"/>
          <w:sz w:val="20"/>
        </w:rPr>
        <w:br/>
      </w:r>
      <w:r w:rsidRPr="00F27236">
        <w:rPr>
          <w:rFonts w:ascii="Arial" w:hAnsi="Arial" w:cs="Arial"/>
          <w:sz w:val="20"/>
        </w:rPr>
        <w:t>a zase zakrýt. Kontaktní údaje dle předchozí věty budou uvedeny ve stavebním deníku.</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v souladu zákonem č. 309/2006 Sb., ve znění pozdějších předpisů nejpozději do 8 dnů před zahájení provádění díla písemně doložit objednateli, že informoval koordinátora </w:t>
      </w:r>
      <w:proofErr w:type="spellStart"/>
      <w:r w:rsidRPr="00F27236">
        <w:rPr>
          <w:rFonts w:ascii="Arial" w:hAnsi="Arial" w:cs="Arial"/>
          <w:sz w:val="20"/>
        </w:rPr>
        <w:t>BOZP</w:t>
      </w:r>
      <w:proofErr w:type="spellEnd"/>
      <w:r w:rsidRPr="00F27236">
        <w:rPr>
          <w:rFonts w:ascii="Arial" w:hAnsi="Arial" w:cs="Arial"/>
          <w:sz w:val="20"/>
        </w:rPr>
        <w:t xml:space="preserve">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dodržet veškeré termíny sjednané s objednatelem v průběhu provádění díla ve stavebním deníku, v zápisech z kontrolních dnů nebo v jiných písemných dokumentech </w:t>
      </w:r>
      <w:r w:rsidRPr="00F27236">
        <w:rPr>
          <w:rFonts w:ascii="Arial" w:hAnsi="Arial" w:cs="Arial"/>
          <w:sz w:val="20"/>
        </w:rPr>
        <w:lastRenderedPageBreak/>
        <w:t>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w:t>
      </w:r>
      <w:proofErr w:type="spellStart"/>
      <w:r w:rsidRPr="00F27236">
        <w:rPr>
          <w:rFonts w:ascii="Arial" w:hAnsi="Arial" w:cs="Arial"/>
          <w:sz w:val="20"/>
        </w:rPr>
        <w:t>BOZP</w:t>
      </w:r>
      <w:proofErr w:type="spellEnd"/>
      <w:r w:rsidRPr="00F27236">
        <w:rPr>
          <w:rFonts w:ascii="Arial" w:hAnsi="Arial" w:cs="Arial"/>
          <w:sz w:val="20"/>
        </w:rPr>
        <w:t>“) a požární ochranu („PO“).</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EB2A76">
      <w:pPr>
        <w:spacing w:before="120" w:after="60"/>
        <w:ind w:left="360"/>
        <w:jc w:val="both"/>
        <w:rPr>
          <w:rFonts w:ascii="Arial" w:hAnsi="Arial" w:cs="Arial"/>
          <w:sz w:val="20"/>
          <w:szCs w:val="20"/>
        </w:rPr>
      </w:pPr>
    </w:p>
    <w:p w:rsidR="000D0E69" w:rsidRDefault="000D0E69">
      <w:pPr>
        <w:rPr>
          <w:rFonts w:ascii="Arial" w:hAnsi="Arial" w:cs="Arial"/>
          <w:b/>
          <w:sz w:val="20"/>
          <w:szCs w:val="20"/>
          <w:u w:val="single"/>
        </w:rPr>
      </w:pPr>
      <w:r>
        <w:rPr>
          <w:rFonts w:ascii="Arial" w:hAnsi="Arial" w:cs="Arial"/>
          <w:b/>
          <w:sz w:val="20"/>
          <w:szCs w:val="20"/>
          <w:u w:val="single"/>
        </w:rPr>
        <w:br w:type="page"/>
      </w:r>
    </w:p>
    <w:p w:rsidR="005C6513" w:rsidRPr="00F27236" w:rsidRDefault="005C6513" w:rsidP="004B50C4">
      <w:pPr>
        <w:spacing w:before="120" w:after="60"/>
        <w:ind w:left="360"/>
        <w:jc w:val="both"/>
        <w:rPr>
          <w:rFonts w:ascii="Arial" w:hAnsi="Arial" w:cs="Arial"/>
          <w:sz w:val="20"/>
          <w:szCs w:val="20"/>
        </w:rPr>
      </w:pPr>
      <w:r w:rsidRPr="00F27236">
        <w:rPr>
          <w:rFonts w:ascii="Arial" w:hAnsi="Arial" w:cs="Arial"/>
          <w:b/>
          <w:sz w:val="20"/>
          <w:szCs w:val="20"/>
          <w:u w:val="single"/>
        </w:rPr>
        <w:lastRenderedPageBreak/>
        <w:t>Předání a převzetí díla</w:t>
      </w:r>
    </w:p>
    <w:p w:rsidR="005C6513" w:rsidRPr="00F27236" w:rsidRDefault="005C6513" w:rsidP="00EB2A76">
      <w:pPr>
        <w:numPr>
          <w:ilvl w:val="0"/>
          <w:numId w:val="45"/>
        </w:numPr>
        <w:spacing w:before="120"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EB2A76">
      <w:pPr>
        <w:numPr>
          <w:ilvl w:val="0"/>
          <w:numId w:val="45"/>
        </w:numPr>
        <w:spacing w:before="120"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EB2A76">
      <w:pPr>
        <w:numPr>
          <w:ilvl w:val="0"/>
          <w:numId w:val="45"/>
        </w:numPr>
        <w:tabs>
          <w:tab w:val="left" w:pos="426"/>
        </w:tabs>
        <w:spacing w:before="120"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EB2A76">
      <w:pPr>
        <w:tabs>
          <w:tab w:val="left" w:pos="426"/>
        </w:tabs>
        <w:spacing w:before="120" w:after="60"/>
        <w:ind w:left="360"/>
        <w:jc w:val="both"/>
        <w:rPr>
          <w:rFonts w:ascii="Arial" w:hAnsi="Arial" w:cs="Arial"/>
          <w:sz w:val="20"/>
        </w:rPr>
      </w:pPr>
    </w:p>
    <w:p w:rsidR="005C6513" w:rsidRPr="00F27236" w:rsidRDefault="005C6513">
      <w:pPr>
        <w:tabs>
          <w:tab w:val="left" w:pos="426"/>
        </w:tabs>
        <w:spacing w:before="120" w:after="60"/>
        <w:ind w:left="360"/>
        <w:jc w:val="both"/>
        <w:rPr>
          <w:rFonts w:ascii="Arial" w:hAnsi="Arial" w:cs="Arial"/>
          <w:sz w:val="20"/>
          <w:szCs w:val="20"/>
        </w:rPr>
      </w:pPr>
      <w:r w:rsidRPr="00F27236">
        <w:rPr>
          <w:rFonts w:ascii="Arial" w:hAnsi="Arial" w:cs="Arial"/>
          <w:b/>
          <w:sz w:val="20"/>
          <w:u w:val="single"/>
        </w:rPr>
        <w:t xml:space="preserve">Odpovědnost za vady </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lastRenderedPageBreak/>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EB2A76">
      <w:pPr>
        <w:tabs>
          <w:tab w:val="left" w:pos="0"/>
          <w:tab w:val="left" w:pos="567"/>
        </w:tabs>
        <w:spacing w:before="120" w:afterLines="60" w:after="144"/>
        <w:ind w:left="567" w:hanging="567"/>
        <w:jc w:val="both"/>
        <w:rPr>
          <w:rFonts w:ascii="Arial" w:hAnsi="Arial" w:cs="Arial"/>
          <w:sz w:val="20"/>
          <w:szCs w:val="20"/>
        </w:rPr>
      </w:pPr>
    </w:p>
    <w:p w:rsidR="005C6513" w:rsidRPr="00F27236" w:rsidRDefault="005C6513">
      <w:p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b/>
          <w:sz w:val="20"/>
          <w:szCs w:val="20"/>
          <w:u w:val="single"/>
        </w:rPr>
        <w:t>Ostatní podmínky</w:t>
      </w:r>
    </w:p>
    <w:p w:rsidR="005C6513" w:rsidRPr="00F27236"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EB2A76">
      <w:pPr>
        <w:numPr>
          <w:ilvl w:val="0"/>
          <w:numId w:val="45"/>
        </w:numPr>
        <w:tabs>
          <w:tab w:val="left" w:pos="0"/>
          <w:tab w:val="left" w:pos="567"/>
          <w:tab w:val="left" w:pos="993"/>
        </w:tabs>
        <w:spacing w:before="120" w:afterLines="60" w:after="144"/>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0D0E69"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0D0E69" w:rsidRDefault="000D0E69">
      <w:pPr>
        <w:rPr>
          <w:rFonts w:ascii="Arial" w:hAnsi="Arial" w:cs="Arial"/>
          <w:b/>
          <w:sz w:val="20"/>
          <w:szCs w:val="20"/>
        </w:rPr>
      </w:pPr>
      <w:r>
        <w:rPr>
          <w:rFonts w:ascii="Arial" w:hAnsi="Arial" w:cs="Arial"/>
          <w:b/>
          <w:sz w:val="20"/>
          <w:szCs w:val="20"/>
        </w:rPr>
        <w:br w:type="page"/>
      </w: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lastRenderedPageBreak/>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0D0E69">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lastRenderedPageBreak/>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3A" w:rsidRDefault="00B6443A">
      <w:r>
        <w:separator/>
      </w:r>
    </w:p>
  </w:endnote>
  <w:endnote w:type="continuationSeparator" w:id="0">
    <w:p w:rsidR="00B6443A" w:rsidRDefault="00B6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C13600">
      <w:rPr>
        <w:rFonts w:ascii="Arial" w:hAnsi="Arial" w:cs="Arial"/>
        <w:b/>
        <w:noProof/>
        <w:color w:val="808080"/>
        <w:sz w:val="20"/>
        <w:szCs w:val="20"/>
      </w:rPr>
      <w:t>6</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C13600">
      <w:rPr>
        <w:rFonts w:ascii="Arial" w:hAnsi="Arial" w:cs="Arial"/>
        <w:b/>
        <w:noProof/>
        <w:color w:val="808080"/>
        <w:sz w:val="20"/>
        <w:szCs w:val="20"/>
      </w:rPr>
      <w:t>15</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3A" w:rsidRDefault="00B6443A">
      <w:r>
        <w:separator/>
      </w:r>
    </w:p>
  </w:footnote>
  <w:footnote w:type="continuationSeparator" w:id="0">
    <w:p w:rsidR="00B6443A" w:rsidRDefault="00B6443A">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2B502366"/>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F35CCCF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C925ABA"/>
    <w:multiLevelType w:val="hybridMultilevel"/>
    <w:tmpl w:val="A37C5FAA"/>
    <w:lvl w:ilvl="0" w:tplc="67BAD80A">
      <w:start w:val="1"/>
      <w:numFmt w:val="decimal"/>
      <w:lvlText w:val="%1."/>
      <w:lvlJc w:val="left"/>
      <w:pPr>
        <w:ind w:left="1434" w:hanging="360"/>
      </w:pPr>
      <w:rPr>
        <w:rFont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7">
    <w:nsid w:val="40955D43"/>
    <w:multiLevelType w:val="multilevel"/>
    <w:tmpl w:val="F35CCCF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1BF6211"/>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5A69393C"/>
    <w:multiLevelType w:val="multilevel"/>
    <w:tmpl w:val="D3A0604E"/>
    <w:numStyleLink w:val="StylSoD"/>
  </w:abstractNum>
  <w:abstractNum w:abstractNumId="36">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9">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5"/>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8"/>
  </w:num>
  <w:num w:numId="7">
    <w:abstractNumId w:val="36"/>
  </w:num>
  <w:num w:numId="8">
    <w:abstractNumId w:val="21"/>
  </w:num>
  <w:num w:numId="9">
    <w:abstractNumId w:val="13"/>
  </w:num>
  <w:num w:numId="10">
    <w:abstractNumId w:val="5"/>
  </w:num>
  <w:num w:numId="11">
    <w:abstractNumId w:val="8"/>
  </w:num>
  <w:num w:numId="12">
    <w:abstractNumId w:val="42"/>
  </w:num>
  <w:num w:numId="13">
    <w:abstractNumId w:val="19"/>
  </w:num>
  <w:num w:numId="14">
    <w:abstractNumId w:val="43"/>
  </w:num>
  <w:num w:numId="15">
    <w:abstractNumId w:val="31"/>
  </w:num>
  <w:num w:numId="16">
    <w:abstractNumId w:val="37"/>
  </w:num>
  <w:num w:numId="17">
    <w:abstractNumId w:val="20"/>
  </w:num>
  <w:num w:numId="18">
    <w:abstractNumId w:val="14"/>
  </w:num>
  <w:num w:numId="19">
    <w:abstractNumId w:val="40"/>
  </w:num>
  <w:num w:numId="20">
    <w:abstractNumId w:val="17"/>
  </w:num>
  <w:num w:numId="21">
    <w:abstractNumId w:val="25"/>
  </w:num>
  <w:num w:numId="22">
    <w:abstractNumId w:val="1"/>
  </w:num>
  <w:num w:numId="23">
    <w:abstractNumId w:val="34"/>
  </w:num>
  <w:num w:numId="24">
    <w:abstractNumId w:val="29"/>
  </w:num>
  <w:num w:numId="25">
    <w:abstractNumId w:val="39"/>
  </w:num>
  <w:num w:numId="26">
    <w:abstractNumId w:val="15"/>
  </w:num>
  <w:num w:numId="27">
    <w:abstractNumId w:val="23"/>
  </w:num>
  <w:num w:numId="28">
    <w:abstractNumId w:val="44"/>
  </w:num>
  <w:num w:numId="29">
    <w:abstractNumId w:val="4"/>
  </w:num>
  <w:num w:numId="30">
    <w:abstractNumId w:val="33"/>
  </w:num>
  <w:num w:numId="31">
    <w:abstractNumId w:val="41"/>
  </w:num>
  <w:num w:numId="32">
    <w:abstractNumId w:val="16"/>
  </w:num>
  <w:num w:numId="33">
    <w:abstractNumId w:val="46"/>
  </w:num>
  <w:num w:numId="34">
    <w:abstractNumId w:val="45"/>
  </w:num>
  <w:num w:numId="35">
    <w:abstractNumId w:val="28"/>
  </w:num>
  <w:num w:numId="36">
    <w:abstractNumId w:val="22"/>
  </w:num>
  <w:num w:numId="37">
    <w:abstractNumId w:val="30"/>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7"/>
  </w:num>
  <w:num w:numId="48">
    <w:abstractNumId w:val="26"/>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whc/L5fXIbTDZxW0yl9nEHA+tY=" w:salt="3llnbT69elDeWgwND1XFBA=="/>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FDC"/>
    <w:rsid w:val="0003185E"/>
    <w:rsid w:val="00034C81"/>
    <w:rsid w:val="00037608"/>
    <w:rsid w:val="00037FA4"/>
    <w:rsid w:val="00040D71"/>
    <w:rsid w:val="0004122E"/>
    <w:rsid w:val="000419AC"/>
    <w:rsid w:val="00041CFC"/>
    <w:rsid w:val="0005114C"/>
    <w:rsid w:val="00053D28"/>
    <w:rsid w:val="00056713"/>
    <w:rsid w:val="0005758E"/>
    <w:rsid w:val="0006039F"/>
    <w:rsid w:val="000611E6"/>
    <w:rsid w:val="00061CDA"/>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B0677"/>
    <w:rsid w:val="000B2CB1"/>
    <w:rsid w:val="000B4E37"/>
    <w:rsid w:val="000B6475"/>
    <w:rsid w:val="000B68B0"/>
    <w:rsid w:val="000C366C"/>
    <w:rsid w:val="000C4315"/>
    <w:rsid w:val="000C4361"/>
    <w:rsid w:val="000C552C"/>
    <w:rsid w:val="000C608B"/>
    <w:rsid w:val="000C7962"/>
    <w:rsid w:val="000D0E69"/>
    <w:rsid w:val="000D3DE1"/>
    <w:rsid w:val="000D4E2C"/>
    <w:rsid w:val="000D70DF"/>
    <w:rsid w:val="000E00FC"/>
    <w:rsid w:val="000E031A"/>
    <w:rsid w:val="000E0F18"/>
    <w:rsid w:val="000E1091"/>
    <w:rsid w:val="000F2144"/>
    <w:rsid w:val="00103A3E"/>
    <w:rsid w:val="00104780"/>
    <w:rsid w:val="00111C0A"/>
    <w:rsid w:val="00113C1C"/>
    <w:rsid w:val="00114BFA"/>
    <w:rsid w:val="00122CE2"/>
    <w:rsid w:val="001247A9"/>
    <w:rsid w:val="00126B42"/>
    <w:rsid w:val="00127AF7"/>
    <w:rsid w:val="00127D63"/>
    <w:rsid w:val="00130E5E"/>
    <w:rsid w:val="00130EAA"/>
    <w:rsid w:val="001327FF"/>
    <w:rsid w:val="0013609F"/>
    <w:rsid w:val="00145193"/>
    <w:rsid w:val="00145D05"/>
    <w:rsid w:val="00151EC2"/>
    <w:rsid w:val="00152C13"/>
    <w:rsid w:val="001530C6"/>
    <w:rsid w:val="0015482F"/>
    <w:rsid w:val="00155B85"/>
    <w:rsid w:val="00155D18"/>
    <w:rsid w:val="00156250"/>
    <w:rsid w:val="0015637F"/>
    <w:rsid w:val="00157DA4"/>
    <w:rsid w:val="00161F99"/>
    <w:rsid w:val="0016402D"/>
    <w:rsid w:val="00165766"/>
    <w:rsid w:val="00165B1C"/>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D0665"/>
    <w:rsid w:val="001D1953"/>
    <w:rsid w:val="001D7E34"/>
    <w:rsid w:val="001E3AE8"/>
    <w:rsid w:val="001E3EBF"/>
    <w:rsid w:val="001E431F"/>
    <w:rsid w:val="001E5232"/>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51C17"/>
    <w:rsid w:val="00252302"/>
    <w:rsid w:val="002538D8"/>
    <w:rsid w:val="00253BC2"/>
    <w:rsid w:val="002549B4"/>
    <w:rsid w:val="00255D55"/>
    <w:rsid w:val="00263A3C"/>
    <w:rsid w:val="00264A75"/>
    <w:rsid w:val="00267070"/>
    <w:rsid w:val="00267AC8"/>
    <w:rsid w:val="00270C43"/>
    <w:rsid w:val="0027300C"/>
    <w:rsid w:val="002745F4"/>
    <w:rsid w:val="00275CC0"/>
    <w:rsid w:val="00275F84"/>
    <w:rsid w:val="00277192"/>
    <w:rsid w:val="00280D84"/>
    <w:rsid w:val="0028540B"/>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F9A"/>
    <w:rsid w:val="00366B2B"/>
    <w:rsid w:val="00370B27"/>
    <w:rsid w:val="00371E9A"/>
    <w:rsid w:val="00371FAA"/>
    <w:rsid w:val="00375197"/>
    <w:rsid w:val="003839DD"/>
    <w:rsid w:val="00384535"/>
    <w:rsid w:val="0038703C"/>
    <w:rsid w:val="0039105B"/>
    <w:rsid w:val="0039210C"/>
    <w:rsid w:val="00392566"/>
    <w:rsid w:val="003A0E56"/>
    <w:rsid w:val="003A234F"/>
    <w:rsid w:val="003A4329"/>
    <w:rsid w:val="003A4B0B"/>
    <w:rsid w:val="003B13AA"/>
    <w:rsid w:val="003B15FC"/>
    <w:rsid w:val="003B6C58"/>
    <w:rsid w:val="003B7A16"/>
    <w:rsid w:val="003B7F3C"/>
    <w:rsid w:val="003C0715"/>
    <w:rsid w:val="003C0C7D"/>
    <w:rsid w:val="003C3251"/>
    <w:rsid w:val="003D1D98"/>
    <w:rsid w:val="003D6EFE"/>
    <w:rsid w:val="003E28EC"/>
    <w:rsid w:val="003E2933"/>
    <w:rsid w:val="003E3927"/>
    <w:rsid w:val="003E5F08"/>
    <w:rsid w:val="003E7B0B"/>
    <w:rsid w:val="003F0187"/>
    <w:rsid w:val="003F1E89"/>
    <w:rsid w:val="003F3D58"/>
    <w:rsid w:val="003F5198"/>
    <w:rsid w:val="003F6086"/>
    <w:rsid w:val="004020FB"/>
    <w:rsid w:val="00402DF8"/>
    <w:rsid w:val="00404701"/>
    <w:rsid w:val="004063FA"/>
    <w:rsid w:val="00413E59"/>
    <w:rsid w:val="004200C5"/>
    <w:rsid w:val="00420DFA"/>
    <w:rsid w:val="0043047A"/>
    <w:rsid w:val="004333C5"/>
    <w:rsid w:val="00433F42"/>
    <w:rsid w:val="00435172"/>
    <w:rsid w:val="0043757D"/>
    <w:rsid w:val="00440DA3"/>
    <w:rsid w:val="00444E7D"/>
    <w:rsid w:val="00445CBD"/>
    <w:rsid w:val="00445E3D"/>
    <w:rsid w:val="004512E7"/>
    <w:rsid w:val="00453E85"/>
    <w:rsid w:val="004548A4"/>
    <w:rsid w:val="004548B1"/>
    <w:rsid w:val="004558AE"/>
    <w:rsid w:val="004568A6"/>
    <w:rsid w:val="0046508E"/>
    <w:rsid w:val="004746DC"/>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B50C4"/>
    <w:rsid w:val="004C06E0"/>
    <w:rsid w:val="004C241F"/>
    <w:rsid w:val="004C2597"/>
    <w:rsid w:val="004C2802"/>
    <w:rsid w:val="004C321F"/>
    <w:rsid w:val="004D0C2D"/>
    <w:rsid w:val="004D1622"/>
    <w:rsid w:val="004D165C"/>
    <w:rsid w:val="004D18A6"/>
    <w:rsid w:val="004D25C1"/>
    <w:rsid w:val="004D32A1"/>
    <w:rsid w:val="004D3805"/>
    <w:rsid w:val="004D6106"/>
    <w:rsid w:val="004D6390"/>
    <w:rsid w:val="004E0666"/>
    <w:rsid w:val="004E3352"/>
    <w:rsid w:val="004E3C63"/>
    <w:rsid w:val="004E4606"/>
    <w:rsid w:val="004E528F"/>
    <w:rsid w:val="004E77BA"/>
    <w:rsid w:val="004F08C0"/>
    <w:rsid w:val="004F1C4C"/>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CAB"/>
    <w:rsid w:val="00543C5E"/>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930E3"/>
    <w:rsid w:val="0059422F"/>
    <w:rsid w:val="005A282C"/>
    <w:rsid w:val="005A319A"/>
    <w:rsid w:val="005A4718"/>
    <w:rsid w:val="005A613B"/>
    <w:rsid w:val="005A634C"/>
    <w:rsid w:val="005B4543"/>
    <w:rsid w:val="005B64B7"/>
    <w:rsid w:val="005C02CE"/>
    <w:rsid w:val="005C180F"/>
    <w:rsid w:val="005C532F"/>
    <w:rsid w:val="005C594F"/>
    <w:rsid w:val="005C6513"/>
    <w:rsid w:val="005D24BE"/>
    <w:rsid w:val="005D4A40"/>
    <w:rsid w:val="005D7B12"/>
    <w:rsid w:val="005E4BFD"/>
    <w:rsid w:val="005F250F"/>
    <w:rsid w:val="00602888"/>
    <w:rsid w:val="006041F1"/>
    <w:rsid w:val="00607B8C"/>
    <w:rsid w:val="006149BF"/>
    <w:rsid w:val="00615F7D"/>
    <w:rsid w:val="006223C5"/>
    <w:rsid w:val="00624C65"/>
    <w:rsid w:val="00626B76"/>
    <w:rsid w:val="00630042"/>
    <w:rsid w:val="00631D6D"/>
    <w:rsid w:val="00633CC4"/>
    <w:rsid w:val="00635395"/>
    <w:rsid w:val="00647BCE"/>
    <w:rsid w:val="00655486"/>
    <w:rsid w:val="00655CD4"/>
    <w:rsid w:val="00655F13"/>
    <w:rsid w:val="006646C7"/>
    <w:rsid w:val="00665212"/>
    <w:rsid w:val="00665E09"/>
    <w:rsid w:val="00672612"/>
    <w:rsid w:val="006755A5"/>
    <w:rsid w:val="0067789A"/>
    <w:rsid w:val="00683797"/>
    <w:rsid w:val="00683B1B"/>
    <w:rsid w:val="00683E1F"/>
    <w:rsid w:val="00684F3D"/>
    <w:rsid w:val="00685993"/>
    <w:rsid w:val="00687344"/>
    <w:rsid w:val="00694AB4"/>
    <w:rsid w:val="006A15D6"/>
    <w:rsid w:val="006A2B43"/>
    <w:rsid w:val="006A385A"/>
    <w:rsid w:val="006A38CF"/>
    <w:rsid w:val="006B424C"/>
    <w:rsid w:val="006B60F8"/>
    <w:rsid w:val="006B61E8"/>
    <w:rsid w:val="006B66C3"/>
    <w:rsid w:val="006C509E"/>
    <w:rsid w:val="006C5A8F"/>
    <w:rsid w:val="006C63E6"/>
    <w:rsid w:val="006C664E"/>
    <w:rsid w:val="006D2838"/>
    <w:rsid w:val="006D58FA"/>
    <w:rsid w:val="006E1CBB"/>
    <w:rsid w:val="006E1CF0"/>
    <w:rsid w:val="006E7496"/>
    <w:rsid w:val="006F2B8D"/>
    <w:rsid w:val="006F453D"/>
    <w:rsid w:val="006F4639"/>
    <w:rsid w:val="006F6574"/>
    <w:rsid w:val="006F7EF7"/>
    <w:rsid w:val="00701FB1"/>
    <w:rsid w:val="00704DBE"/>
    <w:rsid w:val="007053E0"/>
    <w:rsid w:val="00712DC3"/>
    <w:rsid w:val="00713D29"/>
    <w:rsid w:val="007163CB"/>
    <w:rsid w:val="00716493"/>
    <w:rsid w:val="00716BC7"/>
    <w:rsid w:val="00716C01"/>
    <w:rsid w:val="00716FEA"/>
    <w:rsid w:val="00717E76"/>
    <w:rsid w:val="00722A17"/>
    <w:rsid w:val="00723570"/>
    <w:rsid w:val="00723BF0"/>
    <w:rsid w:val="007268B2"/>
    <w:rsid w:val="00727563"/>
    <w:rsid w:val="00731C1D"/>
    <w:rsid w:val="007322F4"/>
    <w:rsid w:val="007432B4"/>
    <w:rsid w:val="00745A67"/>
    <w:rsid w:val="0075073C"/>
    <w:rsid w:val="007536ED"/>
    <w:rsid w:val="0075449C"/>
    <w:rsid w:val="00755EAA"/>
    <w:rsid w:val="007568FE"/>
    <w:rsid w:val="00760F9B"/>
    <w:rsid w:val="00761F8E"/>
    <w:rsid w:val="0076283A"/>
    <w:rsid w:val="00763473"/>
    <w:rsid w:val="00763DCD"/>
    <w:rsid w:val="00764077"/>
    <w:rsid w:val="00764A62"/>
    <w:rsid w:val="00765B28"/>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6874"/>
    <w:rsid w:val="007E33B5"/>
    <w:rsid w:val="007E6DCB"/>
    <w:rsid w:val="007F1507"/>
    <w:rsid w:val="007F2236"/>
    <w:rsid w:val="007F3AB6"/>
    <w:rsid w:val="00801C5D"/>
    <w:rsid w:val="008074D0"/>
    <w:rsid w:val="0081044B"/>
    <w:rsid w:val="0081254C"/>
    <w:rsid w:val="0081321E"/>
    <w:rsid w:val="00813BEF"/>
    <w:rsid w:val="00816C5F"/>
    <w:rsid w:val="00821826"/>
    <w:rsid w:val="00821E28"/>
    <w:rsid w:val="0082240B"/>
    <w:rsid w:val="008327B1"/>
    <w:rsid w:val="00833820"/>
    <w:rsid w:val="00834D88"/>
    <w:rsid w:val="0083651D"/>
    <w:rsid w:val="008367CF"/>
    <w:rsid w:val="00836A41"/>
    <w:rsid w:val="00836CBB"/>
    <w:rsid w:val="008378A6"/>
    <w:rsid w:val="00837CF5"/>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B0960"/>
    <w:rsid w:val="008B0A63"/>
    <w:rsid w:val="008B65A8"/>
    <w:rsid w:val="008C0231"/>
    <w:rsid w:val="008C589F"/>
    <w:rsid w:val="008D0835"/>
    <w:rsid w:val="008D11E0"/>
    <w:rsid w:val="008D16C3"/>
    <w:rsid w:val="008E139C"/>
    <w:rsid w:val="008E1905"/>
    <w:rsid w:val="008E1E04"/>
    <w:rsid w:val="008E204E"/>
    <w:rsid w:val="008E49AF"/>
    <w:rsid w:val="008F00D9"/>
    <w:rsid w:val="008F2013"/>
    <w:rsid w:val="008F3C41"/>
    <w:rsid w:val="00903C8F"/>
    <w:rsid w:val="00904ABE"/>
    <w:rsid w:val="00913591"/>
    <w:rsid w:val="009143AB"/>
    <w:rsid w:val="00920C2D"/>
    <w:rsid w:val="00932911"/>
    <w:rsid w:val="00933D7D"/>
    <w:rsid w:val="00935037"/>
    <w:rsid w:val="009350A4"/>
    <w:rsid w:val="009357B7"/>
    <w:rsid w:val="00937022"/>
    <w:rsid w:val="00941F2F"/>
    <w:rsid w:val="00942D51"/>
    <w:rsid w:val="00943FD7"/>
    <w:rsid w:val="0094456D"/>
    <w:rsid w:val="00945F9B"/>
    <w:rsid w:val="009463C7"/>
    <w:rsid w:val="009546F6"/>
    <w:rsid w:val="00955E15"/>
    <w:rsid w:val="009657FF"/>
    <w:rsid w:val="009667E9"/>
    <w:rsid w:val="0097004D"/>
    <w:rsid w:val="00976592"/>
    <w:rsid w:val="00985540"/>
    <w:rsid w:val="00985E99"/>
    <w:rsid w:val="0098636E"/>
    <w:rsid w:val="009972F5"/>
    <w:rsid w:val="009A16B6"/>
    <w:rsid w:val="009A35B1"/>
    <w:rsid w:val="009A4CFC"/>
    <w:rsid w:val="009A5D07"/>
    <w:rsid w:val="009B083D"/>
    <w:rsid w:val="009B1CD4"/>
    <w:rsid w:val="009B287A"/>
    <w:rsid w:val="009B7EA7"/>
    <w:rsid w:val="009C1B7C"/>
    <w:rsid w:val="009C6F75"/>
    <w:rsid w:val="009D2950"/>
    <w:rsid w:val="009D2AD7"/>
    <w:rsid w:val="009D3CFA"/>
    <w:rsid w:val="009D5417"/>
    <w:rsid w:val="009D6534"/>
    <w:rsid w:val="009D6BC8"/>
    <w:rsid w:val="009E218C"/>
    <w:rsid w:val="009E3885"/>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74FE0"/>
    <w:rsid w:val="00A800D9"/>
    <w:rsid w:val="00A80390"/>
    <w:rsid w:val="00A82F97"/>
    <w:rsid w:val="00A85419"/>
    <w:rsid w:val="00A85A37"/>
    <w:rsid w:val="00A86B0F"/>
    <w:rsid w:val="00A90E63"/>
    <w:rsid w:val="00A918EB"/>
    <w:rsid w:val="00A91EBE"/>
    <w:rsid w:val="00A94DB1"/>
    <w:rsid w:val="00A96954"/>
    <w:rsid w:val="00AA09CA"/>
    <w:rsid w:val="00AA58AC"/>
    <w:rsid w:val="00AB3435"/>
    <w:rsid w:val="00AB4320"/>
    <w:rsid w:val="00AB5144"/>
    <w:rsid w:val="00AC03C3"/>
    <w:rsid w:val="00AC4BAD"/>
    <w:rsid w:val="00AD0817"/>
    <w:rsid w:val="00AD356B"/>
    <w:rsid w:val="00AD3FA7"/>
    <w:rsid w:val="00AE2037"/>
    <w:rsid w:val="00AE3D66"/>
    <w:rsid w:val="00AE6D3C"/>
    <w:rsid w:val="00AE7275"/>
    <w:rsid w:val="00AF62C2"/>
    <w:rsid w:val="00AF72A4"/>
    <w:rsid w:val="00B02D6C"/>
    <w:rsid w:val="00B13683"/>
    <w:rsid w:val="00B147F1"/>
    <w:rsid w:val="00B14E33"/>
    <w:rsid w:val="00B16A84"/>
    <w:rsid w:val="00B2080D"/>
    <w:rsid w:val="00B22E67"/>
    <w:rsid w:val="00B257D8"/>
    <w:rsid w:val="00B275C4"/>
    <w:rsid w:val="00B27CC8"/>
    <w:rsid w:val="00B31C07"/>
    <w:rsid w:val="00B32EC2"/>
    <w:rsid w:val="00B33617"/>
    <w:rsid w:val="00B34071"/>
    <w:rsid w:val="00B37C26"/>
    <w:rsid w:val="00B479CE"/>
    <w:rsid w:val="00B55B8D"/>
    <w:rsid w:val="00B5798D"/>
    <w:rsid w:val="00B60A9B"/>
    <w:rsid w:val="00B63A4A"/>
    <w:rsid w:val="00B6443A"/>
    <w:rsid w:val="00B66597"/>
    <w:rsid w:val="00B72235"/>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B5395"/>
    <w:rsid w:val="00BC1ED6"/>
    <w:rsid w:val="00BC7155"/>
    <w:rsid w:val="00BD0B85"/>
    <w:rsid w:val="00BD0E9B"/>
    <w:rsid w:val="00BD178C"/>
    <w:rsid w:val="00BD3C61"/>
    <w:rsid w:val="00BD6115"/>
    <w:rsid w:val="00BD6A70"/>
    <w:rsid w:val="00BE2605"/>
    <w:rsid w:val="00BE5354"/>
    <w:rsid w:val="00BE5E57"/>
    <w:rsid w:val="00BE6AD5"/>
    <w:rsid w:val="00BE7000"/>
    <w:rsid w:val="00BF687C"/>
    <w:rsid w:val="00BF69C5"/>
    <w:rsid w:val="00C0103F"/>
    <w:rsid w:val="00C0388A"/>
    <w:rsid w:val="00C1047F"/>
    <w:rsid w:val="00C1084A"/>
    <w:rsid w:val="00C10A23"/>
    <w:rsid w:val="00C11E70"/>
    <w:rsid w:val="00C13213"/>
    <w:rsid w:val="00C13600"/>
    <w:rsid w:val="00C13CD6"/>
    <w:rsid w:val="00C1412E"/>
    <w:rsid w:val="00C165E4"/>
    <w:rsid w:val="00C17FA6"/>
    <w:rsid w:val="00C22C0C"/>
    <w:rsid w:val="00C253BC"/>
    <w:rsid w:val="00C25B49"/>
    <w:rsid w:val="00C25F0C"/>
    <w:rsid w:val="00C36818"/>
    <w:rsid w:val="00C465A4"/>
    <w:rsid w:val="00C473FB"/>
    <w:rsid w:val="00C51F77"/>
    <w:rsid w:val="00C55C70"/>
    <w:rsid w:val="00C564C2"/>
    <w:rsid w:val="00C576A5"/>
    <w:rsid w:val="00C62755"/>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3D1F"/>
    <w:rsid w:val="00CB4DBF"/>
    <w:rsid w:val="00CB542C"/>
    <w:rsid w:val="00CB6667"/>
    <w:rsid w:val="00CB7BF0"/>
    <w:rsid w:val="00CC0EC7"/>
    <w:rsid w:val="00CC1262"/>
    <w:rsid w:val="00CC3019"/>
    <w:rsid w:val="00CC39DD"/>
    <w:rsid w:val="00CC5267"/>
    <w:rsid w:val="00CC7EF7"/>
    <w:rsid w:val="00CD0F6A"/>
    <w:rsid w:val="00CD3C82"/>
    <w:rsid w:val="00CD53D4"/>
    <w:rsid w:val="00CE041C"/>
    <w:rsid w:val="00CE5C14"/>
    <w:rsid w:val="00CE6ABE"/>
    <w:rsid w:val="00CE7697"/>
    <w:rsid w:val="00CF298C"/>
    <w:rsid w:val="00CF3639"/>
    <w:rsid w:val="00CF447F"/>
    <w:rsid w:val="00CF6518"/>
    <w:rsid w:val="00CF70E0"/>
    <w:rsid w:val="00D001C4"/>
    <w:rsid w:val="00D03066"/>
    <w:rsid w:val="00D03DC3"/>
    <w:rsid w:val="00D04075"/>
    <w:rsid w:val="00D041A2"/>
    <w:rsid w:val="00D0492E"/>
    <w:rsid w:val="00D04AA6"/>
    <w:rsid w:val="00D05532"/>
    <w:rsid w:val="00D07692"/>
    <w:rsid w:val="00D07981"/>
    <w:rsid w:val="00D07E7C"/>
    <w:rsid w:val="00D10BAE"/>
    <w:rsid w:val="00D12533"/>
    <w:rsid w:val="00D12B35"/>
    <w:rsid w:val="00D16478"/>
    <w:rsid w:val="00D1684D"/>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968"/>
    <w:rsid w:val="00D55D96"/>
    <w:rsid w:val="00D66C53"/>
    <w:rsid w:val="00D67C41"/>
    <w:rsid w:val="00D70B74"/>
    <w:rsid w:val="00D71967"/>
    <w:rsid w:val="00D71E54"/>
    <w:rsid w:val="00D7635D"/>
    <w:rsid w:val="00D810DA"/>
    <w:rsid w:val="00D81B02"/>
    <w:rsid w:val="00D83F83"/>
    <w:rsid w:val="00D84B6A"/>
    <w:rsid w:val="00D859CE"/>
    <w:rsid w:val="00D86C59"/>
    <w:rsid w:val="00D9166B"/>
    <w:rsid w:val="00DA0A66"/>
    <w:rsid w:val="00DA1947"/>
    <w:rsid w:val="00DA561D"/>
    <w:rsid w:val="00DA5DD6"/>
    <w:rsid w:val="00DB11C2"/>
    <w:rsid w:val="00DB6630"/>
    <w:rsid w:val="00DB7F4E"/>
    <w:rsid w:val="00DC0165"/>
    <w:rsid w:val="00DC2624"/>
    <w:rsid w:val="00DC2E01"/>
    <w:rsid w:val="00DC3B7F"/>
    <w:rsid w:val="00DD466A"/>
    <w:rsid w:val="00DE038F"/>
    <w:rsid w:val="00DE0910"/>
    <w:rsid w:val="00DE0F7C"/>
    <w:rsid w:val="00DE3AD6"/>
    <w:rsid w:val="00DF4BA1"/>
    <w:rsid w:val="00DF64BE"/>
    <w:rsid w:val="00E0635D"/>
    <w:rsid w:val="00E07238"/>
    <w:rsid w:val="00E21E8E"/>
    <w:rsid w:val="00E22AAB"/>
    <w:rsid w:val="00E22C24"/>
    <w:rsid w:val="00E244C8"/>
    <w:rsid w:val="00E265C3"/>
    <w:rsid w:val="00E27154"/>
    <w:rsid w:val="00E27232"/>
    <w:rsid w:val="00E30B10"/>
    <w:rsid w:val="00E31B29"/>
    <w:rsid w:val="00E31B2F"/>
    <w:rsid w:val="00E32652"/>
    <w:rsid w:val="00E345A8"/>
    <w:rsid w:val="00E446C6"/>
    <w:rsid w:val="00E45AC4"/>
    <w:rsid w:val="00E5074F"/>
    <w:rsid w:val="00E51D9F"/>
    <w:rsid w:val="00E561F3"/>
    <w:rsid w:val="00E627D5"/>
    <w:rsid w:val="00E63F54"/>
    <w:rsid w:val="00E73A23"/>
    <w:rsid w:val="00E746EB"/>
    <w:rsid w:val="00E8012C"/>
    <w:rsid w:val="00E80612"/>
    <w:rsid w:val="00E87C50"/>
    <w:rsid w:val="00E93D2E"/>
    <w:rsid w:val="00E9417A"/>
    <w:rsid w:val="00E95F25"/>
    <w:rsid w:val="00EA33FF"/>
    <w:rsid w:val="00EA3D13"/>
    <w:rsid w:val="00EA5B18"/>
    <w:rsid w:val="00EB12CF"/>
    <w:rsid w:val="00EB2A76"/>
    <w:rsid w:val="00EB6393"/>
    <w:rsid w:val="00EC334E"/>
    <w:rsid w:val="00EC46FC"/>
    <w:rsid w:val="00ED3BE7"/>
    <w:rsid w:val="00EE28F8"/>
    <w:rsid w:val="00EE65F5"/>
    <w:rsid w:val="00EE67D4"/>
    <w:rsid w:val="00EE7E2D"/>
    <w:rsid w:val="00EF073B"/>
    <w:rsid w:val="00EF140A"/>
    <w:rsid w:val="00EF3803"/>
    <w:rsid w:val="00EF4FDA"/>
    <w:rsid w:val="00EF575B"/>
    <w:rsid w:val="00F00154"/>
    <w:rsid w:val="00F008BF"/>
    <w:rsid w:val="00F02D38"/>
    <w:rsid w:val="00F07C4A"/>
    <w:rsid w:val="00F14CB3"/>
    <w:rsid w:val="00F152E7"/>
    <w:rsid w:val="00F21043"/>
    <w:rsid w:val="00F23C9B"/>
    <w:rsid w:val="00F27236"/>
    <w:rsid w:val="00F27893"/>
    <w:rsid w:val="00F32142"/>
    <w:rsid w:val="00F36595"/>
    <w:rsid w:val="00F37BB1"/>
    <w:rsid w:val="00F40A80"/>
    <w:rsid w:val="00F4148A"/>
    <w:rsid w:val="00F54752"/>
    <w:rsid w:val="00F572AC"/>
    <w:rsid w:val="00F6096D"/>
    <w:rsid w:val="00F67083"/>
    <w:rsid w:val="00F7461E"/>
    <w:rsid w:val="00F77CCE"/>
    <w:rsid w:val="00F81AD0"/>
    <w:rsid w:val="00F83C29"/>
    <w:rsid w:val="00F83C48"/>
    <w:rsid w:val="00F875D5"/>
    <w:rsid w:val="00F93307"/>
    <w:rsid w:val="00F93E9E"/>
    <w:rsid w:val="00F947A2"/>
    <w:rsid w:val="00F964B4"/>
    <w:rsid w:val="00FA13FD"/>
    <w:rsid w:val="00FA1528"/>
    <w:rsid w:val="00FA50F8"/>
    <w:rsid w:val="00FA6763"/>
    <w:rsid w:val="00FA76F2"/>
    <w:rsid w:val="00FB2734"/>
    <w:rsid w:val="00FB2BE2"/>
    <w:rsid w:val="00FB55C3"/>
    <w:rsid w:val="00FC1ECC"/>
    <w:rsid w:val="00FC58C4"/>
    <w:rsid w:val="00FC73B9"/>
    <w:rsid w:val="00FC7A13"/>
    <w:rsid w:val="00FD4FA3"/>
    <w:rsid w:val="00FD56F2"/>
    <w:rsid w:val="00FD59E6"/>
    <w:rsid w:val="00FE061A"/>
    <w:rsid w:val="00FE0875"/>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CB54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CB54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062922">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3E4E5B7A-EE72-4103-87EC-1F9F3052EF09}"/>
      </w:docPartPr>
      <w:docPartBody>
        <w:p w:rsidR="00000000" w:rsidRDefault="00424366">
          <w:r w:rsidRPr="001D156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66"/>
    <w:rsid w:val="00424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2436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243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C415-739B-4675-915F-37EFD0E3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15</Pages>
  <Words>6848</Words>
  <Characters>41975</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48726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20</cp:revision>
  <cp:lastPrinted>2016-08-24T14:23:00Z</cp:lastPrinted>
  <dcterms:created xsi:type="dcterms:W3CDTF">2019-04-08T10:32:00Z</dcterms:created>
  <dcterms:modified xsi:type="dcterms:W3CDTF">2020-09-04T08:00:00Z</dcterms:modified>
</cp:coreProperties>
</file>