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B3B4" w14:textId="77777777" w:rsidR="007F402D" w:rsidRDefault="007F402D" w:rsidP="00051542">
      <w:pPr>
        <w:spacing w:before="60" w:after="240" w:line="280" w:lineRule="atLeast"/>
        <w:jc w:val="both"/>
        <w:rPr>
          <w:rFonts w:ascii="Verdana" w:eastAsia="Times New Roman" w:hAnsi="Verdana" w:cs="Arial"/>
          <w:b/>
          <w:i/>
          <w:lang w:eastAsia="cs-CZ"/>
        </w:rPr>
      </w:pPr>
    </w:p>
    <w:p w14:paraId="2B1AE279" w14:textId="77777777" w:rsidR="005D18D4" w:rsidRPr="004C3785" w:rsidRDefault="005D18D4" w:rsidP="005D18D4">
      <w:pPr>
        <w:keepNext/>
        <w:spacing w:after="240" w:line="240" w:lineRule="auto"/>
        <w:ind w:right="49"/>
        <w:outlineLvl w:val="1"/>
        <w:rPr>
          <w:rFonts w:ascii="Verdana" w:eastAsia="Times New Roman" w:hAnsi="Verdana" w:cs="Arial"/>
          <w:b/>
          <w:bCs/>
          <w:color w:val="000000" w:themeColor="text1"/>
          <w:lang w:eastAsia="cs-CZ"/>
        </w:rPr>
      </w:pPr>
      <w:bookmarkStart w:id="0" w:name="_Hlk1938918"/>
      <w:r w:rsidRPr="00E15A4E">
        <w:rPr>
          <w:rFonts w:ascii="Verdana" w:eastAsia="Times New Roman" w:hAnsi="Verdana" w:cs="Arial"/>
          <w:b/>
          <w:bCs/>
          <w:lang w:eastAsia="cs-CZ"/>
        </w:rPr>
        <w:t xml:space="preserve">Příloha č. </w:t>
      </w:r>
      <w:r>
        <w:rPr>
          <w:rFonts w:ascii="Verdana" w:eastAsia="Times New Roman" w:hAnsi="Verdana" w:cs="Arial"/>
          <w:b/>
          <w:bCs/>
          <w:lang w:eastAsia="cs-CZ"/>
        </w:rPr>
        <w:t>2</w:t>
      </w:r>
      <w:r w:rsidRPr="00E15A4E">
        <w:rPr>
          <w:rFonts w:ascii="Verdana" w:eastAsia="Times New Roman" w:hAnsi="Verdana" w:cs="Arial"/>
          <w:b/>
          <w:bCs/>
          <w:lang w:eastAsia="cs-CZ"/>
        </w:rPr>
        <w:t xml:space="preserve"> </w:t>
      </w:r>
      <w:r w:rsidRPr="004C3785">
        <w:rPr>
          <w:rFonts w:ascii="Verdana" w:eastAsia="Times New Roman" w:hAnsi="Verdana" w:cs="Arial"/>
          <w:b/>
          <w:bCs/>
          <w:color w:val="000000" w:themeColor="text1"/>
          <w:lang w:eastAsia="cs-CZ"/>
        </w:rPr>
        <w:t>– Specifikace předmětu plnění veřejné zakázky MČDP</w:t>
      </w:r>
      <w:r w:rsidR="00013C8C" w:rsidRPr="004C3785">
        <w:rPr>
          <w:rFonts w:ascii="Verdana" w:eastAsia="Times New Roman" w:hAnsi="Verdana" w:cs="Arial"/>
          <w:b/>
          <w:bCs/>
          <w:color w:val="000000" w:themeColor="text1"/>
          <w:lang w:eastAsia="cs-CZ"/>
        </w:rPr>
        <w:t xml:space="preserve"> a prostředků na údržbu OOPP</w:t>
      </w:r>
      <w:r w:rsidRPr="004C3785">
        <w:rPr>
          <w:rFonts w:ascii="Verdana" w:eastAsia="Times New Roman" w:hAnsi="Verdana" w:cs="Arial"/>
          <w:b/>
          <w:bCs/>
          <w:color w:val="000000" w:themeColor="text1"/>
          <w:lang w:eastAsia="cs-CZ"/>
        </w:rPr>
        <w:t xml:space="preserve"> 2019–2021</w:t>
      </w:r>
      <w:r w:rsidRPr="004C3785">
        <w:rPr>
          <w:rFonts w:ascii="Verdana" w:eastAsia="Times New Roman" w:hAnsi="Verdana" w:cs="Arial"/>
          <w:b/>
          <w:bCs/>
          <w:color w:val="000000" w:themeColor="text1"/>
          <w:lang w:eastAsia="cs-CZ"/>
        </w:rPr>
        <w:tab/>
      </w:r>
    </w:p>
    <w:p w14:paraId="416F0CE1" w14:textId="31D4E42A" w:rsidR="00692C02" w:rsidRPr="000C1D09" w:rsidRDefault="005D18D4" w:rsidP="005D18D4">
      <w:pPr>
        <w:spacing w:before="60" w:after="60" w:line="280" w:lineRule="atLeast"/>
        <w:jc w:val="both"/>
        <w:rPr>
          <w:rFonts w:ascii="Verdana" w:eastAsia="Times New Roman" w:hAnsi="Verdana" w:cs="Arial"/>
          <w:i/>
          <w:lang w:eastAsia="cs-CZ"/>
        </w:rPr>
      </w:pPr>
      <w:r>
        <w:rPr>
          <w:rFonts w:ascii="Verdana" w:eastAsia="Times New Roman" w:hAnsi="Verdana" w:cs="Arial"/>
          <w:lang w:eastAsia="cs-CZ"/>
        </w:rPr>
        <w:t xml:space="preserve">Seznam požadovaných mycích, čistících a dezinfekčních prostředků </w:t>
      </w:r>
      <w:r w:rsidR="00692C02" w:rsidRPr="00692C02">
        <w:rPr>
          <w:rFonts w:ascii="Verdana" w:eastAsia="Times New Roman" w:hAnsi="Verdana" w:cs="Arial"/>
          <w:i/>
          <w:lang w:eastAsia="cs-CZ"/>
        </w:rPr>
        <w:t xml:space="preserve">(dále jen </w:t>
      </w:r>
      <w:r w:rsidRPr="00692C02">
        <w:rPr>
          <w:rFonts w:ascii="Verdana" w:eastAsia="Times New Roman" w:hAnsi="Verdana" w:cs="Arial"/>
          <w:i/>
          <w:lang w:eastAsia="cs-CZ"/>
        </w:rPr>
        <w:t>MČDP)</w:t>
      </w:r>
      <w:r>
        <w:rPr>
          <w:rFonts w:ascii="Verdana" w:eastAsia="Times New Roman" w:hAnsi="Verdana" w:cs="Arial"/>
          <w:lang w:eastAsia="cs-CZ"/>
        </w:rPr>
        <w:t xml:space="preserve"> </w:t>
      </w:r>
      <w:r w:rsidRPr="00337743">
        <w:rPr>
          <w:rFonts w:ascii="Verdana" w:eastAsia="Times New Roman" w:hAnsi="Verdana" w:cs="Arial"/>
          <w:b/>
          <w:i/>
          <w:lang w:eastAsia="cs-CZ"/>
        </w:rPr>
        <w:t xml:space="preserve">musí splňovat požadavky stanovené </w:t>
      </w:r>
      <w:r w:rsidR="00A0448A">
        <w:rPr>
          <w:rFonts w:ascii="Verdana" w:eastAsia="Times New Roman" w:hAnsi="Verdana" w:cs="Arial"/>
          <w:b/>
          <w:i/>
          <w:lang w:eastAsia="cs-CZ"/>
        </w:rPr>
        <w:t>n</w:t>
      </w:r>
      <w:r w:rsidRPr="00766F1A">
        <w:rPr>
          <w:rFonts w:ascii="Verdana" w:eastAsia="Times New Roman" w:hAnsi="Verdana" w:cs="Arial"/>
          <w:b/>
          <w:i/>
          <w:lang w:eastAsia="cs-CZ"/>
        </w:rPr>
        <w:t>ařízení</w:t>
      </w:r>
      <w:r w:rsidR="004D6EE3">
        <w:rPr>
          <w:rFonts w:ascii="Verdana" w:eastAsia="Times New Roman" w:hAnsi="Verdana" w:cs="Arial"/>
          <w:b/>
          <w:i/>
          <w:lang w:eastAsia="cs-CZ"/>
        </w:rPr>
        <w:t>m</w:t>
      </w:r>
      <w:r w:rsidRPr="00766F1A">
        <w:rPr>
          <w:rFonts w:ascii="Verdana" w:eastAsia="Times New Roman" w:hAnsi="Verdana" w:cs="Arial"/>
          <w:b/>
          <w:i/>
          <w:lang w:eastAsia="cs-CZ"/>
        </w:rPr>
        <w:t xml:space="preserve"> vlády č. 495/2001</w:t>
      </w:r>
      <w:r w:rsidR="00A0448A">
        <w:rPr>
          <w:rFonts w:ascii="Verdana" w:eastAsia="Times New Roman" w:hAnsi="Verdana" w:cs="Arial"/>
          <w:b/>
          <w:i/>
          <w:lang w:eastAsia="cs-CZ"/>
        </w:rPr>
        <w:t xml:space="preserve"> Sb</w:t>
      </w:r>
      <w:r w:rsidR="00683AF0" w:rsidRPr="000C1D09">
        <w:rPr>
          <w:rFonts w:ascii="Verdana" w:eastAsia="Times New Roman" w:hAnsi="Verdana" w:cs="Arial"/>
          <w:i/>
          <w:lang w:eastAsia="cs-CZ"/>
        </w:rPr>
        <w:t>. Dle</w:t>
      </w:r>
      <w:r w:rsidR="00692C02" w:rsidRPr="000C1D09">
        <w:rPr>
          <w:rFonts w:ascii="Verdana" w:eastAsia="Times New Roman" w:hAnsi="Verdana" w:cs="Arial"/>
          <w:i/>
          <w:lang w:eastAsia="cs-CZ"/>
        </w:rPr>
        <w:t xml:space="preserve"> přílohy č. 4 této vyhlášky je </w:t>
      </w:r>
      <w:r w:rsidR="00683AF0" w:rsidRPr="000C1D09">
        <w:rPr>
          <w:rFonts w:ascii="Verdana" w:eastAsia="Times New Roman" w:hAnsi="Verdana" w:cs="Arial"/>
          <w:i/>
          <w:lang w:eastAsia="cs-CZ"/>
        </w:rPr>
        <w:t>požadované</w:t>
      </w:r>
      <w:r w:rsidR="00692C02" w:rsidRPr="000C1D09">
        <w:rPr>
          <w:rFonts w:ascii="Verdana" w:eastAsia="Times New Roman" w:hAnsi="Verdana" w:cs="Arial"/>
          <w:i/>
          <w:lang w:eastAsia="cs-CZ"/>
        </w:rPr>
        <w:t xml:space="preserve"> množství mycích a čistících prostředků </w:t>
      </w:r>
      <w:r w:rsidR="00683AF0" w:rsidRPr="000C1D09">
        <w:rPr>
          <w:rFonts w:ascii="Verdana" w:eastAsia="Times New Roman" w:hAnsi="Verdana" w:cs="Arial"/>
          <w:i/>
          <w:lang w:eastAsia="cs-CZ"/>
        </w:rPr>
        <w:t xml:space="preserve">uváděno </w:t>
      </w:r>
      <w:r w:rsidR="00692C02" w:rsidRPr="000C1D09">
        <w:rPr>
          <w:rFonts w:ascii="Verdana" w:eastAsia="Times New Roman" w:hAnsi="Verdana" w:cs="Arial"/>
          <w:i/>
          <w:lang w:eastAsia="cs-CZ"/>
        </w:rPr>
        <w:t>v gramech.</w:t>
      </w:r>
      <w:r w:rsidRPr="000C1D09">
        <w:rPr>
          <w:rFonts w:ascii="Verdana" w:eastAsia="Times New Roman" w:hAnsi="Verdana" w:cs="Arial"/>
          <w:i/>
          <w:lang w:eastAsia="cs-CZ"/>
        </w:rPr>
        <w:t xml:space="preserve"> </w:t>
      </w:r>
    </w:p>
    <w:p w14:paraId="5C4DF42B" w14:textId="77777777" w:rsidR="005D18D4" w:rsidRPr="00E15A4E" w:rsidRDefault="005D18D4" w:rsidP="005D18D4">
      <w:pPr>
        <w:spacing w:before="60" w:after="60" w:line="280" w:lineRule="atLeast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Uchazeč, u</w:t>
      </w:r>
      <w:r w:rsidRPr="00E15A4E">
        <w:rPr>
          <w:rFonts w:ascii="Verdana" w:eastAsia="Times New Roman" w:hAnsi="Verdana" w:cs="Arial"/>
          <w:lang w:eastAsia="cs-CZ"/>
        </w:rPr>
        <w:t xml:space="preserve"> každého </w:t>
      </w:r>
      <w:r>
        <w:rPr>
          <w:rFonts w:ascii="Verdana" w:eastAsia="Times New Roman" w:hAnsi="Verdana" w:cs="Arial"/>
          <w:lang w:eastAsia="cs-CZ"/>
        </w:rPr>
        <w:t>položky VZ,</w:t>
      </w:r>
      <w:r w:rsidRPr="00E15A4E">
        <w:rPr>
          <w:rFonts w:ascii="Verdana" w:eastAsia="Times New Roman" w:hAnsi="Verdana" w:cs="Arial"/>
          <w:lang w:eastAsia="cs-CZ"/>
        </w:rPr>
        <w:t xml:space="preserve"> uvede konkrétní podrobn</w:t>
      </w:r>
      <w:r>
        <w:rPr>
          <w:rFonts w:ascii="Verdana" w:eastAsia="Times New Roman" w:hAnsi="Verdana" w:cs="Arial"/>
          <w:lang w:eastAsia="cs-CZ"/>
        </w:rPr>
        <w:t>ou</w:t>
      </w:r>
      <w:r w:rsidRPr="00E15A4E">
        <w:rPr>
          <w:rFonts w:ascii="Verdana" w:eastAsia="Times New Roman" w:hAnsi="Verdana" w:cs="Arial"/>
          <w:lang w:eastAsia="cs-CZ"/>
        </w:rPr>
        <w:t xml:space="preserve"> specifikac</w:t>
      </w:r>
      <w:r>
        <w:rPr>
          <w:rFonts w:ascii="Verdana" w:eastAsia="Times New Roman" w:hAnsi="Verdana" w:cs="Arial"/>
          <w:lang w:eastAsia="cs-CZ"/>
        </w:rPr>
        <w:t>i</w:t>
      </w:r>
      <w:r w:rsidRPr="00E15A4E">
        <w:rPr>
          <w:rFonts w:ascii="Verdana" w:eastAsia="Times New Roman" w:hAnsi="Verdana" w:cs="Arial"/>
          <w:lang w:eastAsia="cs-CZ"/>
        </w:rPr>
        <w:t xml:space="preserve">. </w:t>
      </w:r>
      <w:r>
        <w:rPr>
          <w:rFonts w:ascii="Verdana" w:eastAsia="Times New Roman" w:hAnsi="Verdana" w:cs="Arial"/>
          <w:lang w:eastAsia="cs-CZ"/>
        </w:rPr>
        <w:t xml:space="preserve">Tento požadavek je možné splnit předložením katalogu s konkrétním označením nabízené položky apod. </w:t>
      </w:r>
      <w:r w:rsidRPr="00E15A4E">
        <w:rPr>
          <w:rFonts w:ascii="Verdana" w:eastAsia="Times New Roman" w:hAnsi="Verdana" w:cs="Arial"/>
          <w:lang w:eastAsia="cs-CZ"/>
        </w:rPr>
        <w:t>Uchazeč doplní níže uvedenou tabulku a předloží ve své nabídce.</w:t>
      </w:r>
      <w:r>
        <w:rPr>
          <w:rFonts w:ascii="Verdana" w:eastAsia="Times New Roman" w:hAnsi="Verdana" w:cs="Arial"/>
          <w:lang w:eastAsia="cs-CZ"/>
        </w:rPr>
        <w:t xml:space="preserve"> </w:t>
      </w:r>
    </w:p>
    <w:p w14:paraId="359D0D0F" w14:textId="77777777" w:rsidR="005D18D4" w:rsidRDefault="005D18D4" w:rsidP="005D18D4">
      <w:pPr>
        <w:spacing w:before="60" w:after="240" w:line="280" w:lineRule="atLeast"/>
        <w:jc w:val="both"/>
        <w:rPr>
          <w:rFonts w:ascii="Verdana" w:eastAsia="Times New Roman" w:hAnsi="Verdana" w:cs="Arial"/>
          <w:b/>
          <w:i/>
          <w:lang w:eastAsia="cs-CZ"/>
        </w:rPr>
      </w:pPr>
      <w:r w:rsidRPr="00337743">
        <w:rPr>
          <w:rFonts w:ascii="Verdana" w:eastAsia="Times New Roman" w:hAnsi="Verdana" w:cs="Arial"/>
          <w:b/>
          <w:i/>
          <w:lang w:eastAsia="cs-CZ"/>
        </w:rPr>
        <w:t>Zadavatel si vyhrazuje právo vyžádat si u vybraných položek</w:t>
      </w:r>
      <w:r w:rsidR="00473955">
        <w:rPr>
          <w:rFonts w:ascii="Verdana" w:eastAsia="Times New Roman" w:hAnsi="Verdana" w:cs="Arial"/>
          <w:b/>
          <w:i/>
          <w:lang w:eastAsia="cs-CZ"/>
        </w:rPr>
        <w:t>,</w:t>
      </w:r>
      <w:r w:rsidR="00473955" w:rsidRPr="00473955">
        <w:rPr>
          <w:rFonts w:ascii="Verdana" w:eastAsia="Times New Roman" w:hAnsi="Verdana" w:cs="Arial"/>
          <w:b/>
          <w:i/>
          <w:color w:val="FF0000"/>
          <w:lang w:eastAsia="cs-CZ"/>
        </w:rPr>
        <w:t xml:space="preserve"> </w:t>
      </w:r>
      <w:r w:rsidR="00473955" w:rsidRPr="00760181">
        <w:rPr>
          <w:rFonts w:ascii="Verdana" w:eastAsia="Times New Roman" w:hAnsi="Verdana" w:cs="Arial"/>
          <w:b/>
          <w:i/>
          <w:color w:val="FF0000"/>
          <w:lang w:eastAsia="cs-CZ"/>
        </w:rPr>
        <w:t xml:space="preserve">i dodatečně, </w:t>
      </w:r>
      <w:r w:rsidRPr="00337743">
        <w:rPr>
          <w:rFonts w:ascii="Verdana" w:eastAsia="Times New Roman" w:hAnsi="Verdana" w:cs="Arial"/>
          <w:b/>
          <w:i/>
          <w:lang w:eastAsia="cs-CZ"/>
        </w:rPr>
        <w:t xml:space="preserve">dodání vzorků k posouzení. </w:t>
      </w:r>
    </w:p>
    <w:p w14:paraId="650AC074" w14:textId="77777777" w:rsidR="004C3785" w:rsidRDefault="004C3785" w:rsidP="005D18D4">
      <w:pPr>
        <w:spacing w:before="60" w:after="240" w:line="280" w:lineRule="atLeast"/>
        <w:jc w:val="both"/>
        <w:rPr>
          <w:rFonts w:ascii="Verdana" w:eastAsia="Times New Roman" w:hAnsi="Verdana" w:cs="Arial"/>
          <w:b/>
          <w:i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1"/>
        <w:gridCol w:w="6991"/>
      </w:tblGrid>
      <w:tr w:rsidR="00E15A4E" w:rsidRPr="00E15A4E" w14:paraId="7DB896C9" w14:textId="77777777" w:rsidTr="00337743">
        <w:trPr>
          <w:trHeight w:val="640"/>
        </w:trPr>
        <w:tc>
          <w:tcPr>
            <w:tcW w:w="7001" w:type="dxa"/>
            <w:shd w:val="clear" w:color="auto" w:fill="D9D9D9"/>
            <w:vAlign w:val="center"/>
          </w:tcPr>
          <w:bookmarkEnd w:id="0"/>
          <w:p w14:paraId="68861155" w14:textId="77777777" w:rsidR="00E15A4E" w:rsidRPr="00E15A4E" w:rsidRDefault="00E15A4E" w:rsidP="00E15A4E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Požadavky zadavatele</w:t>
            </w:r>
          </w:p>
        </w:tc>
        <w:tc>
          <w:tcPr>
            <w:tcW w:w="6991" w:type="dxa"/>
            <w:shd w:val="clear" w:color="auto" w:fill="D9D9D9"/>
            <w:vAlign w:val="center"/>
          </w:tcPr>
          <w:p w14:paraId="7A53D8FF" w14:textId="77777777" w:rsidR="00E15A4E" w:rsidRPr="00E15A4E" w:rsidRDefault="00E15A4E" w:rsidP="00A102F2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Specifikace předmětu</w:t>
            </w:r>
            <w:r w:rsidR="007E65C8">
              <w:rPr>
                <w:rFonts w:ascii="Verdana" w:eastAsia="Times New Roman" w:hAnsi="Verdana" w:cs="Arial"/>
                <w:b/>
                <w:lang w:eastAsia="hi-IN" w:bidi="hi-IN"/>
              </w:rPr>
              <w:t xml:space="preserve"> a cen</w:t>
            </w:r>
            <w:r w:rsidR="001F6DE0">
              <w:rPr>
                <w:rFonts w:ascii="Verdana" w:eastAsia="Times New Roman" w:hAnsi="Verdana" w:cs="Arial"/>
                <w:b/>
                <w:lang w:eastAsia="hi-IN" w:bidi="hi-IN"/>
              </w:rPr>
              <w:t>y</w:t>
            </w:r>
            <w:r w:rsidR="00F61B8C">
              <w:rPr>
                <w:rFonts w:ascii="Verdana" w:eastAsia="Times New Roman" w:hAnsi="Verdana" w:cs="Arial"/>
                <w:b/>
                <w:lang w:eastAsia="hi-IN" w:bidi="hi-IN"/>
              </w:rPr>
              <w:t xml:space="preserve"> v Kč </w:t>
            </w:r>
            <w:r w:rsidR="00BA3879">
              <w:rPr>
                <w:rFonts w:ascii="Verdana" w:eastAsia="Times New Roman" w:hAnsi="Verdana" w:cs="Arial"/>
                <w:b/>
                <w:lang w:eastAsia="hi-IN" w:bidi="hi-IN"/>
              </w:rPr>
              <w:br/>
            </w:r>
            <w:r w:rsidR="00F61B8C">
              <w:rPr>
                <w:rFonts w:ascii="Verdana" w:eastAsia="Times New Roman" w:hAnsi="Verdana" w:cs="Arial"/>
                <w:b/>
                <w:lang w:eastAsia="hi-IN" w:bidi="hi-IN"/>
              </w:rPr>
              <w:t xml:space="preserve">bez DPH </w:t>
            </w:r>
            <w:r w:rsidRPr="00E15A4E">
              <w:rPr>
                <w:rFonts w:ascii="Verdana" w:eastAsia="Times New Roman" w:hAnsi="Verdana" w:cs="Arial"/>
                <w:b/>
                <w:color w:val="FF0000"/>
                <w:lang w:eastAsia="hi-IN" w:bidi="hi-IN"/>
              </w:rPr>
              <w:t>(doplní uchazeč)</w:t>
            </w:r>
          </w:p>
        </w:tc>
      </w:tr>
      <w:tr w:rsidR="006C7095" w:rsidRPr="003215E8" w14:paraId="6D0916B6" w14:textId="77777777" w:rsidTr="00337743">
        <w:trPr>
          <w:trHeight w:val="70"/>
        </w:trPr>
        <w:tc>
          <w:tcPr>
            <w:tcW w:w="7001" w:type="dxa"/>
          </w:tcPr>
          <w:p w14:paraId="2D7D8971" w14:textId="77777777" w:rsidR="00613068" w:rsidRPr="00F25D81" w:rsidRDefault="00DD0C2C" w:rsidP="00613068">
            <w:pPr>
              <w:spacing w:before="40" w:after="4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cs-CZ"/>
              </w:rPr>
            </w:pPr>
            <w:r>
              <w:rPr>
                <w:rFonts w:ascii="Verdana" w:eastAsia="Times New Roman" w:hAnsi="Verdana"/>
                <w:b/>
                <w:lang w:eastAsia="cs-CZ"/>
              </w:rPr>
              <w:t xml:space="preserve">     </w:t>
            </w:r>
            <w:r w:rsidR="0078267D">
              <w:rPr>
                <w:rFonts w:ascii="Verdana" w:eastAsia="Times New Roman" w:hAnsi="Verdana"/>
                <w:b/>
                <w:u w:val="single"/>
                <w:lang w:eastAsia="cs-CZ"/>
              </w:rPr>
              <w:t>1</w:t>
            </w:r>
            <w:r w:rsidR="0078267D" w:rsidRPr="00AD00BF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 w:rsidR="008F7837" w:rsidRPr="007C7375"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Tuhé toaletní mýdlo, obsah </w:t>
            </w:r>
            <w:r w:rsidR="008F7837">
              <w:rPr>
                <w:rFonts w:ascii="Tahoma" w:eastAsia="Times New Roman" w:hAnsi="Tahoma" w:cs="Tahoma"/>
                <w:b/>
                <w:u w:val="single"/>
                <w:lang w:eastAsia="cs-CZ"/>
              </w:rPr>
              <w:t>90</w:t>
            </w:r>
            <w:r w:rsidR="008F7837" w:rsidRPr="007C7375"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 g.</w:t>
            </w:r>
            <w:r w:rsidR="008F7837"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 </w:t>
            </w:r>
          </w:p>
          <w:p w14:paraId="440E8799" w14:textId="77777777" w:rsidR="007655CE" w:rsidRPr="007655CE" w:rsidRDefault="007655CE" w:rsidP="007655CE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požadujeme tuhé mýdlo na ruce, </w:t>
            </w:r>
          </w:p>
          <w:p w14:paraId="7C74C05C" w14:textId="77777777" w:rsidR="007655CE" w:rsidRPr="003F0E9F" w:rsidRDefault="007655CE" w:rsidP="007655CE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mýdlo nesmí způsobovat kožní dráždivost,</w:t>
            </w:r>
          </w:p>
          <w:p w14:paraId="26048A13" w14:textId="77777777" w:rsidR="006C7095" w:rsidRPr="00726AB2" w:rsidRDefault="008F7837" w:rsidP="008D3AD0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hAnsi="Verdana" w:cs="Arial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mix vůní</w:t>
            </w:r>
            <w:r w:rsidR="00013C8C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6991" w:type="dxa"/>
            <w:vAlign w:val="center"/>
          </w:tcPr>
          <w:p w14:paraId="1731D019" w14:textId="6F97ECD2" w:rsidR="006C7095" w:rsidRPr="000B6743" w:rsidRDefault="001C4DA6" w:rsidP="00AA7955">
            <w:pPr>
              <w:pStyle w:val="Pedformtovantext"/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C4DA6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4DA6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  <w:sz w:val="22"/>
                <w:szCs w:val="22"/>
              </w:rPr>
            </w:r>
            <w:r w:rsidRPr="001C4DA6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bookmarkStart w:id="2" w:name="_GoBack"/>
            <w:r w:rsidR="00AA795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="00AA795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="00AA795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="00AA795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="00AA795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bookmarkEnd w:id="2"/>
            <w:r w:rsidRPr="001C4DA6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D18D4" w:rsidRPr="003215E8" w14:paraId="64474020" w14:textId="77777777" w:rsidTr="00337743">
        <w:trPr>
          <w:trHeight w:val="70"/>
        </w:trPr>
        <w:tc>
          <w:tcPr>
            <w:tcW w:w="7001" w:type="dxa"/>
          </w:tcPr>
          <w:p w14:paraId="10B936D6" w14:textId="77777777" w:rsidR="007655CE" w:rsidRDefault="005D18D4" w:rsidP="004A27FE">
            <w:pPr>
              <w:spacing w:before="60"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cs-CZ"/>
              </w:rPr>
            </w:pP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   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2) </w:t>
            </w:r>
            <w:r w:rsidR="004A27FE"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>Mýdlo tekuté s </w:t>
            </w:r>
            <w:r w:rsidR="005543E8">
              <w:rPr>
                <w:rFonts w:ascii="Verdana" w:eastAsia="Times New Roman" w:hAnsi="Verdana"/>
                <w:b/>
                <w:u w:val="single"/>
                <w:lang w:eastAsia="cs-CZ"/>
              </w:rPr>
              <w:t>dávkovačem</w:t>
            </w:r>
            <w:r w:rsidR="004A27FE"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, </w:t>
            </w:r>
          </w:p>
          <w:p w14:paraId="2C7966D1" w14:textId="77777777" w:rsidR="004A27FE" w:rsidRPr="007655CE" w:rsidRDefault="007655CE" w:rsidP="004A27FE">
            <w:pPr>
              <w:spacing w:before="60" w:after="0" w:line="240" w:lineRule="auto"/>
              <w:contextualSpacing/>
              <w:rPr>
                <w:rFonts w:ascii="Verdana" w:eastAsia="Times New Roman" w:hAnsi="Verdana"/>
                <w:i/>
                <w:sz w:val="20"/>
                <w:szCs w:val="20"/>
                <w:u w:val="single"/>
                <w:lang w:eastAsia="cs-CZ"/>
              </w:rPr>
            </w:pPr>
            <w:r w:rsidRPr="007655CE">
              <w:rPr>
                <w:rFonts w:ascii="Verdana" w:eastAsia="Times New Roman" w:hAnsi="Verdana"/>
                <w:b/>
                <w:lang w:eastAsia="cs-CZ"/>
              </w:rPr>
              <w:t xml:space="preserve">         </w:t>
            </w:r>
            <w:r w:rsidR="004A27FE"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obsah 500 ml. </w:t>
            </w:r>
            <w:r w:rsidRPr="007655CE">
              <w:rPr>
                <w:rFonts w:ascii="Verdana" w:eastAsia="Times New Roman" w:hAnsi="Verdana"/>
                <w:i/>
                <w:u w:val="single"/>
                <w:lang w:eastAsia="cs-CZ"/>
              </w:rPr>
              <w:t>(500 g.)</w:t>
            </w:r>
          </w:p>
          <w:p w14:paraId="486A26CF" w14:textId="77777777" w:rsidR="007655CE" w:rsidRPr="007655CE" w:rsidRDefault="007655CE" w:rsidP="007655CE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požadujeme tekuté mýdlo na ruce, </w:t>
            </w:r>
          </w:p>
          <w:p w14:paraId="2B5FA699" w14:textId="77777777" w:rsidR="007655CE" w:rsidRPr="003F0E9F" w:rsidRDefault="007655CE" w:rsidP="007655CE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mýdlo nesmí způsobovat kožní dráždivost,</w:t>
            </w:r>
          </w:p>
          <w:p w14:paraId="0F86F56E" w14:textId="77777777" w:rsidR="004A27FE" w:rsidRPr="00384172" w:rsidRDefault="00EE391E" w:rsidP="004A27FE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mýdlo musí </w:t>
            </w:r>
            <w:r w:rsidR="004A27FE">
              <w:rPr>
                <w:rFonts w:ascii="Verdana" w:hAnsi="Verdana"/>
                <w:sz w:val="17"/>
                <w:szCs w:val="17"/>
              </w:rPr>
              <w:t>obsah</w:t>
            </w:r>
            <w:r>
              <w:rPr>
                <w:rFonts w:ascii="Verdana" w:hAnsi="Verdana"/>
                <w:sz w:val="17"/>
                <w:szCs w:val="17"/>
              </w:rPr>
              <w:t>ovat</w:t>
            </w:r>
            <w:r w:rsidR="004A27FE">
              <w:rPr>
                <w:rFonts w:ascii="Verdana" w:hAnsi="Verdana"/>
                <w:sz w:val="17"/>
                <w:szCs w:val="17"/>
              </w:rPr>
              <w:t xml:space="preserve"> glycerin,</w:t>
            </w:r>
          </w:p>
          <w:p w14:paraId="47823921" w14:textId="77777777" w:rsidR="003F0E9F" w:rsidRDefault="004A27FE" w:rsidP="008D3AD0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mix vůní.</w:t>
            </w:r>
          </w:p>
        </w:tc>
        <w:tc>
          <w:tcPr>
            <w:tcW w:w="6991" w:type="dxa"/>
            <w:vAlign w:val="center"/>
          </w:tcPr>
          <w:p w14:paraId="69D67B5B" w14:textId="77777777" w:rsidR="005D18D4" w:rsidRPr="001C4DA6" w:rsidRDefault="005D18D4" w:rsidP="005D18D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14:paraId="1C740550" w14:textId="77777777" w:rsidR="00EA281E" w:rsidRDefault="00EA281E"/>
    <w:p w14:paraId="29FC80F1" w14:textId="77777777" w:rsidR="001E6BC8" w:rsidRDefault="001E6BC8"/>
    <w:p w14:paraId="56EB5DD7" w14:textId="77777777" w:rsidR="001E6BC8" w:rsidRDefault="001E6B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6990"/>
      </w:tblGrid>
      <w:tr w:rsidR="008F7837" w:rsidRPr="00E15A4E" w14:paraId="30D1DB69" w14:textId="77777777" w:rsidTr="007655CE">
        <w:trPr>
          <w:trHeight w:val="640"/>
        </w:trPr>
        <w:tc>
          <w:tcPr>
            <w:tcW w:w="7002" w:type="dxa"/>
            <w:shd w:val="clear" w:color="auto" w:fill="D9D9D9"/>
            <w:vAlign w:val="center"/>
          </w:tcPr>
          <w:p w14:paraId="1E7BD51A" w14:textId="77777777" w:rsidR="008F7837" w:rsidRPr="00E15A4E" w:rsidRDefault="008F7837" w:rsidP="007655CE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>
              <w:rPr>
                <w:rFonts w:ascii="Verdana" w:eastAsia="Times New Roman" w:hAnsi="Verdana" w:cs="Arial"/>
                <w:b/>
                <w:lang w:eastAsia="hi-IN" w:bidi="hi-IN"/>
              </w:rPr>
              <w:tab/>
            </w: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Požadavky zadavatele</w:t>
            </w:r>
          </w:p>
        </w:tc>
        <w:tc>
          <w:tcPr>
            <w:tcW w:w="6990" w:type="dxa"/>
            <w:shd w:val="clear" w:color="auto" w:fill="D9D9D9"/>
            <w:vAlign w:val="center"/>
          </w:tcPr>
          <w:p w14:paraId="0FAB11AD" w14:textId="77777777" w:rsidR="008F7837" w:rsidRPr="00E15A4E" w:rsidRDefault="008F7837" w:rsidP="007655CE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Specifikace předmětu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t xml:space="preserve"> a ceny v Kč 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br/>
              <w:t xml:space="preserve">bez DPH </w:t>
            </w:r>
            <w:r w:rsidRPr="00E15A4E">
              <w:rPr>
                <w:rFonts w:ascii="Verdana" w:eastAsia="Times New Roman" w:hAnsi="Verdana" w:cs="Arial"/>
                <w:b/>
                <w:color w:val="FF0000"/>
                <w:lang w:eastAsia="hi-IN" w:bidi="hi-IN"/>
              </w:rPr>
              <w:t>(doplní uchazeč)</w:t>
            </w:r>
          </w:p>
        </w:tc>
      </w:tr>
      <w:tr w:rsidR="00F555F1" w:rsidRPr="00446334" w14:paraId="1DCBF298" w14:textId="77777777" w:rsidTr="007655CE">
        <w:tc>
          <w:tcPr>
            <w:tcW w:w="7002" w:type="dxa"/>
          </w:tcPr>
          <w:p w14:paraId="7DDB2282" w14:textId="77777777" w:rsidR="00F555F1" w:rsidRPr="004C3785" w:rsidRDefault="00F555F1" w:rsidP="004C3785">
            <w:pPr>
              <w:spacing w:before="60" w:after="0" w:line="240" w:lineRule="auto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8F7837">
              <w:rPr>
                <w:rFonts w:ascii="Verdana" w:eastAsia="Times New Roman" w:hAnsi="Verdana"/>
                <w:b/>
                <w:lang w:eastAsia="cs-CZ"/>
              </w:rPr>
              <w:t xml:space="preserve">     </w:t>
            </w:r>
            <w:r w:rsidR="001E6BC8">
              <w:rPr>
                <w:rFonts w:ascii="Verdana" w:eastAsia="Times New Roman" w:hAnsi="Verdana"/>
                <w:b/>
                <w:lang w:eastAsia="cs-CZ"/>
              </w:rPr>
              <w:t>3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) Mycí pasta na ruce, tuhá, hmotnost</w:t>
            </w:r>
            <w:r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450</w:t>
            </w:r>
            <w:r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g.</w:t>
            </w:r>
            <w:r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 </w:t>
            </w:r>
          </w:p>
          <w:p w14:paraId="5AC7CD7C" w14:textId="77777777" w:rsidR="00F555F1" w:rsidRPr="00524334" w:rsidRDefault="007655CE" w:rsidP="00F555F1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požadujeme tuhou mycí pastu na mytí silně zneči</w:t>
            </w:r>
            <w:r w:rsidR="00524334">
              <w:rPr>
                <w:rFonts w:ascii="Verdana" w:hAnsi="Verdana"/>
                <w:sz w:val="17"/>
                <w:szCs w:val="17"/>
              </w:rPr>
              <w:t>štěných rukou,</w:t>
            </w:r>
          </w:p>
          <w:p w14:paraId="3E22FC6B" w14:textId="77777777" w:rsidR="00524334" w:rsidRPr="00384172" w:rsidRDefault="00524334" w:rsidP="00F555F1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mycí pasta nesmí způsobovat kožní dráždivost,</w:t>
            </w:r>
          </w:p>
          <w:p w14:paraId="5F3A5DB3" w14:textId="77777777" w:rsidR="00F555F1" w:rsidRPr="00446334" w:rsidRDefault="00205A54" w:rsidP="008D3AD0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mycí pasta musí obsahovat glycerin</w:t>
            </w:r>
            <w:r w:rsidR="00EC4F4A">
              <w:rPr>
                <w:rFonts w:ascii="Verdana" w:hAnsi="Verdana"/>
                <w:sz w:val="17"/>
                <w:szCs w:val="17"/>
              </w:rPr>
              <w:t>.</w:t>
            </w:r>
            <w:r w:rsidR="00F555F1" w:rsidRPr="007C7375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6990" w:type="dxa"/>
            <w:vAlign w:val="center"/>
          </w:tcPr>
          <w:p w14:paraId="5D298B25" w14:textId="77777777" w:rsidR="00F555F1" w:rsidRPr="00446334" w:rsidRDefault="00F555F1" w:rsidP="00F555F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1E6BC8" w:rsidRPr="00446334" w14:paraId="184D1AA3" w14:textId="77777777" w:rsidTr="007655CE">
        <w:tc>
          <w:tcPr>
            <w:tcW w:w="7002" w:type="dxa"/>
          </w:tcPr>
          <w:p w14:paraId="34267721" w14:textId="77777777" w:rsidR="001E6BC8" w:rsidRDefault="001E6BC8" w:rsidP="001E6BC8">
            <w:pPr>
              <w:spacing w:before="40" w:after="40" w:line="240" w:lineRule="auto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8F7837">
              <w:rPr>
                <w:rFonts w:ascii="Verdana" w:eastAsia="Times New Roman" w:hAnsi="Verdana"/>
                <w:b/>
                <w:lang w:eastAsia="cs-CZ"/>
              </w:rPr>
              <w:t xml:space="preserve">     </w:t>
            </w:r>
            <w:r>
              <w:rPr>
                <w:rFonts w:ascii="Verdana" w:eastAsia="Times New Roman" w:hAnsi="Verdana"/>
                <w:b/>
                <w:lang w:eastAsia="cs-CZ"/>
              </w:rPr>
              <w:t>4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Mycí pasta na ruce, tekutá univerzální, </w:t>
            </w:r>
          </w:p>
          <w:p w14:paraId="42B4F286" w14:textId="77777777" w:rsidR="001E6BC8" w:rsidRPr="004C3785" w:rsidRDefault="001E6BC8" w:rsidP="001E6BC8">
            <w:pPr>
              <w:spacing w:before="40" w:after="40" w:line="240" w:lineRule="auto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524334">
              <w:rPr>
                <w:rFonts w:ascii="Verdana" w:eastAsia="Times New Roman" w:hAnsi="Verdana"/>
                <w:b/>
                <w:lang w:eastAsia="cs-CZ"/>
              </w:rPr>
              <w:t xml:space="preserve">        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hmotnost</w:t>
            </w:r>
            <w:r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600</w:t>
            </w:r>
            <w:r w:rsidRPr="007C7375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g.</w:t>
            </w:r>
          </w:p>
          <w:p w14:paraId="32C8C7BC" w14:textId="77777777" w:rsidR="001E6BC8" w:rsidRPr="00524334" w:rsidRDefault="001E6BC8" w:rsidP="001E6BC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požadujeme tekutou abrazivní mycí pastu na mytí silně znečištěných rukou,</w:t>
            </w:r>
          </w:p>
          <w:p w14:paraId="5BA354F5" w14:textId="77777777" w:rsidR="001E6BC8" w:rsidRPr="00384172" w:rsidRDefault="001E6BC8" w:rsidP="001E6BC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mycí pasta nesmí způsobovat kožní dráždivost,</w:t>
            </w:r>
          </w:p>
          <w:p w14:paraId="23FF16CB" w14:textId="77777777" w:rsidR="001E6BC8" w:rsidRPr="003F0E9F" w:rsidRDefault="001E6BC8" w:rsidP="001E6BC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 w:rsidRPr="007C7375">
              <w:rPr>
                <w:rFonts w:ascii="Verdana" w:hAnsi="Verdana"/>
                <w:sz w:val="17"/>
                <w:szCs w:val="17"/>
              </w:rPr>
              <w:t>příjemná vůně, šetrné k</w:t>
            </w:r>
            <w:r>
              <w:rPr>
                <w:rFonts w:ascii="Verdana" w:hAnsi="Verdana"/>
                <w:sz w:val="17"/>
                <w:szCs w:val="17"/>
              </w:rPr>
              <w:t> </w:t>
            </w:r>
            <w:r w:rsidRPr="007C7375">
              <w:rPr>
                <w:rFonts w:ascii="Verdana" w:hAnsi="Verdana"/>
                <w:sz w:val="17"/>
                <w:szCs w:val="17"/>
              </w:rPr>
              <w:t>pokožce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7C7375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0C1A30C8" w14:textId="77777777" w:rsidR="001E6BC8" w:rsidRDefault="001E6BC8" w:rsidP="001E6BC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obsahuje abrazivní složky a aktivní látky, </w:t>
            </w:r>
          </w:p>
          <w:p w14:paraId="63CE239F" w14:textId="77777777" w:rsidR="001E6BC8" w:rsidRPr="00446334" w:rsidRDefault="001E6BC8" w:rsidP="008D3AD0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např. levandulová parfemace.</w:t>
            </w:r>
          </w:p>
        </w:tc>
        <w:tc>
          <w:tcPr>
            <w:tcW w:w="6990" w:type="dxa"/>
            <w:vAlign w:val="center"/>
          </w:tcPr>
          <w:p w14:paraId="76398916" w14:textId="77777777" w:rsidR="001E6BC8" w:rsidRPr="00446334" w:rsidRDefault="001E6BC8" w:rsidP="001E6BC8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4C3785" w:rsidRPr="00446334" w14:paraId="4CE92C7F" w14:textId="77777777" w:rsidTr="001A289A">
        <w:tc>
          <w:tcPr>
            <w:tcW w:w="7002" w:type="dxa"/>
          </w:tcPr>
          <w:p w14:paraId="6103AC9D" w14:textId="77777777" w:rsidR="004C3785" w:rsidRPr="004C3785" w:rsidRDefault="004C3785" w:rsidP="001A289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8F7837">
              <w:rPr>
                <w:rFonts w:ascii="Verdana" w:eastAsia="Times New Roman" w:hAnsi="Verdana"/>
                <w:b/>
                <w:lang w:eastAsia="cs-CZ"/>
              </w:rPr>
              <w:t xml:space="preserve">     </w:t>
            </w:r>
            <w:r>
              <w:rPr>
                <w:rFonts w:ascii="Verdana" w:eastAsia="Times New Roman" w:hAnsi="Verdana"/>
                <w:b/>
                <w:lang w:eastAsia="cs-CZ"/>
              </w:rPr>
              <w:t>5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) Ručník froté vel.: 50 x 100 cm</w:t>
            </w:r>
          </w:p>
          <w:p w14:paraId="6501F539" w14:textId="77777777" w:rsidR="004C3785" w:rsidRPr="003F0E9F" w:rsidRDefault="004C3785" w:rsidP="001A289A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materiál: 100 % bavlna,</w:t>
            </w:r>
          </w:p>
          <w:p w14:paraId="17298505" w14:textId="77777777" w:rsidR="004C3785" w:rsidRPr="004B52B3" w:rsidRDefault="004C3785" w:rsidP="001A289A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gramáž min. 400 g / m</w:t>
            </w:r>
            <w:r w:rsidRPr="004B52B3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7C7375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2EE0C737" w14:textId="77777777" w:rsidR="004C3785" w:rsidRPr="00446334" w:rsidRDefault="004C3785" w:rsidP="008D3AD0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nabídka více barevných provedení.</w:t>
            </w:r>
          </w:p>
        </w:tc>
        <w:tc>
          <w:tcPr>
            <w:tcW w:w="6990" w:type="dxa"/>
            <w:vAlign w:val="center"/>
          </w:tcPr>
          <w:p w14:paraId="00475DE1" w14:textId="77777777" w:rsidR="004C3785" w:rsidRPr="00446334" w:rsidRDefault="004C3785" w:rsidP="001A289A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4C3785" w:rsidRPr="001C4DA6" w14:paraId="10E1088F" w14:textId="77777777" w:rsidTr="001A289A">
        <w:tc>
          <w:tcPr>
            <w:tcW w:w="7002" w:type="dxa"/>
          </w:tcPr>
          <w:p w14:paraId="285CE0FA" w14:textId="77777777" w:rsidR="004C3785" w:rsidRPr="004C3785" w:rsidRDefault="004C3785" w:rsidP="001A289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8F7837">
              <w:rPr>
                <w:rFonts w:ascii="Verdana" w:eastAsia="Times New Roman" w:hAnsi="Verdana"/>
                <w:b/>
                <w:lang w:eastAsia="cs-CZ"/>
              </w:rPr>
              <w:t xml:space="preserve">     </w:t>
            </w:r>
            <w:r>
              <w:rPr>
                <w:rFonts w:ascii="Verdana" w:eastAsia="Times New Roman" w:hAnsi="Verdana"/>
                <w:b/>
                <w:lang w:eastAsia="cs-CZ"/>
              </w:rPr>
              <w:t>6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) Ručník vaflový vel.: 50 x 90 cm</w:t>
            </w:r>
          </w:p>
          <w:p w14:paraId="0E2F9AB5" w14:textId="77777777" w:rsidR="004C3785" w:rsidRPr="003F0E9F" w:rsidRDefault="004C3785" w:rsidP="001A289A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materiál: 100 % bavlna,</w:t>
            </w:r>
          </w:p>
          <w:p w14:paraId="534EDAF5" w14:textId="77777777" w:rsidR="004C3785" w:rsidRPr="004C3785" w:rsidRDefault="004C3785" w:rsidP="004C3785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12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mix barev.</w:t>
            </w:r>
          </w:p>
          <w:p w14:paraId="1332D49B" w14:textId="77777777" w:rsidR="004C3785" w:rsidRPr="00446334" w:rsidRDefault="004C3785" w:rsidP="004C3785">
            <w:pPr>
              <w:spacing w:after="120" w:line="240" w:lineRule="auto"/>
              <w:ind w:left="720"/>
              <w:rPr>
                <w:rFonts w:ascii="Verdana" w:eastAsia="Times New Roman" w:hAnsi="Verdana"/>
                <w:b/>
                <w:u w:val="single"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2012EB7E" w14:textId="77777777" w:rsidR="004C3785" w:rsidRPr="001C4DA6" w:rsidRDefault="004C3785" w:rsidP="001A289A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14:paraId="241209E0" w14:textId="77777777" w:rsidR="008F7837" w:rsidRDefault="008F7837"/>
    <w:p w14:paraId="6311AB7E" w14:textId="77777777" w:rsidR="00EC4F4A" w:rsidRDefault="00EC4F4A"/>
    <w:p w14:paraId="37ECE7CD" w14:textId="77777777" w:rsidR="00EC4F4A" w:rsidRDefault="00EC4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6990"/>
      </w:tblGrid>
      <w:tr w:rsidR="00E122B3" w:rsidRPr="00E15A4E" w14:paraId="48764C5A" w14:textId="77777777" w:rsidTr="00291FCD">
        <w:trPr>
          <w:trHeight w:val="640"/>
        </w:trPr>
        <w:tc>
          <w:tcPr>
            <w:tcW w:w="7002" w:type="dxa"/>
            <w:shd w:val="clear" w:color="auto" w:fill="D9D9D9"/>
            <w:vAlign w:val="center"/>
          </w:tcPr>
          <w:p w14:paraId="168573F3" w14:textId="77777777" w:rsidR="00E122B3" w:rsidRPr="00E15A4E" w:rsidRDefault="00E122B3" w:rsidP="00347425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bookmarkStart w:id="3" w:name="_Hlk1986480"/>
            <w:r>
              <w:rPr>
                <w:rFonts w:ascii="Verdana" w:eastAsia="Times New Roman" w:hAnsi="Verdana" w:cs="Arial"/>
                <w:b/>
                <w:lang w:eastAsia="hi-IN" w:bidi="hi-IN"/>
              </w:rPr>
              <w:tab/>
            </w: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Požadavky zadavatele</w:t>
            </w:r>
          </w:p>
        </w:tc>
        <w:tc>
          <w:tcPr>
            <w:tcW w:w="6990" w:type="dxa"/>
            <w:shd w:val="clear" w:color="auto" w:fill="D9D9D9"/>
            <w:vAlign w:val="center"/>
          </w:tcPr>
          <w:p w14:paraId="18BDE7E7" w14:textId="77777777" w:rsidR="00E122B3" w:rsidRPr="00E15A4E" w:rsidRDefault="00BA3879" w:rsidP="00A102F2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Specifikace předmětu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t xml:space="preserve"> a ceny v Kč 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br/>
              <w:t xml:space="preserve">bez DPH </w:t>
            </w:r>
            <w:r w:rsidRPr="00E15A4E">
              <w:rPr>
                <w:rFonts w:ascii="Verdana" w:eastAsia="Times New Roman" w:hAnsi="Verdana" w:cs="Arial"/>
                <w:b/>
                <w:color w:val="FF0000"/>
                <w:lang w:eastAsia="hi-IN" w:bidi="hi-IN"/>
              </w:rPr>
              <w:t>(doplní uchazeč)</w:t>
            </w:r>
          </w:p>
        </w:tc>
      </w:tr>
      <w:tr w:rsidR="00E122B3" w:rsidRPr="00446334" w14:paraId="70D76B90" w14:textId="77777777" w:rsidTr="00291FCD">
        <w:tc>
          <w:tcPr>
            <w:tcW w:w="7002" w:type="dxa"/>
          </w:tcPr>
          <w:p w14:paraId="7D5C04D0" w14:textId="1351E17C" w:rsidR="007655CE" w:rsidRDefault="00442823" w:rsidP="007655CE">
            <w:pPr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</w:t>
            </w:r>
            <w:r w:rsidR="001E6BC8">
              <w:rPr>
                <w:rFonts w:ascii="Verdana" w:eastAsia="Times New Roman" w:hAnsi="Verdana"/>
                <w:b/>
                <w:lang w:eastAsia="cs-CZ"/>
              </w:rPr>
              <w:t>7</w:t>
            </w:r>
            <w:r w:rsidRPr="005D18D4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K</w:t>
            </w:r>
            <w:r w:rsidRPr="005D18D4">
              <w:rPr>
                <w:rFonts w:ascii="Tahoma" w:eastAsia="Times New Roman" w:hAnsi="Tahoma" w:cs="Tahoma"/>
                <w:b/>
                <w:u w:val="single"/>
                <w:lang w:eastAsia="cs-CZ"/>
              </w:rPr>
              <w:t>rém na ruce, 100 ml.,</w:t>
            </w:r>
            <w:r w:rsidR="007655CE" w:rsidRPr="007655CE">
              <w:rPr>
                <w:rFonts w:ascii="Tahoma" w:eastAsia="Times New Roman" w:hAnsi="Tahoma" w:cs="Tahoma"/>
                <w:i/>
                <w:u w:val="single"/>
                <w:lang w:eastAsia="cs-CZ"/>
              </w:rPr>
              <w:t xml:space="preserve"> </w:t>
            </w:r>
            <w:r w:rsidR="00784868">
              <w:rPr>
                <w:rFonts w:ascii="Tahoma" w:eastAsia="Times New Roman" w:hAnsi="Tahoma" w:cs="Tahoma"/>
                <w:i/>
                <w:u w:val="single"/>
                <w:lang w:eastAsia="cs-CZ"/>
              </w:rPr>
              <w:t>(</w:t>
            </w:r>
            <w:r w:rsidR="007655CE" w:rsidRPr="007655CE">
              <w:rPr>
                <w:rFonts w:ascii="Tahoma" w:eastAsia="Times New Roman" w:hAnsi="Tahoma" w:cs="Tahoma"/>
                <w:i/>
                <w:u w:val="single"/>
                <w:lang w:eastAsia="cs-CZ"/>
              </w:rPr>
              <w:t>100 g</w:t>
            </w:r>
            <w:r w:rsidR="007655CE">
              <w:rPr>
                <w:rFonts w:ascii="Tahoma" w:eastAsia="Times New Roman" w:hAnsi="Tahoma" w:cs="Tahoma"/>
                <w:i/>
                <w:u w:val="single"/>
                <w:lang w:eastAsia="cs-CZ"/>
              </w:rPr>
              <w:t>.</w:t>
            </w:r>
            <w:r w:rsidR="007655CE" w:rsidRPr="007655CE">
              <w:rPr>
                <w:rFonts w:ascii="Tahoma" w:eastAsia="Times New Roman" w:hAnsi="Tahoma" w:cs="Tahoma"/>
                <w:i/>
                <w:u w:val="single"/>
                <w:lang w:eastAsia="cs-CZ"/>
              </w:rPr>
              <w:t>),</w:t>
            </w:r>
            <w:r w:rsidR="007655CE" w:rsidRPr="005D18D4"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 </w:t>
            </w:r>
          </w:p>
          <w:p w14:paraId="4E31A3E3" w14:textId="77777777" w:rsidR="00442823" w:rsidRPr="004C3785" w:rsidRDefault="007655CE" w:rsidP="007655CE">
            <w:pPr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7655CE">
              <w:rPr>
                <w:rFonts w:ascii="Tahoma" w:eastAsia="Times New Roman" w:hAnsi="Tahoma" w:cs="Tahoma"/>
                <w:b/>
                <w:lang w:eastAsia="cs-CZ"/>
              </w:rPr>
              <w:t xml:space="preserve">                </w:t>
            </w:r>
            <w:r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 nabídněte požadované druhy</w:t>
            </w:r>
          </w:p>
          <w:p w14:paraId="61690CE9" w14:textId="77777777" w:rsidR="00A24324" w:rsidRPr="00170332" w:rsidRDefault="00A24324" w:rsidP="00A24324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požadujeme následující druhy </w:t>
            </w:r>
            <w:r w:rsidRPr="005D18D4">
              <w:rPr>
                <w:rFonts w:ascii="Verdana" w:hAnsi="Verdana"/>
                <w:sz w:val="17"/>
                <w:szCs w:val="17"/>
              </w:rPr>
              <w:t>krém</w:t>
            </w:r>
            <w:r>
              <w:rPr>
                <w:rFonts w:ascii="Verdana" w:hAnsi="Verdana"/>
                <w:sz w:val="17"/>
                <w:szCs w:val="17"/>
              </w:rPr>
              <w:t>ů na</w:t>
            </w:r>
            <w:r w:rsidRPr="005D18D4">
              <w:rPr>
                <w:rFonts w:ascii="Verdana" w:hAnsi="Verdana"/>
                <w:sz w:val="17"/>
                <w:szCs w:val="17"/>
              </w:rPr>
              <w:t xml:space="preserve"> ruce</w:t>
            </w:r>
            <w:r>
              <w:rPr>
                <w:rFonts w:ascii="Verdana" w:hAnsi="Verdana"/>
                <w:sz w:val="17"/>
                <w:szCs w:val="17"/>
              </w:rPr>
              <w:t>:</w:t>
            </w:r>
          </w:p>
          <w:p w14:paraId="1621317F" w14:textId="77777777" w:rsidR="00442823" w:rsidRPr="00170332" w:rsidRDefault="00442823" w:rsidP="00442823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univerzální, ochranný, promašťující, na vysušenou a popraskanou pokožku,</w:t>
            </w:r>
          </w:p>
          <w:p w14:paraId="1274895D" w14:textId="77777777" w:rsidR="00442823" w:rsidRPr="00170332" w:rsidRDefault="00442823" w:rsidP="00442823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antimikrobiální, hydratační, regenerační,</w:t>
            </w:r>
          </w:p>
          <w:p w14:paraId="1BC67F6B" w14:textId="77777777" w:rsidR="00442823" w:rsidRPr="00351658" w:rsidRDefault="00442823" w:rsidP="00442823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ochranný, s výtažkem měsíčku lékařského a obsahem glycerínu</w:t>
            </w:r>
            <w:r w:rsidR="004C3785">
              <w:rPr>
                <w:rFonts w:ascii="Verdana" w:hAnsi="Verdana"/>
                <w:sz w:val="17"/>
                <w:szCs w:val="17"/>
              </w:rPr>
              <w:t>.</w:t>
            </w:r>
          </w:p>
          <w:p w14:paraId="2912DC0D" w14:textId="77777777" w:rsidR="00E122B3" w:rsidRPr="00446334" w:rsidRDefault="00E122B3" w:rsidP="00EE391E">
            <w:pPr>
              <w:spacing w:before="40" w:after="40" w:line="240" w:lineRule="auto"/>
              <w:ind w:left="360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5390B0B1" w14:textId="77777777" w:rsidR="00E122B3" w:rsidRPr="00446334" w:rsidRDefault="00663726" w:rsidP="00E122B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1E6BC8" w:rsidRPr="00446334" w14:paraId="6C55D44A" w14:textId="77777777" w:rsidTr="00291FCD">
        <w:tc>
          <w:tcPr>
            <w:tcW w:w="7002" w:type="dxa"/>
          </w:tcPr>
          <w:p w14:paraId="1346576B" w14:textId="77777777" w:rsidR="001E6BC8" w:rsidRDefault="001E6BC8" w:rsidP="001E6BC8">
            <w:pPr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>
              <w:rPr>
                <w:rFonts w:ascii="Verdana" w:eastAsia="Times New Roman" w:hAnsi="Verdana"/>
                <w:b/>
                <w:lang w:eastAsia="cs-CZ"/>
              </w:rPr>
              <w:t xml:space="preserve">    8</w:t>
            </w:r>
            <w:r w:rsidRPr="005D18D4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>
              <w:rPr>
                <w:rFonts w:ascii="Tahoma" w:eastAsia="Times New Roman" w:hAnsi="Tahoma" w:cs="Tahoma"/>
                <w:b/>
                <w:u w:val="single"/>
                <w:lang w:eastAsia="cs-CZ"/>
              </w:rPr>
              <w:t>Repelent</w:t>
            </w:r>
          </w:p>
          <w:p w14:paraId="0C947120" w14:textId="77777777" w:rsidR="001E6BC8" w:rsidRPr="00170332" w:rsidRDefault="001E6BC8" w:rsidP="001E6BC8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>požadujeme repelent proti komárům a dalšímu létajícímu hmyzu.</w:t>
            </w:r>
          </w:p>
          <w:p w14:paraId="35C49684" w14:textId="77777777" w:rsidR="001E6BC8" w:rsidRPr="00446334" w:rsidRDefault="001E6BC8" w:rsidP="001E6BC8">
            <w:pPr>
              <w:spacing w:before="40" w:after="40" w:line="240" w:lineRule="auto"/>
              <w:ind w:left="360"/>
              <w:contextualSpacing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cs-CZ"/>
              </w:rPr>
            </w:pPr>
          </w:p>
          <w:p w14:paraId="51CF2124" w14:textId="77777777" w:rsidR="001E6BC8" w:rsidRDefault="001E6BC8" w:rsidP="001E6BC8">
            <w:pPr>
              <w:spacing w:before="40" w:after="40" w:line="240" w:lineRule="auto"/>
              <w:ind w:left="360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12373E18" w14:textId="77777777" w:rsidR="001E6BC8" w:rsidRPr="001C4DA6" w:rsidRDefault="001E6BC8" w:rsidP="001E6BC8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bookmarkEnd w:id="3"/>
      <w:tr w:rsidR="004C3785" w:rsidRPr="001C4DA6" w14:paraId="08A1B310" w14:textId="77777777" w:rsidTr="001A289A">
        <w:tc>
          <w:tcPr>
            <w:tcW w:w="7002" w:type="dxa"/>
          </w:tcPr>
          <w:p w14:paraId="33BE1637" w14:textId="77777777" w:rsidR="004C3785" w:rsidRDefault="004C3785" w:rsidP="001A289A">
            <w:pPr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b/>
                <w:lang w:eastAsia="cs-CZ"/>
              </w:rPr>
              <w:t>9</w:t>
            </w:r>
            <w:r w:rsidRPr="005D18D4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 w:rsidRPr="00395285">
              <w:rPr>
                <w:rFonts w:ascii="Tahoma" w:eastAsia="Times New Roman" w:hAnsi="Tahoma" w:cs="Tahoma"/>
                <w:b/>
                <w:u w:val="single"/>
                <w:lang w:eastAsia="cs-CZ"/>
              </w:rPr>
              <w:t>Vlhčené ubrousky</w:t>
            </w:r>
          </w:p>
          <w:p w14:paraId="1E671539" w14:textId="77777777" w:rsidR="004C3785" w:rsidRPr="004C3785" w:rsidRDefault="004C3785" w:rsidP="001A289A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vlhčené ubrousky </w:t>
            </w:r>
            <w:r w:rsidR="008D3AD0" w:rsidRPr="001E6BC8">
              <w:rPr>
                <w:rFonts w:ascii="Verdana" w:hAnsi="Verdana"/>
                <w:sz w:val="17"/>
                <w:szCs w:val="17"/>
              </w:rPr>
              <w:t>na utírání a čištění rukou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14:paraId="73A5EBFE" w14:textId="77777777" w:rsidR="004C3785" w:rsidRDefault="004C3785" w:rsidP="004C3785">
            <w:pPr>
              <w:pStyle w:val="Odstavecseseznamem"/>
              <w:ind w:left="993"/>
              <w:rPr>
                <w:rFonts w:ascii="Verdana" w:hAnsi="Verdana"/>
                <w:sz w:val="17"/>
                <w:szCs w:val="17"/>
                <w:lang w:val="cs-CZ" w:eastAsia="cs-CZ"/>
              </w:rPr>
            </w:pPr>
          </w:p>
          <w:p w14:paraId="3F5B69A2" w14:textId="77777777" w:rsidR="004C3785" w:rsidRPr="004C3785" w:rsidRDefault="004C3785" w:rsidP="004C3785">
            <w:pPr>
              <w:pStyle w:val="Odstavecseseznamem"/>
              <w:ind w:left="740"/>
              <w:rPr>
                <w:rFonts w:ascii="Verdana" w:hAnsi="Verdana"/>
                <w:b/>
                <w:color w:val="000000" w:themeColor="text1"/>
                <w:sz w:val="17"/>
                <w:szCs w:val="17"/>
                <w:lang w:eastAsia="cs-CZ"/>
              </w:rPr>
            </w:pPr>
            <w:r w:rsidRPr="004C3785">
              <w:rPr>
                <w:rFonts w:ascii="Verdana" w:hAnsi="Verdana"/>
                <w:b/>
                <w:color w:val="000000" w:themeColor="text1"/>
                <w:sz w:val="17"/>
                <w:szCs w:val="17"/>
                <w:lang w:val="cs-CZ" w:eastAsia="cs-CZ"/>
              </w:rPr>
              <w:t>uchazeč uvede cenu za 100 ks ubrousků</w:t>
            </w:r>
            <w:r>
              <w:rPr>
                <w:rFonts w:ascii="Verdana" w:hAnsi="Verdana"/>
                <w:b/>
                <w:color w:val="000000" w:themeColor="text1"/>
                <w:sz w:val="17"/>
                <w:szCs w:val="17"/>
                <w:lang w:val="cs-CZ" w:eastAsia="cs-CZ"/>
              </w:rPr>
              <w:t>.</w:t>
            </w:r>
          </w:p>
          <w:p w14:paraId="30F03728" w14:textId="77777777" w:rsidR="004C3785" w:rsidRDefault="004C3785" w:rsidP="001A289A">
            <w:pPr>
              <w:spacing w:before="40" w:after="40" w:line="240" w:lineRule="auto"/>
              <w:ind w:left="360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0A80C211" w14:textId="77777777" w:rsidR="004C3785" w:rsidRPr="001C4DA6" w:rsidRDefault="004C3785" w:rsidP="001A289A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4C3785" w:rsidRPr="001C4DA6" w14:paraId="3485703E" w14:textId="77777777" w:rsidTr="001A289A">
        <w:tc>
          <w:tcPr>
            <w:tcW w:w="7002" w:type="dxa"/>
          </w:tcPr>
          <w:p w14:paraId="3E5F18B9" w14:textId="77777777" w:rsidR="004C3785" w:rsidRDefault="004C3785" w:rsidP="004C3785">
            <w:pPr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b/>
                <w:lang w:eastAsia="cs-CZ"/>
              </w:rPr>
              <w:t>10</w:t>
            </w:r>
            <w:r w:rsidRPr="005D18D4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 w:rsidR="008D3AD0" w:rsidRPr="009F032F">
              <w:rPr>
                <w:rFonts w:ascii="Tahoma" w:eastAsia="Times New Roman" w:hAnsi="Tahoma" w:cs="Tahoma"/>
                <w:b/>
                <w:u w:val="single"/>
                <w:lang w:eastAsia="cs-CZ"/>
              </w:rPr>
              <w:t>Antibakteriální vlhčená utěrka</w:t>
            </w:r>
          </w:p>
          <w:p w14:paraId="6144359D" w14:textId="77777777" w:rsidR="004C3785" w:rsidRPr="008D3AD0" w:rsidRDefault="008D3AD0" w:rsidP="004C3785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 w:rsidRPr="001E6BC8">
              <w:rPr>
                <w:rFonts w:ascii="Verdana" w:hAnsi="Verdana"/>
                <w:sz w:val="17"/>
                <w:szCs w:val="17"/>
              </w:rPr>
              <w:t>antibakteriální utěrky na utírání a čištění rukou</w:t>
            </w:r>
            <w:r w:rsidR="004C3785">
              <w:rPr>
                <w:rFonts w:ascii="Verdana" w:hAnsi="Verdana"/>
                <w:sz w:val="17"/>
                <w:szCs w:val="17"/>
              </w:rPr>
              <w:t>,</w:t>
            </w:r>
          </w:p>
          <w:p w14:paraId="10C9C206" w14:textId="77777777" w:rsidR="008D3AD0" w:rsidRPr="004C3785" w:rsidRDefault="008D3AD0" w:rsidP="004C3785">
            <w:pPr>
              <w:numPr>
                <w:ilvl w:val="0"/>
                <w:numId w:val="2"/>
              </w:numPr>
              <w:tabs>
                <w:tab w:val="num" w:pos="993"/>
              </w:tabs>
              <w:spacing w:after="40" w:line="240" w:lineRule="auto"/>
              <w:ind w:left="993" w:hanging="284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 w:rsidRPr="001E6BC8">
              <w:rPr>
                <w:rFonts w:ascii="Verdana" w:hAnsi="Verdana"/>
                <w:sz w:val="17"/>
                <w:szCs w:val="17"/>
              </w:rPr>
              <w:t>počet vrstev 3, vhodné do potravinářských provozů</w:t>
            </w:r>
          </w:p>
          <w:p w14:paraId="27250891" w14:textId="77777777" w:rsidR="004C3785" w:rsidRDefault="004C3785" w:rsidP="004C3785">
            <w:pPr>
              <w:pStyle w:val="Odstavecseseznamem"/>
              <w:ind w:left="993"/>
              <w:rPr>
                <w:rFonts w:ascii="Verdana" w:hAnsi="Verdana"/>
                <w:sz w:val="17"/>
                <w:szCs w:val="17"/>
                <w:lang w:val="cs-CZ" w:eastAsia="cs-CZ"/>
              </w:rPr>
            </w:pPr>
          </w:p>
          <w:p w14:paraId="52C678D8" w14:textId="77777777" w:rsidR="004C3785" w:rsidRPr="004C3785" w:rsidRDefault="004C3785" w:rsidP="004C3785">
            <w:pPr>
              <w:pStyle w:val="Odstavecseseznamem"/>
              <w:ind w:left="740"/>
              <w:rPr>
                <w:rFonts w:ascii="Verdana" w:hAnsi="Verdana"/>
                <w:b/>
                <w:color w:val="000000" w:themeColor="text1"/>
                <w:sz w:val="17"/>
                <w:szCs w:val="17"/>
                <w:lang w:eastAsia="cs-CZ"/>
              </w:rPr>
            </w:pPr>
            <w:r w:rsidRPr="004C3785">
              <w:rPr>
                <w:rFonts w:ascii="Verdana" w:hAnsi="Verdana"/>
                <w:b/>
                <w:color w:val="000000" w:themeColor="text1"/>
                <w:sz w:val="17"/>
                <w:szCs w:val="17"/>
                <w:lang w:val="cs-CZ" w:eastAsia="cs-CZ"/>
              </w:rPr>
              <w:t>uchazeč uvede cenu za 100 ks ubrousků</w:t>
            </w:r>
            <w:r>
              <w:rPr>
                <w:rFonts w:ascii="Verdana" w:hAnsi="Verdana"/>
                <w:b/>
                <w:color w:val="000000" w:themeColor="text1"/>
                <w:sz w:val="17"/>
                <w:szCs w:val="17"/>
                <w:lang w:val="cs-CZ" w:eastAsia="cs-CZ"/>
              </w:rPr>
              <w:t>.</w:t>
            </w:r>
          </w:p>
          <w:p w14:paraId="2316CBF7" w14:textId="77777777" w:rsidR="004C3785" w:rsidRPr="007C7375" w:rsidRDefault="004C3785" w:rsidP="001A289A">
            <w:pPr>
              <w:spacing w:before="60" w:after="0" w:line="240" w:lineRule="auto"/>
              <w:contextualSpacing/>
              <w:rPr>
                <w:rFonts w:ascii="Verdana" w:eastAsia="Times New Roman" w:hAnsi="Verdana"/>
                <w:b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3C9B7FDF" w14:textId="3240CBDD" w:rsidR="004C3785" w:rsidRPr="001C4DA6" w:rsidRDefault="00A445A5" w:rsidP="001A289A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14:paraId="7E2FD961" w14:textId="77777777" w:rsidR="00EA281E" w:rsidRDefault="00EA281E"/>
    <w:p w14:paraId="0CB35CCC" w14:textId="77777777" w:rsidR="001E6BC8" w:rsidRDefault="001E6BC8"/>
    <w:p w14:paraId="57FBA9A4" w14:textId="77777777" w:rsidR="00807951" w:rsidRDefault="00807951"/>
    <w:p w14:paraId="6CA7E6DF" w14:textId="77777777" w:rsidR="006238E2" w:rsidRDefault="00623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6990"/>
      </w:tblGrid>
      <w:tr w:rsidR="004B52B3" w:rsidRPr="00E15A4E" w14:paraId="086D56EC" w14:textId="77777777" w:rsidTr="007655CE">
        <w:trPr>
          <w:trHeight w:val="640"/>
        </w:trPr>
        <w:tc>
          <w:tcPr>
            <w:tcW w:w="7002" w:type="dxa"/>
            <w:shd w:val="clear" w:color="auto" w:fill="D9D9D9"/>
            <w:vAlign w:val="center"/>
          </w:tcPr>
          <w:p w14:paraId="0050E13E" w14:textId="77777777" w:rsidR="004B52B3" w:rsidRPr="00E15A4E" w:rsidRDefault="004B52B3" w:rsidP="007655CE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>
              <w:rPr>
                <w:rFonts w:ascii="Verdana" w:eastAsia="Times New Roman" w:hAnsi="Verdana" w:cs="Arial"/>
                <w:b/>
                <w:lang w:eastAsia="hi-IN" w:bidi="hi-IN"/>
              </w:rPr>
              <w:tab/>
            </w: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Požadavky zadavatele</w:t>
            </w:r>
          </w:p>
        </w:tc>
        <w:tc>
          <w:tcPr>
            <w:tcW w:w="6990" w:type="dxa"/>
            <w:shd w:val="clear" w:color="auto" w:fill="D9D9D9"/>
            <w:vAlign w:val="center"/>
          </w:tcPr>
          <w:p w14:paraId="39DDAE1D" w14:textId="77777777" w:rsidR="004B52B3" w:rsidRPr="00E15A4E" w:rsidRDefault="004B52B3" w:rsidP="007655CE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Specifikace předmětu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t xml:space="preserve"> a ceny v Kč 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br/>
              <w:t xml:space="preserve">bez DPH </w:t>
            </w:r>
            <w:r w:rsidRPr="00E15A4E">
              <w:rPr>
                <w:rFonts w:ascii="Verdana" w:eastAsia="Times New Roman" w:hAnsi="Verdana" w:cs="Arial"/>
                <w:b/>
                <w:color w:val="FF0000"/>
                <w:lang w:eastAsia="hi-IN" w:bidi="hi-IN"/>
              </w:rPr>
              <w:t>(doplní uchazeč)</w:t>
            </w:r>
          </w:p>
        </w:tc>
      </w:tr>
      <w:tr w:rsidR="009F032F" w:rsidRPr="00446334" w14:paraId="5C6B17DA" w14:textId="77777777" w:rsidTr="007655CE">
        <w:tc>
          <w:tcPr>
            <w:tcW w:w="7002" w:type="dxa"/>
          </w:tcPr>
          <w:p w14:paraId="65AC4910" w14:textId="77777777" w:rsidR="009F032F" w:rsidRDefault="009F032F" w:rsidP="009F032F">
            <w:pPr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 w:rsidRPr="007C7375">
              <w:rPr>
                <w:rFonts w:ascii="Verdana" w:eastAsia="Times New Roman" w:hAnsi="Verdana"/>
                <w:b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b/>
                <w:lang w:eastAsia="cs-CZ"/>
              </w:rPr>
              <w:t>1</w:t>
            </w:r>
            <w:r w:rsidR="001E6BC8">
              <w:rPr>
                <w:rFonts w:ascii="Verdana" w:eastAsia="Times New Roman" w:hAnsi="Verdana"/>
                <w:b/>
                <w:lang w:eastAsia="cs-CZ"/>
              </w:rPr>
              <w:t>1</w:t>
            </w:r>
            <w:r w:rsidRPr="005D18D4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>
              <w:rPr>
                <w:rFonts w:ascii="Tahoma" w:eastAsia="Times New Roman" w:hAnsi="Tahoma" w:cs="Tahoma"/>
                <w:b/>
                <w:u w:val="single"/>
                <w:lang w:eastAsia="cs-CZ"/>
              </w:rPr>
              <w:t>D</w:t>
            </w:r>
            <w:r w:rsidRPr="000B7CBF">
              <w:rPr>
                <w:rFonts w:ascii="Tahoma" w:eastAsia="Times New Roman" w:hAnsi="Tahoma" w:cs="Tahoma"/>
                <w:b/>
                <w:u w:val="single"/>
                <w:lang w:eastAsia="cs-CZ"/>
              </w:rPr>
              <w:t>ezinfekční gel na ruce 250ml.</w:t>
            </w:r>
          </w:p>
          <w:p w14:paraId="1D7BE6E5" w14:textId="77777777" w:rsidR="007966D4" w:rsidRDefault="009F032F" w:rsidP="002633D5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</w:tabs>
              <w:ind w:left="740" w:hanging="284"/>
              <w:rPr>
                <w:rFonts w:ascii="Verdana" w:eastAsia="Calibri" w:hAnsi="Verdana"/>
                <w:sz w:val="17"/>
                <w:szCs w:val="17"/>
                <w:lang w:val="cs-CZ" w:eastAsia="en-US"/>
              </w:rPr>
            </w:pPr>
            <w:r w:rsidRPr="007966D4">
              <w:rPr>
                <w:rFonts w:ascii="Verdana" w:eastAsia="Calibri" w:hAnsi="Verdana"/>
                <w:sz w:val="17"/>
                <w:szCs w:val="17"/>
                <w:lang w:val="cs-CZ" w:eastAsia="en-US"/>
              </w:rPr>
              <w:t xml:space="preserve">dezinfekční gel na </w:t>
            </w:r>
            <w:r w:rsidR="00A24324" w:rsidRPr="007966D4">
              <w:rPr>
                <w:rFonts w:ascii="Verdana" w:eastAsia="Calibri" w:hAnsi="Verdana"/>
                <w:sz w:val="17"/>
                <w:szCs w:val="17"/>
                <w:lang w:val="cs-CZ" w:eastAsia="en-US"/>
              </w:rPr>
              <w:t>čištění rukou</w:t>
            </w:r>
            <w:r w:rsidRPr="007966D4">
              <w:rPr>
                <w:rFonts w:ascii="Verdana" w:eastAsia="Calibri" w:hAnsi="Verdana"/>
                <w:sz w:val="17"/>
                <w:szCs w:val="17"/>
                <w:lang w:val="cs-CZ" w:eastAsia="en-US"/>
              </w:rPr>
              <w:t xml:space="preserve">, který neutralizuje zápach a ničí bakterie, viry a plísně bez vody a mýdla. Hypoalergenní, pH neutrální. </w:t>
            </w:r>
          </w:p>
          <w:p w14:paraId="3555B13D" w14:textId="77777777" w:rsidR="00655BB1" w:rsidRPr="007966D4" w:rsidRDefault="009F032F" w:rsidP="002633D5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</w:tabs>
              <w:ind w:left="740" w:hanging="284"/>
              <w:rPr>
                <w:rFonts w:ascii="Verdana" w:eastAsia="Calibri" w:hAnsi="Verdana"/>
                <w:sz w:val="17"/>
                <w:szCs w:val="17"/>
                <w:lang w:val="cs-CZ" w:eastAsia="en-US"/>
              </w:rPr>
            </w:pPr>
            <w:r w:rsidRPr="007966D4">
              <w:rPr>
                <w:rFonts w:ascii="Verdana" w:eastAsia="Calibri" w:hAnsi="Verdana"/>
                <w:sz w:val="17"/>
                <w:szCs w:val="17"/>
                <w:lang w:val="cs-CZ" w:eastAsia="en-US"/>
              </w:rPr>
              <w:t xml:space="preserve">Trojí účinek přípravku: baktericidní podle normy EN 12054 (1 min), fungicidní podle normy EN 1650 proti Candida Albicans (1 min) a virucidní podle normy DVV/RKI proti skupině virů (30 sec). </w:t>
            </w:r>
          </w:p>
          <w:p w14:paraId="337D4707" w14:textId="77777777" w:rsidR="009F032F" w:rsidRDefault="009F032F" w:rsidP="00655BB1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</w:tabs>
              <w:ind w:left="740" w:hanging="284"/>
              <w:rPr>
                <w:rFonts w:ascii="Verdana" w:eastAsia="Calibri" w:hAnsi="Verdana"/>
                <w:sz w:val="17"/>
                <w:szCs w:val="17"/>
                <w:lang w:val="cs-CZ" w:eastAsia="en-US"/>
              </w:rPr>
            </w:pPr>
            <w:r w:rsidRPr="000B7CBF">
              <w:rPr>
                <w:rFonts w:ascii="Verdana" w:eastAsia="Calibri" w:hAnsi="Verdana"/>
                <w:sz w:val="17"/>
                <w:szCs w:val="17"/>
                <w:lang w:val="cs-CZ" w:eastAsia="en-US"/>
              </w:rPr>
              <w:t>Biocidní přípravek.</w:t>
            </w:r>
          </w:p>
          <w:p w14:paraId="681AB786" w14:textId="77777777" w:rsidR="009F032F" w:rsidRPr="00446334" w:rsidRDefault="009F032F" w:rsidP="00EE391E">
            <w:pPr>
              <w:tabs>
                <w:tab w:val="num" w:pos="1021"/>
              </w:tabs>
              <w:spacing w:before="60" w:after="40" w:line="240" w:lineRule="auto"/>
              <w:ind w:left="360"/>
              <w:rPr>
                <w:rFonts w:ascii="Verdana" w:eastAsia="Times New Roman" w:hAnsi="Verdana"/>
                <w:b/>
                <w:u w:val="single"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63FF83AB" w14:textId="77777777" w:rsidR="009F032F" w:rsidRPr="00446334" w:rsidRDefault="009F032F" w:rsidP="009F032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8D3AD0" w:rsidRPr="001C4DA6" w14:paraId="41DD0A67" w14:textId="77777777" w:rsidTr="001A289A">
        <w:tc>
          <w:tcPr>
            <w:tcW w:w="7002" w:type="dxa"/>
          </w:tcPr>
          <w:p w14:paraId="137EF325" w14:textId="77777777" w:rsidR="00A706E8" w:rsidRDefault="00A706E8" w:rsidP="00A706E8">
            <w:pPr>
              <w:spacing w:before="40" w:after="40" w:line="240" w:lineRule="auto"/>
              <w:contextualSpacing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bookmarkStart w:id="4" w:name="_Hlk4673801"/>
            <w:r w:rsidRPr="008D3AD0">
              <w:rPr>
                <w:rFonts w:ascii="Verdana" w:eastAsia="Times New Roman" w:hAnsi="Verdana"/>
                <w:b/>
                <w:lang w:eastAsia="cs-CZ"/>
              </w:rPr>
              <w:t xml:space="preserve">        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12</w:t>
            </w:r>
            <w:r w:rsidRPr="00AD00BF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 w:rsidRPr="00A47EE2"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Prací </w:t>
            </w:r>
            <w:r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prášek, univerzální </w:t>
            </w:r>
          </w:p>
          <w:p w14:paraId="084289F8" w14:textId="77777777" w:rsidR="00A706E8" w:rsidRPr="00707815" w:rsidRDefault="00A706E8" w:rsidP="00A706E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požadujeme b</w:t>
            </w: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ezfosfátový prací prášek pro namáčení, předpírku 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br/>
              <w:t xml:space="preserve">    </w:t>
            </w: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>a praní všech typů tkanin, kromě vlny a hedvábí</w:t>
            </w:r>
            <w:r w:rsidRPr="007C7375">
              <w:rPr>
                <w:rFonts w:ascii="Verdana" w:hAnsi="Verdana"/>
                <w:sz w:val="17"/>
                <w:szCs w:val="17"/>
              </w:rPr>
              <w:t xml:space="preserve">, </w:t>
            </w:r>
          </w:p>
          <w:p w14:paraId="7BB3930E" w14:textId="77777777" w:rsidR="00A706E8" w:rsidRPr="00707815" w:rsidRDefault="00A706E8" w:rsidP="00A706E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>pro všechny druhy praček i na ruční praní</w:t>
            </w:r>
          </w:p>
          <w:p w14:paraId="331D877C" w14:textId="77777777" w:rsidR="00BD64BF" w:rsidRDefault="00A706E8" w:rsidP="00BD64BF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120" w:line="240" w:lineRule="auto"/>
              <w:ind w:hanging="11"/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</w:pPr>
            <w:r w:rsidRP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 xml:space="preserve">uchazeč uvede cenu za 20 pracích dávek, bez ohledu </w:t>
            </w:r>
            <w:r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br/>
            </w:r>
            <w:r w:rsidRP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>na skutečnou velikost balení</w:t>
            </w:r>
            <w:r w:rsidR="00BD64BF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>,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 xml:space="preserve"> </w:t>
            </w:r>
          </w:p>
          <w:p w14:paraId="0EE35C38" w14:textId="319E41EC" w:rsidR="006238E2" w:rsidRPr="001E6BC8" w:rsidRDefault="006238E2" w:rsidP="00A706E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 xml:space="preserve">uchazeč uvede kolik gramů je obsaženo v jedné prací dávce viz </w:t>
            </w:r>
            <w:r w:rsidRPr="006238E2"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>Nařízením vlády č. 495/2001</w:t>
            </w:r>
            <w:r w:rsidR="00B17EAA"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 xml:space="preserve"> S</w:t>
            </w:r>
            <w:r w:rsidR="003C5027"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>b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6990" w:type="dxa"/>
            <w:vAlign w:val="center"/>
          </w:tcPr>
          <w:p w14:paraId="43557E5A" w14:textId="77777777" w:rsidR="008D3AD0" w:rsidRPr="001C4DA6" w:rsidRDefault="008D3AD0" w:rsidP="001A289A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bookmarkEnd w:id="4"/>
    </w:tbl>
    <w:p w14:paraId="57E4E4BD" w14:textId="77777777" w:rsidR="004B52B3" w:rsidRDefault="004B52B3"/>
    <w:p w14:paraId="0327FFE7" w14:textId="77777777" w:rsidR="00044A3C" w:rsidRDefault="00044A3C"/>
    <w:p w14:paraId="30910135" w14:textId="77777777" w:rsidR="00BD64BF" w:rsidRDefault="00BD64BF"/>
    <w:p w14:paraId="45E82240" w14:textId="77777777" w:rsidR="00BD64BF" w:rsidRDefault="00BD64BF"/>
    <w:p w14:paraId="7576D37A" w14:textId="77777777" w:rsidR="001E6BC8" w:rsidRDefault="001E6BC8"/>
    <w:p w14:paraId="6A9BF48A" w14:textId="77777777" w:rsidR="006238E2" w:rsidRDefault="006238E2"/>
    <w:p w14:paraId="7C0150D5" w14:textId="77777777" w:rsidR="006238E2" w:rsidRDefault="00623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6990"/>
      </w:tblGrid>
      <w:tr w:rsidR="00F555F1" w:rsidRPr="00E15A4E" w14:paraId="6D7882F7" w14:textId="77777777" w:rsidTr="007655CE">
        <w:trPr>
          <w:trHeight w:val="640"/>
        </w:trPr>
        <w:tc>
          <w:tcPr>
            <w:tcW w:w="7002" w:type="dxa"/>
            <w:shd w:val="clear" w:color="auto" w:fill="D9D9D9"/>
            <w:vAlign w:val="center"/>
          </w:tcPr>
          <w:p w14:paraId="59870180" w14:textId="77777777" w:rsidR="00F555F1" w:rsidRPr="00E15A4E" w:rsidRDefault="00F555F1" w:rsidP="007655CE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>
              <w:rPr>
                <w:rFonts w:ascii="Verdana" w:eastAsia="Times New Roman" w:hAnsi="Verdana" w:cs="Arial"/>
                <w:b/>
                <w:lang w:eastAsia="hi-IN" w:bidi="hi-IN"/>
              </w:rPr>
              <w:tab/>
            </w: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Požadavky zadavatele</w:t>
            </w:r>
          </w:p>
        </w:tc>
        <w:tc>
          <w:tcPr>
            <w:tcW w:w="6990" w:type="dxa"/>
            <w:shd w:val="clear" w:color="auto" w:fill="D9D9D9"/>
            <w:vAlign w:val="center"/>
          </w:tcPr>
          <w:p w14:paraId="2B516ABC" w14:textId="77777777" w:rsidR="00F555F1" w:rsidRPr="00E15A4E" w:rsidRDefault="00F555F1" w:rsidP="007655CE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Specifikace předmětu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t xml:space="preserve"> a ceny v Kč 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br/>
              <w:t xml:space="preserve">bez DPH </w:t>
            </w:r>
            <w:r w:rsidRPr="00E15A4E">
              <w:rPr>
                <w:rFonts w:ascii="Verdana" w:eastAsia="Times New Roman" w:hAnsi="Verdana" w:cs="Arial"/>
                <w:b/>
                <w:color w:val="FF0000"/>
                <w:lang w:eastAsia="hi-IN" w:bidi="hi-IN"/>
              </w:rPr>
              <w:t>(doplní uchazeč)</w:t>
            </w:r>
          </w:p>
        </w:tc>
      </w:tr>
      <w:tr w:rsidR="006238E2" w:rsidRPr="001C4DA6" w14:paraId="3197342B" w14:textId="77777777" w:rsidTr="00D6724D">
        <w:tc>
          <w:tcPr>
            <w:tcW w:w="7002" w:type="dxa"/>
          </w:tcPr>
          <w:p w14:paraId="4345214F" w14:textId="77777777" w:rsidR="006238E2" w:rsidRDefault="006238E2" w:rsidP="00D6724D">
            <w:pPr>
              <w:spacing w:before="20" w:after="20" w:line="240" w:lineRule="auto"/>
              <w:ind w:left="360" w:firstLine="380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13) </w:t>
            </w:r>
            <w:r w:rsidRPr="003F0E9F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Prací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prášek, pro citlivou pokožku</w:t>
            </w:r>
          </w:p>
          <w:p w14:paraId="4E1BBCF9" w14:textId="77777777" w:rsidR="006238E2" w:rsidRPr="00707815" w:rsidRDefault="006238E2" w:rsidP="006238E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požadujeme b</w:t>
            </w: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>ezfosfátový prací prášek pro namáčení, předpírku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br/>
              <w:t xml:space="preserve">    </w:t>
            </w: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 a praní všech typů tkanin, kromě vlny a hedvábí</w:t>
            </w:r>
            <w:r w:rsidRPr="007C7375">
              <w:rPr>
                <w:rFonts w:ascii="Verdana" w:hAnsi="Verdana"/>
                <w:sz w:val="17"/>
                <w:szCs w:val="17"/>
              </w:rPr>
              <w:t xml:space="preserve">, </w:t>
            </w:r>
          </w:p>
          <w:p w14:paraId="192D7E2B" w14:textId="77777777" w:rsidR="006238E2" w:rsidRPr="00707815" w:rsidRDefault="006238E2" w:rsidP="006238E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>pro všechny druhy praček i na ruční praní</w:t>
            </w:r>
          </w:p>
          <w:p w14:paraId="014DE5B5" w14:textId="77777777" w:rsidR="006238E2" w:rsidRDefault="006238E2" w:rsidP="006238E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požadujeme </w:t>
            </w:r>
            <w:r w:rsidRPr="00357CEA">
              <w:rPr>
                <w:rFonts w:ascii="Verdana" w:eastAsia="Times New Roman" w:hAnsi="Verdana"/>
                <w:sz w:val="17"/>
                <w:szCs w:val="17"/>
                <w:lang w:eastAsia="cs-CZ"/>
              </w:rPr>
              <w:t>speciálně vyvinutý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 prací prostředek</w:t>
            </w:r>
            <w:r w:rsidRPr="00357CEA"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 pro osoby 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br/>
              <w:t xml:space="preserve">     </w:t>
            </w:r>
            <w:r w:rsidRPr="00357CEA">
              <w:rPr>
                <w:rFonts w:ascii="Verdana" w:eastAsia="Times New Roman" w:hAnsi="Verdana"/>
                <w:sz w:val="17"/>
                <w:szCs w:val="17"/>
                <w:lang w:eastAsia="cs-CZ"/>
              </w:rPr>
              <w:t>s citlivou pokožkou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, vhodný i</w:t>
            </w:r>
            <w:r w:rsidRPr="00357CEA"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 pro alergiky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. </w:t>
            </w:r>
          </w:p>
          <w:p w14:paraId="2471F911" w14:textId="77777777" w:rsidR="006238E2" w:rsidRPr="008D3AD0" w:rsidRDefault="006238E2" w:rsidP="006238E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120" w:line="240" w:lineRule="auto"/>
              <w:ind w:hanging="11"/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u w:val="single"/>
                <w:lang w:eastAsia="cs-CZ"/>
              </w:rPr>
            </w:pPr>
            <w:r w:rsidRPr="00EC4F4A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cs-CZ"/>
              </w:rPr>
              <w:t xml:space="preserve">prací </w:t>
            </w:r>
            <w:r w:rsidRP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u w:val="single"/>
                <w:lang w:eastAsia="cs-CZ"/>
              </w:rPr>
              <w:t xml:space="preserve">prostředek musí splňovat certifikát od institutu ECARF </w:t>
            </w:r>
          </w:p>
          <w:p w14:paraId="436CD060" w14:textId="77777777" w:rsidR="006238E2" w:rsidRPr="006238E2" w:rsidRDefault="006238E2" w:rsidP="006238E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120" w:line="240" w:lineRule="auto"/>
              <w:ind w:hanging="11"/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</w:pPr>
            <w:r w:rsidRP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 xml:space="preserve">uchazeč uvede cenu za 20 pracích dávek, bez ohledu </w:t>
            </w:r>
            <w:r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br/>
            </w:r>
            <w:r w:rsidRP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>na skutečnou velikost balení</w:t>
            </w:r>
            <w:r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>,</w:t>
            </w:r>
          </w:p>
          <w:p w14:paraId="4082D7FE" w14:textId="65F70A17" w:rsidR="006238E2" w:rsidRPr="001E6BC8" w:rsidRDefault="006238E2" w:rsidP="006238E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 xml:space="preserve">uchazeč uvede kolik gramů je obsaženo v jedné prací dávce viz </w:t>
            </w:r>
            <w:r w:rsidRPr="006238E2"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>Nařízením vlády č. 495/2001</w:t>
            </w:r>
            <w:r w:rsidR="00154A1C"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 xml:space="preserve"> Sb.</w:t>
            </w:r>
          </w:p>
        </w:tc>
        <w:tc>
          <w:tcPr>
            <w:tcW w:w="6990" w:type="dxa"/>
            <w:vAlign w:val="center"/>
          </w:tcPr>
          <w:p w14:paraId="76A4F6A6" w14:textId="77777777" w:rsidR="006238E2" w:rsidRPr="001C4DA6" w:rsidRDefault="006238E2" w:rsidP="00D6724D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804434" w:rsidRPr="001C4DA6" w14:paraId="2F43F4D6" w14:textId="77777777" w:rsidTr="007655CE">
        <w:tc>
          <w:tcPr>
            <w:tcW w:w="7002" w:type="dxa"/>
          </w:tcPr>
          <w:p w14:paraId="10B924D3" w14:textId="77777777" w:rsidR="00804434" w:rsidRPr="008D3AD0" w:rsidRDefault="001E6BC8" w:rsidP="006238E2">
            <w:pPr>
              <w:spacing w:before="20" w:after="20" w:line="240" w:lineRule="auto"/>
              <w:ind w:left="360" w:firstLine="380"/>
              <w:contextualSpacing/>
              <w:rPr>
                <w:rFonts w:ascii="Verdana" w:eastAsia="Times New Roman" w:hAnsi="Verdana"/>
                <w:b/>
                <w:lang w:eastAsia="cs-CZ"/>
              </w:rPr>
            </w:pP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14</w:t>
            </w:r>
            <w:r w:rsidR="00804434">
              <w:rPr>
                <w:rFonts w:ascii="Verdana" w:eastAsia="Times New Roman" w:hAnsi="Verdana"/>
                <w:b/>
                <w:u w:val="single"/>
                <w:lang w:eastAsia="cs-CZ"/>
              </w:rPr>
              <w:t>) Tekutý p</w:t>
            </w:r>
            <w:r w:rsidR="00804434" w:rsidRPr="003F0E9F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rací prostředek </w:t>
            </w:r>
          </w:p>
          <w:p w14:paraId="29C665E8" w14:textId="77777777" w:rsidR="004F62E9" w:rsidRPr="00707815" w:rsidRDefault="004F62E9" w:rsidP="004F62E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požadujeme b</w:t>
            </w: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>ezfosfátový prací prášek pro namáčení, předpírku a praní všech typů tkanin, kromě vlny a hedvábí</w:t>
            </w:r>
            <w:r w:rsidRPr="007C7375">
              <w:rPr>
                <w:rFonts w:ascii="Verdana" w:hAnsi="Verdana"/>
                <w:sz w:val="17"/>
                <w:szCs w:val="17"/>
              </w:rPr>
              <w:t xml:space="preserve">, </w:t>
            </w:r>
          </w:p>
          <w:p w14:paraId="3B40320C" w14:textId="77777777" w:rsidR="004F62E9" w:rsidRPr="00707815" w:rsidRDefault="004F62E9" w:rsidP="004F62E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40" w:line="240" w:lineRule="auto"/>
              <w:ind w:hanging="11"/>
              <w:rPr>
                <w:rFonts w:ascii="Verdana" w:eastAsia="Times New Roman" w:hAnsi="Verdana"/>
                <w:sz w:val="17"/>
                <w:szCs w:val="17"/>
                <w:lang w:eastAsia="cs-CZ"/>
              </w:rPr>
            </w:pPr>
            <w:r w:rsidRPr="00842413">
              <w:rPr>
                <w:rFonts w:ascii="Verdana" w:eastAsia="Times New Roman" w:hAnsi="Verdana"/>
                <w:sz w:val="17"/>
                <w:szCs w:val="17"/>
                <w:lang w:eastAsia="cs-CZ"/>
              </w:rPr>
              <w:t>pro všechny druhy praček i na ruční praní</w:t>
            </w:r>
          </w:p>
          <w:p w14:paraId="28CCDC1D" w14:textId="77777777" w:rsidR="00804434" w:rsidRPr="006238E2" w:rsidRDefault="004F62E9" w:rsidP="006238E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12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 xml:space="preserve">uchazeč uvede cenu za 20 pracích dávek, bez ohledu </w:t>
            </w:r>
            <w:r w:rsid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br/>
            </w:r>
            <w:r w:rsidRPr="008D3AD0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>na skutečnou velikost balení</w:t>
            </w:r>
            <w:r w:rsidR="006238E2">
              <w:rPr>
                <w:rFonts w:ascii="Verdana" w:eastAsia="Times New Roman" w:hAnsi="Verdana"/>
                <w:b/>
                <w:color w:val="000000" w:themeColor="text1"/>
                <w:sz w:val="17"/>
                <w:szCs w:val="17"/>
                <w:lang w:eastAsia="cs-CZ"/>
              </w:rPr>
              <w:t>,</w:t>
            </w:r>
          </w:p>
          <w:p w14:paraId="562511A3" w14:textId="3359A81E" w:rsidR="006238E2" w:rsidRPr="001E6BC8" w:rsidRDefault="006238E2" w:rsidP="008D3AD0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24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 xml:space="preserve">uchazeč uvede kolik gramů je obsaženo v jedné prací dávce viz </w:t>
            </w:r>
            <w:r w:rsidRPr="006238E2"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>Nařízením vlády č. 495/2001</w:t>
            </w:r>
            <w:r w:rsidR="0097787F">
              <w:rPr>
                <w:rFonts w:ascii="Verdana" w:eastAsia="Times New Roman" w:hAnsi="Verdana"/>
                <w:b/>
                <w:sz w:val="17"/>
                <w:szCs w:val="17"/>
                <w:lang w:eastAsia="cs-CZ"/>
              </w:rPr>
              <w:t xml:space="preserve"> Sb.</w:t>
            </w:r>
          </w:p>
        </w:tc>
        <w:tc>
          <w:tcPr>
            <w:tcW w:w="6990" w:type="dxa"/>
            <w:vAlign w:val="center"/>
          </w:tcPr>
          <w:p w14:paraId="67227088" w14:textId="77777777" w:rsidR="00804434" w:rsidRPr="001C4DA6" w:rsidRDefault="00804434" w:rsidP="0080443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14:paraId="5D149101" w14:textId="77777777" w:rsidR="00807951" w:rsidRDefault="00807951"/>
    <w:p w14:paraId="790BB657" w14:textId="77777777" w:rsidR="00BD64BF" w:rsidRDefault="00BD64BF"/>
    <w:p w14:paraId="515F25C9" w14:textId="77777777" w:rsidR="00BD64BF" w:rsidRDefault="00BD64BF"/>
    <w:p w14:paraId="4A39655D" w14:textId="77777777" w:rsidR="00F611B7" w:rsidRDefault="00F611B7"/>
    <w:p w14:paraId="16F2765B" w14:textId="77777777" w:rsidR="00BD64BF" w:rsidRDefault="00BD6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6990"/>
      </w:tblGrid>
      <w:tr w:rsidR="00BD64BF" w:rsidRPr="00E15A4E" w14:paraId="0E98C52C" w14:textId="77777777" w:rsidTr="00D6724D">
        <w:trPr>
          <w:trHeight w:val="640"/>
        </w:trPr>
        <w:tc>
          <w:tcPr>
            <w:tcW w:w="7002" w:type="dxa"/>
            <w:shd w:val="clear" w:color="auto" w:fill="D9D9D9"/>
            <w:vAlign w:val="center"/>
          </w:tcPr>
          <w:p w14:paraId="6EB3452A" w14:textId="77777777" w:rsidR="00BD64BF" w:rsidRPr="00E15A4E" w:rsidRDefault="00BD64BF" w:rsidP="00D6724D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>
              <w:rPr>
                <w:rFonts w:ascii="Verdana" w:eastAsia="Times New Roman" w:hAnsi="Verdana" w:cs="Arial"/>
                <w:b/>
                <w:lang w:eastAsia="hi-IN" w:bidi="hi-IN"/>
              </w:rPr>
              <w:tab/>
            </w: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Požadavky zadavatele</w:t>
            </w:r>
          </w:p>
        </w:tc>
        <w:tc>
          <w:tcPr>
            <w:tcW w:w="6990" w:type="dxa"/>
            <w:shd w:val="clear" w:color="auto" w:fill="D9D9D9"/>
            <w:vAlign w:val="center"/>
          </w:tcPr>
          <w:p w14:paraId="6E7160BB" w14:textId="77777777" w:rsidR="00BD64BF" w:rsidRPr="00E15A4E" w:rsidRDefault="00BD64BF" w:rsidP="00D6724D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 w:rsidRPr="00E15A4E">
              <w:rPr>
                <w:rFonts w:ascii="Verdana" w:eastAsia="Times New Roman" w:hAnsi="Verdana" w:cs="Arial"/>
                <w:b/>
                <w:lang w:eastAsia="hi-IN" w:bidi="hi-IN"/>
              </w:rPr>
              <w:t>Specifikace předmětu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t xml:space="preserve"> a ceny v Kč </w:t>
            </w:r>
            <w:r>
              <w:rPr>
                <w:rFonts w:ascii="Verdana" w:eastAsia="Times New Roman" w:hAnsi="Verdana" w:cs="Arial"/>
                <w:b/>
                <w:lang w:eastAsia="hi-IN" w:bidi="hi-IN"/>
              </w:rPr>
              <w:br/>
              <w:t xml:space="preserve">bez DPH </w:t>
            </w:r>
            <w:r w:rsidRPr="00E15A4E">
              <w:rPr>
                <w:rFonts w:ascii="Verdana" w:eastAsia="Times New Roman" w:hAnsi="Verdana" w:cs="Arial"/>
                <w:b/>
                <w:color w:val="FF0000"/>
                <w:lang w:eastAsia="hi-IN" w:bidi="hi-IN"/>
              </w:rPr>
              <w:t>(doplní uchazeč)</w:t>
            </w:r>
          </w:p>
        </w:tc>
      </w:tr>
      <w:tr w:rsidR="00BD64BF" w:rsidRPr="00E0541F" w14:paraId="0F928FF2" w14:textId="77777777" w:rsidTr="00D6724D">
        <w:tc>
          <w:tcPr>
            <w:tcW w:w="7002" w:type="dxa"/>
          </w:tcPr>
          <w:p w14:paraId="15D0D75E" w14:textId="77777777" w:rsidR="00BD64BF" w:rsidRPr="00E0541F" w:rsidRDefault="00BD64BF" w:rsidP="00D6724D">
            <w:pPr>
              <w:tabs>
                <w:tab w:val="left" w:pos="405"/>
              </w:tabs>
              <w:spacing w:before="40" w:after="40" w:line="240" w:lineRule="auto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E0541F"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>
              <w:rPr>
                <w:rFonts w:ascii="Verdana" w:eastAsia="Times New Roman" w:hAnsi="Verdana"/>
                <w:b/>
                <w:lang w:eastAsia="cs-CZ"/>
              </w:rPr>
              <w:t>15</w:t>
            </w:r>
            <w:r w:rsidRPr="00E0541F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)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Impregnační </w:t>
            </w:r>
            <w:r w:rsidRPr="007A3531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prostředek ve spreji, vhodný 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br/>
            </w:r>
            <w:r w:rsidRPr="008D3AD0">
              <w:rPr>
                <w:rFonts w:ascii="Verdana" w:eastAsia="Times New Roman" w:hAnsi="Verdana"/>
                <w:b/>
                <w:lang w:eastAsia="cs-CZ"/>
              </w:rPr>
              <w:t xml:space="preserve">          </w:t>
            </w:r>
            <w:r w:rsidRPr="007A3531">
              <w:rPr>
                <w:rFonts w:ascii="Verdana" w:eastAsia="Times New Roman" w:hAnsi="Verdana"/>
                <w:b/>
                <w:u w:val="single"/>
                <w:lang w:eastAsia="cs-CZ"/>
              </w:rPr>
              <w:t>pro všechny materiály a barvy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,</w:t>
            </w:r>
            <w:r w:rsidRPr="007A3531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 </w:t>
            </w:r>
            <w:r w:rsidRPr="00E0541F">
              <w:rPr>
                <w:rFonts w:ascii="Verdana" w:eastAsia="Times New Roman" w:hAnsi="Verdana"/>
                <w:b/>
                <w:u w:val="single"/>
                <w:lang w:eastAsia="cs-CZ"/>
              </w:rPr>
              <w:t>objem 200 ml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. </w:t>
            </w:r>
          </w:p>
          <w:p w14:paraId="07E2F556" w14:textId="77777777" w:rsidR="00BD64BF" w:rsidRPr="000814A4" w:rsidRDefault="00BD64BF" w:rsidP="00D6724D">
            <w:pPr>
              <w:pStyle w:val="Odstavecseseznamem"/>
              <w:numPr>
                <w:ilvl w:val="0"/>
                <w:numId w:val="12"/>
              </w:numPr>
              <w:spacing w:before="40" w:after="40"/>
              <w:ind w:left="740" w:hanging="284"/>
              <w:contextualSpacing/>
              <w:rPr>
                <w:rFonts w:ascii="Verdana" w:hAnsi="Verdana"/>
                <w:b/>
                <w:u w:val="single"/>
                <w:lang w:eastAsia="cs-CZ"/>
              </w:rPr>
            </w:pPr>
            <w:r w:rsidRPr="000814A4">
              <w:rPr>
                <w:rFonts w:ascii="Verdana" w:hAnsi="Verdana"/>
                <w:sz w:val="17"/>
                <w:szCs w:val="17"/>
                <w:lang w:eastAsia="cs-CZ"/>
              </w:rPr>
              <w:t xml:space="preserve">požadujeme impregnační prostředek </w:t>
            </w:r>
            <w:r w:rsidRPr="000814A4">
              <w:rPr>
                <w:rFonts w:ascii="MyriadPro-Regular" w:hAnsi="MyriadPro-Regular" w:cs="MyriadPro-Regular"/>
                <w:sz w:val="20"/>
                <w:szCs w:val="20"/>
                <w:lang w:eastAsia="cs-CZ"/>
              </w:rPr>
              <w:t>ve spreji, vhodný pro všechny materiály a barvy. Poskytuje dlouhotrvající ochranu obuvi, oblečení a outdoorového vybavení vyrobeného z kůže, semiše a nubuku, textilu a smíšených materiálů. Zachovává prodyšnost materiálu</w:t>
            </w:r>
            <w:r w:rsidRPr="000814A4">
              <w:rPr>
                <w:rFonts w:ascii="Verdana" w:hAnsi="Verdana"/>
                <w:sz w:val="17"/>
                <w:szCs w:val="17"/>
                <w:lang w:eastAsia="cs-CZ"/>
              </w:rPr>
              <w:t xml:space="preserve"> na impregnace obuvi ve spreji, který odpuzuje vodu</w:t>
            </w:r>
            <w:r>
              <w:rPr>
                <w:rFonts w:ascii="Verdana" w:hAnsi="Verdana"/>
                <w:sz w:val="17"/>
                <w:szCs w:val="17"/>
                <w:lang w:val="cs-CZ" w:eastAsia="cs-CZ"/>
              </w:rPr>
              <w:t>.</w:t>
            </w:r>
          </w:p>
          <w:p w14:paraId="28EAA2F5" w14:textId="77777777" w:rsidR="00BD64BF" w:rsidRPr="00E0541F" w:rsidRDefault="00BD64BF" w:rsidP="00D6724D">
            <w:pPr>
              <w:spacing w:after="40" w:line="240" w:lineRule="auto"/>
              <w:ind w:left="720"/>
              <w:rPr>
                <w:rFonts w:ascii="Verdana" w:eastAsia="Times New Roman" w:hAnsi="Verdana"/>
                <w:b/>
                <w:u w:val="single"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4C7A6C1E" w14:textId="77777777" w:rsidR="00BD64BF" w:rsidRPr="00E0541F" w:rsidRDefault="00BD64BF" w:rsidP="00D6724D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hAnsi="Verdana" w:cs="Arial"/>
                <w:b/>
              </w:rPr>
            </w:pPr>
            <w:r w:rsidRPr="00E0541F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1F">
              <w:rPr>
                <w:rFonts w:ascii="Verdana" w:hAnsi="Verdana" w:cs="Arial"/>
                <w:b/>
              </w:rPr>
              <w:instrText xml:space="preserve"> FORMTEXT </w:instrText>
            </w:r>
            <w:r w:rsidRPr="00E0541F">
              <w:rPr>
                <w:rFonts w:ascii="Verdana" w:hAnsi="Verdana" w:cs="Arial"/>
                <w:b/>
              </w:rPr>
            </w:r>
            <w:r w:rsidRPr="00E0541F">
              <w:rPr>
                <w:rFonts w:ascii="Verdana" w:hAnsi="Verdana" w:cs="Arial"/>
                <w:b/>
              </w:rPr>
              <w:fldChar w:fldCharType="separate"/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BD64BF" w:rsidRPr="00E0541F" w14:paraId="692FB9F7" w14:textId="77777777" w:rsidTr="00D6724D">
        <w:tc>
          <w:tcPr>
            <w:tcW w:w="7002" w:type="dxa"/>
          </w:tcPr>
          <w:p w14:paraId="04A8F09D" w14:textId="77777777" w:rsidR="00BD64BF" w:rsidRPr="00E0541F" w:rsidRDefault="00BD64BF" w:rsidP="00D6724D">
            <w:pPr>
              <w:tabs>
                <w:tab w:val="left" w:pos="405"/>
              </w:tabs>
              <w:spacing w:before="40" w:after="40" w:line="240" w:lineRule="auto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 w:rsidRPr="00E0541F">
              <w:rPr>
                <w:rFonts w:ascii="Verdana" w:eastAsia="Times New Roman" w:hAnsi="Verdana"/>
                <w:b/>
                <w:lang w:eastAsia="cs-CZ"/>
              </w:rPr>
              <w:t xml:space="preserve">    </w:t>
            </w:r>
            <w:r>
              <w:rPr>
                <w:rFonts w:ascii="Verdana" w:eastAsia="Times New Roman" w:hAnsi="Verdana"/>
                <w:b/>
                <w:lang w:eastAsia="cs-CZ"/>
              </w:rPr>
              <w:t>16</w:t>
            </w:r>
            <w:r w:rsidRPr="00E0541F">
              <w:rPr>
                <w:rFonts w:ascii="Verdana" w:eastAsia="Times New Roman" w:hAnsi="Verdana"/>
                <w:b/>
                <w:u w:val="single"/>
                <w:lang w:eastAsia="cs-CZ"/>
              </w:rPr>
              <w:t>) Přípravek na údržbu obuvi hmotnost 100 g</w:t>
            </w: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t>.</w:t>
            </w:r>
          </w:p>
          <w:p w14:paraId="60236544" w14:textId="77777777" w:rsidR="00BD64BF" w:rsidRPr="00E0541F" w:rsidRDefault="00BD64BF" w:rsidP="00D6724D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after="120" w:line="240" w:lineRule="auto"/>
              <w:ind w:hanging="11"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požadujeme </w:t>
            </w:r>
            <w:r w:rsidRPr="00E0541F">
              <w:rPr>
                <w:rFonts w:ascii="Verdana" w:eastAsia="Times New Roman" w:hAnsi="Verdana"/>
                <w:sz w:val="17"/>
                <w:szCs w:val="17"/>
                <w:lang w:eastAsia="cs-CZ"/>
              </w:rPr>
              <w:t>regenerační a impregnační voskov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ou</w:t>
            </w:r>
            <w:r w:rsidRPr="00E0541F">
              <w:rPr>
                <w:rFonts w:ascii="Verdana" w:eastAsia="Times New Roman" w:hAnsi="Verdana"/>
                <w:sz w:val="17"/>
                <w:szCs w:val="17"/>
                <w:lang w:eastAsia="cs-CZ"/>
              </w:rPr>
              <w:t xml:space="preserve"> past</w:t>
            </w:r>
            <w:r>
              <w:rPr>
                <w:rFonts w:ascii="Verdana" w:eastAsia="Times New Roman" w:hAnsi="Verdana"/>
                <w:sz w:val="17"/>
                <w:szCs w:val="17"/>
                <w:lang w:eastAsia="cs-CZ"/>
              </w:rPr>
              <w:t>u na koženou obuv.</w:t>
            </w:r>
          </w:p>
          <w:p w14:paraId="48F0BE50" w14:textId="77777777" w:rsidR="00BD64BF" w:rsidRPr="00E0541F" w:rsidRDefault="00BD64BF" w:rsidP="00D6724D">
            <w:pPr>
              <w:spacing w:before="20" w:after="20" w:line="240" w:lineRule="auto"/>
              <w:ind w:left="360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</w:p>
        </w:tc>
        <w:tc>
          <w:tcPr>
            <w:tcW w:w="6990" w:type="dxa"/>
            <w:vAlign w:val="center"/>
          </w:tcPr>
          <w:p w14:paraId="56C1F062" w14:textId="77777777" w:rsidR="00BD64BF" w:rsidRPr="00E0541F" w:rsidRDefault="00BD64BF" w:rsidP="00D6724D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highlight w:val="yellow"/>
                <w:lang w:eastAsia="hi-IN" w:bidi="hi-IN"/>
              </w:rPr>
            </w:pPr>
            <w:r w:rsidRPr="00E0541F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1F">
              <w:rPr>
                <w:rFonts w:ascii="Verdana" w:hAnsi="Verdana" w:cs="Arial"/>
                <w:b/>
              </w:rPr>
              <w:instrText xml:space="preserve"> FORMTEXT </w:instrText>
            </w:r>
            <w:r w:rsidRPr="00E0541F">
              <w:rPr>
                <w:rFonts w:ascii="Verdana" w:hAnsi="Verdana" w:cs="Arial"/>
                <w:b/>
              </w:rPr>
            </w:r>
            <w:r w:rsidRPr="00E0541F">
              <w:rPr>
                <w:rFonts w:ascii="Verdana" w:hAnsi="Verdana" w:cs="Arial"/>
                <w:b/>
              </w:rPr>
              <w:fldChar w:fldCharType="separate"/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t> </w:t>
            </w:r>
            <w:r w:rsidRPr="00E0541F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14:paraId="66FE14D1" w14:textId="77777777" w:rsidR="00F611B7" w:rsidRDefault="00F611B7"/>
    <w:p w14:paraId="3C7178D5" w14:textId="77777777" w:rsidR="002145E7" w:rsidRDefault="002145E7" w:rsidP="003215E8">
      <w:pPr>
        <w:spacing w:after="120"/>
      </w:pPr>
    </w:p>
    <w:p w14:paraId="68355439" w14:textId="77777777" w:rsidR="00A73946" w:rsidRDefault="00A73946" w:rsidP="003215E8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1"/>
        <w:gridCol w:w="6991"/>
      </w:tblGrid>
      <w:tr w:rsidR="00F61B8C" w:rsidRPr="001B3864" w14:paraId="075E2949" w14:textId="77777777" w:rsidTr="001F7E40">
        <w:tc>
          <w:tcPr>
            <w:tcW w:w="7001" w:type="dxa"/>
          </w:tcPr>
          <w:p w14:paraId="60ED0E88" w14:textId="77777777" w:rsidR="00F61B8C" w:rsidRDefault="00346327" w:rsidP="00346327">
            <w:pPr>
              <w:spacing w:before="240" w:after="60" w:line="240" w:lineRule="auto"/>
              <w:ind w:left="360"/>
              <w:contextualSpacing/>
              <w:rPr>
                <w:rFonts w:ascii="Verdana" w:eastAsia="Times New Roman" w:hAnsi="Verdana"/>
                <w:b/>
                <w:u w:val="single"/>
                <w:lang w:eastAsia="cs-CZ"/>
              </w:rPr>
            </w:pPr>
            <w:r>
              <w:rPr>
                <w:rFonts w:ascii="Verdana" w:eastAsia="Times New Roman" w:hAnsi="Verdana"/>
                <w:b/>
                <w:u w:val="single"/>
                <w:lang w:eastAsia="cs-CZ"/>
              </w:rPr>
              <w:br/>
            </w:r>
            <w:r w:rsidR="00F61B8C">
              <w:rPr>
                <w:rFonts w:ascii="Verdana" w:eastAsia="Times New Roman" w:hAnsi="Verdana"/>
                <w:b/>
                <w:u w:val="single"/>
                <w:lang w:eastAsia="cs-CZ"/>
              </w:rPr>
              <w:t xml:space="preserve">CELKOVÁ CENA </w:t>
            </w:r>
          </w:p>
        </w:tc>
        <w:tc>
          <w:tcPr>
            <w:tcW w:w="6991" w:type="dxa"/>
            <w:vAlign w:val="center"/>
          </w:tcPr>
          <w:p w14:paraId="015372F8" w14:textId="77777777" w:rsidR="00663726" w:rsidRDefault="00346327" w:rsidP="00242B5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hi-IN" w:bidi="hi-IN"/>
              </w:rPr>
            </w:pPr>
            <w:r>
              <w:rPr>
                <w:rFonts w:ascii="Verdana" w:eastAsia="Times New Roman" w:hAnsi="Verdana" w:cs="Arial"/>
                <w:b/>
                <w:highlight w:val="yellow"/>
                <w:lang w:eastAsia="hi-IN" w:bidi="hi-IN"/>
              </w:rPr>
              <w:br/>
            </w:r>
            <w:r w:rsidR="00663726">
              <w:rPr>
                <w:rFonts w:ascii="Verdana" w:hAnsi="Verdana" w:cs="Arial"/>
                <w:b/>
              </w:rPr>
              <w:t xml:space="preserve"> </w:t>
            </w:r>
            <w:r w:rsidR="00663726"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726"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="00663726" w:rsidRPr="001C4DA6">
              <w:rPr>
                <w:rFonts w:ascii="Verdana" w:hAnsi="Verdana" w:cs="Arial"/>
                <w:b/>
              </w:rPr>
            </w:r>
            <w:r w:rsidR="00663726" w:rsidRPr="001C4DA6">
              <w:rPr>
                <w:rFonts w:ascii="Verdana" w:hAnsi="Verdana" w:cs="Arial"/>
                <w:b/>
              </w:rPr>
              <w:fldChar w:fldCharType="separate"/>
            </w:r>
            <w:r w:rsidR="00663726">
              <w:rPr>
                <w:rFonts w:ascii="Verdana" w:hAnsi="Verdana" w:cs="Arial"/>
                <w:b/>
              </w:rPr>
              <w:t> </w:t>
            </w:r>
            <w:r w:rsidR="00663726">
              <w:rPr>
                <w:rFonts w:ascii="Verdana" w:hAnsi="Verdana" w:cs="Arial"/>
                <w:b/>
              </w:rPr>
              <w:t> </w:t>
            </w:r>
            <w:r w:rsidR="00663726">
              <w:rPr>
                <w:rFonts w:ascii="Verdana" w:hAnsi="Verdana" w:cs="Arial"/>
                <w:b/>
              </w:rPr>
              <w:t> </w:t>
            </w:r>
            <w:r w:rsidR="00663726">
              <w:rPr>
                <w:rFonts w:ascii="Verdana" w:hAnsi="Verdana" w:cs="Arial"/>
                <w:b/>
              </w:rPr>
              <w:t> </w:t>
            </w:r>
            <w:r w:rsidR="00663726">
              <w:rPr>
                <w:rFonts w:ascii="Verdana" w:hAnsi="Verdana" w:cs="Arial"/>
                <w:b/>
              </w:rPr>
              <w:t> </w:t>
            </w:r>
            <w:r w:rsidR="00663726" w:rsidRPr="001C4DA6">
              <w:rPr>
                <w:rFonts w:ascii="Verdana" w:hAnsi="Verdana" w:cs="Arial"/>
                <w:b/>
              </w:rPr>
              <w:fldChar w:fldCharType="end"/>
            </w:r>
            <w:r w:rsidRPr="00663726">
              <w:rPr>
                <w:rFonts w:ascii="Verdana" w:eastAsia="Times New Roman" w:hAnsi="Verdana" w:cs="Arial"/>
                <w:b/>
                <w:lang w:eastAsia="hi-IN" w:bidi="hi-IN"/>
              </w:rPr>
              <w:t xml:space="preserve"> </w:t>
            </w:r>
            <w:r w:rsidR="00F61B8C" w:rsidRPr="00663726">
              <w:rPr>
                <w:rFonts w:ascii="Verdana" w:eastAsia="Times New Roman" w:hAnsi="Verdana" w:cs="Arial"/>
                <w:b/>
                <w:lang w:eastAsia="hi-IN" w:bidi="hi-IN"/>
              </w:rPr>
              <w:t xml:space="preserve">Kč bez DPH </w:t>
            </w:r>
          </w:p>
          <w:p w14:paraId="796E355C" w14:textId="77777777" w:rsidR="00F61B8C" w:rsidRDefault="00663726" w:rsidP="00242B5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highlight w:val="yellow"/>
                <w:lang w:eastAsia="hi-IN" w:bidi="hi-IN"/>
              </w:rPr>
            </w:pPr>
            <w:r>
              <w:rPr>
                <w:rFonts w:ascii="Verdana" w:hAnsi="Verdana" w:cs="Arial"/>
                <w:b/>
              </w:rPr>
              <w:t xml:space="preserve">      </w:t>
            </w:r>
            <w:r w:rsidRPr="001C4DA6">
              <w:rPr>
                <w:rFonts w:ascii="Verdana" w:hAnsi="Verdan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DA6">
              <w:rPr>
                <w:rFonts w:ascii="Verdana" w:hAnsi="Verdana" w:cs="Arial"/>
                <w:b/>
              </w:rPr>
              <w:instrText xml:space="preserve"> FORMTEXT </w:instrText>
            </w:r>
            <w:r w:rsidRPr="001C4DA6">
              <w:rPr>
                <w:rFonts w:ascii="Verdana" w:hAnsi="Verdana" w:cs="Arial"/>
                <w:b/>
              </w:rPr>
            </w:r>
            <w:r w:rsidRPr="001C4DA6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 w:rsidRPr="001C4DA6">
              <w:rPr>
                <w:rFonts w:ascii="Verdana" w:hAnsi="Verdana" w:cs="Arial"/>
                <w:b/>
              </w:rPr>
              <w:fldChar w:fldCharType="end"/>
            </w:r>
            <w:r>
              <w:rPr>
                <w:rFonts w:ascii="Verdana" w:hAnsi="Verdana" w:cs="Arial"/>
                <w:b/>
              </w:rPr>
              <w:t xml:space="preserve"> Kč </w:t>
            </w:r>
            <w:r w:rsidR="00F61B8C" w:rsidRPr="00663726">
              <w:rPr>
                <w:rFonts w:ascii="Verdana" w:eastAsia="Times New Roman" w:hAnsi="Verdana" w:cs="Arial"/>
                <w:b/>
                <w:lang w:eastAsia="hi-IN" w:bidi="hi-IN"/>
              </w:rPr>
              <w:t>vč</w:t>
            </w:r>
            <w:r w:rsidR="00BA3879" w:rsidRPr="00663726">
              <w:rPr>
                <w:rFonts w:ascii="Verdana" w:eastAsia="Times New Roman" w:hAnsi="Verdana" w:cs="Arial"/>
                <w:b/>
                <w:lang w:eastAsia="hi-IN" w:bidi="hi-IN"/>
              </w:rPr>
              <w:t xml:space="preserve">etně </w:t>
            </w:r>
            <w:r w:rsidR="00F61B8C" w:rsidRPr="00663726">
              <w:rPr>
                <w:rFonts w:ascii="Verdana" w:eastAsia="Times New Roman" w:hAnsi="Verdana" w:cs="Arial"/>
                <w:b/>
                <w:lang w:eastAsia="hi-IN" w:bidi="hi-IN"/>
              </w:rPr>
              <w:t xml:space="preserve">DPH </w:t>
            </w:r>
          </w:p>
          <w:p w14:paraId="1401FD24" w14:textId="77777777" w:rsidR="00346327" w:rsidRDefault="00346327" w:rsidP="00242B5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highlight w:val="yellow"/>
                <w:lang w:eastAsia="hi-IN" w:bidi="hi-IN"/>
              </w:rPr>
            </w:pPr>
          </w:p>
          <w:p w14:paraId="2B5910B1" w14:textId="77777777" w:rsidR="00CA68B1" w:rsidRDefault="00CA68B1" w:rsidP="00242B5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highlight w:val="yellow"/>
                <w:lang w:eastAsia="hi-IN" w:bidi="hi-IN"/>
              </w:rPr>
            </w:pPr>
          </w:p>
          <w:p w14:paraId="12E21C23" w14:textId="77777777" w:rsidR="00CA68B1" w:rsidRPr="001B3864" w:rsidRDefault="00CA68B1" w:rsidP="00242B5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highlight w:val="yellow"/>
                <w:lang w:eastAsia="hi-IN" w:bidi="hi-IN"/>
              </w:rPr>
            </w:pPr>
          </w:p>
        </w:tc>
      </w:tr>
    </w:tbl>
    <w:p w14:paraId="42627C55" w14:textId="77777777" w:rsidR="00DD46BB" w:rsidRDefault="00DD46BB" w:rsidP="001F7E40"/>
    <w:sectPr w:rsidR="00DD46BB" w:rsidSect="001F7E4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25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F3DB" w14:textId="77777777" w:rsidR="006800D5" w:rsidRDefault="006800D5">
      <w:pPr>
        <w:spacing w:after="0" w:line="240" w:lineRule="auto"/>
      </w:pPr>
      <w:r>
        <w:separator/>
      </w:r>
    </w:p>
  </w:endnote>
  <w:endnote w:type="continuationSeparator" w:id="0">
    <w:p w14:paraId="6F14F8FD" w14:textId="77777777" w:rsidR="006800D5" w:rsidRDefault="0068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9286" w14:textId="77777777" w:rsidR="007655CE" w:rsidRDefault="00765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FFE1E4" w14:textId="77777777" w:rsidR="007655CE" w:rsidRDefault="007655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F351" w14:textId="77777777" w:rsidR="007655CE" w:rsidRPr="009A6BD7" w:rsidRDefault="007655CE" w:rsidP="009A6BD7">
    <w:pPr>
      <w:pBdr>
        <w:top w:val="single" w:sz="4" w:space="1" w:color="C0C0C0"/>
      </w:pBd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cs-CZ"/>
      </w:rPr>
    </w:pPr>
    <w:r w:rsidRPr="009A6BD7">
      <w:rPr>
        <w:rFonts w:ascii="Arial" w:eastAsia="Times New Roman" w:hAnsi="Arial" w:cs="Arial"/>
        <w:sz w:val="18"/>
        <w:szCs w:val="18"/>
        <w:lang w:eastAsia="cs-CZ"/>
      </w:rPr>
      <w:t xml:space="preserve">Stránka </w:t>
    </w:r>
    <w:r w:rsidRPr="009A6BD7">
      <w:rPr>
        <w:rFonts w:ascii="Arial" w:eastAsia="Times New Roman" w:hAnsi="Arial" w:cs="Arial"/>
        <w:b/>
        <w:sz w:val="18"/>
        <w:szCs w:val="18"/>
        <w:lang w:eastAsia="cs-CZ"/>
      </w:rPr>
      <w:fldChar w:fldCharType="begin"/>
    </w:r>
    <w:r w:rsidRPr="009A6BD7">
      <w:rPr>
        <w:rFonts w:ascii="Arial" w:eastAsia="Times New Roman" w:hAnsi="Arial" w:cs="Arial"/>
        <w:b/>
        <w:sz w:val="18"/>
        <w:szCs w:val="18"/>
        <w:lang w:eastAsia="cs-CZ"/>
      </w:rPr>
      <w:instrText>PAGE</w:instrText>
    </w:r>
    <w:r w:rsidRPr="009A6BD7">
      <w:rPr>
        <w:rFonts w:ascii="Arial" w:eastAsia="Times New Roman" w:hAnsi="Arial" w:cs="Arial"/>
        <w:b/>
        <w:sz w:val="18"/>
        <w:szCs w:val="18"/>
        <w:lang w:eastAsia="cs-CZ"/>
      </w:rPr>
      <w:fldChar w:fldCharType="separate"/>
    </w:r>
    <w:r>
      <w:rPr>
        <w:rFonts w:ascii="Arial" w:eastAsia="Times New Roman" w:hAnsi="Arial" w:cs="Arial"/>
        <w:b/>
        <w:noProof/>
        <w:sz w:val="18"/>
        <w:szCs w:val="18"/>
        <w:lang w:eastAsia="cs-CZ"/>
      </w:rPr>
      <w:t>22</w:t>
    </w:r>
    <w:r w:rsidRPr="009A6BD7">
      <w:rPr>
        <w:rFonts w:ascii="Arial" w:eastAsia="Times New Roman" w:hAnsi="Arial" w:cs="Arial"/>
        <w:b/>
        <w:sz w:val="18"/>
        <w:szCs w:val="18"/>
        <w:lang w:eastAsia="cs-CZ"/>
      </w:rPr>
      <w:fldChar w:fldCharType="end"/>
    </w:r>
    <w:r w:rsidRPr="009A6BD7">
      <w:rPr>
        <w:rFonts w:ascii="Arial" w:eastAsia="Times New Roman" w:hAnsi="Arial" w:cs="Arial"/>
        <w:b/>
        <w:sz w:val="18"/>
        <w:szCs w:val="18"/>
        <w:lang w:eastAsia="cs-CZ"/>
      </w:rPr>
      <w:t xml:space="preserve"> </w:t>
    </w:r>
    <w:r w:rsidRPr="009A6BD7">
      <w:rPr>
        <w:rFonts w:ascii="Arial" w:eastAsia="Times New Roman" w:hAnsi="Arial" w:cs="Arial"/>
        <w:sz w:val="18"/>
        <w:szCs w:val="18"/>
        <w:lang w:eastAsia="cs-CZ"/>
      </w:rPr>
      <w:t xml:space="preserve">z </w:t>
    </w:r>
    <w:r w:rsidRPr="009A6BD7">
      <w:rPr>
        <w:rFonts w:ascii="Arial" w:eastAsia="Times New Roman" w:hAnsi="Arial" w:cs="Arial"/>
        <w:sz w:val="18"/>
        <w:szCs w:val="18"/>
        <w:lang w:eastAsia="cs-CZ"/>
      </w:rPr>
      <w:fldChar w:fldCharType="begin"/>
    </w:r>
    <w:r w:rsidRPr="009A6BD7">
      <w:rPr>
        <w:rFonts w:ascii="Arial" w:eastAsia="Times New Roman" w:hAnsi="Arial" w:cs="Arial"/>
        <w:sz w:val="18"/>
        <w:szCs w:val="18"/>
        <w:lang w:eastAsia="cs-CZ"/>
      </w:rPr>
      <w:instrText>NUMPAGES</w:instrText>
    </w:r>
    <w:r w:rsidRPr="009A6BD7">
      <w:rPr>
        <w:rFonts w:ascii="Arial" w:eastAsia="Times New Roman" w:hAnsi="Arial" w:cs="Arial"/>
        <w:sz w:val="18"/>
        <w:szCs w:val="18"/>
        <w:lang w:eastAsia="cs-CZ"/>
      </w:rPr>
      <w:fldChar w:fldCharType="separate"/>
    </w:r>
    <w:r>
      <w:rPr>
        <w:rFonts w:ascii="Arial" w:eastAsia="Times New Roman" w:hAnsi="Arial" w:cs="Arial"/>
        <w:noProof/>
        <w:sz w:val="18"/>
        <w:szCs w:val="18"/>
        <w:lang w:eastAsia="cs-CZ"/>
      </w:rPr>
      <w:t>28</w:t>
    </w:r>
    <w:r w:rsidRPr="009A6BD7">
      <w:rPr>
        <w:rFonts w:ascii="Arial" w:eastAsia="Times New Roman" w:hAnsi="Arial" w:cs="Arial"/>
        <w:sz w:val="18"/>
        <w:szCs w:val="18"/>
        <w:lang w:eastAsia="cs-CZ"/>
      </w:rPr>
      <w:fldChar w:fldCharType="end"/>
    </w:r>
  </w:p>
  <w:p w14:paraId="3DED60F6" w14:textId="77777777" w:rsidR="007655CE" w:rsidRDefault="007655CE" w:rsidP="009A6BD7">
    <w:pPr>
      <w:pBdr>
        <w:top w:val="single" w:sz="4" w:space="1" w:color="C0C0C0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3CF2" w14:textId="77777777" w:rsidR="006800D5" w:rsidRDefault="006800D5">
      <w:pPr>
        <w:spacing w:after="0" w:line="240" w:lineRule="auto"/>
      </w:pPr>
      <w:r>
        <w:separator/>
      </w:r>
    </w:p>
  </w:footnote>
  <w:footnote w:type="continuationSeparator" w:id="0">
    <w:p w14:paraId="789DDFDC" w14:textId="77777777" w:rsidR="006800D5" w:rsidRDefault="0068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7892" w14:textId="77777777" w:rsidR="007655CE" w:rsidRDefault="007655CE" w:rsidP="009A6BD7">
    <w:pPr>
      <w:pStyle w:val="Zhlav"/>
    </w:pPr>
    <w:r>
      <w:rPr>
        <w:noProof/>
        <w:lang w:val="cs-CZ" w:eastAsia="cs-CZ"/>
      </w:rPr>
      <w:drawing>
        <wp:inline distT="0" distB="0" distL="0" distR="0" wp14:anchorId="214DC27C" wp14:editId="3F2ADEEC">
          <wp:extent cx="2335530" cy="668020"/>
          <wp:effectExtent l="0" t="0" r="7620" b="0"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8621" w14:textId="77777777" w:rsidR="007655CE" w:rsidRDefault="007655CE" w:rsidP="009B2492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6AB6CF56" wp14:editId="023CFAA6">
          <wp:extent cx="5760720" cy="388620"/>
          <wp:effectExtent l="0" t="0" r="0" b="0"/>
          <wp:docPr id="29" name="obrázek 3" descr="logo_oplzz_ip_optimised_c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oplzz_ip_optimised_c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9825F" w14:textId="77777777" w:rsidR="007655CE" w:rsidRDefault="007655C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085"/>
    <w:multiLevelType w:val="multilevel"/>
    <w:tmpl w:val="441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D3525"/>
    <w:multiLevelType w:val="multilevel"/>
    <w:tmpl w:val="0E0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9099B"/>
    <w:multiLevelType w:val="hybridMultilevel"/>
    <w:tmpl w:val="9FFC2694"/>
    <w:lvl w:ilvl="0" w:tplc="4ED013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8752C"/>
    <w:multiLevelType w:val="multilevel"/>
    <w:tmpl w:val="BBFA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E54C0"/>
    <w:multiLevelType w:val="hybridMultilevel"/>
    <w:tmpl w:val="8F0C5AA0"/>
    <w:lvl w:ilvl="0" w:tplc="7E76FC1E">
      <w:start w:val="5"/>
      <w:numFmt w:val="bullet"/>
      <w:lvlText w:val="-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2C54A97"/>
    <w:multiLevelType w:val="multilevel"/>
    <w:tmpl w:val="9DC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94CEF"/>
    <w:multiLevelType w:val="multilevel"/>
    <w:tmpl w:val="7BB2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7108E"/>
    <w:multiLevelType w:val="multilevel"/>
    <w:tmpl w:val="AEE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67FD2"/>
    <w:multiLevelType w:val="multilevel"/>
    <w:tmpl w:val="BCA487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A305C"/>
    <w:multiLevelType w:val="hybridMultilevel"/>
    <w:tmpl w:val="0F429F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403D"/>
    <w:multiLevelType w:val="hybridMultilevel"/>
    <w:tmpl w:val="77BCE0F4"/>
    <w:lvl w:ilvl="0" w:tplc="9542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14A4"/>
    <w:multiLevelType w:val="multilevel"/>
    <w:tmpl w:val="265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4E"/>
    <w:rsid w:val="00000F13"/>
    <w:rsid w:val="0000347A"/>
    <w:rsid w:val="00004D9C"/>
    <w:rsid w:val="00004F6F"/>
    <w:rsid w:val="00010C0C"/>
    <w:rsid w:val="00013C8C"/>
    <w:rsid w:val="00014D54"/>
    <w:rsid w:val="000157D9"/>
    <w:rsid w:val="000200A5"/>
    <w:rsid w:val="00020BFA"/>
    <w:rsid w:val="000227A5"/>
    <w:rsid w:val="00025981"/>
    <w:rsid w:val="0003324C"/>
    <w:rsid w:val="00033A0D"/>
    <w:rsid w:val="000349B4"/>
    <w:rsid w:val="00036AA3"/>
    <w:rsid w:val="00037A8B"/>
    <w:rsid w:val="000408A6"/>
    <w:rsid w:val="0004090F"/>
    <w:rsid w:val="00041682"/>
    <w:rsid w:val="00044A3C"/>
    <w:rsid w:val="000460AA"/>
    <w:rsid w:val="00047F62"/>
    <w:rsid w:val="000501C1"/>
    <w:rsid w:val="00051542"/>
    <w:rsid w:val="00051AA2"/>
    <w:rsid w:val="00053F51"/>
    <w:rsid w:val="000549E3"/>
    <w:rsid w:val="00054E9B"/>
    <w:rsid w:val="00056302"/>
    <w:rsid w:val="0005636D"/>
    <w:rsid w:val="00056FB1"/>
    <w:rsid w:val="00060E93"/>
    <w:rsid w:val="00065630"/>
    <w:rsid w:val="00071374"/>
    <w:rsid w:val="0007150B"/>
    <w:rsid w:val="00072420"/>
    <w:rsid w:val="000769D2"/>
    <w:rsid w:val="00077CDD"/>
    <w:rsid w:val="000814A4"/>
    <w:rsid w:val="000868A0"/>
    <w:rsid w:val="000877A5"/>
    <w:rsid w:val="00091D56"/>
    <w:rsid w:val="00092E69"/>
    <w:rsid w:val="000971E4"/>
    <w:rsid w:val="00097245"/>
    <w:rsid w:val="000A3B31"/>
    <w:rsid w:val="000A401A"/>
    <w:rsid w:val="000A715B"/>
    <w:rsid w:val="000B559C"/>
    <w:rsid w:val="000B6C83"/>
    <w:rsid w:val="000B7CBF"/>
    <w:rsid w:val="000C1D09"/>
    <w:rsid w:val="000C3C96"/>
    <w:rsid w:val="000C4F28"/>
    <w:rsid w:val="000C56D7"/>
    <w:rsid w:val="000D4E06"/>
    <w:rsid w:val="000E1E8F"/>
    <w:rsid w:val="000E3969"/>
    <w:rsid w:val="000E4063"/>
    <w:rsid w:val="000E4E70"/>
    <w:rsid w:val="000E5DED"/>
    <w:rsid w:val="000E6FCE"/>
    <w:rsid w:val="000F04D8"/>
    <w:rsid w:val="000F0D69"/>
    <w:rsid w:val="000F12D8"/>
    <w:rsid w:val="000F3B79"/>
    <w:rsid w:val="000F607F"/>
    <w:rsid w:val="000F7D01"/>
    <w:rsid w:val="00104AFF"/>
    <w:rsid w:val="001056E9"/>
    <w:rsid w:val="00107862"/>
    <w:rsid w:val="00111552"/>
    <w:rsid w:val="00112D5A"/>
    <w:rsid w:val="001178D1"/>
    <w:rsid w:val="00120867"/>
    <w:rsid w:val="0012243B"/>
    <w:rsid w:val="00123793"/>
    <w:rsid w:val="001255E8"/>
    <w:rsid w:val="00130395"/>
    <w:rsid w:val="0013100A"/>
    <w:rsid w:val="0013332B"/>
    <w:rsid w:val="001337C7"/>
    <w:rsid w:val="001344D3"/>
    <w:rsid w:val="001350A6"/>
    <w:rsid w:val="00135988"/>
    <w:rsid w:val="00140D24"/>
    <w:rsid w:val="0014147F"/>
    <w:rsid w:val="00142E71"/>
    <w:rsid w:val="00151380"/>
    <w:rsid w:val="00151E74"/>
    <w:rsid w:val="0015485B"/>
    <w:rsid w:val="00154A1C"/>
    <w:rsid w:val="00156DC0"/>
    <w:rsid w:val="0016091D"/>
    <w:rsid w:val="00162196"/>
    <w:rsid w:val="001658EA"/>
    <w:rsid w:val="00166506"/>
    <w:rsid w:val="00166DF1"/>
    <w:rsid w:val="00170332"/>
    <w:rsid w:val="0017071F"/>
    <w:rsid w:val="001732CD"/>
    <w:rsid w:val="001732FA"/>
    <w:rsid w:val="001740D2"/>
    <w:rsid w:val="001752C2"/>
    <w:rsid w:val="00182838"/>
    <w:rsid w:val="00182FB6"/>
    <w:rsid w:val="00185F92"/>
    <w:rsid w:val="00187125"/>
    <w:rsid w:val="0019481D"/>
    <w:rsid w:val="001949CA"/>
    <w:rsid w:val="001A1073"/>
    <w:rsid w:val="001A3DEB"/>
    <w:rsid w:val="001B3864"/>
    <w:rsid w:val="001B469D"/>
    <w:rsid w:val="001B67A9"/>
    <w:rsid w:val="001C1250"/>
    <w:rsid w:val="001C2076"/>
    <w:rsid w:val="001C2598"/>
    <w:rsid w:val="001C2B08"/>
    <w:rsid w:val="001C2C65"/>
    <w:rsid w:val="001C4DA6"/>
    <w:rsid w:val="001C5363"/>
    <w:rsid w:val="001C7314"/>
    <w:rsid w:val="001C7E5D"/>
    <w:rsid w:val="001D02DC"/>
    <w:rsid w:val="001D3025"/>
    <w:rsid w:val="001D722C"/>
    <w:rsid w:val="001E29D4"/>
    <w:rsid w:val="001E4C3D"/>
    <w:rsid w:val="001E6072"/>
    <w:rsid w:val="001E6B70"/>
    <w:rsid w:val="001E6BC8"/>
    <w:rsid w:val="001F1C2D"/>
    <w:rsid w:val="001F1C7A"/>
    <w:rsid w:val="001F35CB"/>
    <w:rsid w:val="001F3EE9"/>
    <w:rsid w:val="001F6DE0"/>
    <w:rsid w:val="001F7223"/>
    <w:rsid w:val="001F7E40"/>
    <w:rsid w:val="00200E53"/>
    <w:rsid w:val="00205841"/>
    <w:rsid w:val="00205A54"/>
    <w:rsid w:val="00207EF5"/>
    <w:rsid w:val="00210C0C"/>
    <w:rsid w:val="00212FD8"/>
    <w:rsid w:val="0021400E"/>
    <w:rsid w:val="002145E7"/>
    <w:rsid w:val="00214FCE"/>
    <w:rsid w:val="002154F3"/>
    <w:rsid w:val="00215ED0"/>
    <w:rsid w:val="00216756"/>
    <w:rsid w:val="00221154"/>
    <w:rsid w:val="00221FD1"/>
    <w:rsid w:val="0022423D"/>
    <w:rsid w:val="0022698A"/>
    <w:rsid w:val="00230340"/>
    <w:rsid w:val="00232AC7"/>
    <w:rsid w:val="00233CA2"/>
    <w:rsid w:val="00233DCE"/>
    <w:rsid w:val="002363BD"/>
    <w:rsid w:val="002400EF"/>
    <w:rsid w:val="002410E8"/>
    <w:rsid w:val="002415FA"/>
    <w:rsid w:val="00241784"/>
    <w:rsid w:val="00242B57"/>
    <w:rsid w:val="00244304"/>
    <w:rsid w:val="00244ED0"/>
    <w:rsid w:val="00245510"/>
    <w:rsid w:val="002511F7"/>
    <w:rsid w:val="0025598A"/>
    <w:rsid w:val="002573B9"/>
    <w:rsid w:val="0026093F"/>
    <w:rsid w:val="00261A6B"/>
    <w:rsid w:val="00263A62"/>
    <w:rsid w:val="0026696B"/>
    <w:rsid w:val="00272133"/>
    <w:rsid w:val="002722AC"/>
    <w:rsid w:val="00273D0C"/>
    <w:rsid w:val="00275221"/>
    <w:rsid w:val="00280023"/>
    <w:rsid w:val="002825E9"/>
    <w:rsid w:val="00284430"/>
    <w:rsid w:val="0029040C"/>
    <w:rsid w:val="00291500"/>
    <w:rsid w:val="00291FCD"/>
    <w:rsid w:val="00292A42"/>
    <w:rsid w:val="00295BF6"/>
    <w:rsid w:val="00295DF9"/>
    <w:rsid w:val="002A2EC6"/>
    <w:rsid w:val="002A4405"/>
    <w:rsid w:val="002A52B5"/>
    <w:rsid w:val="002A7724"/>
    <w:rsid w:val="002A7992"/>
    <w:rsid w:val="002B369C"/>
    <w:rsid w:val="002B55E8"/>
    <w:rsid w:val="002B7BDE"/>
    <w:rsid w:val="002C019F"/>
    <w:rsid w:val="002C275D"/>
    <w:rsid w:val="002C7A71"/>
    <w:rsid w:val="002D0F22"/>
    <w:rsid w:val="002E1A88"/>
    <w:rsid w:val="002E5820"/>
    <w:rsid w:val="002E7639"/>
    <w:rsid w:val="002E7851"/>
    <w:rsid w:val="002F30F5"/>
    <w:rsid w:val="002F327F"/>
    <w:rsid w:val="002F4CA2"/>
    <w:rsid w:val="002F60FC"/>
    <w:rsid w:val="002F7B5B"/>
    <w:rsid w:val="003003EF"/>
    <w:rsid w:val="00315024"/>
    <w:rsid w:val="003215E8"/>
    <w:rsid w:val="00332CF9"/>
    <w:rsid w:val="003337C8"/>
    <w:rsid w:val="00334DA5"/>
    <w:rsid w:val="00337743"/>
    <w:rsid w:val="003418B1"/>
    <w:rsid w:val="003448E4"/>
    <w:rsid w:val="003452F8"/>
    <w:rsid w:val="00346327"/>
    <w:rsid w:val="00347425"/>
    <w:rsid w:val="00347B0B"/>
    <w:rsid w:val="00347EEB"/>
    <w:rsid w:val="00351658"/>
    <w:rsid w:val="00352ACD"/>
    <w:rsid w:val="003576B0"/>
    <w:rsid w:val="00357CEA"/>
    <w:rsid w:val="00365EC5"/>
    <w:rsid w:val="003727A0"/>
    <w:rsid w:val="00374658"/>
    <w:rsid w:val="00380018"/>
    <w:rsid w:val="00380406"/>
    <w:rsid w:val="00384172"/>
    <w:rsid w:val="003847F3"/>
    <w:rsid w:val="0038523A"/>
    <w:rsid w:val="00385515"/>
    <w:rsid w:val="00386B5D"/>
    <w:rsid w:val="00392F0A"/>
    <w:rsid w:val="00394E72"/>
    <w:rsid w:val="00395285"/>
    <w:rsid w:val="003964F4"/>
    <w:rsid w:val="00396D11"/>
    <w:rsid w:val="003A55D9"/>
    <w:rsid w:val="003A7220"/>
    <w:rsid w:val="003A7AEF"/>
    <w:rsid w:val="003B0FF2"/>
    <w:rsid w:val="003B379D"/>
    <w:rsid w:val="003B3936"/>
    <w:rsid w:val="003B5E61"/>
    <w:rsid w:val="003B7DBC"/>
    <w:rsid w:val="003C4A70"/>
    <w:rsid w:val="003C5027"/>
    <w:rsid w:val="003C52B0"/>
    <w:rsid w:val="003C7100"/>
    <w:rsid w:val="003D0CE1"/>
    <w:rsid w:val="003D384D"/>
    <w:rsid w:val="003E0D12"/>
    <w:rsid w:val="003E19CB"/>
    <w:rsid w:val="003F0E9F"/>
    <w:rsid w:val="003F11E7"/>
    <w:rsid w:val="003F17D4"/>
    <w:rsid w:val="003F2689"/>
    <w:rsid w:val="003F725B"/>
    <w:rsid w:val="004033EA"/>
    <w:rsid w:val="00410144"/>
    <w:rsid w:val="00410742"/>
    <w:rsid w:val="00410A6F"/>
    <w:rsid w:val="00411E3A"/>
    <w:rsid w:val="00415D55"/>
    <w:rsid w:val="0041693D"/>
    <w:rsid w:val="00420784"/>
    <w:rsid w:val="00421189"/>
    <w:rsid w:val="0042178D"/>
    <w:rsid w:val="0042304F"/>
    <w:rsid w:val="00425F6C"/>
    <w:rsid w:val="00431F5F"/>
    <w:rsid w:val="004362E3"/>
    <w:rsid w:val="0043738F"/>
    <w:rsid w:val="00437A7D"/>
    <w:rsid w:val="004421A7"/>
    <w:rsid w:val="00442583"/>
    <w:rsid w:val="004426BD"/>
    <w:rsid w:val="00442823"/>
    <w:rsid w:val="0044327A"/>
    <w:rsid w:val="004456AC"/>
    <w:rsid w:val="00446334"/>
    <w:rsid w:val="004503DF"/>
    <w:rsid w:val="00450D74"/>
    <w:rsid w:val="00450F35"/>
    <w:rsid w:val="00453D47"/>
    <w:rsid w:val="00456FA9"/>
    <w:rsid w:val="00457A70"/>
    <w:rsid w:val="004635EF"/>
    <w:rsid w:val="00463699"/>
    <w:rsid w:val="00463905"/>
    <w:rsid w:val="0046503B"/>
    <w:rsid w:val="00466A74"/>
    <w:rsid w:val="00467B06"/>
    <w:rsid w:val="00473955"/>
    <w:rsid w:val="00475F94"/>
    <w:rsid w:val="00476A27"/>
    <w:rsid w:val="004775BF"/>
    <w:rsid w:val="00481A09"/>
    <w:rsid w:val="00482F55"/>
    <w:rsid w:val="004860E4"/>
    <w:rsid w:val="004879EE"/>
    <w:rsid w:val="00491F7C"/>
    <w:rsid w:val="00496941"/>
    <w:rsid w:val="004A27FE"/>
    <w:rsid w:val="004A2DEC"/>
    <w:rsid w:val="004A78AB"/>
    <w:rsid w:val="004A78AC"/>
    <w:rsid w:val="004B2394"/>
    <w:rsid w:val="004B2EFE"/>
    <w:rsid w:val="004B4F2B"/>
    <w:rsid w:val="004B4F71"/>
    <w:rsid w:val="004B52B3"/>
    <w:rsid w:val="004B77C1"/>
    <w:rsid w:val="004C19A2"/>
    <w:rsid w:val="004C2A1A"/>
    <w:rsid w:val="004C3785"/>
    <w:rsid w:val="004C4544"/>
    <w:rsid w:val="004D241F"/>
    <w:rsid w:val="004D353A"/>
    <w:rsid w:val="004D3993"/>
    <w:rsid w:val="004D5B5A"/>
    <w:rsid w:val="004D6EE3"/>
    <w:rsid w:val="004D726E"/>
    <w:rsid w:val="004E5D4E"/>
    <w:rsid w:val="004F0D34"/>
    <w:rsid w:val="004F2E3F"/>
    <w:rsid w:val="004F3695"/>
    <w:rsid w:val="004F3DA0"/>
    <w:rsid w:val="004F4757"/>
    <w:rsid w:val="004F62E9"/>
    <w:rsid w:val="004F7B24"/>
    <w:rsid w:val="00501895"/>
    <w:rsid w:val="00505888"/>
    <w:rsid w:val="00506A43"/>
    <w:rsid w:val="005070E5"/>
    <w:rsid w:val="00507746"/>
    <w:rsid w:val="0051469C"/>
    <w:rsid w:val="00520F57"/>
    <w:rsid w:val="00521292"/>
    <w:rsid w:val="00524334"/>
    <w:rsid w:val="005263B1"/>
    <w:rsid w:val="00530800"/>
    <w:rsid w:val="0053189A"/>
    <w:rsid w:val="00534687"/>
    <w:rsid w:val="00534C19"/>
    <w:rsid w:val="00537B94"/>
    <w:rsid w:val="00537E37"/>
    <w:rsid w:val="00542380"/>
    <w:rsid w:val="005429FB"/>
    <w:rsid w:val="00542ADB"/>
    <w:rsid w:val="005465F4"/>
    <w:rsid w:val="00546C49"/>
    <w:rsid w:val="005533C7"/>
    <w:rsid w:val="005543E8"/>
    <w:rsid w:val="00554F09"/>
    <w:rsid w:val="00555ACA"/>
    <w:rsid w:val="0055651D"/>
    <w:rsid w:val="0056238C"/>
    <w:rsid w:val="005625C3"/>
    <w:rsid w:val="0056490B"/>
    <w:rsid w:val="00565291"/>
    <w:rsid w:val="00565B6B"/>
    <w:rsid w:val="005723FD"/>
    <w:rsid w:val="00573A0D"/>
    <w:rsid w:val="00575A93"/>
    <w:rsid w:val="00577F5F"/>
    <w:rsid w:val="0058421B"/>
    <w:rsid w:val="00584AC4"/>
    <w:rsid w:val="00586628"/>
    <w:rsid w:val="005920FC"/>
    <w:rsid w:val="00593B7F"/>
    <w:rsid w:val="005943D4"/>
    <w:rsid w:val="005949FF"/>
    <w:rsid w:val="00597672"/>
    <w:rsid w:val="005A0142"/>
    <w:rsid w:val="005A3DED"/>
    <w:rsid w:val="005A4F62"/>
    <w:rsid w:val="005A5ECD"/>
    <w:rsid w:val="005A66CA"/>
    <w:rsid w:val="005B07CD"/>
    <w:rsid w:val="005B15BA"/>
    <w:rsid w:val="005B1AB7"/>
    <w:rsid w:val="005B50D0"/>
    <w:rsid w:val="005B78A3"/>
    <w:rsid w:val="005C04A4"/>
    <w:rsid w:val="005C16AE"/>
    <w:rsid w:val="005C304E"/>
    <w:rsid w:val="005C36FE"/>
    <w:rsid w:val="005D18D4"/>
    <w:rsid w:val="005D1E30"/>
    <w:rsid w:val="005D1ECF"/>
    <w:rsid w:val="005D222D"/>
    <w:rsid w:val="005D33C0"/>
    <w:rsid w:val="005D3E87"/>
    <w:rsid w:val="005E11C1"/>
    <w:rsid w:val="005E4634"/>
    <w:rsid w:val="005E67B8"/>
    <w:rsid w:val="005F0E24"/>
    <w:rsid w:val="005F1979"/>
    <w:rsid w:val="005F20FF"/>
    <w:rsid w:val="005F6410"/>
    <w:rsid w:val="005F66BA"/>
    <w:rsid w:val="005F6802"/>
    <w:rsid w:val="005F68C6"/>
    <w:rsid w:val="006036B0"/>
    <w:rsid w:val="006058C0"/>
    <w:rsid w:val="006113A3"/>
    <w:rsid w:val="00613068"/>
    <w:rsid w:val="006133C0"/>
    <w:rsid w:val="00616F4B"/>
    <w:rsid w:val="00620663"/>
    <w:rsid w:val="00620B6A"/>
    <w:rsid w:val="006210ED"/>
    <w:rsid w:val="00621AF2"/>
    <w:rsid w:val="006238E2"/>
    <w:rsid w:val="00623F91"/>
    <w:rsid w:val="00624234"/>
    <w:rsid w:val="00625DC0"/>
    <w:rsid w:val="006265E4"/>
    <w:rsid w:val="00626A33"/>
    <w:rsid w:val="00626B16"/>
    <w:rsid w:val="00630449"/>
    <w:rsid w:val="00630E1C"/>
    <w:rsid w:val="00634822"/>
    <w:rsid w:val="00634D48"/>
    <w:rsid w:val="006432CE"/>
    <w:rsid w:val="006503D2"/>
    <w:rsid w:val="00654927"/>
    <w:rsid w:val="00655BB1"/>
    <w:rsid w:val="00655FB7"/>
    <w:rsid w:val="00656FD9"/>
    <w:rsid w:val="00657B21"/>
    <w:rsid w:val="00662AB9"/>
    <w:rsid w:val="00662B20"/>
    <w:rsid w:val="0066312A"/>
    <w:rsid w:val="00663488"/>
    <w:rsid w:val="00663726"/>
    <w:rsid w:val="00663880"/>
    <w:rsid w:val="006651E9"/>
    <w:rsid w:val="006679FB"/>
    <w:rsid w:val="00667D8E"/>
    <w:rsid w:val="006756D5"/>
    <w:rsid w:val="006769BC"/>
    <w:rsid w:val="0067716B"/>
    <w:rsid w:val="00677CE9"/>
    <w:rsid w:val="006800D5"/>
    <w:rsid w:val="00683339"/>
    <w:rsid w:val="00683AF0"/>
    <w:rsid w:val="00684B44"/>
    <w:rsid w:val="00684BFA"/>
    <w:rsid w:val="00687444"/>
    <w:rsid w:val="00690A08"/>
    <w:rsid w:val="00690ABB"/>
    <w:rsid w:val="006925D3"/>
    <w:rsid w:val="00692C02"/>
    <w:rsid w:val="00692C81"/>
    <w:rsid w:val="0069492F"/>
    <w:rsid w:val="006955CB"/>
    <w:rsid w:val="006956C8"/>
    <w:rsid w:val="006958EE"/>
    <w:rsid w:val="006A2DEC"/>
    <w:rsid w:val="006A3F1D"/>
    <w:rsid w:val="006B176C"/>
    <w:rsid w:val="006B2943"/>
    <w:rsid w:val="006B38B1"/>
    <w:rsid w:val="006B5634"/>
    <w:rsid w:val="006B685E"/>
    <w:rsid w:val="006C54C3"/>
    <w:rsid w:val="006C7095"/>
    <w:rsid w:val="006D18D7"/>
    <w:rsid w:val="006D382E"/>
    <w:rsid w:val="006D3B7E"/>
    <w:rsid w:val="006D4D1B"/>
    <w:rsid w:val="006D64D1"/>
    <w:rsid w:val="006E1688"/>
    <w:rsid w:val="006E6BE5"/>
    <w:rsid w:val="006E7E1B"/>
    <w:rsid w:val="006F58CB"/>
    <w:rsid w:val="006F6D08"/>
    <w:rsid w:val="007007A0"/>
    <w:rsid w:val="00701A94"/>
    <w:rsid w:val="00701DFC"/>
    <w:rsid w:val="00703C4B"/>
    <w:rsid w:val="007072F1"/>
    <w:rsid w:val="00707815"/>
    <w:rsid w:val="0071365F"/>
    <w:rsid w:val="0071681E"/>
    <w:rsid w:val="007233B2"/>
    <w:rsid w:val="007239F4"/>
    <w:rsid w:val="007242D5"/>
    <w:rsid w:val="0072469E"/>
    <w:rsid w:val="007249E0"/>
    <w:rsid w:val="00726AB2"/>
    <w:rsid w:val="00727675"/>
    <w:rsid w:val="00732ED6"/>
    <w:rsid w:val="00732F1C"/>
    <w:rsid w:val="00735C53"/>
    <w:rsid w:val="00736767"/>
    <w:rsid w:val="00737495"/>
    <w:rsid w:val="00737B12"/>
    <w:rsid w:val="00742153"/>
    <w:rsid w:val="0074335B"/>
    <w:rsid w:val="00745FB5"/>
    <w:rsid w:val="00747168"/>
    <w:rsid w:val="00754BAF"/>
    <w:rsid w:val="00757539"/>
    <w:rsid w:val="0076053A"/>
    <w:rsid w:val="007620FB"/>
    <w:rsid w:val="00762BED"/>
    <w:rsid w:val="0076523C"/>
    <w:rsid w:val="007653E4"/>
    <w:rsid w:val="007655CE"/>
    <w:rsid w:val="00771A15"/>
    <w:rsid w:val="0078029B"/>
    <w:rsid w:val="0078114E"/>
    <w:rsid w:val="0078267D"/>
    <w:rsid w:val="00782B95"/>
    <w:rsid w:val="007835BD"/>
    <w:rsid w:val="00783BA8"/>
    <w:rsid w:val="00784868"/>
    <w:rsid w:val="007858D0"/>
    <w:rsid w:val="00785909"/>
    <w:rsid w:val="00787FF0"/>
    <w:rsid w:val="007929FD"/>
    <w:rsid w:val="007935E2"/>
    <w:rsid w:val="00793877"/>
    <w:rsid w:val="00793A6D"/>
    <w:rsid w:val="007966D4"/>
    <w:rsid w:val="00796BFB"/>
    <w:rsid w:val="007A149B"/>
    <w:rsid w:val="007A22C3"/>
    <w:rsid w:val="007A3531"/>
    <w:rsid w:val="007A4247"/>
    <w:rsid w:val="007A62A6"/>
    <w:rsid w:val="007B0C79"/>
    <w:rsid w:val="007B3742"/>
    <w:rsid w:val="007B38C5"/>
    <w:rsid w:val="007B45AB"/>
    <w:rsid w:val="007B6B52"/>
    <w:rsid w:val="007B6E3C"/>
    <w:rsid w:val="007C01FE"/>
    <w:rsid w:val="007C15E4"/>
    <w:rsid w:val="007C27A5"/>
    <w:rsid w:val="007C31B7"/>
    <w:rsid w:val="007C5414"/>
    <w:rsid w:val="007C7375"/>
    <w:rsid w:val="007D09C6"/>
    <w:rsid w:val="007D1BC8"/>
    <w:rsid w:val="007E1DBE"/>
    <w:rsid w:val="007E33EE"/>
    <w:rsid w:val="007E4792"/>
    <w:rsid w:val="007E5416"/>
    <w:rsid w:val="007E5940"/>
    <w:rsid w:val="007E65C8"/>
    <w:rsid w:val="007E7591"/>
    <w:rsid w:val="007F1819"/>
    <w:rsid w:val="007F2DC1"/>
    <w:rsid w:val="007F312B"/>
    <w:rsid w:val="007F402D"/>
    <w:rsid w:val="007F752F"/>
    <w:rsid w:val="008005DA"/>
    <w:rsid w:val="008011DD"/>
    <w:rsid w:val="008013DE"/>
    <w:rsid w:val="00802B87"/>
    <w:rsid w:val="00804434"/>
    <w:rsid w:val="008046DB"/>
    <w:rsid w:val="008047A8"/>
    <w:rsid w:val="00805226"/>
    <w:rsid w:val="00805C53"/>
    <w:rsid w:val="00807648"/>
    <w:rsid w:val="00807951"/>
    <w:rsid w:val="00807ECD"/>
    <w:rsid w:val="00810B22"/>
    <w:rsid w:val="00812126"/>
    <w:rsid w:val="008132DD"/>
    <w:rsid w:val="0081345D"/>
    <w:rsid w:val="0081602C"/>
    <w:rsid w:val="00816D48"/>
    <w:rsid w:val="0081735E"/>
    <w:rsid w:val="008200CB"/>
    <w:rsid w:val="008216A6"/>
    <w:rsid w:val="00821A14"/>
    <w:rsid w:val="0082414B"/>
    <w:rsid w:val="00826969"/>
    <w:rsid w:val="008305DD"/>
    <w:rsid w:val="00831CD4"/>
    <w:rsid w:val="00833DB5"/>
    <w:rsid w:val="00834768"/>
    <w:rsid w:val="00835034"/>
    <w:rsid w:val="00835AF0"/>
    <w:rsid w:val="00835C94"/>
    <w:rsid w:val="00835CFE"/>
    <w:rsid w:val="008361AB"/>
    <w:rsid w:val="008366ED"/>
    <w:rsid w:val="00836FD9"/>
    <w:rsid w:val="00837203"/>
    <w:rsid w:val="00837A23"/>
    <w:rsid w:val="008419C3"/>
    <w:rsid w:val="00842413"/>
    <w:rsid w:val="00851D0F"/>
    <w:rsid w:val="0085378C"/>
    <w:rsid w:val="008538EF"/>
    <w:rsid w:val="00862F77"/>
    <w:rsid w:val="00863FDD"/>
    <w:rsid w:val="00865C39"/>
    <w:rsid w:val="0087575F"/>
    <w:rsid w:val="00876CE6"/>
    <w:rsid w:val="00881DC6"/>
    <w:rsid w:val="0088489A"/>
    <w:rsid w:val="00890A05"/>
    <w:rsid w:val="00893D06"/>
    <w:rsid w:val="00894436"/>
    <w:rsid w:val="008954C8"/>
    <w:rsid w:val="008959D8"/>
    <w:rsid w:val="00895F1B"/>
    <w:rsid w:val="008A1984"/>
    <w:rsid w:val="008A2FBE"/>
    <w:rsid w:val="008A61F4"/>
    <w:rsid w:val="008B3FD9"/>
    <w:rsid w:val="008B461A"/>
    <w:rsid w:val="008C0EDD"/>
    <w:rsid w:val="008D371E"/>
    <w:rsid w:val="008D3AD0"/>
    <w:rsid w:val="008D5C3A"/>
    <w:rsid w:val="008E0213"/>
    <w:rsid w:val="008E221F"/>
    <w:rsid w:val="008E3D2C"/>
    <w:rsid w:val="008E4D4A"/>
    <w:rsid w:val="008F1FA8"/>
    <w:rsid w:val="008F29B2"/>
    <w:rsid w:val="008F3722"/>
    <w:rsid w:val="008F5DD6"/>
    <w:rsid w:val="008F6486"/>
    <w:rsid w:val="008F6F60"/>
    <w:rsid w:val="008F7837"/>
    <w:rsid w:val="00901C09"/>
    <w:rsid w:val="009029A9"/>
    <w:rsid w:val="009074F0"/>
    <w:rsid w:val="00907C28"/>
    <w:rsid w:val="009124DF"/>
    <w:rsid w:val="00912B9F"/>
    <w:rsid w:val="009130DA"/>
    <w:rsid w:val="0091394E"/>
    <w:rsid w:val="00915C52"/>
    <w:rsid w:val="00915C5D"/>
    <w:rsid w:val="00915CE3"/>
    <w:rsid w:val="00916321"/>
    <w:rsid w:val="0091677A"/>
    <w:rsid w:val="00920006"/>
    <w:rsid w:val="0092387D"/>
    <w:rsid w:val="00924699"/>
    <w:rsid w:val="00925515"/>
    <w:rsid w:val="00926BDC"/>
    <w:rsid w:val="009304A6"/>
    <w:rsid w:val="00931CF9"/>
    <w:rsid w:val="009323FC"/>
    <w:rsid w:val="00941482"/>
    <w:rsid w:val="00943070"/>
    <w:rsid w:val="00944E6B"/>
    <w:rsid w:val="00946596"/>
    <w:rsid w:val="00951835"/>
    <w:rsid w:val="00954DF4"/>
    <w:rsid w:val="009566B6"/>
    <w:rsid w:val="009618C7"/>
    <w:rsid w:val="00961A1E"/>
    <w:rsid w:val="009629CF"/>
    <w:rsid w:val="00962B24"/>
    <w:rsid w:val="00966409"/>
    <w:rsid w:val="0096685C"/>
    <w:rsid w:val="00966C0F"/>
    <w:rsid w:val="0097787F"/>
    <w:rsid w:val="00980D04"/>
    <w:rsid w:val="0098140C"/>
    <w:rsid w:val="009815B5"/>
    <w:rsid w:val="00981EFE"/>
    <w:rsid w:val="00983E6C"/>
    <w:rsid w:val="00984386"/>
    <w:rsid w:val="00984C6A"/>
    <w:rsid w:val="009854AD"/>
    <w:rsid w:val="00985F3D"/>
    <w:rsid w:val="00990F29"/>
    <w:rsid w:val="00991636"/>
    <w:rsid w:val="00992F5E"/>
    <w:rsid w:val="009938F3"/>
    <w:rsid w:val="009965A6"/>
    <w:rsid w:val="009A0D4C"/>
    <w:rsid w:val="009A2648"/>
    <w:rsid w:val="009A2CBC"/>
    <w:rsid w:val="009A5A6A"/>
    <w:rsid w:val="009A623B"/>
    <w:rsid w:val="009A6BD7"/>
    <w:rsid w:val="009A7BE0"/>
    <w:rsid w:val="009B2492"/>
    <w:rsid w:val="009B3458"/>
    <w:rsid w:val="009B631C"/>
    <w:rsid w:val="009B66C5"/>
    <w:rsid w:val="009B6C50"/>
    <w:rsid w:val="009C1614"/>
    <w:rsid w:val="009C271D"/>
    <w:rsid w:val="009C3E0E"/>
    <w:rsid w:val="009C4427"/>
    <w:rsid w:val="009C505E"/>
    <w:rsid w:val="009D3471"/>
    <w:rsid w:val="009D3959"/>
    <w:rsid w:val="009D3FA0"/>
    <w:rsid w:val="009D79FD"/>
    <w:rsid w:val="009E0F44"/>
    <w:rsid w:val="009E56F3"/>
    <w:rsid w:val="009F032F"/>
    <w:rsid w:val="009F32FE"/>
    <w:rsid w:val="009F6C6D"/>
    <w:rsid w:val="00A006DC"/>
    <w:rsid w:val="00A0124D"/>
    <w:rsid w:val="00A01862"/>
    <w:rsid w:val="00A0264F"/>
    <w:rsid w:val="00A02FA3"/>
    <w:rsid w:val="00A03261"/>
    <w:rsid w:val="00A0428C"/>
    <w:rsid w:val="00A0448A"/>
    <w:rsid w:val="00A0482E"/>
    <w:rsid w:val="00A06653"/>
    <w:rsid w:val="00A101C2"/>
    <w:rsid w:val="00A102F2"/>
    <w:rsid w:val="00A11193"/>
    <w:rsid w:val="00A125C1"/>
    <w:rsid w:val="00A1360A"/>
    <w:rsid w:val="00A14936"/>
    <w:rsid w:val="00A168EA"/>
    <w:rsid w:val="00A176F5"/>
    <w:rsid w:val="00A22578"/>
    <w:rsid w:val="00A22D32"/>
    <w:rsid w:val="00A2366D"/>
    <w:rsid w:val="00A24324"/>
    <w:rsid w:val="00A24669"/>
    <w:rsid w:val="00A25979"/>
    <w:rsid w:val="00A31AB8"/>
    <w:rsid w:val="00A32FD0"/>
    <w:rsid w:val="00A37D31"/>
    <w:rsid w:val="00A40766"/>
    <w:rsid w:val="00A43249"/>
    <w:rsid w:val="00A4417B"/>
    <w:rsid w:val="00A445A5"/>
    <w:rsid w:val="00A452DA"/>
    <w:rsid w:val="00A45EFA"/>
    <w:rsid w:val="00A5246E"/>
    <w:rsid w:val="00A53412"/>
    <w:rsid w:val="00A53567"/>
    <w:rsid w:val="00A5510F"/>
    <w:rsid w:val="00A6220F"/>
    <w:rsid w:val="00A63561"/>
    <w:rsid w:val="00A6587E"/>
    <w:rsid w:val="00A6628C"/>
    <w:rsid w:val="00A706E8"/>
    <w:rsid w:val="00A70DEC"/>
    <w:rsid w:val="00A70E66"/>
    <w:rsid w:val="00A70FE3"/>
    <w:rsid w:val="00A73946"/>
    <w:rsid w:val="00A7443D"/>
    <w:rsid w:val="00A770C6"/>
    <w:rsid w:val="00A80540"/>
    <w:rsid w:val="00A80B5D"/>
    <w:rsid w:val="00A8656D"/>
    <w:rsid w:val="00A91BCB"/>
    <w:rsid w:val="00A92CEC"/>
    <w:rsid w:val="00A94D60"/>
    <w:rsid w:val="00AA0A73"/>
    <w:rsid w:val="00AA1145"/>
    <w:rsid w:val="00AA1D97"/>
    <w:rsid w:val="00AA4581"/>
    <w:rsid w:val="00AA463A"/>
    <w:rsid w:val="00AA7474"/>
    <w:rsid w:val="00AA7955"/>
    <w:rsid w:val="00AB016C"/>
    <w:rsid w:val="00AB23ED"/>
    <w:rsid w:val="00AB30E4"/>
    <w:rsid w:val="00AB4012"/>
    <w:rsid w:val="00AB52E7"/>
    <w:rsid w:val="00AB598D"/>
    <w:rsid w:val="00AB5B67"/>
    <w:rsid w:val="00AB7137"/>
    <w:rsid w:val="00AC3E04"/>
    <w:rsid w:val="00AC47B8"/>
    <w:rsid w:val="00AC7B3E"/>
    <w:rsid w:val="00AD00BF"/>
    <w:rsid w:val="00AD077B"/>
    <w:rsid w:val="00AD1213"/>
    <w:rsid w:val="00AD1508"/>
    <w:rsid w:val="00AE0D41"/>
    <w:rsid w:val="00AE517D"/>
    <w:rsid w:val="00AE6A5B"/>
    <w:rsid w:val="00AE76C3"/>
    <w:rsid w:val="00AE7CEA"/>
    <w:rsid w:val="00AF2A43"/>
    <w:rsid w:val="00AF35F8"/>
    <w:rsid w:val="00AF65A9"/>
    <w:rsid w:val="00AF75A2"/>
    <w:rsid w:val="00B00477"/>
    <w:rsid w:val="00B00B5E"/>
    <w:rsid w:val="00B06FC2"/>
    <w:rsid w:val="00B11AEB"/>
    <w:rsid w:val="00B1312B"/>
    <w:rsid w:val="00B13214"/>
    <w:rsid w:val="00B1338B"/>
    <w:rsid w:val="00B141AA"/>
    <w:rsid w:val="00B143D3"/>
    <w:rsid w:val="00B14B46"/>
    <w:rsid w:val="00B17EAA"/>
    <w:rsid w:val="00B225E8"/>
    <w:rsid w:val="00B22CA4"/>
    <w:rsid w:val="00B3385D"/>
    <w:rsid w:val="00B34B21"/>
    <w:rsid w:val="00B34C15"/>
    <w:rsid w:val="00B35037"/>
    <w:rsid w:val="00B409C6"/>
    <w:rsid w:val="00B4510D"/>
    <w:rsid w:val="00B45C65"/>
    <w:rsid w:val="00B5042A"/>
    <w:rsid w:val="00B531BD"/>
    <w:rsid w:val="00B537C7"/>
    <w:rsid w:val="00B5434C"/>
    <w:rsid w:val="00B54DAD"/>
    <w:rsid w:val="00B54DF8"/>
    <w:rsid w:val="00B62DF7"/>
    <w:rsid w:val="00B6723A"/>
    <w:rsid w:val="00B67715"/>
    <w:rsid w:val="00B67EBD"/>
    <w:rsid w:val="00B714EA"/>
    <w:rsid w:val="00B7161B"/>
    <w:rsid w:val="00B7276F"/>
    <w:rsid w:val="00B72F9D"/>
    <w:rsid w:val="00B7417A"/>
    <w:rsid w:val="00B7470E"/>
    <w:rsid w:val="00B76A16"/>
    <w:rsid w:val="00B81BA4"/>
    <w:rsid w:val="00B82069"/>
    <w:rsid w:val="00B825E8"/>
    <w:rsid w:val="00B8331A"/>
    <w:rsid w:val="00B8442E"/>
    <w:rsid w:val="00B901E6"/>
    <w:rsid w:val="00B915EC"/>
    <w:rsid w:val="00B92CCC"/>
    <w:rsid w:val="00B93761"/>
    <w:rsid w:val="00B965AC"/>
    <w:rsid w:val="00B97C20"/>
    <w:rsid w:val="00BA2143"/>
    <w:rsid w:val="00BA2324"/>
    <w:rsid w:val="00BA35A4"/>
    <w:rsid w:val="00BA3879"/>
    <w:rsid w:val="00BA69F1"/>
    <w:rsid w:val="00BB0D99"/>
    <w:rsid w:val="00BC3493"/>
    <w:rsid w:val="00BC39C6"/>
    <w:rsid w:val="00BD1D45"/>
    <w:rsid w:val="00BD3B83"/>
    <w:rsid w:val="00BD63BB"/>
    <w:rsid w:val="00BD64BF"/>
    <w:rsid w:val="00BE3261"/>
    <w:rsid w:val="00BE5012"/>
    <w:rsid w:val="00C023F6"/>
    <w:rsid w:val="00C02874"/>
    <w:rsid w:val="00C03564"/>
    <w:rsid w:val="00C04C0C"/>
    <w:rsid w:val="00C050D1"/>
    <w:rsid w:val="00C12BC3"/>
    <w:rsid w:val="00C15A8A"/>
    <w:rsid w:val="00C206A6"/>
    <w:rsid w:val="00C20B0A"/>
    <w:rsid w:val="00C22F28"/>
    <w:rsid w:val="00C23C81"/>
    <w:rsid w:val="00C23D9D"/>
    <w:rsid w:val="00C255A3"/>
    <w:rsid w:val="00C2735B"/>
    <w:rsid w:val="00C31EB9"/>
    <w:rsid w:val="00C351EA"/>
    <w:rsid w:val="00C35E3F"/>
    <w:rsid w:val="00C36F63"/>
    <w:rsid w:val="00C37095"/>
    <w:rsid w:val="00C37AE1"/>
    <w:rsid w:val="00C37C6C"/>
    <w:rsid w:val="00C42C8B"/>
    <w:rsid w:val="00C432B1"/>
    <w:rsid w:val="00C45895"/>
    <w:rsid w:val="00C51450"/>
    <w:rsid w:val="00C56627"/>
    <w:rsid w:val="00C569B4"/>
    <w:rsid w:val="00C62695"/>
    <w:rsid w:val="00C628E8"/>
    <w:rsid w:val="00C65D7B"/>
    <w:rsid w:val="00C7348E"/>
    <w:rsid w:val="00C73569"/>
    <w:rsid w:val="00C74FFB"/>
    <w:rsid w:val="00C805CC"/>
    <w:rsid w:val="00C949FD"/>
    <w:rsid w:val="00C97E85"/>
    <w:rsid w:val="00CA1A97"/>
    <w:rsid w:val="00CA1D08"/>
    <w:rsid w:val="00CA46D0"/>
    <w:rsid w:val="00CA68B1"/>
    <w:rsid w:val="00CA79C0"/>
    <w:rsid w:val="00CB2C1A"/>
    <w:rsid w:val="00CB3C19"/>
    <w:rsid w:val="00CB3E3F"/>
    <w:rsid w:val="00CB4702"/>
    <w:rsid w:val="00CB4703"/>
    <w:rsid w:val="00CB47F4"/>
    <w:rsid w:val="00CB5ED8"/>
    <w:rsid w:val="00CB7C1A"/>
    <w:rsid w:val="00CC0F7A"/>
    <w:rsid w:val="00CC38AF"/>
    <w:rsid w:val="00CC40A3"/>
    <w:rsid w:val="00CC604C"/>
    <w:rsid w:val="00CC6069"/>
    <w:rsid w:val="00CD0777"/>
    <w:rsid w:val="00CD0872"/>
    <w:rsid w:val="00CD1DA3"/>
    <w:rsid w:val="00CD22DD"/>
    <w:rsid w:val="00CE3BEF"/>
    <w:rsid w:val="00CE6243"/>
    <w:rsid w:val="00CE6C14"/>
    <w:rsid w:val="00CF12B5"/>
    <w:rsid w:val="00CF1D53"/>
    <w:rsid w:val="00CF2BC4"/>
    <w:rsid w:val="00CF3E76"/>
    <w:rsid w:val="00CF3EAC"/>
    <w:rsid w:val="00CF613C"/>
    <w:rsid w:val="00CF64E6"/>
    <w:rsid w:val="00CF7D57"/>
    <w:rsid w:val="00D03E0A"/>
    <w:rsid w:val="00D04FCB"/>
    <w:rsid w:val="00D0504D"/>
    <w:rsid w:val="00D05C59"/>
    <w:rsid w:val="00D05CA0"/>
    <w:rsid w:val="00D068F3"/>
    <w:rsid w:val="00D06FB6"/>
    <w:rsid w:val="00D07405"/>
    <w:rsid w:val="00D07F8D"/>
    <w:rsid w:val="00D07FF3"/>
    <w:rsid w:val="00D11CF8"/>
    <w:rsid w:val="00D12915"/>
    <w:rsid w:val="00D12DC0"/>
    <w:rsid w:val="00D131F8"/>
    <w:rsid w:val="00D13BEC"/>
    <w:rsid w:val="00D14CDC"/>
    <w:rsid w:val="00D17962"/>
    <w:rsid w:val="00D22379"/>
    <w:rsid w:val="00D239E1"/>
    <w:rsid w:val="00D26D1A"/>
    <w:rsid w:val="00D274D5"/>
    <w:rsid w:val="00D30CF3"/>
    <w:rsid w:val="00D31BC6"/>
    <w:rsid w:val="00D32A10"/>
    <w:rsid w:val="00D35A57"/>
    <w:rsid w:val="00D362DB"/>
    <w:rsid w:val="00D37C48"/>
    <w:rsid w:val="00D37DE6"/>
    <w:rsid w:val="00D44EF8"/>
    <w:rsid w:val="00D451BB"/>
    <w:rsid w:val="00D4614F"/>
    <w:rsid w:val="00D50771"/>
    <w:rsid w:val="00D5154B"/>
    <w:rsid w:val="00D52B21"/>
    <w:rsid w:val="00D5417D"/>
    <w:rsid w:val="00D57E2F"/>
    <w:rsid w:val="00D612D0"/>
    <w:rsid w:val="00D619D9"/>
    <w:rsid w:val="00D63BE6"/>
    <w:rsid w:val="00D63EE0"/>
    <w:rsid w:val="00D66D47"/>
    <w:rsid w:val="00D73897"/>
    <w:rsid w:val="00D73DFF"/>
    <w:rsid w:val="00D76F14"/>
    <w:rsid w:val="00D80B82"/>
    <w:rsid w:val="00D84570"/>
    <w:rsid w:val="00D863AB"/>
    <w:rsid w:val="00D86DD6"/>
    <w:rsid w:val="00D90E07"/>
    <w:rsid w:val="00D944A0"/>
    <w:rsid w:val="00DA1C4C"/>
    <w:rsid w:val="00DA2C29"/>
    <w:rsid w:val="00DA3D07"/>
    <w:rsid w:val="00DB053A"/>
    <w:rsid w:val="00DB0E5D"/>
    <w:rsid w:val="00DB24AC"/>
    <w:rsid w:val="00DB39ED"/>
    <w:rsid w:val="00DB4075"/>
    <w:rsid w:val="00DB686C"/>
    <w:rsid w:val="00DB709C"/>
    <w:rsid w:val="00DC051D"/>
    <w:rsid w:val="00DC1A96"/>
    <w:rsid w:val="00DC3B42"/>
    <w:rsid w:val="00DC49D5"/>
    <w:rsid w:val="00DC5484"/>
    <w:rsid w:val="00DD0C2C"/>
    <w:rsid w:val="00DD37B0"/>
    <w:rsid w:val="00DD46BB"/>
    <w:rsid w:val="00DD76D9"/>
    <w:rsid w:val="00DE0325"/>
    <w:rsid w:val="00DE1A42"/>
    <w:rsid w:val="00DE3E32"/>
    <w:rsid w:val="00DE643D"/>
    <w:rsid w:val="00DF3088"/>
    <w:rsid w:val="00DF52C8"/>
    <w:rsid w:val="00DF706D"/>
    <w:rsid w:val="00DF7536"/>
    <w:rsid w:val="00E00061"/>
    <w:rsid w:val="00E02341"/>
    <w:rsid w:val="00E02342"/>
    <w:rsid w:val="00E04986"/>
    <w:rsid w:val="00E04D16"/>
    <w:rsid w:val="00E0541F"/>
    <w:rsid w:val="00E062A7"/>
    <w:rsid w:val="00E072BE"/>
    <w:rsid w:val="00E074C4"/>
    <w:rsid w:val="00E10ECA"/>
    <w:rsid w:val="00E122B3"/>
    <w:rsid w:val="00E12426"/>
    <w:rsid w:val="00E15A4E"/>
    <w:rsid w:val="00E1736B"/>
    <w:rsid w:val="00E21611"/>
    <w:rsid w:val="00E23AFD"/>
    <w:rsid w:val="00E25C10"/>
    <w:rsid w:val="00E2720A"/>
    <w:rsid w:val="00E3092F"/>
    <w:rsid w:val="00E31D48"/>
    <w:rsid w:val="00E33F61"/>
    <w:rsid w:val="00E37355"/>
    <w:rsid w:val="00E40B06"/>
    <w:rsid w:val="00E42970"/>
    <w:rsid w:val="00E44574"/>
    <w:rsid w:val="00E4569A"/>
    <w:rsid w:val="00E47C64"/>
    <w:rsid w:val="00E50CDB"/>
    <w:rsid w:val="00E51B05"/>
    <w:rsid w:val="00E521A8"/>
    <w:rsid w:val="00E54A9F"/>
    <w:rsid w:val="00E5771F"/>
    <w:rsid w:val="00E62E63"/>
    <w:rsid w:val="00E632A6"/>
    <w:rsid w:val="00E64855"/>
    <w:rsid w:val="00E66ED5"/>
    <w:rsid w:val="00E7036B"/>
    <w:rsid w:val="00E703DD"/>
    <w:rsid w:val="00E706DE"/>
    <w:rsid w:val="00E74C13"/>
    <w:rsid w:val="00E757C0"/>
    <w:rsid w:val="00E760BF"/>
    <w:rsid w:val="00E76A4C"/>
    <w:rsid w:val="00E77449"/>
    <w:rsid w:val="00E805AC"/>
    <w:rsid w:val="00E81ED0"/>
    <w:rsid w:val="00E848D4"/>
    <w:rsid w:val="00E854A2"/>
    <w:rsid w:val="00E85790"/>
    <w:rsid w:val="00E90FA5"/>
    <w:rsid w:val="00E947F2"/>
    <w:rsid w:val="00E94B93"/>
    <w:rsid w:val="00E94C6D"/>
    <w:rsid w:val="00E951CA"/>
    <w:rsid w:val="00E9694D"/>
    <w:rsid w:val="00EA0D7C"/>
    <w:rsid w:val="00EA281E"/>
    <w:rsid w:val="00EA2FFC"/>
    <w:rsid w:val="00EA5180"/>
    <w:rsid w:val="00EA6C0A"/>
    <w:rsid w:val="00EB0E02"/>
    <w:rsid w:val="00EB25C6"/>
    <w:rsid w:val="00EB667B"/>
    <w:rsid w:val="00EB76AE"/>
    <w:rsid w:val="00EC114B"/>
    <w:rsid w:val="00EC4F4A"/>
    <w:rsid w:val="00EC5415"/>
    <w:rsid w:val="00EC62CA"/>
    <w:rsid w:val="00EC6965"/>
    <w:rsid w:val="00EC6E12"/>
    <w:rsid w:val="00EC6ED6"/>
    <w:rsid w:val="00ED2EFA"/>
    <w:rsid w:val="00ED4FCA"/>
    <w:rsid w:val="00ED5862"/>
    <w:rsid w:val="00ED72A4"/>
    <w:rsid w:val="00ED7A27"/>
    <w:rsid w:val="00EE3736"/>
    <w:rsid w:val="00EE391E"/>
    <w:rsid w:val="00EE60FC"/>
    <w:rsid w:val="00EF1263"/>
    <w:rsid w:val="00EF571F"/>
    <w:rsid w:val="00EF6734"/>
    <w:rsid w:val="00EF77A2"/>
    <w:rsid w:val="00F00FFC"/>
    <w:rsid w:val="00F045EB"/>
    <w:rsid w:val="00F05D6D"/>
    <w:rsid w:val="00F06760"/>
    <w:rsid w:val="00F1037E"/>
    <w:rsid w:val="00F10C8C"/>
    <w:rsid w:val="00F149C7"/>
    <w:rsid w:val="00F21817"/>
    <w:rsid w:val="00F21AE8"/>
    <w:rsid w:val="00F24374"/>
    <w:rsid w:val="00F24E0F"/>
    <w:rsid w:val="00F25D81"/>
    <w:rsid w:val="00F335E2"/>
    <w:rsid w:val="00F35F2B"/>
    <w:rsid w:val="00F36680"/>
    <w:rsid w:val="00F4184F"/>
    <w:rsid w:val="00F44F0C"/>
    <w:rsid w:val="00F475B4"/>
    <w:rsid w:val="00F47983"/>
    <w:rsid w:val="00F505D5"/>
    <w:rsid w:val="00F525E3"/>
    <w:rsid w:val="00F52799"/>
    <w:rsid w:val="00F543EC"/>
    <w:rsid w:val="00F546AB"/>
    <w:rsid w:val="00F555F1"/>
    <w:rsid w:val="00F55983"/>
    <w:rsid w:val="00F56B4C"/>
    <w:rsid w:val="00F611B7"/>
    <w:rsid w:val="00F61B8C"/>
    <w:rsid w:val="00F661BF"/>
    <w:rsid w:val="00F670B3"/>
    <w:rsid w:val="00F70DF1"/>
    <w:rsid w:val="00F73730"/>
    <w:rsid w:val="00F76809"/>
    <w:rsid w:val="00F77C02"/>
    <w:rsid w:val="00F837FF"/>
    <w:rsid w:val="00F84BD1"/>
    <w:rsid w:val="00F877F3"/>
    <w:rsid w:val="00F97EB3"/>
    <w:rsid w:val="00FA2877"/>
    <w:rsid w:val="00FA46CA"/>
    <w:rsid w:val="00FA748D"/>
    <w:rsid w:val="00FB3771"/>
    <w:rsid w:val="00FB5872"/>
    <w:rsid w:val="00FB610A"/>
    <w:rsid w:val="00FC0FFA"/>
    <w:rsid w:val="00FC43E9"/>
    <w:rsid w:val="00FC44D6"/>
    <w:rsid w:val="00FC73B1"/>
    <w:rsid w:val="00FC7FDE"/>
    <w:rsid w:val="00FD0752"/>
    <w:rsid w:val="00FD0DEA"/>
    <w:rsid w:val="00FD7C56"/>
    <w:rsid w:val="00FE0C4C"/>
    <w:rsid w:val="00FE0C5D"/>
    <w:rsid w:val="00FE3DCF"/>
    <w:rsid w:val="00FE6772"/>
    <w:rsid w:val="00FE6C9D"/>
    <w:rsid w:val="00FF171D"/>
    <w:rsid w:val="00FF178C"/>
    <w:rsid w:val="00FF1DEF"/>
    <w:rsid w:val="00FF2962"/>
    <w:rsid w:val="00FF3A38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2176E"/>
  <w15:docId w15:val="{1274E798-9C0B-4E14-9602-17A4D871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8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A4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15A4E"/>
    <w:rPr>
      <w:sz w:val="22"/>
      <w:szCs w:val="22"/>
      <w:lang w:eastAsia="en-US"/>
    </w:rPr>
  </w:style>
  <w:style w:type="character" w:styleId="slostrnky">
    <w:name w:val="page number"/>
    <w:uiPriority w:val="99"/>
    <w:rsid w:val="00E15A4E"/>
    <w:rPr>
      <w:rFonts w:cs="Times New Roman"/>
    </w:rPr>
  </w:style>
  <w:style w:type="paragraph" w:styleId="Zpat">
    <w:name w:val="footer"/>
    <w:basedOn w:val="Normln"/>
    <w:link w:val="ZpatChar"/>
    <w:uiPriority w:val="99"/>
    <w:rsid w:val="00E15A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E15A4E"/>
    <w:rPr>
      <w:rFonts w:ascii="Times New Roman" w:eastAsia="Times New Roman" w:hAnsi="Times New Roman"/>
      <w:sz w:val="24"/>
      <w:szCs w:val="24"/>
    </w:rPr>
  </w:style>
  <w:style w:type="character" w:customStyle="1" w:styleId="fibernum1">
    <w:name w:val="fiber_num1"/>
    <w:rsid w:val="00B531BD"/>
  </w:style>
  <w:style w:type="paragraph" w:customStyle="1" w:styleId="Pedformtovantext">
    <w:name w:val="Předformátovaný text"/>
    <w:basedOn w:val="Normln"/>
    <w:uiPriority w:val="99"/>
    <w:rsid w:val="006C709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99"/>
    <w:qFormat/>
    <w:rsid w:val="006C70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6C7095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2D0F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6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B667B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011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1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1D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11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11DD"/>
    <w:rPr>
      <w:b/>
      <w:bCs/>
      <w:lang w:eastAsia="en-US"/>
    </w:rPr>
  </w:style>
  <w:style w:type="character" w:customStyle="1" w:styleId="nowrap1">
    <w:name w:val="nowrap1"/>
    <w:basedOn w:val="Standardnpsmoodstavce"/>
    <w:rsid w:val="0072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AB8F-B57C-47C4-AA3E-1619F3D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Navrátil Ing.</dc:creator>
  <cp:lastModifiedBy>Czerný Krzysztof</cp:lastModifiedBy>
  <cp:revision>17</cp:revision>
  <cp:lastPrinted>2019-03-15T16:37:00Z</cp:lastPrinted>
  <dcterms:created xsi:type="dcterms:W3CDTF">2019-03-28T13:10:00Z</dcterms:created>
  <dcterms:modified xsi:type="dcterms:W3CDTF">2020-11-13T12:12:00Z</dcterms:modified>
</cp:coreProperties>
</file>