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4FC1CCA3" w:rsidR="003A56AD" w:rsidRPr="00ED00E8" w:rsidRDefault="00B02D76" w:rsidP="00ED00E8">
      <w:pPr>
        <w:pStyle w:val="Titnzev"/>
      </w:pPr>
      <w:bookmarkStart w:id="0" w:name="_GoBack"/>
      <w:bookmarkEnd w:id="0"/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1" w:name="_Toc492370934"/>
      <w:bookmarkStart w:id="2" w:name="_Toc492371361"/>
      <w:bookmarkStart w:id="3" w:name="_Toc492376108"/>
      <w:bookmarkStart w:id="4" w:name="_Ref497828270"/>
      <w:bookmarkStart w:id="5" w:name="_Ref502916215"/>
      <w:bookmarkStart w:id="6" w:name="_Toc504397893"/>
      <w:bookmarkStart w:id="7" w:name="_Toc503188914"/>
      <w:bookmarkStart w:id="8" w:name="_Toc506893653"/>
      <w:bookmarkStart w:id="9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628B253B" w:rsidR="00B02D76" w:rsidRPr="00C37916" w:rsidRDefault="009231C9" w:rsidP="00B02D76">
            <w:pPr>
              <w:pStyle w:val="Tab"/>
            </w:pPr>
            <w:r w:rsidRPr="009231C9">
              <w:t>Rakovnický potok ř. km 0,2 – 2,1, Křivoklát, oprava úpravy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10" w:name="_Ref514238220"/>
      <w:bookmarkStart w:id="11" w:name="_Toc519068587"/>
      <w:bookmarkStart w:id="12" w:name="_Toc504397894"/>
      <w:bookmarkStart w:id="13" w:name="_Toc503188915"/>
      <w:bookmarkStart w:id="14" w:name="_Toc506893654"/>
      <w:bookmarkStart w:id="15" w:name="_Toc492370935"/>
      <w:bookmarkStart w:id="16" w:name="_Toc492371362"/>
      <w:bookmarkStart w:id="17" w:name="_Toc492376109"/>
      <w:bookmarkStart w:id="18" w:name="_Ref497827284"/>
      <w:bookmarkStart w:id="19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C37916" w:rsidRDefault="00523A9E" w:rsidP="0059548B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108FF69B" w14:textId="3886AEC8"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3207A382" w14:textId="0DC07486" w:rsidR="005468C6" w:rsidRDefault="005468C6" w:rsidP="005468C6">
      <w:pPr>
        <w:pStyle w:val="Nadpis1"/>
      </w:pPr>
      <w:r>
        <w:t>OZNAČENÍ DŮVĚRNÝCH ÚDAJŮ A SDĚLENÍ</w:t>
      </w:r>
    </w:p>
    <w:p w14:paraId="2B430076" w14:textId="2FC4FE22" w:rsidR="005468C6" w:rsidRDefault="005468C6" w:rsidP="005468C6">
      <w:pPr>
        <w:pStyle w:val="Odstnesl"/>
      </w:pPr>
      <w:r>
        <w:t>Dodavatel označuje za důvěrné následující údaje a sdělení ze své nabídky</w:t>
      </w:r>
      <w:r>
        <w:rPr>
          <w:rStyle w:val="Znakapoznpodarou"/>
        </w:rPr>
        <w:footnoteReference w:id="5"/>
      </w:r>
      <w:r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468C6" w:rsidRPr="001D7086" w14:paraId="0E145B8A" w14:textId="77777777" w:rsidTr="00174777">
        <w:trPr>
          <w:cantSplit/>
          <w:trHeight w:val="283"/>
        </w:trPr>
        <w:tc>
          <w:tcPr>
            <w:tcW w:w="425" w:type="dxa"/>
          </w:tcPr>
          <w:p w14:paraId="3F2DE62D" w14:textId="77777777" w:rsidR="005468C6" w:rsidRPr="001D7086" w:rsidRDefault="005468C6" w:rsidP="00174777">
            <w:pPr>
              <w:pStyle w:val="Tab"/>
            </w:pPr>
            <w:r>
              <w:t>a)</w:t>
            </w:r>
          </w:p>
        </w:tc>
        <w:tc>
          <w:tcPr>
            <w:tcW w:w="6662" w:type="dxa"/>
            <w:gridSpan w:val="2"/>
          </w:tcPr>
          <w:p w14:paraId="5EE41254" w14:textId="77777777" w:rsidR="005468C6" w:rsidRPr="001D7086" w:rsidRDefault="005468C6" w:rsidP="00174777">
            <w:pPr>
              <w:pStyle w:val="Tab"/>
            </w:pPr>
            <w:r>
              <w:t>Všechny údaje a sdělení</w:t>
            </w:r>
          </w:p>
        </w:tc>
        <w:sdt>
          <w:sdtPr>
            <w:rPr>
              <w:rStyle w:val="TabChar"/>
            </w:rPr>
            <w:id w:val="2112782857"/>
            <w:placeholder>
              <w:docPart w:val="7FD8F46615524116BCF133415552AD4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6EA01361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7D96DA00" w14:textId="77777777" w:rsidTr="00174777">
        <w:trPr>
          <w:cantSplit/>
          <w:trHeight w:val="283"/>
        </w:trPr>
        <w:tc>
          <w:tcPr>
            <w:tcW w:w="425" w:type="dxa"/>
          </w:tcPr>
          <w:p w14:paraId="3E0874CE" w14:textId="77777777" w:rsidR="005468C6" w:rsidRPr="001D7086" w:rsidRDefault="005468C6" w:rsidP="00174777">
            <w:pPr>
              <w:pStyle w:val="Tab"/>
            </w:pPr>
            <w:r>
              <w:t>b)</w:t>
            </w:r>
          </w:p>
        </w:tc>
        <w:tc>
          <w:tcPr>
            <w:tcW w:w="6662" w:type="dxa"/>
            <w:gridSpan w:val="2"/>
          </w:tcPr>
          <w:p w14:paraId="6575DB19" w14:textId="77777777" w:rsidR="005468C6" w:rsidRPr="001D7086" w:rsidRDefault="005468C6" w:rsidP="00174777">
            <w:pPr>
              <w:pStyle w:val="Tab"/>
            </w:pPr>
            <w:r>
              <w:t>Pouze část údajů a sdělení</w:t>
            </w:r>
          </w:p>
        </w:tc>
        <w:sdt>
          <w:sdtPr>
            <w:rPr>
              <w:rStyle w:val="TabChar"/>
            </w:rPr>
            <w:id w:val="-688978159"/>
            <w:placeholder>
              <w:docPart w:val="5D1F9511A591484FA4AFCB95D234618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75634D3B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2F15CBF0" w14:textId="77777777" w:rsidTr="00174777">
        <w:trPr>
          <w:cantSplit/>
          <w:trHeight w:val="283"/>
        </w:trPr>
        <w:tc>
          <w:tcPr>
            <w:tcW w:w="425" w:type="dxa"/>
          </w:tcPr>
          <w:p w14:paraId="1F361EB9" w14:textId="77777777" w:rsidR="005468C6" w:rsidRPr="001D7086" w:rsidRDefault="005468C6" w:rsidP="00174777">
            <w:pPr>
              <w:pStyle w:val="Tabtun"/>
            </w:pPr>
          </w:p>
        </w:tc>
        <w:tc>
          <w:tcPr>
            <w:tcW w:w="2693" w:type="dxa"/>
          </w:tcPr>
          <w:p w14:paraId="7A456842" w14:textId="77777777" w:rsidR="005468C6" w:rsidRPr="001D7086" w:rsidRDefault="005468C6" w:rsidP="00174777">
            <w:pPr>
              <w:pStyle w:val="Tab"/>
            </w:pPr>
            <w:r>
              <w:t>Specifikace</w:t>
            </w:r>
            <w:r>
              <w:rPr>
                <w:rStyle w:val="Znakapoznpodarou"/>
              </w:rPr>
              <w:footnoteReference w:id="6"/>
            </w:r>
          </w:p>
        </w:tc>
        <w:sdt>
          <w:sdtPr>
            <w:rPr>
              <w:rStyle w:val="TabChar"/>
            </w:rPr>
            <w:id w:val="2078943077"/>
            <w:placeholder>
              <w:docPart w:val="2724006012DA4B83922D6B3BBF479F4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6095" w:type="dxa"/>
                <w:gridSpan w:val="2"/>
              </w:tcPr>
              <w:p w14:paraId="53BDB000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20" w:name="_Toc492370945"/>
      <w:bookmarkStart w:id="21" w:name="_Toc492371371"/>
      <w:bookmarkStart w:id="22" w:name="_Toc492376118"/>
      <w:r w:rsidRPr="00BF6731">
        <w:t>rozsahu § 74 zákona č. 134/2016</w:t>
      </w:r>
      <w:bookmarkEnd w:id="20"/>
      <w:bookmarkEnd w:id="21"/>
      <w:bookmarkEnd w:id="22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198A2817" w:rsidR="006C280F" w:rsidRPr="00BA60DD" w:rsidRDefault="00BF6731" w:rsidP="00BF6731">
      <w:pPr>
        <w:pStyle w:val="Psm"/>
      </w:pPr>
      <w:r w:rsidRPr="000C0293">
        <w:t xml:space="preserve">je oprávněn podnikat v rozsahu </w:t>
      </w:r>
      <w:r w:rsidRPr="00BA60DD">
        <w:t>provádění staveb, jejich změn a odstraňování.</w:t>
      </w:r>
    </w:p>
    <w:p w14:paraId="1CA8A901" w14:textId="7AA60D1E" w:rsidR="000C0293" w:rsidRPr="00BA60DD" w:rsidRDefault="000C0293" w:rsidP="000C0293">
      <w:pPr>
        <w:pStyle w:val="Nadpis1"/>
      </w:pPr>
      <w:r w:rsidRPr="00BA60DD">
        <w:t>Technická kvalifikace</w:t>
      </w:r>
      <w:r w:rsidRPr="00BA60DD">
        <w:rPr>
          <w:rStyle w:val="Znakapoznpodarou"/>
        </w:rPr>
        <w:footnoteReference w:id="7"/>
      </w:r>
    </w:p>
    <w:p w14:paraId="42CAA604" w14:textId="6D7A8FF0" w:rsidR="00CB548F" w:rsidRPr="00CB548F" w:rsidRDefault="00CB548F" w:rsidP="00CB548F">
      <w:pPr>
        <w:pStyle w:val="Odstnesl"/>
      </w:pPr>
      <w:r w:rsidRPr="00BA60DD">
        <w:t>Dodavatele čestně prohlašuje, že splňuje podmínky technické kvalifikace podle § 79 odst. 2 písm. a</w:t>
      </w:r>
      <w:r w:rsidR="00DB2011" w:rsidRPr="00BA60DD">
        <w:t>)</w:t>
      </w:r>
      <w:r w:rsidRPr="00BA60DD">
        <w:t xml:space="preserve"> zákona v rozsahu stanoveném v zadávací dokumentaci.</w:t>
      </w:r>
    </w:p>
    <w:p w14:paraId="195E4D9A" w14:textId="435EA2D9" w:rsidR="000C0293" w:rsidRDefault="000C0293" w:rsidP="000C0293">
      <w:pPr>
        <w:pStyle w:val="Nadpis2"/>
      </w:pPr>
      <w:r>
        <w:t>Seznam významných stavebních prací</w:t>
      </w:r>
    </w:p>
    <w:p w14:paraId="51D3BF4C" w14:textId="6E53244E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8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9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1D7086" w:rsidRPr="001D7086" w14:paraId="123A9E0E" w14:textId="77777777" w:rsidTr="003A77F1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77777777" w:rsidR="001D7086" w:rsidRPr="001D7086" w:rsidRDefault="001D7086" w:rsidP="004B5A54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DCE29DE" w14:textId="77777777" w:rsidR="001D7086" w:rsidRPr="001D7086" w:rsidRDefault="001D7086" w:rsidP="004B5A5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1D7086" w14:paraId="596F39B5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2D73F1DB" w14:textId="41C83C63" w:rsidR="001D7086" w:rsidRPr="001D7086" w:rsidRDefault="009231C9" w:rsidP="004C5154">
            <w:pPr>
              <w:pStyle w:val="Tab"/>
              <w:rPr>
                <w:highlight w:val="yellow"/>
              </w:rPr>
            </w:pPr>
            <w:r w:rsidRPr="009231C9">
              <w:t xml:space="preserve">předmětem stavební práce byla novostavba rekonstrukce nebo oprava vodního díla dle § 55 odst. 1 písm. a), b), d) nebo f) zákona č. 254/2001 Sb., o vodách a o změně některých zákonů, ve znění pozdějších předpisů, s minimální cenou stavebních prací dle tohoto písmene ve výši 2 750 000,- Kč bez DPH </w:t>
            </w:r>
            <w:r w:rsidR="001D7086" w:rsidRPr="009231C9">
              <w:t>(musí splňovat každá z uvedených stavebních prací)</w:t>
            </w:r>
          </w:p>
        </w:tc>
        <w:sdt>
          <w:sdtPr>
            <w:rPr>
              <w:rStyle w:val="TabChar"/>
            </w:rPr>
            <w:id w:val="943189178"/>
            <w:placeholder>
              <w:docPart w:val="128E7458005E4CD0936909779382384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412345A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1B7F60D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1B05CCDE" w14:textId="1CC7B39F" w:rsidR="001D7086" w:rsidRPr="00F87C4C" w:rsidRDefault="001A3693" w:rsidP="001A3693">
            <w:pPr>
              <w:pStyle w:val="Tab"/>
            </w:pPr>
            <w:r w:rsidRPr="00F87C4C">
              <w:lastRenderedPageBreak/>
              <w:t xml:space="preserve">stavební práce </w:t>
            </w:r>
            <w:r w:rsidR="009231C9" w:rsidRPr="00F87C4C">
              <w:t xml:space="preserve">zahrnovala provedení konstrukce železobetonových zdí s obkladem z lomového kamene v rozsahu celkového objemu této svislé konstrukce min. 60 m3, </w:t>
            </w:r>
            <w:r w:rsidR="001D7086" w:rsidRPr="00F87C4C">
              <w:t xml:space="preserve">(musí splňovat </w:t>
            </w:r>
            <w:r w:rsidR="00621CCE" w:rsidRPr="00F87C4C">
              <w:t xml:space="preserve">alespoň </w:t>
            </w:r>
            <w:r w:rsidRPr="00F87C4C">
              <w:t>1</w:t>
            </w:r>
            <w:r w:rsidR="001D7086" w:rsidRPr="00F87C4C">
              <w:t xml:space="preserve"> z uvedených stavebních prací)</w:t>
            </w:r>
          </w:p>
        </w:tc>
        <w:sdt>
          <w:sdtPr>
            <w:rPr>
              <w:rStyle w:val="TabChar"/>
            </w:rPr>
            <w:id w:val="1633753803"/>
            <w:placeholder>
              <w:docPart w:val="2966005726474939AE9D7F6DAF7B5F6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8911AA5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1287E4EC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0966F67D" w14:textId="6BF774B1" w:rsidR="001D7086" w:rsidRPr="00F87C4C" w:rsidRDefault="00E2174B" w:rsidP="00E2174B">
            <w:pPr>
              <w:pStyle w:val="Tab"/>
              <w:rPr>
                <w:b/>
              </w:rPr>
            </w:pPr>
            <w:r w:rsidRPr="00F87C4C">
              <w:t xml:space="preserve">stavební práce </w:t>
            </w:r>
            <w:r w:rsidR="009231C9" w:rsidRPr="00F87C4C">
              <w:t xml:space="preserve">zahrnovala odstranění nánosů nebo sedimentů z koryta vodního toku nebo nádrže v min. objemu 350 m3 </w:t>
            </w:r>
            <w:r w:rsidR="001D7086" w:rsidRPr="00F87C4C">
              <w:t xml:space="preserve">(musí splňovat alespoň </w:t>
            </w:r>
            <w:r w:rsidR="00621CCE" w:rsidRPr="00F87C4C">
              <w:t>1</w:t>
            </w:r>
            <w:r w:rsidR="001D7086" w:rsidRPr="00F87C4C">
              <w:t xml:space="preserve"> z uvedených stavebních prací)</w:t>
            </w:r>
          </w:p>
        </w:tc>
        <w:sdt>
          <w:sdtPr>
            <w:rPr>
              <w:rStyle w:val="TabChar"/>
            </w:rPr>
            <w:id w:val="1541245273"/>
            <w:placeholder>
              <w:docPart w:val="CABBB57ACBBD4861B848C5BFE9C88B9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E0AE1D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9231C9">
        <w:trPr>
          <w:cantSplit/>
          <w:trHeight w:val="283"/>
        </w:trPr>
        <w:tc>
          <w:tcPr>
            <w:tcW w:w="4535" w:type="dxa"/>
          </w:tcPr>
          <w:p w14:paraId="41C72940" w14:textId="77777777" w:rsidR="001D7086" w:rsidRPr="001D7086" w:rsidRDefault="001D7086" w:rsidP="004B5A5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9231C9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0E024E8D" w14:textId="77777777"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9231C9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BBB5E7E" w14:textId="77777777"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9231C9">
        <w:trPr>
          <w:cantSplit/>
          <w:trHeight w:val="283"/>
        </w:trPr>
        <w:tc>
          <w:tcPr>
            <w:tcW w:w="4535" w:type="dxa"/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9231C9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7DE5151" w14:textId="17EF66FE" w:rsidR="00982BC6" w:rsidRDefault="00982BC6" w:rsidP="00982BC6">
      <w:pPr>
        <w:pStyle w:val="Nadpis1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982BC6" w:rsidRPr="001D7086" w14:paraId="4E5E8AC0" w14:textId="77777777" w:rsidTr="00683F9D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61D8920E" w14:textId="77777777" w:rsidR="00982BC6" w:rsidRPr="001D7086" w:rsidRDefault="00982BC6" w:rsidP="00683F9D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465237712"/>
            <w:placeholder>
              <w:docPart w:val="7161C7E909BE4423B1C5810ED41C613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680A43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82BC6" w:rsidRPr="001D7086" w14:paraId="648FADD6" w14:textId="77777777" w:rsidTr="00683F9D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1BFDBC7F" w14:textId="77777777" w:rsidR="00982BC6" w:rsidRDefault="00982BC6" w:rsidP="00683F9D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0351852" w14:textId="77777777" w:rsidR="00982BC6" w:rsidRPr="001D7086" w:rsidRDefault="00982BC6" w:rsidP="00683F9D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80593430"/>
            <w:placeholder>
              <w:docPart w:val="A592ADBEDC8D483F9999DC0EA2AB676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3FF2E6DE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82BC6" w:rsidRPr="001D7086" w14:paraId="4E21E5C4" w14:textId="77777777" w:rsidTr="00683F9D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70CC6C0" w14:textId="77777777" w:rsidR="00982BC6" w:rsidRPr="001D7086" w:rsidRDefault="00982BC6" w:rsidP="00683F9D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565265930"/>
            <w:placeholder>
              <w:docPart w:val="BF1A5DD8C7F34FC9B6C1B525FE62715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4031B60D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82BC6" w:rsidRPr="001D7086" w14:paraId="1DB34370" w14:textId="77777777" w:rsidTr="00683F9D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05787044" w14:textId="77777777" w:rsidR="00982BC6" w:rsidRPr="001D7086" w:rsidRDefault="00982BC6" w:rsidP="00683F9D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78778EEE" w14:textId="77777777" w:rsidR="00982BC6" w:rsidRPr="001D7086" w:rsidRDefault="00982BC6" w:rsidP="00683F9D">
            <w:pPr>
              <w:pStyle w:val="Tab"/>
            </w:pPr>
          </w:p>
        </w:tc>
      </w:tr>
      <w:tr w:rsidR="00982BC6" w:rsidRPr="001D7086" w14:paraId="3357E66D" w14:textId="77777777" w:rsidTr="00683F9D">
        <w:trPr>
          <w:cantSplit/>
          <w:trHeight w:val="567"/>
        </w:trPr>
        <w:tc>
          <w:tcPr>
            <w:tcW w:w="7512" w:type="dxa"/>
            <w:gridSpan w:val="2"/>
          </w:tcPr>
          <w:p w14:paraId="012EE6A6" w14:textId="22926BA8" w:rsidR="00982BC6" w:rsidRPr="001D7086" w:rsidRDefault="00982BC6" w:rsidP="00C324CD">
            <w:pPr>
              <w:pStyle w:val="Tab"/>
              <w:rPr>
                <w:highlight w:val="yellow"/>
              </w:rPr>
            </w:pPr>
            <w:r w:rsidRPr="009231C9">
              <w:t>předmětem stavební práce byla novostavba rekonstrukce nebo oprava vodního díla dle § 55 odst. 1 písm. a), b), d) nebo f) zákona č. 254/2001 Sb., o vodách a o změně některých zákonů, ve znění pozdějších předpisů, s minimální cenou stavebních prací dle tohoto písmene ve výši 2 750 000,- Kč bez DPH (musí splňovat každá z uvedených stavebních prací)</w:t>
            </w:r>
          </w:p>
        </w:tc>
        <w:sdt>
          <w:sdtPr>
            <w:rPr>
              <w:rStyle w:val="TabChar"/>
            </w:rPr>
            <w:id w:val="1937476141"/>
            <w:placeholder>
              <w:docPart w:val="C571536CB4E74D5E97622864FC22185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7F53224D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982BC6" w:rsidRPr="001D7086" w14:paraId="55D25B9D" w14:textId="77777777" w:rsidTr="00683F9D">
        <w:trPr>
          <w:cantSplit/>
          <w:trHeight w:val="567"/>
        </w:trPr>
        <w:tc>
          <w:tcPr>
            <w:tcW w:w="7512" w:type="dxa"/>
            <w:gridSpan w:val="2"/>
          </w:tcPr>
          <w:p w14:paraId="4E2FABC1" w14:textId="3322E901" w:rsidR="00982BC6" w:rsidRPr="00F87C4C" w:rsidRDefault="00982BC6" w:rsidP="00683F9D">
            <w:pPr>
              <w:pStyle w:val="Tab"/>
            </w:pPr>
            <w:r w:rsidRPr="00F87C4C">
              <w:t>stavební práce zahrnovala provedení konstrukce železobetonových zdí s obkladem z lomového kamene v rozsahu celkového objemu této svislé konstrukce min. 60 m3, (musí splňovat alespoň 1 z uvedených stavebních prací)</w:t>
            </w:r>
          </w:p>
        </w:tc>
        <w:sdt>
          <w:sdtPr>
            <w:rPr>
              <w:rStyle w:val="TabChar"/>
            </w:rPr>
            <w:id w:val="971255395"/>
            <w:placeholder>
              <w:docPart w:val="D051BFED4CB44AB38D4D86E0626C001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15DCE1E2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982BC6" w:rsidRPr="001D7086" w14:paraId="4286E7C6" w14:textId="77777777" w:rsidTr="00683F9D">
        <w:trPr>
          <w:cantSplit/>
          <w:trHeight w:val="567"/>
        </w:trPr>
        <w:tc>
          <w:tcPr>
            <w:tcW w:w="7512" w:type="dxa"/>
            <w:gridSpan w:val="2"/>
          </w:tcPr>
          <w:p w14:paraId="02117EF0" w14:textId="53A5C442" w:rsidR="00982BC6" w:rsidRPr="00F87C4C" w:rsidRDefault="00982BC6" w:rsidP="00683F9D">
            <w:pPr>
              <w:pStyle w:val="Tab"/>
              <w:rPr>
                <w:b/>
              </w:rPr>
            </w:pPr>
            <w:r w:rsidRPr="00F87C4C">
              <w:t>stavební práce zahrnovala odstranění nánosů nebo sedimentů z koryta vodního toku nebo nádrže v min. objemu 350 m3 (musí splňovat alespoň 1 z uvedených stavebních prací)</w:t>
            </w:r>
          </w:p>
        </w:tc>
        <w:sdt>
          <w:sdtPr>
            <w:rPr>
              <w:rStyle w:val="TabChar"/>
            </w:rPr>
            <w:id w:val="-608039971"/>
            <w:placeholder>
              <w:docPart w:val="96AD5451583D4D628F5AA5ABCA472A03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743F7C0D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982BC6" w:rsidRPr="001D7086" w14:paraId="04EAF5E7" w14:textId="77777777" w:rsidTr="00683F9D">
        <w:trPr>
          <w:cantSplit/>
          <w:trHeight w:val="283"/>
        </w:trPr>
        <w:tc>
          <w:tcPr>
            <w:tcW w:w="4535" w:type="dxa"/>
          </w:tcPr>
          <w:p w14:paraId="4C767ACF" w14:textId="77777777" w:rsidR="00982BC6" w:rsidRPr="001D7086" w:rsidRDefault="00982BC6" w:rsidP="00683F9D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2043935648"/>
            <w:placeholder>
              <w:docPart w:val="599DB63EC49D439399DB4C26A40E5FE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785235E8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82BC6" w:rsidRPr="001D7086" w14:paraId="208676BD" w14:textId="77777777" w:rsidTr="00683F9D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44E852B2" w14:textId="77777777" w:rsidR="00982BC6" w:rsidRPr="001D7086" w:rsidRDefault="00982BC6" w:rsidP="00683F9D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932739358"/>
            <w:placeholder>
              <w:docPart w:val="5D2518A65B834279AEA2661E716826A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1FB93DD9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82BC6" w:rsidRPr="001D7086" w14:paraId="0C317423" w14:textId="77777777" w:rsidTr="00683F9D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1860062" w14:textId="77777777" w:rsidR="00982BC6" w:rsidRPr="001D7086" w:rsidRDefault="00982BC6" w:rsidP="00683F9D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1937738690"/>
            <w:placeholder>
              <w:docPart w:val="BCDBBB5B2D9E4D23B74CD3D66E9FDB9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6CC993A1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982BC6" w:rsidRPr="001D7086" w14:paraId="67C938EA" w14:textId="77777777" w:rsidTr="00683F9D">
        <w:trPr>
          <w:cantSplit/>
          <w:trHeight w:val="283"/>
        </w:trPr>
        <w:tc>
          <w:tcPr>
            <w:tcW w:w="4535" w:type="dxa"/>
          </w:tcPr>
          <w:p w14:paraId="604124E0" w14:textId="77777777" w:rsidR="00982BC6" w:rsidRPr="001D7086" w:rsidRDefault="00982BC6" w:rsidP="00683F9D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976066409"/>
            <w:placeholder>
              <w:docPart w:val="48A8F7D64DD24D20B834972F951469C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3E308E20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982BC6" w:rsidRPr="001D7086" w14:paraId="3A82B608" w14:textId="77777777" w:rsidTr="00683F9D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2D995A4D" w14:textId="77777777" w:rsidR="00982BC6" w:rsidRPr="001D7086" w:rsidRDefault="00982BC6" w:rsidP="00683F9D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911306571"/>
            <w:placeholder>
              <w:docPart w:val="7A023439846D4F4EB8E903CB3A36245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F2A0806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64EEF0C" w14:textId="1C1CD57C" w:rsidR="00982BC6" w:rsidRDefault="00982BC6" w:rsidP="00982BC6">
      <w:pPr>
        <w:pStyle w:val="Odstsl"/>
        <w:numPr>
          <w:ilvl w:val="0"/>
          <w:numId w:val="0"/>
        </w:numPr>
        <w:ind w:left="425"/>
      </w:pPr>
    </w:p>
    <w:p w14:paraId="1936AFBF" w14:textId="645C5D3F" w:rsidR="00982BC6" w:rsidRDefault="00982BC6" w:rsidP="00982BC6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982BC6" w:rsidRPr="001D7086" w14:paraId="534F3558" w14:textId="77777777" w:rsidTr="00683F9D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3E2FAD6A" w14:textId="77777777" w:rsidR="00982BC6" w:rsidRPr="001D7086" w:rsidRDefault="00982BC6" w:rsidP="00683F9D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223495822"/>
            <w:placeholder>
              <w:docPart w:val="D8852EA238AF475386A05BA719A213E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1CA0BC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82BC6" w:rsidRPr="001D7086" w14:paraId="5BB54E2D" w14:textId="77777777" w:rsidTr="00683F9D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20BE6423" w14:textId="77777777" w:rsidR="00982BC6" w:rsidRDefault="00982BC6" w:rsidP="00683F9D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43144D29" w14:textId="77777777" w:rsidR="00982BC6" w:rsidRPr="001D7086" w:rsidRDefault="00982BC6" w:rsidP="00683F9D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361718817"/>
            <w:placeholder>
              <w:docPart w:val="E9644BD5DFED48A0855FAACCEAC31FD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CE0EB71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82BC6" w:rsidRPr="001D7086" w14:paraId="2AAE0E73" w14:textId="77777777" w:rsidTr="00683F9D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55850590" w14:textId="77777777" w:rsidR="00982BC6" w:rsidRPr="001D7086" w:rsidRDefault="00982BC6" w:rsidP="00683F9D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483537077"/>
            <w:placeholder>
              <w:docPart w:val="360F3FD9FBB94F48A3553F7536E0297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6B3350C2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82BC6" w:rsidRPr="001D7086" w14:paraId="67DFAC24" w14:textId="77777777" w:rsidTr="00683F9D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726D21DF" w14:textId="77777777" w:rsidR="00982BC6" w:rsidRPr="001D7086" w:rsidRDefault="00982BC6" w:rsidP="00683F9D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5FB96EE2" w14:textId="77777777" w:rsidR="00982BC6" w:rsidRPr="001D7086" w:rsidRDefault="00982BC6" w:rsidP="00683F9D">
            <w:pPr>
              <w:pStyle w:val="Tab"/>
            </w:pPr>
          </w:p>
        </w:tc>
      </w:tr>
      <w:tr w:rsidR="00982BC6" w:rsidRPr="001D7086" w14:paraId="77EB6470" w14:textId="77777777" w:rsidTr="00683F9D">
        <w:trPr>
          <w:cantSplit/>
          <w:trHeight w:val="567"/>
        </w:trPr>
        <w:tc>
          <w:tcPr>
            <w:tcW w:w="7512" w:type="dxa"/>
            <w:gridSpan w:val="2"/>
          </w:tcPr>
          <w:p w14:paraId="0ADBCB54" w14:textId="4AFCF66A" w:rsidR="00982BC6" w:rsidRPr="001D7086" w:rsidRDefault="00982BC6" w:rsidP="00C324CD">
            <w:pPr>
              <w:pStyle w:val="Tab"/>
              <w:rPr>
                <w:highlight w:val="yellow"/>
              </w:rPr>
            </w:pPr>
            <w:r w:rsidRPr="009231C9">
              <w:t>předmětem stavební práce byla novostavba rekonstrukce nebo oprava vodního díla dle § 55 odst. 1 písm. a), b), d) nebo f) zákona č. 254/2001 Sb., o vodách a o změně některých zákonů, ve znění pozdějších předpisů, s minimální cenou stavebních prací dle tohoto písmene ve výši 2 750 000,- Kč bez DPH (musí splňovat každá z uvedených stavebních prací)</w:t>
            </w:r>
          </w:p>
        </w:tc>
        <w:sdt>
          <w:sdtPr>
            <w:rPr>
              <w:rStyle w:val="TabChar"/>
            </w:rPr>
            <w:id w:val="1726257303"/>
            <w:placeholder>
              <w:docPart w:val="090C3A1D424A42AC9DFA99767C6A19A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2D141EB9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982BC6" w:rsidRPr="001D7086" w14:paraId="6E44B0F1" w14:textId="77777777" w:rsidTr="00683F9D">
        <w:trPr>
          <w:cantSplit/>
          <w:trHeight w:val="567"/>
        </w:trPr>
        <w:tc>
          <w:tcPr>
            <w:tcW w:w="7512" w:type="dxa"/>
            <w:gridSpan w:val="2"/>
          </w:tcPr>
          <w:p w14:paraId="1C791699" w14:textId="7B8CC179" w:rsidR="00982BC6" w:rsidRPr="00F87C4C" w:rsidRDefault="00982BC6" w:rsidP="00683F9D">
            <w:pPr>
              <w:pStyle w:val="Tab"/>
            </w:pPr>
            <w:r w:rsidRPr="00F87C4C">
              <w:t>stavební práce zahrnovala provedení konstrukce železobetonových zdí s obkladem z lomového kamene v rozsahu celkového objemu této svislé konstrukce min. 60 m3, (musí splňovat alespoň 1 z uvedených stavebních prací)</w:t>
            </w:r>
          </w:p>
        </w:tc>
        <w:sdt>
          <w:sdtPr>
            <w:rPr>
              <w:rStyle w:val="TabChar"/>
            </w:rPr>
            <w:id w:val="653036425"/>
            <w:placeholder>
              <w:docPart w:val="1B4B825DF76D41709FAB502235628EB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6C64B370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982BC6" w:rsidRPr="001D7086" w14:paraId="534DBAF6" w14:textId="77777777" w:rsidTr="00683F9D">
        <w:trPr>
          <w:cantSplit/>
          <w:trHeight w:val="567"/>
        </w:trPr>
        <w:tc>
          <w:tcPr>
            <w:tcW w:w="7512" w:type="dxa"/>
            <w:gridSpan w:val="2"/>
          </w:tcPr>
          <w:p w14:paraId="5C45050F" w14:textId="5F001FC5" w:rsidR="00982BC6" w:rsidRPr="00F87C4C" w:rsidRDefault="00982BC6" w:rsidP="00683F9D">
            <w:pPr>
              <w:pStyle w:val="Tab"/>
              <w:rPr>
                <w:b/>
              </w:rPr>
            </w:pPr>
            <w:r w:rsidRPr="00F87C4C">
              <w:lastRenderedPageBreak/>
              <w:t>stavební práce zahrnovala odstranění nánosů nebo sedimentů z koryta vodního toku nebo nádrže v min. objemu 350 m3 (musí splňovat alespoň 1 z uvedených stavebních prací)</w:t>
            </w:r>
          </w:p>
        </w:tc>
        <w:sdt>
          <w:sdtPr>
            <w:rPr>
              <w:rStyle w:val="TabChar"/>
            </w:rPr>
            <w:id w:val="1901793512"/>
            <w:placeholder>
              <w:docPart w:val="289AAA5655E44EDEBF546459855A361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EE005DC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982BC6" w:rsidRPr="001D7086" w14:paraId="11DBF2E8" w14:textId="77777777" w:rsidTr="00683F9D">
        <w:trPr>
          <w:cantSplit/>
          <w:trHeight w:val="283"/>
        </w:trPr>
        <w:tc>
          <w:tcPr>
            <w:tcW w:w="4535" w:type="dxa"/>
          </w:tcPr>
          <w:p w14:paraId="680A5ABD" w14:textId="77777777" w:rsidR="00982BC6" w:rsidRPr="001D7086" w:rsidRDefault="00982BC6" w:rsidP="00683F9D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687525593"/>
            <w:placeholder>
              <w:docPart w:val="1AD6EEBB1B794CFFAB955FC62D40837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7047E9A9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82BC6" w:rsidRPr="001D7086" w14:paraId="0F6A3912" w14:textId="77777777" w:rsidTr="00683F9D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3E026128" w14:textId="77777777" w:rsidR="00982BC6" w:rsidRPr="001D7086" w:rsidRDefault="00982BC6" w:rsidP="00683F9D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143555038"/>
            <w:placeholder>
              <w:docPart w:val="79B16B720F7C47738B6CE702E0C6D09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7C56222E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982BC6" w:rsidRPr="001D7086" w14:paraId="644B403E" w14:textId="77777777" w:rsidTr="00683F9D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91C32D7" w14:textId="77777777" w:rsidR="00982BC6" w:rsidRPr="001D7086" w:rsidRDefault="00982BC6" w:rsidP="00683F9D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1870513344"/>
            <w:placeholder>
              <w:docPart w:val="0AE445D365F544F7BD3811C064BFFB5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49D75100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982BC6" w:rsidRPr="001D7086" w14:paraId="6FF703F4" w14:textId="77777777" w:rsidTr="00683F9D">
        <w:trPr>
          <w:cantSplit/>
          <w:trHeight w:val="283"/>
        </w:trPr>
        <w:tc>
          <w:tcPr>
            <w:tcW w:w="4535" w:type="dxa"/>
          </w:tcPr>
          <w:p w14:paraId="35EC8329" w14:textId="77777777" w:rsidR="00982BC6" w:rsidRPr="001D7086" w:rsidRDefault="00982BC6" w:rsidP="00683F9D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1606539267"/>
            <w:placeholder>
              <w:docPart w:val="E6B4C25E68604D6089BE70BF74544CF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4D70804E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982BC6" w:rsidRPr="001D7086" w14:paraId="734F7598" w14:textId="77777777" w:rsidTr="00683F9D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25F9CC0" w14:textId="77777777" w:rsidR="00982BC6" w:rsidRPr="001D7086" w:rsidRDefault="00982BC6" w:rsidP="00683F9D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357926367"/>
            <w:placeholder>
              <w:docPart w:val="A5669B575E164CEBBA5F3D396FDB338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90D6E5B" w14:textId="77777777" w:rsidR="00982BC6" w:rsidRPr="001D7086" w:rsidRDefault="00982BC6" w:rsidP="00683F9D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67235BE" w14:textId="77777777" w:rsidR="00982BC6" w:rsidRPr="00982BC6" w:rsidRDefault="00982BC6" w:rsidP="00982BC6">
      <w:pPr>
        <w:pStyle w:val="Odstsl"/>
        <w:numPr>
          <w:ilvl w:val="0"/>
          <w:numId w:val="0"/>
        </w:numPr>
        <w:ind w:left="425"/>
      </w:pPr>
    </w:p>
    <w:p w14:paraId="5D3330F1" w14:textId="6FD7646D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0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1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00271F6E" w:rsidR="006C280F" w:rsidRPr="00304843" w:rsidRDefault="0021653A" w:rsidP="001D7086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BD5C22">
      <w:pPr>
        <w:pStyle w:val="Nadpis1"/>
      </w:pPr>
      <w:r>
        <w:lastRenderedPageBreak/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6AA5F" w14:textId="77777777" w:rsidR="009336D7" w:rsidRDefault="009336D7" w:rsidP="00544D40">
      <w:pPr>
        <w:spacing w:after="0"/>
      </w:pPr>
      <w:r>
        <w:separator/>
      </w:r>
    </w:p>
    <w:p w14:paraId="50D2A5ED" w14:textId="77777777" w:rsidR="009336D7" w:rsidRDefault="009336D7"/>
    <w:p w14:paraId="3C3448E8" w14:textId="77777777" w:rsidR="009336D7" w:rsidRDefault="009336D7"/>
  </w:endnote>
  <w:endnote w:type="continuationSeparator" w:id="0">
    <w:p w14:paraId="211ADB0D" w14:textId="77777777" w:rsidR="009336D7" w:rsidRDefault="009336D7" w:rsidP="00544D40">
      <w:pPr>
        <w:spacing w:after="0"/>
      </w:pPr>
      <w:r>
        <w:continuationSeparator/>
      </w:r>
    </w:p>
    <w:p w14:paraId="1E5242EA" w14:textId="77777777" w:rsidR="009336D7" w:rsidRDefault="009336D7"/>
    <w:p w14:paraId="54DDBF88" w14:textId="77777777" w:rsidR="009336D7" w:rsidRDefault="009336D7"/>
  </w:endnote>
  <w:endnote w:type="continuationNotice" w:id="1">
    <w:p w14:paraId="3FEE72B4" w14:textId="77777777" w:rsidR="009336D7" w:rsidRDefault="009336D7">
      <w:pPr>
        <w:spacing w:after="0"/>
      </w:pPr>
    </w:p>
    <w:p w14:paraId="39B336DD" w14:textId="77777777" w:rsidR="009336D7" w:rsidRDefault="00933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2B241094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D36AA3">
            <w:rPr>
              <w:noProof/>
            </w:rPr>
            <w:t>3</w:t>
          </w:r>
          <w:r w:rsidRPr="00CD4ECA">
            <w:fldChar w:fldCharType="end"/>
          </w:r>
          <w:r w:rsidRPr="00CD4ECA">
            <w:t>/</w:t>
          </w:r>
          <w:r w:rsidR="00D36AA3">
            <w:fldChar w:fldCharType="begin"/>
          </w:r>
          <w:r w:rsidR="00D36AA3">
            <w:instrText>NUMPAGES  \* Arabic  \* MERGEFORMAT</w:instrText>
          </w:r>
          <w:r w:rsidR="00D36AA3">
            <w:fldChar w:fldCharType="separate"/>
          </w:r>
          <w:r w:rsidR="00D36AA3">
            <w:rPr>
              <w:noProof/>
            </w:rPr>
            <w:t>5</w:t>
          </w:r>
          <w:r w:rsidR="00D36AA3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B13D4" w14:textId="77777777" w:rsidR="009336D7" w:rsidRDefault="009336D7" w:rsidP="00544D40">
      <w:pPr>
        <w:spacing w:after="0"/>
      </w:pPr>
      <w:r>
        <w:separator/>
      </w:r>
    </w:p>
  </w:footnote>
  <w:footnote w:type="continuationSeparator" w:id="0">
    <w:p w14:paraId="0893ADA8" w14:textId="77777777" w:rsidR="009336D7" w:rsidRDefault="009336D7" w:rsidP="00544D40">
      <w:pPr>
        <w:spacing w:after="0"/>
      </w:pPr>
      <w:r>
        <w:continuationSeparator/>
      </w:r>
    </w:p>
  </w:footnote>
  <w:footnote w:type="continuationNotice" w:id="1">
    <w:p w14:paraId="6AFCD6D9" w14:textId="77777777" w:rsidR="009336D7" w:rsidRPr="00593442" w:rsidRDefault="009336D7" w:rsidP="00593442">
      <w:pPr>
        <w:pStyle w:val="Zpat"/>
        <w:jc w:val="both"/>
      </w:pPr>
    </w:p>
  </w:footnote>
  <w:footnote w:id="2">
    <w:p w14:paraId="58D470C4" w14:textId="4BE933B8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54242E">
        <w:t>bodu E</w:t>
      </w:r>
      <w:r w:rsidR="001A107C" w:rsidRPr="001A107C">
        <w:t xml:space="preserve"> </w:t>
      </w:r>
      <w:r w:rsidR="004D2D5B" w:rsidRPr="00F82EDA">
        <w:t xml:space="preserve">odst. 1 </w:t>
      </w:r>
      <w:r w:rsidR="001A107C" w:rsidRPr="00F82EDA">
        <w:t>a bodu U odst. 1 zadávací dokumentace a dokument obsahující údaje v rozsahu prvního listu formuláře nabídky.</w:t>
      </w:r>
      <w:r w:rsidR="00523A9E" w:rsidRPr="00F82EDA">
        <w:t xml:space="preserve"> Formulář</w:t>
      </w:r>
      <w:r w:rsidR="00523A9E" w:rsidRPr="00593442">
        <w:t xml:space="preserve">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562FA6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723D8B27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30F85EC" w14:textId="6EAFA7C7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</w:t>
      </w:r>
      <w:r w:rsidRPr="000C0293">
        <w:t>.</w:t>
      </w:r>
    </w:p>
  </w:footnote>
  <w:footnote w:id="8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9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10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1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29F77842" w:rsidR="003E45DD" w:rsidRPr="00CD4ECA" w:rsidRDefault="009231C9" w:rsidP="00CD4ECA">
          <w:pPr>
            <w:pStyle w:val="Zhlav"/>
          </w:pPr>
          <w:r w:rsidRPr="00CF3641">
            <w:t>Rakovnický potok ř. km 0,2 – 2,1, Křivoklát, oprava úpravy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1458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693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2D16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34378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5D9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C5154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242E"/>
    <w:rsid w:val="00543A51"/>
    <w:rsid w:val="00544D40"/>
    <w:rsid w:val="00546723"/>
    <w:rsid w:val="005468C6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C12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7786A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31C9"/>
    <w:rsid w:val="00926171"/>
    <w:rsid w:val="009264D4"/>
    <w:rsid w:val="00930310"/>
    <w:rsid w:val="009336D7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2BC6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0D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4CD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36AA3"/>
    <w:rsid w:val="00D44102"/>
    <w:rsid w:val="00D4625F"/>
    <w:rsid w:val="00D47BED"/>
    <w:rsid w:val="00D518B2"/>
    <w:rsid w:val="00D54A35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4B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155BA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2EDA"/>
    <w:rsid w:val="00F83B04"/>
    <w:rsid w:val="00F87C4C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B66EA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9C75A6"/>
  <w15:docId w15:val="{EDC19A18-5E28-4778-8F5D-DAF64A5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1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154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8E7458005E4CD09369097793823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E0855-8A45-45CF-A87D-A722219B1708}"/>
      </w:docPartPr>
      <w:docPartBody>
        <w:p w:rsidR="00BF2A6C" w:rsidRDefault="00BF2A6C" w:rsidP="00BF2A6C">
          <w:pPr>
            <w:pStyle w:val="128E7458005E4CD0936909779382384E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966005726474939AE9D7F6DAF7B5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EC9F-C7E9-4A7F-A396-8C08742DEB8D}"/>
      </w:docPartPr>
      <w:docPartBody>
        <w:p w:rsidR="00BF2A6C" w:rsidRDefault="00BF2A6C" w:rsidP="00BF2A6C">
          <w:pPr>
            <w:pStyle w:val="2966005726474939AE9D7F6DAF7B5F61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ABBB57ACBBD4861B848C5BFE9C88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83B16-31E2-4044-9762-A20A45223D2D}"/>
      </w:docPartPr>
      <w:docPartBody>
        <w:p w:rsidR="00BF2A6C" w:rsidRDefault="00BF2A6C" w:rsidP="00BF2A6C">
          <w:pPr>
            <w:pStyle w:val="CABBB57ACBBD4861B848C5BFE9C88B97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BF2A6C" w:rsidP="00BF2A6C">
          <w:pPr>
            <w:pStyle w:val="E3EE379B1A2544D2BFE111B13FECDB94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BF2A6C" w:rsidP="00BF2A6C">
          <w:pPr>
            <w:pStyle w:val="764BF469E9424AD49A19C027A76F18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BF2A6C" w:rsidP="00BF2A6C">
          <w:pPr>
            <w:pStyle w:val="82F607B4F4FD47CE86594632F5BB66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BF2A6C" w:rsidP="00BF2A6C">
          <w:pPr>
            <w:pStyle w:val="7E8D2A6FF5C444758E56AB8E3956DF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BF2A6C" w:rsidP="00BF2A6C">
          <w:pPr>
            <w:pStyle w:val="2E82C102F857496EA611FC079A0CA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FD8F46615524116BCF133415552A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A0ED1-E0CB-435E-BDED-2547F563E829}"/>
      </w:docPartPr>
      <w:docPartBody>
        <w:p w:rsidR="008C4A1C" w:rsidRDefault="00DA145A" w:rsidP="00DA145A">
          <w:pPr>
            <w:pStyle w:val="7FD8F46615524116BCF133415552AD4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D1F9511A591484FA4AFCB95D234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8685-34C1-403D-BB0B-829BA055E197}"/>
      </w:docPartPr>
      <w:docPartBody>
        <w:p w:rsidR="008C4A1C" w:rsidRDefault="00DA145A" w:rsidP="00DA145A">
          <w:pPr>
            <w:pStyle w:val="5D1F9511A591484FA4AFCB95D234618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724006012DA4B83922D6B3BBF479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C706-D82E-46CE-84BC-3C02A5D589C7}"/>
      </w:docPartPr>
      <w:docPartBody>
        <w:p w:rsidR="008C4A1C" w:rsidRDefault="00DA145A" w:rsidP="00DA145A">
          <w:pPr>
            <w:pStyle w:val="2724006012DA4B83922D6B3BBF479F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161C7E909BE4423B1C5810ED41C6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FBD17-BE98-4648-B904-18563A2F30A5}"/>
      </w:docPartPr>
      <w:docPartBody>
        <w:p w:rsidR="00E252A6" w:rsidRDefault="008C4A1C" w:rsidP="008C4A1C">
          <w:pPr>
            <w:pStyle w:val="7161C7E909BE4423B1C5810ED41C613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592ADBEDC8D483F9999DC0EA2AB6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1038A-7B4B-4CFE-90CB-D2BEA18DB277}"/>
      </w:docPartPr>
      <w:docPartBody>
        <w:p w:rsidR="00E252A6" w:rsidRDefault="008C4A1C" w:rsidP="008C4A1C">
          <w:pPr>
            <w:pStyle w:val="A592ADBEDC8D483F9999DC0EA2AB676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F1A5DD8C7F34FC9B6C1B525FE627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10FEC-064E-4E16-A699-A73EB233BB6C}"/>
      </w:docPartPr>
      <w:docPartBody>
        <w:p w:rsidR="00E252A6" w:rsidRDefault="008C4A1C" w:rsidP="008C4A1C">
          <w:pPr>
            <w:pStyle w:val="BF1A5DD8C7F34FC9B6C1B525FE62715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571536CB4E74D5E97622864FC221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311BF-5C49-428D-83C6-11A0BE5B551B}"/>
      </w:docPartPr>
      <w:docPartBody>
        <w:p w:rsidR="00E252A6" w:rsidRDefault="008C4A1C" w:rsidP="008C4A1C">
          <w:pPr>
            <w:pStyle w:val="C571536CB4E74D5E97622864FC22185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051BFED4CB44AB38D4D86E0626C0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8E6DE-5F5B-41B9-AF72-4F1412822B7C}"/>
      </w:docPartPr>
      <w:docPartBody>
        <w:p w:rsidR="00E252A6" w:rsidRDefault="008C4A1C" w:rsidP="008C4A1C">
          <w:pPr>
            <w:pStyle w:val="D051BFED4CB44AB38D4D86E0626C001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6AD5451583D4D628F5AA5ABCA472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6EC56-B1E5-4B84-8856-019AA7F22417}"/>
      </w:docPartPr>
      <w:docPartBody>
        <w:p w:rsidR="00E252A6" w:rsidRDefault="008C4A1C" w:rsidP="008C4A1C">
          <w:pPr>
            <w:pStyle w:val="96AD5451583D4D628F5AA5ABCA472A03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99DB63EC49D439399DB4C26A40E5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447EC-DC62-4967-B2E9-1BACF8595E15}"/>
      </w:docPartPr>
      <w:docPartBody>
        <w:p w:rsidR="00E252A6" w:rsidRDefault="008C4A1C" w:rsidP="008C4A1C">
          <w:pPr>
            <w:pStyle w:val="599DB63EC49D439399DB4C26A40E5FE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D2518A65B834279AEA2661E71682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6A1721-2DC0-4657-9483-0CED75113FB1}"/>
      </w:docPartPr>
      <w:docPartBody>
        <w:p w:rsidR="00E252A6" w:rsidRDefault="008C4A1C" w:rsidP="008C4A1C">
          <w:pPr>
            <w:pStyle w:val="5D2518A65B834279AEA2661E71682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CDBBB5B2D9E4D23B74CD3D66E9FD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9D086-86F0-42E8-BBE3-063CB22D3C35}"/>
      </w:docPartPr>
      <w:docPartBody>
        <w:p w:rsidR="00E252A6" w:rsidRDefault="008C4A1C" w:rsidP="008C4A1C">
          <w:pPr>
            <w:pStyle w:val="BCDBBB5B2D9E4D23B74CD3D66E9FDB9D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8A8F7D64DD24D20B834972F95146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CD69E3-7602-4268-888D-6810B8343B8B}"/>
      </w:docPartPr>
      <w:docPartBody>
        <w:p w:rsidR="00E252A6" w:rsidRDefault="008C4A1C" w:rsidP="008C4A1C">
          <w:pPr>
            <w:pStyle w:val="48A8F7D64DD24D20B834972F95146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7A023439846D4F4EB8E903CB3A362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2BDE1-DA3A-49DD-B4A8-1A4D35D29AE1}"/>
      </w:docPartPr>
      <w:docPartBody>
        <w:p w:rsidR="00E252A6" w:rsidRDefault="008C4A1C" w:rsidP="008C4A1C">
          <w:pPr>
            <w:pStyle w:val="7A023439846D4F4EB8E903CB3A36245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8852EA238AF475386A05BA719A21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A43DE-25D2-43FA-96AC-6AF401794357}"/>
      </w:docPartPr>
      <w:docPartBody>
        <w:p w:rsidR="00E252A6" w:rsidRDefault="008C4A1C" w:rsidP="008C4A1C">
          <w:pPr>
            <w:pStyle w:val="D8852EA238AF475386A05BA719A213E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9644BD5DFED48A0855FAACCEAC31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BD0A9-BF09-4DF0-8E58-34F7115463DC}"/>
      </w:docPartPr>
      <w:docPartBody>
        <w:p w:rsidR="00E252A6" w:rsidRDefault="008C4A1C" w:rsidP="008C4A1C">
          <w:pPr>
            <w:pStyle w:val="E9644BD5DFED48A0855FAACCEAC31FD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60F3FD9FBB94F48A3553F7536E02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AC2A7-305C-4DB8-A7DE-7AFDD8C11CD8}"/>
      </w:docPartPr>
      <w:docPartBody>
        <w:p w:rsidR="00E252A6" w:rsidRDefault="008C4A1C" w:rsidP="008C4A1C">
          <w:pPr>
            <w:pStyle w:val="360F3FD9FBB94F48A3553F7536E0297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90C3A1D424A42AC9DFA99767C6A1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6BE70-95C3-4133-83DF-90F19E6F8119}"/>
      </w:docPartPr>
      <w:docPartBody>
        <w:p w:rsidR="00E252A6" w:rsidRDefault="008C4A1C" w:rsidP="008C4A1C">
          <w:pPr>
            <w:pStyle w:val="090C3A1D424A42AC9DFA99767C6A19A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B4B825DF76D41709FAB502235628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9CA185-5AD0-4346-B8BF-D49D943AC991}"/>
      </w:docPartPr>
      <w:docPartBody>
        <w:p w:rsidR="00E252A6" w:rsidRDefault="008C4A1C" w:rsidP="008C4A1C">
          <w:pPr>
            <w:pStyle w:val="1B4B825DF76D41709FAB502235628EB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89AAA5655E44EDEBF546459855A3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2BBB2A-627E-4406-9392-92F85BBA887C}"/>
      </w:docPartPr>
      <w:docPartBody>
        <w:p w:rsidR="00E252A6" w:rsidRDefault="008C4A1C" w:rsidP="008C4A1C">
          <w:pPr>
            <w:pStyle w:val="289AAA5655E44EDEBF546459855A361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AD6EEBB1B794CFFAB955FC62D408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62458-1233-4387-B463-A3238E49D550}"/>
      </w:docPartPr>
      <w:docPartBody>
        <w:p w:rsidR="00E252A6" w:rsidRDefault="008C4A1C" w:rsidP="008C4A1C">
          <w:pPr>
            <w:pStyle w:val="1AD6EEBB1B794CFFAB955FC62D40837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9B16B720F7C47738B6CE702E0C6D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D4A47A-7BF1-445E-9CE2-D5C328301B99}"/>
      </w:docPartPr>
      <w:docPartBody>
        <w:p w:rsidR="00E252A6" w:rsidRDefault="008C4A1C" w:rsidP="008C4A1C">
          <w:pPr>
            <w:pStyle w:val="79B16B720F7C47738B6CE702E0C6D09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AE445D365F544F7BD3811C064BFF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E0542-D7CC-402D-8A70-76B6DD94DC9B}"/>
      </w:docPartPr>
      <w:docPartBody>
        <w:p w:rsidR="00E252A6" w:rsidRDefault="008C4A1C" w:rsidP="008C4A1C">
          <w:pPr>
            <w:pStyle w:val="0AE445D365F544F7BD3811C064BFFB5E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B4C25E68604D6089BE70BF74544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75D82-84B9-4E14-B220-4862ED03AD5B}"/>
      </w:docPartPr>
      <w:docPartBody>
        <w:p w:rsidR="00E252A6" w:rsidRDefault="008C4A1C" w:rsidP="008C4A1C">
          <w:pPr>
            <w:pStyle w:val="E6B4C25E68604D6089BE70BF74544CF0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A5669B575E164CEBBA5F3D396FDB3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FCFFB-E388-4588-A7D2-D42B27BDC820}"/>
      </w:docPartPr>
      <w:docPartBody>
        <w:p w:rsidR="00E252A6" w:rsidRDefault="008C4A1C" w:rsidP="008C4A1C">
          <w:pPr>
            <w:pStyle w:val="A5669B575E164CEBBA5F3D396FDB338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8A1682"/>
    <w:rsid w:val="008C4A1C"/>
    <w:rsid w:val="00B64047"/>
    <w:rsid w:val="00BF2A6C"/>
    <w:rsid w:val="00CD72C3"/>
    <w:rsid w:val="00DA145A"/>
    <w:rsid w:val="00E069ED"/>
    <w:rsid w:val="00E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8C4A1C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D8F46615524116BCF133415552AD47">
    <w:name w:val="7FD8F46615524116BCF133415552AD47"/>
    <w:rsid w:val="00DA145A"/>
    <w:pPr>
      <w:spacing w:after="160" w:line="259" w:lineRule="auto"/>
    </w:pPr>
  </w:style>
  <w:style w:type="paragraph" w:customStyle="1" w:styleId="5D1F9511A591484FA4AFCB95D234618E">
    <w:name w:val="5D1F9511A591484FA4AFCB95D234618E"/>
    <w:rsid w:val="00DA145A"/>
    <w:pPr>
      <w:spacing w:after="160" w:line="259" w:lineRule="auto"/>
    </w:pPr>
  </w:style>
  <w:style w:type="paragraph" w:customStyle="1" w:styleId="2724006012DA4B83922D6B3BBF479F4A">
    <w:name w:val="2724006012DA4B83922D6B3BBF479F4A"/>
    <w:rsid w:val="00DA145A"/>
    <w:pPr>
      <w:spacing w:after="160" w:line="259" w:lineRule="auto"/>
    </w:pPr>
  </w:style>
  <w:style w:type="paragraph" w:customStyle="1" w:styleId="359AFAF0D840443298E4C6513E8F022B">
    <w:name w:val="359AFAF0D840443298E4C6513E8F022B"/>
    <w:rsid w:val="008C4A1C"/>
    <w:pPr>
      <w:spacing w:after="160" w:line="259" w:lineRule="auto"/>
    </w:pPr>
  </w:style>
  <w:style w:type="paragraph" w:customStyle="1" w:styleId="FA06670C3AB043B09296903555DD3147">
    <w:name w:val="FA06670C3AB043B09296903555DD3147"/>
    <w:rsid w:val="008C4A1C"/>
    <w:pPr>
      <w:spacing w:after="160" w:line="259" w:lineRule="auto"/>
    </w:pPr>
  </w:style>
  <w:style w:type="paragraph" w:customStyle="1" w:styleId="6D93F6FAABB54C73B90A8BEE83D0968D">
    <w:name w:val="6D93F6FAABB54C73B90A8BEE83D0968D"/>
    <w:rsid w:val="008C4A1C"/>
    <w:pPr>
      <w:spacing w:after="160" w:line="259" w:lineRule="auto"/>
    </w:pPr>
  </w:style>
  <w:style w:type="paragraph" w:customStyle="1" w:styleId="9EFDA9CC4FE949EBAB1F76D731EBC400">
    <w:name w:val="9EFDA9CC4FE949EBAB1F76D731EBC400"/>
    <w:rsid w:val="008C4A1C"/>
    <w:pPr>
      <w:spacing w:after="160" w:line="259" w:lineRule="auto"/>
    </w:pPr>
  </w:style>
  <w:style w:type="paragraph" w:customStyle="1" w:styleId="FF34A96903CC436F88AEC602941BD4F0">
    <w:name w:val="FF34A96903CC436F88AEC602941BD4F0"/>
    <w:rsid w:val="008C4A1C"/>
    <w:pPr>
      <w:spacing w:after="160" w:line="259" w:lineRule="auto"/>
    </w:pPr>
  </w:style>
  <w:style w:type="paragraph" w:customStyle="1" w:styleId="C8B7768F3FA44A49AFCE14A4D0A1BE11">
    <w:name w:val="C8B7768F3FA44A49AFCE14A4D0A1BE11"/>
    <w:rsid w:val="008C4A1C"/>
    <w:pPr>
      <w:spacing w:after="160" w:line="259" w:lineRule="auto"/>
    </w:pPr>
  </w:style>
  <w:style w:type="paragraph" w:customStyle="1" w:styleId="F6C5BD57584E4D21A9F8FBB6D1D08741">
    <w:name w:val="F6C5BD57584E4D21A9F8FBB6D1D08741"/>
    <w:rsid w:val="008C4A1C"/>
    <w:pPr>
      <w:spacing w:after="160" w:line="259" w:lineRule="auto"/>
    </w:pPr>
  </w:style>
  <w:style w:type="paragraph" w:customStyle="1" w:styleId="0858D3D4FC1E4EC6BD83E12C9340EBAB">
    <w:name w:val="0858D3D4FC1E4EC6BD83E12C9340EBAB"/>
    <w:rsid w:val="008C4A1C"/>
    <w:pPr>
      <w:spacing w:after="160" w:line="259" w:lineRule="auto"/>
    </w:pPr>
  </w:style>
  <w:style w:type="paragraph" w:customStyle="1" w:styleId="DC3AB7DC41BF434A9B770B1613B2688C">
    <w:name w:val="DC3AB7DC41BF434A9B770B1613B2688C"/>
    <w:rsid w:val="008C4A1C"/>
    <w:pPr>
      <w:spacing w:after="160" w:line="259" w:lineRule="auto"/>
    </w:pPr>
  </w:style>
  <w:style w:type="paragraph" w:customStyle="1" w:styleId="63C76822073E49228C28E7AED99659AF">
    <w:name w:val="63C76822073E49228C28E7AED99659AF"/>
    <w:rsid w:val="008C4A1C"/>
    <w:pPr>
      <w:spacing w:after="160" w:line="259" w:lineRule="auto"/>
    </w:pPr>
  </w:style>
  <w:style w:type="paragraph" w:customStyle="1" w:styleId="3E4BCBE9944249FE9809FB4F53657089">
    <w:name w:val="3E4BCBE9944249FE9809FB4F53657089"/>
    <w:rsid w:val="008C4A1C"/>
    <w:pPr>
      <w:spacing w:after="160" w:line="259" w:lineRule="auto"/>
    </w:pPr>
  </w:style>
  <w:style w:type="paragraph" w:customStyle="1" w:styleId="7161C7E909BE4423B1C5810ED41C6137">
    <w:name w:val="7161C7E909BE4423B1C5810ED41C6137"/>
    <w:rsid w:val="008C4A1C"/>
    <w:pPr>
      <w:spacing w:after="160" w:line="259" w:lineRule="auto"/>
    </w:pPr>
  </w:style>
  <w:style w:type="paragraph" w:customStyle="1" w:styleId="A592ADBEDC8D483F9999DC0EA2AB676D">
    <w:name w:val="A592ADBEDC8D483F9999DC0EA2AB676D"/>
    <w:rsid w:val="008C4A1C"/>
    <w:pPr>
      <w:spacing w:after="160" w:line="259" w:lineRule="auto"/>
    </w:pPr>
  </w:style>
  <w:style w:type="paragraph" w:customStyle="1" w:styleId="BF1A5DD8C7F34FC9B6C1B525FE62715E">
    <w:name w:val="BF1A5DD8C7F34FC9B6C1B525FE62715E"/>
    <w:rsid w:val="008C4A1C"/>
    <w:pPr>
      <w:spacing w:after="160" w:line="259" w:lineRule="auto"/>
    </w:pPr>
  </w:style>
  <w:style w:type="paragraph" w:customStyle="1" w:styleId="C571536CB4E74D5E97622864FC22185F">
    <w:name w:val="C571536CB4E74D5E97622864FC22185F"/>
    <w:rsid w:val="008C4A1C"/>
    <w:pPr>
      <w:spacing w:after="160" w:line="259" w:lineRule="auto"/>
    </w:pPr>
  </w:style>
  <w:style w:type="paragraph" w:customStyle="1" w:styleId="D051BFED4CB44AB38D4D86E0626C0018">
    <w:name w:val="D051BFED4CB44AB38D4D86E0626C0018"/>
    <w:rsid w:val="008C4A1C"/>
    <w:pPr>
      <w:spacing w:after="160" w:line="259" w:lineRule="auto"/>
    </w:pPr>
  </w:style>
  <w:style w:type="paragraph" w:customStyle="1" w:styleId="96AD5451583D4D628F5AA5ABCA472A03">
    <w:name w:val="96AD5451583D4D628F5AA5ABCA472A03"/>
    <w:rsid w:val="008C4A1C"/>
    <w:pPr>
      <w:spacing w:after="160" w:line="259" w:lineRule="auto"/>
    </w:pPr>
  </w:style>
  <w:style w:type="paragraph" w:customStyle="1" w:styleId="599DB63EC49D439399DB4C26A40E5FEA">
    <w:name w:val="599DB63EC49D439399DB4C26A40E5FEA"/>
    <w:rsid w:val="008C4A1C"/>
    <w:pPr>
      <w:spacing w:after="160" w:line="259" w:lineRule="auto"/>
    </w:pPr>
  </w:style>
  <w:style w:type="paragraph" w:customStyle="1" w:styleId="5D2518A65B834279AEA2661E716826A1">
    <w:name w:val="5D2518A65B834279AEA2661E716826A1"/>
    <w:rsid w:val="008C4A1C"/>
    <w:pPr>
      <w:spacing w:after="160" w:line="259" w:lineRule="auto"/>
    </w:pPr>
  </w:style>
  <w:style w:type="paragraph" w:customStyle="1" w:styleId="BCDBBB5B2D9E4D23B74CD3D66E9FDB9D">
    <w:name w:val="BCDBBB5B2D9E4D23B74CD3D66E9FDB9D"/>
    <w:rsid w:val="008C4A1C"/>
    <w:pPr>
      <w:spacing w:after="160" w:line="259" w:lineRule="auto"/>
    </w:pPr>
  </w:style>
  <w:style w:type="paragraph" w:customStyle="1" w:styleId="48A8F7D64DD24D20B834972F951469C4">
    <w:name w:val="48A8F7D64DD24D20B834972F951469C4"/>
    <w:rsid w:val="008C4A1C"/>
    <w:pPr>
      <w:spacing w:after="160" w:line="259" w:lineRule="auto"/>
    </w:pPr>
  </w:style>
  <w:style w:type="paragraph" w:customStyle="1" w:styleId="7A023439846D4F4EB8E903CB3A362457">
    <w:name w:val="7A023439846D4F4EB8E903CB3A362457"/>
    <w:rsid w:val="008C4A1C"/>
    <w:pPr>
      <w:spacing w:after="160" w:line="259" w:lineRule="auto"/>
    </w:pPr>
  </w:style>
  <w:style w:type="paragraph" w:customStyle="1" w:styleId="D8852EA238AF475386A05BA719A213E0">
    <w:name w:val="D8852EA238AF475386A05BA719A213E0"/>
    <w:rsid w:val="008C4A1C"/>
    <w:pPr>
      <w:spacing w:after="160" w:line="259" w:lineRule="auto"/>
    </w:pPr>
  </w:style>
  <w:style w:type="paragraph" w:customStyle="1" w:styleId="E9644BD5DFED48A0855FAACCEAC31FD9">
    <w:name w:val="E9644BD5DFED48A0855FAACCEAC31FD9"/>
    <w:rsid w:val="008C4A1C"/>
    <w:pPr>
      <w:spacing w:after="160" w:line="259" w:lineRule="auto"/>
    </w:pPr>
  </w:style>
  <w:style w:type="paragraph" w:customStyle="1" w:styleId="360F3FD9FBB94F48A3553F7536E0297D">
    <w:name w:val="360F3FD9FBB94F48A3553F7536E0297D"/>
    <w:rsid w:val="008C4A1C"/>
    <w:pPr>
      <w:spacing w:after="160" w:line="259" w:lineRule="auto"/>
    </w:pPr>
  </w:style>
  <w:style w:type="paragraph" w:customStyle="1" w:styleId="090C3A1D424A42AC9DFA99767C6A19A0">
    <w:name w:val="090C3A1D424A42AC9DFA99767C6A19A0"/>
    <w:rsid w:val="008C4A1C"/>
    <w:pPr>
      <w:spacing w:after="160" w:line="259" w:lineRule="auto"/>
    </w:pPr>
  </w:style>
  <w:style w:type="paragraph" w:customStyle="1" w:styleId="1B4B825DF76D41709FAB502235628EBC">
    <w:name w:val="1B4B825DF76D41709FAB502235628EBC"/>
    <w:rsid w:val="008C4A1C"/>
    <w:pPr>
      <w:spacing w:after="160" w:line="259" w:lineRule="auto"/>
    </w:pPr>
  </w:style>
  <w:style w:type="paragraph" w:customStyle="1" w:styleId="289AAA5655E44EDEBF546459855A361E">
    <w:name w:val="289AAA5655E44EDEBF546459855A361E"/>
    <w:rsid w:val="008C4A1C"/>
    <w:pPr>
      <w:spacing w:after="160" w:line="259" w:lineRule="auto"/>
    </w:pPr>
  </w:style>
  <w:style w:type="paragraph" w:customStyle="1" w:styleId="1AD6EEBB1B794CFFAB955FC62D408379">
    <w:name w:val="1AD6EEBB1B794CFFAB955FC62D408379"/>
    <w:rsid w:val="008C4A1C"/>
    <w:pPr>
      <w:spacing w:after="160" w:line="259" w:lineRule="auto"/>
    </w:pPr>
  </w:style>
  <w:style w:type="paragraph" w:customStyle="1" w:styleId="79B16B720F7C47738B6CE702E0C6D093">
    <w:name w:val="79B16B720F7C47738B6CE702E0C6D093"/>
    <w:rsid w:val="008C4A1C"/>
    <w:pPr>
      <w:spacing w:after="160" w:line="259" w:lineRule="auto"/>
    </w:pPr>
  </w:style>
  <w:style w:type="paragraph" w:customStyle="1" w:styleId="0AE445D365F544F7BD3811C064BFFB5E">
    <w:name w:val="0AE445D365F544F7BD3811C064BFFB5E"/>
    <w:rsid w:val="008C4A1C"/>
    <w:pPr>
      <w:spacing w:after="160" w:line="259" w:lineRule="auto"/>
    </w:pPr>
  </w:style>
  <w:style w:type="paragraph" w:customStyle="1" w:styleId="E6B4C25E68604D6089BE70BF74544CF0">
    <w:name w:val="E6B4C25E68604D6089BE70BF74544CF0"/>
    <w:rsid w:val="008C4A1C"/>
    <w:pPr>
      <w:spacing w:after="160" w:line="259" w:lineRule="auto"/>
    </w:pPr>
  </w:style>
  <w:style w:type="paragraph" w:customStyle="1" w:styleId="A5669B575E164CEBBA5F3D396FDB338F">
    <w:name w:val="A5669B575E164CEBBA5F3D396FDB338F"/>
    <w:rsid w:val="008C4A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5EC86D3424448619925C367547BB" ma:contentTypeVersion="13" ma:contentTypeDescription="Create a new document." ma:contentTypeScope="" ma:versionID="01d89e66c2fd5e267b9561d619ec5ae5">
  <xsd:schema xmlns:xsd="http://www.w3.org/2001/XMLSchema" xmlns:xs="http://www.w3.org/2001/XMLSchema" xmlns:p="http://schemas.microsoft.com/office/2006/metadata/properties" xmlns:ns3="187b9bb6-be29-472e-9076-849a48227ea1" xmlns:ns4="c16a5e61-7fb0-4374-a093-34a3660ae39a" targetNamespace="http://schemas.microsoft.com/office/2006/metadata/properties" ma:root="true" ma:fieldsID="e6a36526ba51b5e09d6151ffcd23ab3e" ns3:_="" ns4:_="">
    <xsd:import namespace="187b9bb6-be29-472e-9076-849a48227ea1"/>
    <xsd:import namespace="c16a5e61-7fb0-4374-a093-34a3660ae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9bb6-be29-472e-9076-849a4822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a5e61-7fb0-4374-a093-34a3660ae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0B74-A544-42DE-9F0E-6925D9DB4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b9bb6-be29-472e-9076-849a48227ea1"/>
    <ds:schemaRef ds:uri="c16a5e61-7fb0-4374-a093-34a3660ae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93364-2D31-443D-A0FB-126825873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68F78-7489-4FCE-BC96-6C5AE83391B3}">
  <ds:schemaRefs>
    <ds:schemaRef ds:uri="http://schemas.microsoft.com/office/2006/documentManagement/types"/>
    <ds:schemaRef ds:uri="187b9bb6-be29-472e-9076-849a48227ea1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16a5e61-7fb0-4374-a093-34a3660ae39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199BC4-DBD3-4DAB-A314-8EBF8FAF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Kletečková Markéta</cp:lastModifiedBy>
  <cp:revision>2</cp:revision>
  <cp:lastPrinted>2018-07-11T07:47:00Z</cp:lastPrinted>
  <dcterms:created xsi:type="dcterms:W3CDTF">2020-12-03T12:17:00Z</dcterms:created>
  <dcterms:modified xsi:type="dcterms:W3CDTF">2020-12-03T12:17:00Z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0x0101006DB85EC86D3424448619925C367547BB</vt:lpwstr>
  </property>
</Properties>
</file>