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4" w:rsidRDefault="00216B64">
      <w:pPr>
        <w:pStyle w:val="Nzev"/>
        <w:rPr>
          <w:rFonts w:ascii="Arial" w:hAnsi="Arial" w:cs="Arial"/>
          <w:szCs w:val="28"/>
        </w:rPr>
      </w:pPr>
    </w:p>
    <w:p w:rsidR="00E17DB0" w:rsidRDefault="00335CB7" w:rsidP="00335CB7">
      <w:pPr>
        <w:pStyle w:val="Nzev"/>
        <w:rPr>
          <w:rFonts w:ascii="Arial" w:hAnsi="Arial" w:cs="Arial"/>
          <w:b w:val="0"/>
          <w:sz w:val="22"/>
          <w:szCs w:val="22"/>
        </w:rPr>
      </w:pPr>
      <w:r w:rsidRPr="00E17DB0">
        <w:rPr>
          <w:rFonts w:ascii="Arial" w:hAnsi="Arial" w:cs="Arial"/>
          <w:szCs w:val="22"/>
        </w:rPr>
        <w:t>Základní i</w:t>
      </w:r>
      <w:r w:rsidR="006F7A08" w:rsidRPr="00E17DB0">
        <w:rPr>
          <w:rFonts w:ascii="Arial" w:hAnsi="Arial" w:cs="Arial"/>
          <w:szCs w:val="22"/>
        </w:rPr>
        <w:t xml:space="preserve">dentifikační údaje </w:t>
      </w:r>
      <w:r w:rsidR="00297CBE" w:rsidRPr="00E17DB0">
        <w:rPr>
          <w:rFonts w:ascii="Arial" w:hAnsi="Arial" w:cs="Arial"/>
          <w:szCs w:val="22"/>
        </w:rPr>
        <w:t>účastníka</w:t>
      </w:r>
      <w:r w:rsidR="00297CBE" w:rsidRPr="00E17DB0">
        <w:rPr>
          <w:rFonts w:ascii="Arial" w:hAnsi="Arial" w:cs="Arial"/>
          <w:b w:val="0"/>
          <w:szCs w:val="22"/>
        </w:rPr>
        <w:t xml:space="preserve"> </w:t>
      </w:r>
    </w:p>
    <w:p w:rsidR="006F7A08" w:rsidRPr="00335CB7" w:rsidRDefault="00297CBE" w:rsidP="00335CB7">
      <w:pPr>
        <w:pStyle w:val="Nzev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zadávacího řízení </w:t>
      </w:r>
      <w:r w:rsidR="00EA4677">
        <w:rPr>
          <w:rFonts w:ascii="Arial" w:hAnsi="Arial" w:cs="Arial"/>
          <w:b w:val="0"/>
          <w:sz w:val="22"/>
          <w:szCs w:val="22"/>
        </w:rPr>
        <w:t>na podlimitní veřejnou zakázku</w:t>
      </w:r>
    </w:p>
    <w:p w:rsidR="006F7A08" w:rsidRPr="00356561" w:rsidRDefault="006F7A08">
      <w:pPr>
        <w:jc w:val="center"/>
        <w:rPr>
          <w:rFonts w:ascii="Arial" w:hAnsi="Arial" w:cs="Arial"/>
        </w:rPr>
      </w:pPr>
    </w:p>
    <w:p w:rsidR="00AD2917" w:rsidRPr="00356561" w:rsidRDefault="0076486A" w:rsidP="00D51A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8"/>
        </w:rPr>
        <w:t>„</w:t>
      </w:r>
      <w:r w:rsidR="003C3E0C" w:rsidRPr="003C3E0C">
        <w:rPr>
          <w:rFonts w:ascii="Arial" w:hAnsi="Arial" w:cs="Arial"/>
          <w:b/>
          <w:noProof/>
          <w:lang w:bidi="x-none"/>
        </w:rPr>
        <w:t>VN Martinice – rekonstrukce</w:t>
      </w:r>
      <w:bookmarkStart w:id="0" w:name="_GoBack"/>
      <w:bookmarkEnd w:id="0"/>
      <w:r>
        <w:rPr>
          <w:rFonts w:ascii="Arial" w:hAnsi="Arial" w:cs="Arial"/>
          <w:b/>
          <w:noProof/>
          <w:lang w:bidi="x-none"/>
        </w:rPr>
        <w:t>“</w:t>
      </w:r>
      <w:r w:rsidR="00954BF8">
        <w:rPr>
          <w:rFonts w:ascii="Arial" w:hAnsi="Arial" w:cs="Arial"/>
          <w:b/>
          <w:noProof/>
          <w:szCs w:val="28"/>
          <w:lang w:bidi="x-none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513"/>
      </w:tblGrid>
      <w:tr w:rsidR="00335CB7" w:rsidRPr="005D2D65" w:rsidTr="00117242">
        <w:trPr>
          <w:trHeight w:val="63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297CBE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335CB7" w:rsidRPr="00335CB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A943F5" w:rsidRDefault="00335CB7" w:rsidP="00117242">
            <w:pPr>
              <w:ind w:firstLine="274"/>
              <w:rPr>
                <w:rFonts w:ascii="Arial" w:hAnsi="Arial" w:cs="Arial"/>
                <w:b/>
              </w:rPr>
            </w:pPr>
          </w:p>
        </w:tc>
      </w:tr>
      <w:tr w:rsidR="00335CB7" w:rsidRPr="005D2D65" w:rsidTr="00117242">
        <w:trPr>
          <w:trHeight w:val="76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335CB7" w:rsidP="00183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A943F5" w:rsidRDefault="00335CB7" w:rsidP="00117242">
            <w:pPr>
              <w:ind w:firstLine="274"/>
              <w:rPr>
                <w:rFonts w:ascii="Arial" w:hAnsi="Arial" w:cs="Arial"/>
                <w:b/>
              </w:rPr>
            </w:pPr>
          </w:p>
        </w:tc>
      </w:tr>
      <w:tr w:rsidR="00335CB7" w:rsidRPr="005D2D65" w:rsidTr="00117242">
        <w:trPr>
          <w:trHeight w:val="51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335CB7" w:rsidRDefault="001831DB" w:rsidP="001831D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  <w:p w:rsidR="00335CB7" w:rsidRPr="00335CB7" w:rsidRDefault="001831DB" w:rsidP="001831D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je-li odlišná</w:t>
            </w:r>
            <w:r w:rsidRPr="00335C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A943F5" w:rsidRDefault="00335CB7" w:rsidP="00117242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</w:rPr>
            </w:pPr>
          </w:p>
        </w:tc>
      </w:tr>
      <w:tr w:rsidR="001831DB" w:rsidRPr="005D2D65" w:rsidTr="00117242">
        <w:trPr>
          <w:trHeight w:val="51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335CB7" w:rsidRDefault="001831DB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A943F5" w:rsidRDefault="001831DB" w:rsidP="00117242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</w:rPr>
            </w:pPr>
          </w:p>
        </w:tc>
      </w:tr>
      <w:tr w:rsidR="00335CB7" w:rsidRPr="005D2D65" w:rsidTr="00875593">
        <w:trPr>
          <w:trHeight w:val="72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EF69F5" w:rsidP="00981F33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Tel. / E – mail</w:t>
            </w:r>
            <w:r w:rsidR="00981F33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981F33">
              <w:rPr>
                <w:rFonts w:ascii="Arial" w:hAnsi="Arial" w:cs="Arial"/>
                <w:b/>
                <w:sz w:val="22"/>
                <w:szCs w:val="22"/>
              </w:rPr>
              <w:br/>
              <w:t>ID datové schránky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C51207" w:rsidRDefault="00335CB7" w:rsidP="00117242">
            <w:pPr>
              <w:rPr>
                <w:rFonts w:ascii="Arial" w:hAnsi="Arial" w:cs="Arial"/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875593">
        <w:trPr>
          <w:trHeight w:val="83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EF69F5" w:rsidP="00297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jménem či za </w:t>
            </w:r>
            <w:r w:rsidR="00297CBE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C51207" w:rsidRDefault="00335CB7" w:rsidP="00117242">
            <w:pPr>
              <w:rPr>
                <w:rFonts w:ascii="Arial" w:hAnsi="Arial" w:cs="Arial"/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C51207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C51207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C51207" w:rsidRDefault="00335CB7" w:rsidP="00117242">
            <w:pPr>
              <w:rPr>
                <w:rFonts w:ascii="Arial" w:hAnsi="Arial" w:cs="Arial"/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pro záležitosti zadávacího řízení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(jméno, telefon, email)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C51207" w:rsidRDefault="00335CB7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B42D8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D8" w:rsidRDefault="003B42D8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Účastník je malý</w:t>
            </w:r>
            <w:r w:rsidR="00A92A19">
              <w:rPr>
                <w:rFonts w:ascii="Arial" w:hAnsi="Arial" w:cs="Arial"/>
                <w:b/>
                <w:sz w:val="22"/>
                <w:szCs w:val="22"/>
              </w:rPr>
              <w:t xml:space="preserve"> či</w:t>
            </w:r>
            <w:r w:rsidR="00AD29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střední podnik</w:t>
            </w:r>
          </w:p>
          <w:p w:rsidR="003B42D8" w:rsidRDefault="003B42D8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1A5">
              <w:rPr>
                <w:rFonts w:ascii="Arial" w:hAnsi="Arial" w:cs="Arial"/>
                <w:sz w:val="20"/>
                <w:szCs w:val="22"/>
              </w:rPr>
              <w:t>(dle směrnice EU - doporučení Komise 2003/361/ES)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1" w:rsidRDefault="00C552A1" w:rsidP="00C552A1">
            <w:pPr>
              <w:tabs>
                <w:tab w:val="left" w:pos="337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Zaměstnanci: &lt; 250</w:t>
            </w:r>
          </w:p>
          <w:p w:rsidR="00C552A1" w:rsidRDefault="00C552A1" w:rsidP="00C552A1">
            <w:pPr>
              <w:tabs>
                <w:tab w:val="left" w:pos="3371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Obrat: ≤ 50 milionů €</w:t>
            </w:r>
          </w:p>
          <w:p w:rsidR="003B42D8" w:rsidRPr="00C51207" w:rsidRDefault="00C552A1" w:rsidP="00C552A1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Bilančni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suma: ≤ 43 milionů €                  </w:t>
            </w:r>
            <w:r w:rsidRPr="00C53C26">
              <w:rPr>
                <w:rFonts w:ascii="Arial" w:hAnsi="Arial" w:cs="Arial"/>
                <w:b/>
                <w:sz w:val="28"/>
                <w:szCs w:val="18"/>
              </w:rPr>
              <w:t>ANO / NE</w:t>
            </w:r>
          </w:p>
        </w:tc>
      </w:tr>
      <w:tr w:rsidR="007423B3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3B3" w:rsidRDefault="007423B3" w:rsidP="00875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3B3" w:rsidRPr="00C51207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423B3" w:rsidRPr="005D2D65" w:rsidTr="00AD2917">
        <w:trPr>
          <w:trHeight w:val="74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E5312D" w:rsidRDefault="007A302C" w:rsidP="007A30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n</w:t>
            </w:r>
            <w:r w:rsidR="007423B3" w:rsidRPr="00E5312D">
              <w:rPr>
                <w:rFonts w:ascii="Arial" w:hAnsi="Arial" w:cs="Arial"/>
                <w:b/>
                <w:bCs/>
                <w:sz w:val="22"/>
                <w:szCs w:val="22"/>
              </w:rPr>
              <w:t>abídková cena</w:t>
            </w:r>
            <w:r w:rsidR="00EC32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702F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423B3" w:rsidRPr="00E531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B20F38" w:rsidRDefault="007423B3" w:rsidP="003B42D8">
            <w:pPr>
              <w:ind w:left="71" w:hanging="71"/>
              <w:jc w:val="center"/>
              <w:rPr>
                <w:rFonts w:ascii="Arial" w:hAnsi="Arial" w:cs="Arial"/>
              </w:rPr>
            </w:pPr>
          </w:p>
        </w:tc>
      </w:tr>
      <w:tr w:rsidR="007423B3" w:rsidRPr="005D2D65" w:rsidTr="00A80FC4">
        <w:trPr>
          <w:trHeight w:val="74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B3" w:rsidRPr="00E5312D" w:rsidRDefault="00BE5066" w:rsidP="00A80F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875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ýše DPH </w:t>
            </w:r>
            <w:r w:rsidR="007423B3" w:rsidRPr="00E5312D">
              <w:rPr>
                <w:rFonts w:ascii="Arial" w:hAnsi="Arial" w:cs="Arial"/>
                <w:b/>
                <w:bCs/>
                <w:sz w:val="22"/>
                <w:szCs w:val="22"/>
              </w:rPr>
              <w:t>……. %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B20F38" w:rsidRDefault="007423B3" w:rsidP="003B42D8">
            <w:pPr>
              <w:ind w:left="71" w:hanging="71"/>
              <w:jc w:val="center"/>
              <w:rPr>
                <w:rFonts w:ascii="Arial" w:hAnsi="Arial" w:cs="Arial"/>
              </w:rPr>
            </w:pPr>
          </w:p>
        </w:tc>
      </w:tr>
      <w:tr w:rsidR="007423B3" w:rsidRPr="005D2D65" w:rsidTr="00AD2917">
        <w:trPr>
          <w:trHeight w:val="74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E5312D" w:rsidRDefault="00BE5066" w:rsidP="00D702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7423B3" w:rsidRPr="00E5312D">
              <w:rPr>
                <w:rFonts w:ascii="Arial" w:hAnsi="Arial" w:cs="Arial"/>
                <w:b/>
                <w:bCs/>
                <w:sz w:val="22"/>
                <w:szCs w:val="22"/>
              </w:rPr>
              <w:t>abídková cena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702F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423B3" w:rsidRPr="00E531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včetně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B20F38" w:rsidRDefault="007423B3" w:rsidP="003B42D8">
            <w:pPr>
              <w:ind w:left="71" w:hanging="71"/>
              <w:jc w:val="center"/>
              <w:rPr>
                <w:rFonts w:ascii="Arial" w:hAnsi="Arial" w:cs="Arial"/>
              </w:rPr>
            </w:pPr>
          </w:p>
        </w:tc>
      </w:tr>
    </w:tbl>
    <w:p w:rsidR="00335CB7" w:rsidRDefault="00335CB7">
      <w:pPr>
        <w:rPr>
          <w:rFonts w:ascii="Arial" w:hAnsi="Arial" w:cs="Arial"/>
        </w:rPr>
      </w:pPr>
    </w:p>
    <w:p w:rsidR="007423B3" w:rsidRPr="00356561" w:rsidRDefault="007423B3">
      <w:pPr>
        <w:rPr>
          <w:rFonts w:ascii="Arial" w:hAnsi="Arial" w:cs="Arial"/>
        </w:rPr>
      </w:pPr>
    </w:p>
    <w:p w:rsidR="00335CB7" w:rsidRPr="00875593" w:rsidRDefault="006F7A08" w:rsidP="00875593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356561">
        <w:rPr>
          <w:rFonts w:ascii="Arial" w:eastAsia="Times New Roman" w:hAnsi="Arial" w:cs="Arial"/>
          <w:sz w:val="20"/>
          <w:szCs w:val="20"/>
        </w:rPr>
        <w:t xml:space="preserve">      V ……</w:t>
      </w:r>
      <w:r w:rsidR="005B1B99" w:rsidRPr="00356561">
        <w:rPr>
          <w:rFonts w:ascii="Arial" w:eastAsia="Times New Roman" w:hAnsi="Arial" w:cs="Arial"/>
          <w:sz w:val="20"/>
          <w:szCs w:val="20"/>
        </w:rPr>
        <w:t>…</w:t>
      </w:r>
      <w:r w:rsidR="00BA580E">
        <w:rPr>
          <w:rFonts w:ascii="Arial" w:eastAsia="Times New Roman" w:hAnsi="Arial" w:cs="Arial"/>
          <w:sz w:val="20"/>
          <w:szCs w:val="20"/>
        </w:rPr>
        <w:t>…..</w:t>
      </w:r>
      <w:r w:rsidR="005B1B99" w:rsidRPr="00356561">
        <w:rPr>
          <w:rFonts w:ascii="Arial" w:eastAsia="Times New Roman" w:hAnsi="Arial" w:cs="Arial"/>
          <w:sz w:val="20"/>
          <w:szCs w:val="20"/>
        </w:rPr>
        <w:t>……..</w:t>
      </w:r>
      <w:r w:rsidRPr="00356561">
        <w:rPr>
          <w:rFonts w:ascii="Arial" w:eastAsia="Times New Roman" w:hAnsi="Arial" w:cs="Arial"/>
          <w:sz w:val="20"/>
          <w:szCs w:val="20"/>
        </w:rPr>
        <w:t>…........ dne …………………..</w:t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="00356561">
        <w:rPr>
          <w:rFonts w:ascii="Arial" w:hAnsi="Arial" w:cs="Arial"/>
        </w:rPr>
        <w:tab/>
      </w:r>
      <w:r w:rsidR="00356561">
        <w:rPr>
          <w:rFonts w:ascii="Arial" w:hAnsi="Arial" w:cs="Arial"/>
        </w:rPr>
        <w:tab/>
      </w:r>
      <w:r w:rsidR="00356561">
        <w:rPr>
          <w:rFonts w:ascii="Arial" w:hAnsi="Arial" w:cs="Arial"/>
        </w:rPr>
        <w:tab/>
      </w:r>
      <w:r w:rsidR="00356561">
        <w:rPr>
          <w:rFonts w:ascii="Arial" w:hAnsi="Arial" w:cs="Arial"/>
        </w:rPr>
        <w:tab/>
      </w:r>
      <w:r w:rsidRPr="00356561">
        <w:rPr>
          <w:rFonts w:ascii="Arial" w:hAnsi="Arial" w:cs="Arial"/>
        </w:rPr>
        <w:tab/>
      </w:r>
    </w:p>
    <w:p w:rsidR="00335CB7" w:rsidRDefault="00335CB7">
      <w:pPr>
        <w:rPr>
          <w:rFonts w:ascii="Arial" w:hAnsi="Arial" w:cs="Arial"/>
        </w:rPr>
      </w:pPr>
    </w:p>
    <w:p w:rsidR="00BA580E" w:rsidRDefault="006F7A08" w:rsidP="00240A03">
      <w:pPr>
        <w:ind w:left="4248" w:firstLine="708"/>
        <w:rPr>
          <w:rFonts w:ascii="Arial" w:hAnsi="Arial" w:cs="Arial"/>
        </w:rPr>
      </w:pPr>
      <w:r w:rsidRPr="00356561">
        <w:rPr>
          <w:rFonts w:ascii="Arial" w:hAnsi="Arial" w:cs="Arial"/>
        </w:rPr>
        <w:t>……………………………</w:t>
      </w:r>
      <w:r w:rsidR="00BA580E">
        <w:rPr>
          <w:rFonts w:ascii="Arial" w:hAnsi="Arial" w:cs="Arial"/>
        </w:rPr>
        <w:t>………..</w:t>
      </w:r>
      <w:r w:rsidRPr="00356561">
        <w:rPr>
          <w:rFonts w:ascii="Arial" w:hAnsi="Arial" w:cs="Arial"/>
        </w:rPr>
        <w:t>…...</w:t>
      </w:r>
    </w:p>
    <w:p w:rsidR="00335CB7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 w:rsidR="006F7A08" w:rsidRPr="00356561">
        <w:rPr>
          <w:rFonts w:ascii="Arial" w:hAnsi="Arial" w:cs="Arial"/>
          <w:b/>
          <w:iCs/>
          <w:sz w:val="20"/>
          <w:szCs w:val="20"/>
        </w:rPr>
        <w:t>Jméno, příjmení, titul</w:t>
      </w:r>
      <w:r>
        <w:rPr>
          <w:rFonts w:ascii="Arial" w:hAnsi="Arial" w:cs="Arial"/>
          <w:b/>
          <w:iCs/>
          <w:sz w:val="20"/>
          <w:szCs w:val="20"/>
        </w:rPr>
        <w:t xml:space="preserve"> a podpis</w:t>
      </w:r>
    </w:p>
    <w:p w:rsidR="00335CB7" w:rsidRPr="00335CB7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="00356561" w:rsidRPr="00356561">
        <w:rPr>
          <w:rFonts w:ascii="Arial" w:hAnsi="Arial" w:cs="Arial"/>
          <w:sz w:val="18"/>
          <w:szCs w:val="18"/>
        </w:rPr>
        <w:t>(osob</w:t>
      </w:r>
      <w:r>
        <w:rPr>
          <w:rFonts w:ascii="Arial" w:hAnsi="Arial" w:cs="Arial"/>
          <w:sz w:val="18"/>
          <w:szCs w:val="18"/>
        </w:rPr>
        <w:t>y</w:t>
      </w:r>
      <w:r w:rsidR="00356561" w:rsidRPr="00356561">
        <w:rPr>
          <w:rFonts w:ascii="Arial" w:hAnsi="Arial" w:cs="Arial"/>
          <w:sz w:val="18"/>
          <w:szCs w:val="18"/>
        </w:rPr>
        <w:t xml:space="preserve"> oprávněn</w:t>
      </w:r>
      <w:r>
        <w:rPr>
          <w:rFonts w:ascii="Arial" w:hAnsi="Arial" w:cs="Arial"/>
          <w:sz w:val="18"/>
          <w:szCs w:val="18"/>
        </w:rPr>
        <w:t>é</w:t>
      </w:r>
      <w:r w:rsidR="00356561" w:rsidRPr="00356561">
        <w:rPr>
          <w:rFonts w:ascii="Arial" w:hAnsi="Arial" w:cs="Arial"/>
          <w:sz w:val="18"/>
          <w:szCs w:val="18"/>
        </w:rPr>
        <w:t xml:space="preserve"> jednat </w:t>
      </w:r>
      <w:r>
        <w:rPr>
          <w:rFonts w:ascii="Arial" w:hAnsi="Arial" w:cs="Arial"/>
          <w:sz w:val="18"/>
          <w:szCs w:val="18"/>
        </w:rPr>
        <w:t xml:space="preserve"> za </w:t>
      </w:r>
      <w:r w:rsidR="00E25855">
        <w:rPr>
          <w:rFonts w:ascii="Arial" w:hAnsi="Arial" w:cs="Arial"/>
          <w:sz w:val="18"/>
          <w:szCs w:val="18"/>
        </w:rPr>
        <w:t>účastníka</w:t>
      </w:r>
      <w:r w:rsidR="00356561" w:rsidRPr="00356561">
        <w:rPr>
          <w:rFonts w:ascii="Arial" w:hAnsi="Arial" w:cs="Arial"/>
          <w:sz w:val="18"/>
          <w:szCs w:val="18"/>
        </w:rPr>
        <w:t>)</w:t>
      </w:r>
    </w:p>
    <w:sectPr w:rsidR="00335CB7" w:rsidRPr="00335CB7" w:rsidSect="00335C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380" w:left="1310" w:header="709" w:footer="567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9B" w:rsidRDefault="00365C9B">
      <w:r>
        <w:separator/>
      </w:r>
    </w:p>
  </w:endnote>
  <w:endnote w:type="continuationSeparator" w:id="0">
    <w:p w:rsidR="00365C9B" w:rsidRDefault="003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1F12">
      <w:rPr>
        <w:rStyle w:val="slostrnky"/>
        <w:noProof/>
      </w:rPr>
      <w:t>0</w:t>
    </w:r>
    <w:r>
      <w:rPr>
        <w:rStyle w:val="slostrnky"/>
      </w:rPr>
      <w:fldChar w:fldCharType="end"/>
    </w:r>
  </w:p>
  <w:p w:rsidR="008462FE" w:rsidRDefault="008462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framePr w:wrap="around" w:vAnchor="text" w:hAnchor="margin" w:xAlign="center" w:y="1"/>
      <w:rPr>
        <w:rStyle w:val="slostrnky"/>
      </w:rPr>
    </w:pPr>
  </w:p>
  <w:p w:rsidR="008462FE" w:rsidRDefault="00C51207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-30480</wp:posOffset>
              </wp:positionH>
              <wp:positionV relativeFrom="paragraph">
                <wp:posOffset>33020</wp:posOffset>
              </wp:positionV>
              <wp:extent cx="548640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6pt" to="42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MD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" o:allowincell="f" strokecolor="#339" strokeweight=".25pt">
              <w10:wrap type="topAndBottom"/>
            </v:line>
          </w:pict>
        </mc:Fallback>
      </mc:AlternateContent>
    </w:r>
  </w:p>
  <w:p w:rsidR="008462FE" w:rsidRDefault="008462FE">
    <w:pPr>
      <w:rPr>
        <w:rFonts w:ascii="Arial" w:hAnsi="Arial"/>
        <w:sz w:val="16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  <w:sz w:val="16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9B" w:rsidRDefault="00365C9B">
      <w:r>
        <w:separator/>
      </w:r>
    </w:p>
  </w:footnote>
  <w:footnote w:type="continuationSeparator" w:id="0">
    <w:p w:rsidR="00365C9B" w:rsidRDefault="0036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Pr="00535906" w:rsidRDefault="008462FE" w:rsidP="00052517">
    <w:pPr>
      <w:pStyle w:val="Zhlav"/>
      <w:rPr>
        <w:color w:val="999999"/>
      </w:rPr>
    </w:pPr>
    <w:r w:rsidRPr="00535906">
      <w:rPr>
        <w:color w:val="999999"/>
      </w:rPr>
      <w:t xml:space="preserve">Příloha č. </w:t>
    </w:r>
    <w:r>
      <w:rPr>
        <w:color w:val="999999"/>
      </w:rPr>
      <w:t>4</w:t>
    </w:r>
  </w:p>
  <w:p w:rsidR="008462FE" w:rsidRDefault="008462FE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87" w:rsidRPr="00297CBE" w:rsidRDefault="00054D87">
    <w:pPr>
      <w:pStyle w:val="Zhlav"/>
      <w:rPr>
        <w:b/>
        <w:i/>
        <w:sz w:val="22"/>
      </w:rPr>
    </w:pPr>
    <w:r w:rsidRPr="00297CBE">
      <w:rPr>
        <w:rFonts w:ascii="Arial" w:hAnsi="Arial" w:cs="Arial"/>
        <w:b/>
        <w:i/>
        <w:color w:val="808080"/>
        <w:szCs w:val="18"/>
      </w:rPr>
      <w:t xml:space="preserve">Příloha </w:t>
    </w:r>
    <w:r w:rsidR="00297CBE" w:rsidRPr="00297CBE">
      <w:rPr>
        <w:rFonts w:ascii="Arial" w:hAnsi="Arial" w:cs="Arial"/>
        <w:b/>
        <w:i/>
        <w:color w:val="808080"/>
        <w:szCs w:val="18"/>
      </w:rPr>
      <w:t>č. 1</w:t>
    </w:r>
    <w:r w:rsidR="00610E5A">
      <w:rPr>
        <w:rFonts w:ascii="Arial" w:hAnsi="Arial" w:cs="Arial"/>
        <w:b/>
        <w:i/>
        <w:color w:val="808080"/>
        <w:szCs w:val="18"/>
      </w:rPr>
      <w:t xml:space="preserve"> </w:t>
    </w:r>
    <w:r w:rsidR="00E17DB0">
      <w:rPr>
        <w:rFonts w:ascii="Arial" w:hAnsi="Arial" w:cs="Arial"/>
        <w:b/>
        <w:i/>
        <w:color w:val="808080"/>
        <w:szCs w:val="18"/>
      </w:rPr>
      <w:t>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1"/>
    <w:rsid w:val="0000724F"/>
    <w:rsid w:val="00015F2D"/>
    <w:rsid w:val="000202F4"/>
    <w:rsid w:val="00022766"/>
    <w:rsid w:val="00031E07"/>
    <w:rsid w:val="00042B29"/>
    <w:rsid w:val="00052517"/>
    <w:rsid w:val="00054D87"/>
    <w:rsid w:val="00061245"/>
    <w:rsid w:val="00066DD5"/>
    <w:rsid w:val="00097DFF"/>
    <w:rsid w:val="00117242"/>
    <w:rsid w:val="001831DB"/>
    <w:rsid w:val="00183D60"/>
    <w:rsid w:val="00191EE6"/>
    <w:rsid w:val="001929EE"/>
    <w:rsid w:val="001A46D8"/>
    <w:rsid w:val="001B56EC"/>
    <w:rsid w:val="00216B64"/>
    <w:rsid w:val="00217E9E"/>
    <w:rsid w:val="00240A03"/>
    <w:rsid w:val="0026687B"/>
    <w:rsid w:val="00295B54"/>
    <w:rsid w:val="00297CBE"/>
    <w:rsid w:val="002E1AD7"/>
    <w:rsid w:val="002F704A"/>
    <w:rsid w:val="00325A16"/>
    <w:rsid w:val="00334A46"/>
    <w:rsid w:val="00335CB7"/>
    <w:rsid w:val="003519FB"/>
    <w:rsid w:val="00356561"/>
    <w:rsid w:val="00365C9B"/>
    <w:rsid w:val="00387D96"/>
    <w:rsid w:val="003B42D8"/>
    <w:rsid w:val="003B4724"/>
    <w:rsid w:val="003C3E0C"/>
    <w:rsid w:val="003F7CF3"/>
    <w:rsid w:val="00426855"/>
    <w:rsid w:val="00447AF3"/>
    <w:rsid w:val="004A0ED9"/>
    <w:rsid w:val="004A2EC6"/>
    <w:rsid w:val="00503908"/>
    <w:rsid w:val="00535906"/>
    <w:rsid w:val="0055515D"/>
    <w:rsid w:val="005859BA"/>
    <w:rsid w:val="005B1B99"/>
    <w:rsid w:val="005B35C3"/>
    <w:rsid w:val="005B3C59"/>
    <w:rsid w:val="005F0AB3"/>
    <w:rsid w:val="00606357"/>
    <w:rsid w:val="00610E5A"/>
    <w:rsid w:val="00626A9C"/>
    <w:rsid w:val="00637F0B"/>
    <w:rsid w:val="006533AB"/>
    <w:rsid w:val="00676C0A"/>
    <w:rsid w:val="006A3658"/>
    <w:rsid w:val="006F7A08"/>
    <w:rsid w:val="007173E8"/>
    <w:rsid w:val="00717976"/>
    <w:rsid w:val="00724FD4"/>
    <w:rsid w:val="00733489"/>
    <w:rsid w:val="007423B3"/>
    <w:rsid w:val="0076486A"/>
    <w:rsid w:val="00774F65"/>
    <w:rsid w:val="007A302C"/>
    <w:rsid w:val="007D7B16"/>
    <w:rsid w:val="007E2BF0"/>
    <w:rsid w:val="007E4A0F"/>
    <w:rsid w:val="00842DEF"/>
    <w:rsid w:val="008462FE"/>
    <w:rsid w:val="008572C1"/>
    <w:rsid w:val="00875593"/>
    <w:rsid w:val="00880BEC"/>
    <w:rsid w:val="008B420E"/>
    <w:rsid w:val="008C0FDC"/>
    <w:rsid w:val="008D1215"/>
    <w:rsid w:val="00900A6D"/>
    <w:rsid w:val="00907C44"/>
    <w:rsid w:val="00923F71"/>
    <w:rsid w:val="00951017"/>
    <w:rsid w:val="00954BF8"/>
    <w:rsid w:val="009656E6"/>
    <w:rsid w:val="00977D7D"/>
    <w:rsid w:val="00981F33"/>
    <w:rsid w:val="009862EB"/>
    <w:rsid w:val="009A665D"/>
    <w:rsid w:val="009D42EF"/>
    <w:rsid w:val="009E3E71"/>
    <w:rsid w:val="009F4194"/>
    <w:rsid w:val="00A20ECD"/>
    <w:rsid w:val="00A272B2"/>
    <w:rsid w:val="00A31100"/>
    <w:rsid w:val="00A44962"/>
    <w:rsid w:val="00A8057F"/>
    <w:rsid w:val="00A80FC4"/>
    <w:rsid w:val="00A92A19"/>
    <w:rsid w:val="00A943F5"/>
    <w:rsid w:val="00A94F29"/>
    <w:rsid w:val="00AA6E2D"/>
    <w:rsid w:val="00AD2917"/>
    <w:rsid w:val="00B20F38"/>
    <w:rsid w:val="00B44054"/>
    <w:rsid w:val="00B66CEA"/>
    <w:rsid w:val="00BA580E"/>
    <w:rsid w:val="00BD3A6C"/>
    <w:rsid w:val="00BE5066"/>
    <w:rsid w:val="00BF4FE8"/>
    <w:rsid w:val="00C205EF"/>
    <w:rsid w:val="00C51207"/>
    <w:rsid w:val="00C52F0C"/>
    <w:rsid w:val="00C552A1"/>
    <w:rsid w:val="00C55B45"/>
    <w:rsid w:val="00C75F6A"/>
    <w:rsid w:val="00C76589"/>
    <w:rsid w:val="00C81F12"/>
    <w:rsid w:val="00C92A04"/>
    <w:rsid w:val="00CA26CC"/>
    <w:rsid w:val="00CA3086"/>
    <w:rsid w:val="00CC021A"/>
    <w:rsid w:val="00D25566"/>
    <w:rsid w:val="00D30E02"/>
    <w:rsid w:val="00D34291"/>
    <w:rsid w:val="00D410DD"/>
    <w:rsid w:val="00D42C8E"/>
    <w:rsid w:val="00D51A36"/>
    <w:rsid w:val="00D702FF"/>
    <w:rsid w:val="00D73116"/>
    <w:rsid w:val="00DB340B"/>
    <w:rsid w:val="00DF147D"/>
    <w:rsid w:val="00E17DB0"/>
    <w:rsid w:val="00E25855"/>
    <w:rsid w:val="00E42D4E"/>
    <w:rsid w:val="00E5312D"/>
    <w:rsid w:val="00EA4677"/>
    <w:rsid w:val="00EC2635"/>
    <w:rsid w:val="00EC3238"/>
    <w:rsid w:val="00ED1ED9"/>
    <w:rsid w:val="00EE06B7"/>
    <w:rsid w:val="00EE3D17"/>
    <w:rsid w:val="00EF69F5"/>
    <w:rsid w:val="00F17456"/>
    <w:rsid w:val="00F34C5E"/>
    <w:rsid w:val="00F51493"/>
    <w:rsid w:val="00F520FE"/>
    <w:rsid w:val="00F80F0B"/>
    <w:rsid w:val="00FA6CD1"/>
    <w:rsid w:val="00FB7BA3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Povodí Labe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Kozlová Štepanka</dc:creator>
  <cp:lastModifiedBy>Řídká Helena</cp:lastModifiedBy>
  <cp:revision>5</cp:revision>
  <cp:lastPrinted>2017-10-06T13:19:00Z</cp:lastPrinted>
  <dcterms:created xsi:type="dcterms:W3CDTF">2020-05-27T11:47:00Z</dcterms:created>
  <dcterms:modified xsi:type="dcterms:W3CDTF">2021-02-09T14:14:00Z</dcterms:modified>
</cp:coreProperties>
</file>