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003"/>
      </w:tblGrid>
      <w:tr w:rsidR="00251A68" w:rsidRPr="004762DB" w14:paraId="5F58D693" w14:textId="77777777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6B2AE1" w14:textId="77777777"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14:paraId="5A9E1D28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143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41337BB4" w14:textId="0FE3CDDA" w:rsidR="00AC469A" w:rsidRPr="004762DB" w:rsidRDefault="00282C47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="009B2A51">
              <w:rPr>
                <w:rFonts w:ascii="Times New Roman" w:hAnsi="Times New Roman" w:cs="Times New Roman"/>
                <w:u w:val="single"/>
              </w:rPr>
              <w:t>V</w:t>
            </w:r>
            <w:r w:rsidR="008A169A">
              <w:rPr>
                <w:rFonts w:ascii="Times New Roman" w:hAnsi="Times New Roman" w:cs="Times New Roman"/>
                <w:u w:val="single"/>
              </w:rPr>
              <w:t>eřejná zakázka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B2A51">
              <w:rPr>
                <w:rFonts w:ascii="Times New Roman" w:hAnsi="Times New Roman" w:cs="Times New Roman"/>
                <w:u w:val="single"/>
              </w:rPr>
              <w:t xml:space="preserve">malého rozsahu 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na </w:t>
            </w:r>
            <w:r w:rsidR="001C4B8E">
              <w:rPr>
                <w:rFonts w:ascii="Times New Roman" w:hAnsi="Times New Roman" w:cs="Times New Roman"/>
                <w:u w:val="single"/>
              </w:rPr>
              <w:t>dodávky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F1D85AC" w14:textId="77777777"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14:paraId="41D64814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32A" w14:textId="77777777" w:rsidR="00251A68" w:rsidRPr="004762DB" w:rsidRDefault="00251A68" w:rsidP="006C6C69"/>
        </w:tc>
      </w:tr>
      <w:tr w:rsidR="007C6850" w:rsidRPr="004762DB" w14:paraId="26730AE5" w14:textId="77777777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0FD" w14:textId="77777777"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F10" w14:textId="6FFA72BC" w:rsidR="00251A68" w:rsidRPr="004762DB" w:rsidRDefault="00340DA9" w:rsidP="00D10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Dodávky technických plynů v letech 2021 </w:t>
            </w:r>
            <w:r w:rsidR="00751FD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2023</w:t>
            </w:r>
            <w:r w:rsidR="00751FDC">
              <w:rPr>
                <w:b/>
                <w:bCs/>
              </w:rPr>
              <w:t xml:space="preserve"> II</w:t>
            </w:r>
          </w:p>
        </w:tc>
      </w:tr>
      <w:tr w:rsidR="00251A68" w:rsidRPr="004762DB" w14:paraId="0EF16CF9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41E" w14:textId="77777777"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</w:t>
            </w:r>
            <w:r w:rsidR="00927769">
              <w:rPr>
                <w:b/>
              </w:rPr>
              <w:t>O</w:t>
            </w:r>
            <w:r w:rsidRPr="00547CBE">
              <w:rPr>
                <w:b/>
              </w:rPr>
              <w:t xml:space="preserve">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14:paraId="3C3ACD52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72A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73C734A0" w14:textId="77777777"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14:paraId="43961537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8B8C" w14:textId="77777777" w:rsidR="00251A68" w:rsidRPr="004762DB" w:rsidRDefault="00927769">
            <w:pPr>
              <w:rPr>
                <w:b/>
                <w:bCs/>
              </w:rPr>
            </w:pPr>
            <w:r>
              <w:rPr>
                <w:b/>
                <w:bCs/>
              </w:rPr>
              <w:t>Účastník zadávacího řízení</w:t>
            </w:r>
            <w:r w:rsidR="00251A68" w:rsidRPr="004762DB">
              <w:rPr>
                <w:b/>
                <w:bCs/>
              </w:rPr>
              <w:t xml:space="preserve">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BA5" w14:textId="77777777" w:rsidR="00251A68" w:rsidRPr="004762DB" w:rsidRDefault="00251A68"/>
        </w:tc>
      </w:tr>
      <w:tr w:rsidR="007C6850" w:rsidRPr="004762DB" w14:paraId="30749B77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483" w14:textId="77777777"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503" w14:textId="77777777" w:rsidR="00251A68" w:rsidRPr="004762DB" w:rsidRDefault="00251A68">
            <w:pPr>
              <w:rPr>
                <w:b/>
              </w:rPr>
            </w:pPr>
          </w:p>
        </w:tc>
      </w:tr>
      <w:tr w:rsidR="007C6850" w:rsidRPr="004762DB" w14:paraId="42E0C3FA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E0A0" w14:textId="77777777"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D09" w14:textId="77777777" w:rsidR="00251A68" w:rsidRPr="004762DB" w:rsidRDefault="00251A68"/>
        </w:tc>
      </w:tr>
      <w:tr w:rsidR="007C6850" w:rsidRPr="004762DB" w14:paraId="6CE7AD6F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244" w14:textId="77777777"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960" w14:textId="77777777" w:rsidR="00251A68" w:rsidRPr="004762DB" w:rsidRDefault="00251A68"/>
        </w:tc>
      </w:tr>
      <w:tr w:rsidR="007C6850" w:rsidRPr="004762DB" w14:paraId="52AAF732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B4E" w14:textId="77777777"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C19" w14:textId="77777777" w:rsidR="00251A68" w:rsidRPr="004762DB" w:rsidRDefault="00251A68"/>
        </w:tc>
      </w:tr>
      <w:tr w:rsidR="007C6850" w:rsidRPr="004762DB" w14:paraId="3D72800C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CC8" w14:textId="77777777"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28C" w14:textId="77777777" w:rsidR="00251A68" w:rsidRPr="004762DB" w:rsidRDefault="00251A68"/>
        </w:tc>
      </w:tr>
      <w:tr w:rsidR="007C6850" w:rsidRPr="004762DB" w14:paraId="094C30D3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85E" w14:textId="77777777" w:rsidR="00251A68" w:rsidRPr="004762DB" w:rsidRDefault="00251A68">
            <w:r w:rsidRPr="004762DB">
              <w:t>E–mail: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072" w14:textId="77777777" w:rsidR="00251A68" w:rsidRPr="004762DB" w:rsidRDefault="00251A68"/>
        </w:tc>
      </w:tr>
      <w:tr w:rsidR="007C6850" w:rsidRPr="004762DB" w14:paraId="54B3AAB5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59" w14:textId="77777777" w:rsidR="00251A68" w:rsidRPr="004762DB" w:rsidRDefault="00251A68">
            <w:r w:rsidRPr="004762DB">
              <w:t>IČ</w:t>
            </w:r>
            <w:r w:rsidR="00927769">
              <w:t>O</w:t>
            </w:r>
            <w:r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2EC" w14:textId="77777777" w:rsidR="00251A68" w:rsidRPr="004762DB" w:rsidRDefault="00251A68"/>
        </w:tc>
      </w:tr>
      <w:tr w:rsidR="007C6850" w:rsidRPr="004762DB" w14:paraId="7DBA9AC9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F14" w14:textId="77777777"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644" w14:textId="77777777" w:rsidR="00251A68" w:rsidRPr="004762DB" w:rsidRDefault="00251A68"/>
        </w:tc>
      </w:tr>
      <w:tr w:rsidR="007C6850" w:rsidRPr="004762DB" w14:paraId="33813479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A49" w14:textId="77777777"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9BB" w14:textId="77777777"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14:paraId="02EEB2BC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21E" w14:textId="77777777"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2C6" w14:textId="77777777" w:rsidR="00251A68" w:rsidRPr="004762DB" w:rsidRDefault="00251A68"/>
        </w:tc>
      </w:tr>
      <w:tr w:rsidR="007C6850" w:rsidRPr="004762DB" w14:paraId="7829762B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0BE" w14:textId="77777777"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693" w14:textId="77777777" w:rsidR="00251A68" w:rsidRPr="004762DB" w:rsidRDefault="00251A68"/>
        </w:tc>
      </w:tr>
      <w:tr w:rsidR="007C6850" w:rsidRPr="004762DB" w14:paraId="5AB665DB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79F" w14:textId="77777777"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D19" w14:textId="77777777" w:rsidR="00251A68" w:rsidRPr="004762DB" w:rsidRDefault="00251A68"/>
        </w:tc>
      </w:tr>
      <w:tr w:rsidR="007C6850" w:rsidRPr="004762DB" w14:paraId="07436491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13B" w14:textId="77777777"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2C7" w14:textId="77777777" w:rsidR="00251A68" w:rsidRPr="004762DB" w:rsidRDefault="00251A68"/>
        </w:tc>
      </w:tr>
      <w:tr w:rsidR="007C6850" w:rsidRPr="004762DB" w14:paraId="1F352BB6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1F7" w14:textId="77777777"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F8C" w14:textId="77777777" w:rsidR="00251A68" w:rsidRPr="004762DB" w:rsidRDefault="00251A68"/>
        </w:tc>
      </w:tr>
      <w:tr w:rsidR="009F2498" w:rsidRPr="004762DB" w14:paraId="429209A7" w14:textId="77777777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464" w14:textId="77777777" w:rsidR="009F2498" w:rsidRPr="004762DB" w:rsidRDefault="009F2498">
            <w:r>
              <w:t>Části, do kterých účastník podává nabídku: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0E9" w14:textId="77777777" w:rsidR="009F2498" w:rsidRPr="004762DB" w:rsidRDefault="009F2498"/>
        </w:tc>
      </w:tr>
      <w:tr w:rsidR="000D1C22" w:rsidRPr="004762DB" w14:paraId="1C4DD02A" w14:textId="77777777" w:rsidTr="000D1C2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1CB" w14:textId="77777777" w:rsidR="000D1C22" w:rsidRPr="00A23F3E" w:rsidRDefault="000D1C22" w:rsidP="000D1C22">
            <w:r w:rsidRPr="00A23F3E">
              <w:t>Dodavatel je malý nebo střední podnik</w:t>
            </w:r>
            <w:r w:rsidRPr="00A23F3E">
              <w:rPr>
                <w:rStyle w:val="Znakapoznpodarou"/>
              </w:rPr>
              <w:footnoteReference w:id="1"/>
            </w:r>
            <w:r w:rsidRPr="00A23F3E"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28B0" w14:textId="77777777" w:rsidR="000D1C22" w:rsidRPr="004762DB" w:rsidRDefault="000D1C22" w:rsidP="000D1C22">
            <w:pPr>
              <w:jc w:val="center"/>
            </w:pPr>
          </w:p>
        </w:tc>
      </w:tr>
    </w:tbl>
    <w:p w14:paraId="7037A822" w14:textId="77777777" w:rsidR="00251A68" w:rsidRPr="004762DB" w:rsidRDefault="00251A68" w:rsidP="00251A68"/>
    <w:p w14:paraId="223A0821" w14:textId="77777777" w:rsidR="00251A68" w:rsidRPr="004762DB" w:rsidRDefault="00251A68" w:rsidP="00251A68"/>
    <w:p w14:paraId="2756A37F" w14:textId="77777777" w:rsidR="00251A68" w:rsidRPr="004762DB" w:rsidRDefault="00251A68" w:rsidP="00251A68"/>
    <w:p w14:paraId="41CAF9E1" w14:textId="77777777"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14:paraId="22E1162A" w14:textId="77777777" w:rsidR="00251A68" w:rsidRPr="004762DB" w:rsidRDefault="00251A68" w:rsidP="00251A68"/>
    <w:p w14:paraId="301C128A" w14:textId="77777777" w:rsidR="00251A68" w:rsidRPr="004762DB" w:rsidRDefault="00251A68" w:rsidP="00251A68"/>
    <w:p w14:paraId="40000456" w14:textId="77777777" w:rsidR="00251A68" w:rsidRPr="004762DB" w:rsidRDefault="00251A68" w:rsidP="00251A68"/>
    <w:p w14:paraId="5BB326AA" w14:textId="77777777" w:rsidR="00251A68" w:rsidRPr="004762DB" w:rsidRDefault="00251A68" w:rsidP="00251A68">
      <w:r w:rsidRPr="004762DB">
        <w:t>____________________________________</w:t>
      </w:r>
    </w:p>
    <w:p w14:paraId="02DF3648" w14:textId="77777777" w:rsidR="00251A68" w:rsidRPr="004762DB" w:rsidRDefault="00251A68" w:rsidP="00251A68">
      <w:r w:rsidRPr="004762DB">
        <w:tab/>
      </w:r>
    </w:p>
    <w:p w14:paraId="4832188F" w14:textId="77777777" w:rsidR="00B64918" w:rsidRPr="004762DB" w:rsidRDefault="00927769">
      <w:r>
        <w:t>Účastník zadávacího řízení</w:t>
      </w:r>
      <w:r w:rsidR="00A76FE1" w:rsidRPr="004762DB">
        <w:t>:</w:t>
      </w:r>
    </w:p>
    <w:p w14:paraId="44E50CD4" w14:textId="77777777" w:rsidR="00A76FE1" w:rsidRPr="004762DB" w:rsidRDefault="00CB7615">
      <w:r>
        <w:t>jméno a funkce osoby j</w:t>
      </w:r>
      <w:r w:rsidR="00F365F3" w:rsidRPr="004762DB">
        <w:t>ednající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781DD" w14:textId="77777777" w:rsidR="00204B38" w:rsidRDefault="00204B38" w:rsidP="00822B3C">
      <w:r>
        <w:separator/>
      </w:r>
    </w:p>
  </w:endnote>
  <w:endnote w:type="continuationSeparator" w:id="0">
    <w:p w14:paraId="775E2BEE" w14:textId="77777777" w:rsidR="00204B38" w:rsidRDefault="00204B38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B364" w14:textId="77777777" w:rsidR="00204B38" w:rsidRDefault="00204B38" w:rsidP="00822B3C">
      <w:r>
        <w:separator/>
      </w:r>
    </w:p>
  </w:footnote>
  <w:footnote w:type="continuationSeparator" w:id="0">
    <w:p w14:paraId="603025C1" w14:textId="77777777" w:rsidR="00204B38" w:rsidRDefault="00204B38" w:rsidP="00822B3C">
      <w:r>
        <w:continuationSeparator/>
      </w:r>
    </w:p>
  </w:footnote>
  <w:footnote w:id="1">
    <w:p w14:paraId="68C9A7C8" w14:textId="77777777" w:rsidR="000D1C22" w:rsidRPr="00006BED" w:rsidRDefault="000D1C22" w:rsidP="00A23F3E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8"/>
    <w:rsid w:val="000145B1"/>
    <w:rsid w:val="00037FA8"/>
    <w:rsid w:val="00080F6B"/>
    <w:rsid w:val="000D1C22"/>
    <w:rsid w:val="000D2F8E"/>
    <w:rsid w:val="000F7619"/>
    <w:rsid w:val="00101452"/>
    <w:rsid w:val="00103D99"/>
    <w:rsid w:val="00142FF2"/>
    <w:rsid w:val="001A14C7"/>
    <w:rsid w:val="001C4B8E"/>
    <w:rsid w:val="001E7A5C"/>
    <w:rsid w:val="00204B38"/>
    <w:rsid w:val="002055F0"/>
    <w:rsid w:val="00224B02"/>
    <w:rsid w:val="00251A68"/>
    <w:rsid w:val="00282C47"/>
    <w:rsid w:val="00314B00"/>
    <w:rsid w:val="00334014"/>
    <w:rsid w:val="00340DA9"/>
    <w:rsid w:val="00366007"/>
    <w:rsid w:val="00366593"/>
    <w:rsid w:val="003A1504"/>
    <w:rsid w:val="003A61F8"/>
    <w:rsid w:val="003C572C"/>
    <w:rsid w:val="003D3988"/>
    <w:rsid w:val="003E110B"/>
    <w:rsid w:val="003E69BD"/>
    <w:rsid w:val="00400296"/>
    <w:rsid w:val="00407F06"/>
    <w:rsid w:val="0043455F"/>
    <w:rsid w:val="00435A6F"/>
    <w:rsid w:val="00442B0E"/>
    <w:rsid w:val="00444858"/>
    <w:rsid w:val="00445AF3"/>
    <w:rsid w:val="00452AC1"/>
    <w:rsid w:val="004762DB"/>
    <w:rsid w:val="004946C1"/>
    <w:rsid w:val="004A529B"/>
    <w:rsid w:val="004B292F"/>
    <w:rsid w:val="004E296B"/>
    <w:rsid w:val="00522877"/>
    <w:rsid w:val="005239BD"/>
    <w:rsid w:val="00527F9E"/>
    <w:rsid w:val="00547CBE"/>
    <w:rsid w:val="00553242"/>
    <w:rsid w:val="00577375"/>
    <w:rsid w:val="005A4B41"/>
    <w:rsid w:val="005C640A"/>
    <w:rsid w:val="005E655C"/>
    <w:rsid w:val="006173B9"/>
    <w:rsid w:val="00674331"/>
    <w:rsid w:val="006831CD"/>
    <w:rsid w:val="006C6C69"/>
    <w:rsid w:val="006F2D77"/>
    <w:rsid w:val="00715BDA"/>
    <w:rsid w:val="00750C88"/>
    <w:rsid w:val="00751FDC"/>
    <w:rsid w:val="00764E4D"/>
    <w:rsid w:val="00782A5F"/>
    <w:rsid w:val="007A463B"/>
    <w:rsid w:val="007B6114"/>
    <w:rsid w:val="007B6E4C"/>
    <w:rsid w:val="007C4473"/>
    <w:rsid w:val="007C6850"/>
    <w:rsid w:val="008021B7"/>
    <w:rsid w:val="00822B3C"/>
    <w:rsid w:val="00834303"/>
    <w:rsid w:val="008637DC"/>
    <w:rsid w:val="00896F3A"/>
    <w:rsid w:val="008A169A"/>
    <w:rsid w:val="008D4B05"/>
    <w:rsid w:val="0090196C"/>
    <w:rsid w:val="00916C9D"/>
    <w:rsid w:val="00927769"/>
    <w:rsid w:val="00937223"/>
    <w:rsid w:val="009548C4"/>
    <w:rsid w:val="00977171"/>
    <w:rsid w:val="009B2A51"/>
    <w:rsid w:val="009F2498"/>
    <w:rsid w:val="00A33CD2"/>
    <w:rsid w:val="00A347D8"/>
    <w:rsid w:val="00A64858"/>
    <w:rsid w:val="00A76FE1"/>
    <w:rsid w:val="00AB1B14"/>
    <w:rsid w:val="00AB2A2F"/>
    <w:rsid w:val="00AC469A"/>
    <w:rsid w:val="00AF2B19"/>
    <w:rsid w:val="00AF75F4"/>
    <w:rsid w:val="00B14BCF"/>
    <w:rsid w:val="00B22662"/>
    <w:rsid w:val="00B51CEE"/>
    <w:rsid w:val="00B64918"/>
    <w:rsid w:val="00BA5BE5"/>
    <w:rsid w:val="00BB2042"/>
    <w:rsid w:val="00BF2B09"/>
    <w:rsid w:val="00C1666D"/>
    <w:rsid w:val="00C37881"/>
    <w:rsid w:val="00C46827"/>
    <w:rsid w:val="00CA5726"/>
    <w:rsid w:val="00CB7615"/>
    <w:rsid w:val="00CC0B4C"/>
    <w:rsid w:val="00CD4EA8"/>
    <w:rsid w:val="00CF2E37"/>
    <w:rsid w:val="00D10B56"/>
    <w:rsid w:val="00D952FE"/>
    <w:rsid w:val="00DB321C"/>
    <w:rsid w:val="00DD64C5"/>
    <w:rsid w:val="00DF406D"/>
    <w:rsid w:val="00E155A3"/>
    <w:rsid w:val="00E26D27"/>
    <w:rsid w:val="00E53A6E"/>
    <w:rsid w:val="00E74853"/>
    <w:rsid w:val="00EC55EE"/>
    <w:rsid w:val="00EF728E"/>
    <w:rsid w:val="00F16401"/>
    <w:rsid w:val="00F365F3"/>
    <w:rsid w:val="00F411B6"/>
    <w:rsid w:val="00F5059C"/>
    <w:rsid w:val="00F61073"/>
    <w:rsid w:val="00F66C24"/>
    <w:rsid w:val="00F75069"/>
    <w:rsid w:val="00F9103A"/>
    <w:rsid w:val="00F979B0"/>
    <w:rsid w:val="00FA66E9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3225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D1C22"/>
    <w:pPr>
      <w:spacing w:before="120" w:after="120"/>
      <w:jc w:val="both"/>
    </w:pPr>
    <w:rPr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C22"/>
    <w:rPr>
      <w:rFonts w:ascii="Times New Roman" w:eastAsia="Times New Roman" w:hAnsi="Times New Roman"/>
      <w:sz w:val="16"/>
      <w:lang w:eastAsia="en-US"/>
    </w:rPr>
  </w:style>
  <w:style w:type="character" w:styleId="Znakapoznpodarou">
    <w:name w:val="footnote reference"/>
    <w:uiPriority w:val="99"/>
    <w:rsid w:val="000D1C22"/>
    <w:rPr>
      <w:vertAlign w:val="superscript"/>
    </w:rPr>
  </w:style>
  <w:style w:type="character" w:styleId="Hypertextovodkaz">
    <w:name w:val="Hyperlink"/>
    <w:uiPriority w:val="99"/>
    <w:rsid w:val="000D1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742F-B49B-4BB5-961F-D203087A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Vlček Vít</cp:lastModifiedBy>
  <cp:revision>4</cp:revision>
  <dcterms:created xsi:type="dcterms:W3CDTF">2021-03-18T17:13:00Z</dcterms:created>
  <dcterms:modified xsi:type="dcterms:W3CDTF">2021-03-18T17:13:00Z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2019-05-23T11:12:18.7453120Z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08066021-5500-4405-be7d-f4f7278db12b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