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99D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6AD2B1D4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="00C76FD9">
        <w:t>522/2021 - SML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CED436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CED436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CED436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CED436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CED436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31B88B4D" w:rsidR="00266398" w:rsidRPr="002F76C1" w:rsidRDefault="006E64DD" w:rsidP="00D1458A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D1458A">
              <w:rPr>
                <w:rFonts w:cs="Arial"/>
                <w:lang w:eastAsia="cs-CZ"/>
              </w:rPr>
              <w:t>Jan Střeštík, vedoucí technicko – provozního oddělení</w:t>
            </w:r>
          </w:p>
        </w:tc>
      </w:tr>
      <w:tr w:rsidR="00845862" w:rsidRPr="00492EDF" w14:paraId="4E034796" w14:textId="77777777" w:rsidTr="00CED436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CED436">
        <w:tc>
          <w:tcPr>
            <w:tcW w:w="2835" w:type="dxa"/>
            <w:shd w:val="clear" w:color="auto" w:fill="auto"/>
          </w:tcPr>
          <w:p w14:paraId="6EDE125E" w14:textId="45A82D50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5FDF2629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21891A34" w14:textId="77777777" w:rsidTr="00CED436">
        <w:tc>
          <w:tcPr>
            <w:tcW w:w="2835" w:type="dxa"/>
            <w:shd w:val="clear" w:color="auto" w:fill="auto"/>
          </w:tcPr>
          <w:p w14:paraId="5B1A0003" w14:textId="139E9433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F7F4BBC" w14:textId="3006E57C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00315F77" w14:textId="77777777" w:rsidTr="00CED436">
        <w:tc>
          <w:tcPr>
            <w:tcW w:w="2835" w:type="dxa"/>
            <w:shd w:val="clear" w:color="auto" w:fill="auto"/>
          </w:tcPr>
          <w:p w14:paraId="15686B9A" w14:textId="30FCBA83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1F49CD4" w14:textId="6B558903" w:rsidR="008B3DD1" w:rsidRDefault="008B3DD1" w:rsidP="009144E6">
            <w:pPr>
              <w:pStyle w:val="Smlstrany"/>
            </w:pPr>
            <w:r w:rsidRPr="00492EDF">
              <w:t>UniCredit Bank Czech Republic and Slovakia, a.s.</w:t>
            </w:r>
          </w:p>
        </w:tc>
      </w:tr>
      <w:tr w:rsidR="00845862" w:rsidRPr="00492EDF" w14:paraId="16F87C16" w14:textId="77777777" w:rsidTr="00CED436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CED436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CED436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CED436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CED436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CED436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CED436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CED436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CED436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CED436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CED436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CED436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CED436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CED436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CED436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CED436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CED436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CED436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22DAEFAC" w14:textId="77777777" w:rsidTr="00CED436">
        <w:tc>
          <w:tcPr>
            <w:tcW w:w="2835" w:type="dxa"/>
            <w:shd w:val="clear" w:color="auto" w:fill="auto"/>
          </w:tcPr>
          <w:p w14:paraId="7B283405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0608BAB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CED436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CED436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CED436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CED436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8F7CA04" w14:textId="174773D0" w:rsidR="00CED436" w:rsidRDefault="00CED436"/>
    <w:p w14:paraId="02FA9372" w14:textId="5DC3C798" w:rsidR="000E68CF" w:rsidRPr="00492EDF" w:rsidRDefault="009144E6" w:rsidP="004C1F56">
      <w:pPr>
        <w:pStyle w:val="Smllnek"/>
        <w:spacing w:before="240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F3635C">
        <w:t xml:space="preserve">, </w:t>
      </w:r>
      <w:r w:rsidR="00F3635C" w:rsidRPr="00C94530">
        <w:t>odpovědné plnění předmětu smlouvy</w:t>
      </w:r>
    </w:p>
    <w:p w14:paraId="1179CC8C" w14:textId="657474A0" w:rsidR="007507F9" w:rsidRPr="007F1F3B" w:rsidRDefault="009144E6" w:rsidP="007507F9">
      <w:pPr>
        <w:pStyle w:val="Smlodstavec"/>
      </w:pPr>
      <w:r w:rsidRPr="00492EDF">
        <w:t>Tato smlouva je uzavřena na základě výsledku řízení</w:t>
      </w:r>
      <w:r w:rsidR="00041DA1">
        <w:t xml:space="preserve"> pro zadání veřejné zakázky malého rozsahu v souladu s</w:t>
      </w:r>
      <w:r w:rsidR="00041DA1" w:rsidRPr="007E2E38">
        <w:t xml:space="preserve"> </w:t>
      </w:r>
      <w:r w:rsidR="00041DA1">
        <w:t xml:space="preserve">§§ 27 a 31 </w:t>
      </w:r>
      <w:r w:rsidRPr="00492EDF">
        <w:t xml:space="preserve">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7507F9" w:rsidRPr="007F1F3B">
        <w:rPr>
          <w:b/>
        </w:rPr>
        <w:t>Nákup</w:t>
      </w:r>
      <w:r w:rsidR="009466BC">
        <w:rPr>
          <w:b/>
        </w:rPr>
        <w:t xml:space="preserve"> </w:t>
      </w:r>
      <w:r w:rsidR="00A52346">
        <w:rPr>
          <w:b/>
        </w:rPr>
        <w:t>2ks univerzálních terénních vozidel</w:t>
      </w:r>
      <w:r w:rsidR="00FE771A">
        <w:rPr>
          <w:b/>
        </w:rPr>
        <w:t xml:space="preserve"> </w:t>
      </w:r>
      <w:r w:rsidR="00FE771A" w:rsidRPr="00FE771A">
        <w:rPr>
          <w:b/>
        </w:rPr>
        <w:t>(rok 2021)</w:t>
      </w:r>
      <w:r w:rsidR="00A74E4A">
        <w:rPr>
          <w:b/>
        </w:rPr>
        <w:t xml:space="preserve"> – II.</w:t>
      </w:r>
      <w:r w:rsidR="007507F9" w:rsidRPr="00FE771A">
        <w:rPr>
          <w:b/>
        </w:rPr>
        <w:t>“</w:t>
      </w:r>
      <w:r w:rsidR="003B2C77">
        <w:t xml:space="preserve"> (dále jen „Veřejná zakázka“)</w:t>
      </w:r>
      <w:r w:rsidR="007507F9" w:rsidRPr="00BE0232">
        <w:t>,</w:t>
      </w:r>
      <w:r w:rsidR="007507F9" w:rsidRPr="007F1F3B">
        <w:t xml:space="preserve"> ve kterém byla nabídka prodávajícího vyhodnocena jako ekonomicky nejvýhodnější.</w:t>
      </w:r>
    </w:p>
    <w:p w14:paraId="61A1EA42" w14:textId="5DE0205C" w:rsidR="00833500" w:rsidRDefault="000E68CF" w:rsidP="00F55958">
      <w:pPr>
        <w:pStyle w:val="Smlodstavec"/>
      </w:pPr>
      <w:r w:rsidRPr="008F6705">
        <w:lastRenderedPageBreak/>
        <w:t xml:space="preserve">Předmětem </w:t>
      </w:r>
      <w:r w:rsidR="009144E6" w:rsidRPr="008F6705">
        <w:t xml:space="preserve">této smlouvy </w:t>
      </w:r>
      <w:r w:rsidRPr="008F6705">
        <w:t xml:space="preserve">je </w:t>
      </w:r>
      <w:r w:rsidR="0053021B" w:rsidRPr="008F6705">
        <w:t>dodávka</w:t>
      </w:r>
      <w:r w:rsidR="002D59CF" w:rsidRPr="008F6705">
        <w:t xml:space="preserve"> </w:t>
      </w:r>
      <w:r w:rsidR="00DD40E1">
        <w:t>2</w:t>
      </w:r>
      <w:r w:rsidR="008C4948" w:rsidRPr="008F6705">
        <w:t xml:space="preserve"> ks </w:t>
      </w:r>
      <w:r w:rsidR="000C11C0">
        <w:t>univerzálních terénních vozidel</w:t>
      </w:r>
      <w:r w:rsidR="008E6EE4">
        <w:t xml:space="preserve"> (položka plánu č. </w:t>
      </w:r>
      <w:r w:rsidR="00BF6F67">
        <w:t>60</w:t>
      </w:r>
      <w:r w:rsidR="00DD40E1">
        <w:t xml:space="preserve"> a </w:t>
      </w:r>
      <w:r w:rsidR="00BF6F67">
        <w:t>65</w:t>
      </w:r>
      <w:r w:rsidR="008E6EE4">
        <w:t>)</w:t>
      </w:r>
      <w:r w:rsidR="00FD6882" w:rsidRPr="008F6705">
        <w:t>, včetně požadované výbavy</w:t>
      </w:r>
      <w:r w:rsidR="00064F79" w:rsidRPr="008F6705">
        <w:t xml:space="preserve"> a příslušenství</w:t>
      </w:r>
      <w:r w:rsidR="0053021B" w:rsidRPr="008F6705">
        <w:rPr>
          <w:rFonts w:cs="Arial"/>
        </w:rPr>
        <w:t xml:space="preserve"> (dále jen „předmět koupě“). </w:t>
      </w:r>
      <w:r w:rsidR="005E1952" w:rsidRPr="008F6705">
        <w:t xml:space="preserve">Technická specifikace předmětu koupě je uvedena v příloze č. 1 této smlouvy. </w:t>
      </w:r>
      <w:r w:rsidR="0053021B" w:rsidRPr="008F6705">
        <w:t xml:space="preserve">Součástí předmětu smlouvy je </w:t>
      </w:r>
      <w:r w:rsidR="00492EDF" w:rsidRPr="008F6705">
        <w:t>předvedení</w:t>
      </w:r>
      <w:r w:rsidR="0053021B" w:rsidRPr="008F6705">
        <w:t xml:space="preserve"> a vyzkoušení předmětu koupě a poskytnutí dalších dodávek a činností za podmínek sjednaných v této smlouvě.</w:t>
      </w:r>
    </w:p>
    <w:p w14:paraId="3B2A0AA1" w14:textId="77777777" w:rsidR="00903C53" w:rsidRDefault="00903C53" w:rsidP="00F55958">
      <w:pPr>
        <w:pStyle w:val="Smlodstavec"/>
      </w:pPr>
      <w:r>
        <w:t xml:space="preserve">Předmět koupě je tvořen následujícími částmi (položkami plánu): </w:t>
      </w:r>
    </w:p>
    <w:p w14:paraId="6B379A72" w14:textId="4F2CE66C" w:rsidR="004D6184" w:rsidRDefault="00903C53" w:rsidP="004D6184">
      <w:pPr>
        <w:pStyle w:val="Smlpsmeno"/>
        <w:rPr>
          <w:lang w:eastAsia="cs-CZ"/>
        </w:rPr>
      </w:pPr>
      <w:r>
        <w:t xml:space="preserve">1 ks </w:t>
      </w:r>
      <w:r w:rsidR="00BF6F67">
        <w:t>univerzálního terénního vozidla</w:t>
      </w:r>
      <w:r>
        <w:t xml:space="preserve"> (položka plánu č. </w:t>
      </w:r>
      <w:r w:rsidR="00DB5B4B">
        <w:t>60</w:t>
      </w:r>
      <w:r>
        <w:t>)</w:t>
      </w:r>
      <w:r w:rsidR="004D6184">
        <w:t xml:space="preserve"> </w:t>
      </w:r>
      <w:r w:rsidR="004D6184" w:rsidRPr="008B6D89">
        <w:rPr>
          <w:lang w:eastAsia="cs-CZ"/>
        </w:rPr>
        <w:t>s následujícím příslušenstvím:</w:t>
      </w:r>
    </w:p>
    <w:p w14:paraId="67C5F729" w14:textId="616AA6DB" w:rsidR="00903C53" w:rsidRDefault="004D6184" w:rsidP="004A5887">
      <w:pPr>
        <w:pStyle w:val="Smlpsmeno"/>
        <w:numPr>
          <w:ilvl w:val="0"/>
          <w:numId w:val="41"/>
        </w:numPr>
        <w:ind w:left="1276"/>
      </w:pPr>
      <w:r>
        <w:t xml:space="preserve">sněhová radlice </w:t>
      </w:r>
      <w:r w:rsidR="00705152" w:rsidRPr="00BC5152">
        <w:rPr>
          <w:rFonts w:cs="Arial"/>
          <w:color w:val="000000"/>
          <w:lang w:eastAsia="cs-CZ"/>
        </w:rPr>
        <w:t xml:space="preserve">(příslušenství č. 1 </w:t>
      </w:r>
      <w:r w:rsidR="00705152" w:rsidRPr="008B6D89">
        <w:rPr>
          <w:rFonts w:cs="Arial"/>
          <w:color w:val="000000"/>
          <w:lang w:eastAsia="cs-CZ"/>
        </w:rPr>
        <w:t xml:space="preserve">k položce plánu č </w:t>
      </w:r>
      <w:r w:rsidR="00705152">
        <w:rPr>
          <w:rFonts w:cs="Arial"/>
          <w:color w:val="000000"/>
          <w:lang w:eastAsia="cs-CZ"/>
        </w:rPr>
        <w:t>60</w:t>
      </w:r>
      <w:r w:rsidR="00705152" w:rsidRPr="00BC5152">
        <w:rPr>
          <w:rFonts w:cs="Arial"/>
          <w:color w:val="000000"/>
          <w:lang w:eastAsia="cs-CZ"/>
        </w:rPr>
        <w:t>)</w:t>
      </w:r>
      <w:r w:rsidR="00903C53">
        <w:t xml:space="preserve">, </w:t>
      </w:r>
    </w:p>
    <w:p w14:paraId="7FA1ACCD" w14:textId="4D64F0CD" w:rsidR="00705152" w:rsidRDefault="00705152" w:rsidP="004A5887">
      <w:pPr>
        <w:pStyle w:val="Smlpsmeno"/>
        <w:numPr>
          <w:ilvl w:val="0"/>
          <w:numId w:val="41"/>
        </w:numPr>
        <w:ind w:left="1276"/>
        <w:rPr>
          <w:rFonts w:cs="Arial"/>
          <w:color w:val="000000"/>
          <w:lang w:eastAsia="cs-CZ"/>
        </w:rPr>
      </w:pPr>
      <w:r>
        <w:t xml:space="preserve">přívěsný vozík </w:t>
      </w:r>
      <w:r w:rsidRPr="00BC5152">
        <w:rPr>
          <w:rFonts w:cs="Arial"/>
          <w:color w:val="000000"/>
          <w:lang w:eastAsia="cs-CZ"/>
        </w:rPr>
        <w:t xml:space="preserve">(příslušenství č. </w:t>
      </w:r>
      <w:r w:rsidR="0039006C">
        <w:rPr>
          <w:rFonts w:cs="Arial"/>
          <w:color w:val="000000"/>
          <w:lang w:eastAsia="cs-CZ"/>
        </w:rPr>
        <w:t>2</w:t>
      </w:r>
      <w:r w:rsidRPr="00BC5152">
        <w:rPr>
          <w:rFonts w:cs="Arial"/>
          <w:color w:val="000000"/>
          <w:lang w:eastAsia="cs-CZ"/>
        </w:rPr>
        <w:t xml:space="preserve"> </w:t>
      </w:r>
      <w:r w:rsidRPr="008B6D89">
        <w:rPr>
          <w:rFonts w:cs="Arial"/>
          <w:color w:val="000000"/>
          <w:lang w:eastAsia="cs-CZ"/>
        </w:rPr>
        <w:t xml:space="preserve">k položce plánu č </w:t>
      </w:r>
      <w:r>
        <w:rPr>
          <w:rFonts w:cs="Arial"/>
          <w:color w:val="000000"/>
          <w:lang w:eastAsia="cs-CZ"/>
        </w:rPr>
        <w:t>60</w:t>
      </w:r>
      <w:r w:rsidRPr="00BC5152">
        <w:rPr>
          <w:rFonts w:cs="Arial"/>
          <w:color w:val="000000"/>
          <w:lang w:eastAsia="cs-CZ"/>
        </w:rPr>
        <w:t>)</w:t>
      </w:r>
    </w:p>
    <w:p w14:paraId="4F114282" w14:textId="77777777" w:rsidR="004A5887" w:rsidRDefault="004A5887" w:rsidP="004D6184">
      <w:pPr>
        <w:pStyle w:val="Smlpsmeno"/>
        <w:numPr>
          <w:ilvl w:val="0"/>
          <w:numId w:val="0"/>
        </w:numPr>
        <w:ind w:left="851"/>
      </w:pPr>
    </w:p>
    <w:p w14:paraId="2FDA6361" w14:textId="684B1A1C" w:rsidR="00903C53" w:rsidRDefault="00903C53" w:rsidP="00903C53">
      <w:pPr>
        <w:pStyle w:val="Smlodstavec"/>
        <w:numPr>
          <w:ilvl w:val="0"/>
          <w:numId w:val="0"/>
        </w:numPr>
        <w:ind w:left="567"/>
      </w:pPr>
      <w:r>
        <w:t xml:space="preserve">b) </w:t>
      </w:r>
      <w:r w:rsidR="00775D3D">
        <w:t xml:space="preserve">1 ks </w:t>
      </w:r>
      <w:r w:rsidR="00DB5B4B">
        <w:t>univerzálního terénního vozidla</w:t>
      </w:r>
      <w:r w:rsidR="00775D3D">
        <w:t xml:space="preserve"> </w:t>
      </w:r>
      <w:r>
        <w:t xml:space="preserve">(položka plánu č. </w:t>
      </w:r>
      <w:r w:rsidR="00DB5B4B">
        <w:t>65</w:t>
      </w:r>
      <w:r>
        <w:t>)</w:t>
      </w:r>
      <w:r w:rsidR="0039006C">
        <w:t xml:space="preserve"> </w:t>
      </w:r>
      <w:r w:rsidR="0039006C" w:rsidRPr="008B6D89">
        <w:rPr>
          <w:lang w:eastAsia="cs-CZ"/>
        </w:rPr>
        <w:t>s následujícím příslušenstvím:</w:t>
      </w:r>
    </w:p>
    <w:p w14:paraId="6F1F78BF" w14:textId="70B8D907" w:rsidR="0039006C" w:rsidRDefault="0039006C" w:rsidP="004A5887">
      <w:pPr>
        <w:pStyle w:val="Smlpsmeno"/>
        <w:numPr>
          <w:ilvl w:val="0"/>
          <w:numId w:val="41"/>
        </w:numPr>
        <w:ind w:left="1276"/>
      </w:pPr>
      <w:r>
        <w:t xml:space="preserve">- sněhová radlice </w:t>
      </w:r>
      <w:r w:rsidRPr="004A5887">
        <w:t>(příslušenství č. 1 k položce plánu č 65)</w:t>
      </w:r>
      <w:r>
        <w:t xml:space="preserve">, </w:t>
      </w:r>
    </w:p>
    <w:p w14:paraId="5819C175" w14:textId="6431580E" w:rsidR="0039006C" w:rsidRPr="004A5887" w:rsidRDefault="0039006C" w:rsidP="004A5887">
      <w:pPr>
        <w:pStyle w:val="Smlpsmeno"/>
        <w:numPr>
          <w:ilvl w:val="0"/>
          <w:numId w:val="41"/>
        </w:numPr>
        <w:ind w:left="1276"/>
      </w:pPr>
      <w:r>
        <w:t xml:space="preserve">- přívěsný vozík </w:t>
      </w:r>
      <w:r w:rsidRPr="004A5887">
        <w:t>(příslušenství č. 2 k položce plánu č 65)</w:t>
      </w:r>
    </w:p>
    <w:p w14:paraId="540C0154" w14:textId="77777777" w:rsidR="004A5887" w:rsidRPr="008F6705" w:rsidRDefault="004A5887" w:rsidP="0039006C">
      <w:pPr>
        <w:pStyle w:val="Smlpsmeno"/>
        <w:numPr>
          <w:ilvl w:val="0"/>
          <w:numId w:val="0"/>
        </w:numPr>
        <w:ind w:left="851"/>
      </w:pPr>
    </w:p>
    <w:p w14:paraId="390B47E0" w14:textId="77777777" w:rsidR="00DD40E1" w:rsidRPr="00100F05" w:rsidRDefault="0039218A" w:rsidP="00DD40E1">
      <w:pPr>
        <w:pStyle w:val="Smlodstavec"/>
      </w:pPr>
      <w:bookmarkStart w:id="3" w:name="_Ref135404381"/>
      <w:r w:rsidRPr="00100F05">
        <w:t>Předmět koupě</w:t>
      </w:r>
      <w:r w:rsidR="000E68CF" w:rsidRPr="00100F05">
        <w:t xml:space="preserve"> musí být </w:t>
      </w:r>
      <w:r w:rsidR="006C42E7" w:rsidRPr="00100F05">
        <w:t xml:space="preserve">dodán nový, </w:t>
      </w:r>
      <w:r w:rsidR="008634F2" w:rsidRPr="00100F05">
        <w:t xml:space="preserve">nepoužitý, </w:t>
      </w:r>
      <w:r w:rsidR="000E68CF" w:rsidRPr="00100F05">
        <w:t xml:space="preserve">plně funkční a musí splňovat veškeré podmínky </w:t>
      </w:r>
      <w:r w:rsidR="00A51287" w:rsidRPr="00100F05">
        <w:t xml:space="preserve">pro jeho řádné provozování a užívání </w:t>
      </w:r>
      <w:r w:rsidR="000E68CF" w:rsidRPr="00100F05">
        <w:t>stanovené právními předpisy v České republice</w:t>
      </w:r>
      <w:r w:rsidR="00FD6882" w:rsidRPr="00100F05">
        <w:t xml:space="preserve"> a Evropské unie, zejména musí splňovat podmínky stanovené zákonem č. 56/2001 Sb., o</w:t>
      </w:r>
      <w:r w:rsidR="008634F2" w:rsidRPr="00100F05">
        <w:t> </w:t>
      </w:r>
      <w:r w:rsidR="00FD6882" w:rsidRPr="00100F05">
        <w:t xml:space="preserve">podmínkách provozu vozidel na pozemních komunikacích, </w:t>
      </w:r>
      <w:r w:rsidR="008634F2" w:rsidRPr="00100F05">
        <w:t>ve znění pozdějších předpisů a </w:t>
      </w:r>
      <w:r w:rsidR="002843EA" w:rsidRPr="00100F05">
        <w:t>vyhláškou</w:t>
      </w:r>
      <w:r w:rsidR="00FD6882" w:rsidRPr="00100F05">
        <w:t xml:space="preserve"> č. 341/2014 Sb., o</w:t>
      </w:r>
      <w:r w:rsidR="00833500" w:rsidRPr="00100F05">
        <w:t> </w:t>
      </w:r>
      <w:r w:rsidR="00FD6882" w:rsidRPr="00100F05">
        <w:t>schvalování technické způsobilosti a o technických podmínkách provozu vozidel na</w:t>
      </w:r>
      <w:r w:rsidR="00833500" w:rsidRPr="00100F05">
        <w:t> </w:t>
      </w:r>
      <w:r w:rsidR="00FD6882" w:rsidRPr="00100F05">
        <w:t>pozemních komunikacích</w:t>
      </w:r>
      <w:r w:rsidR="003711D8" w:rsidRPr="00100F05">
        <w:t>, ve</w:t>
      </w:r>
      <w:r w:rsidR="008634F2" w:rsidRPr="00100F05">
        <w:t> </w:t>
      </w:r>
      <w:r w:rsidR="003711D8" w:rsidRPr="00100F05">
        <w:t xml:space="preserve">znění pozdějších předpisů. </w:t>
      </w:r>
      <w:r w:rsidR="00FD6882" w:rsidRPr="00100F05">
        <w:t xml:space="preserve">Kupující musí být </w:t>
      </w:r>
      <w:r w:rsidR="008634F2" w:rsidRPr="00100F05">
        <w:t>prvním vlastníkem</w:t>
      </w:r>
      <w:r w:rsidR="0009733E" w:rsidRPr="00100F05">
        <w:t xml:space="preserve"> (</w:t>
      </w:r>
      <w:r w:rsidR="00CC5921" w:rsidRPr="00100F05">
        <w:t xml:space="preserve">nepřihlíží se </w:t>
      </w:r>
      <w:r w:rsidR="0009733E" w:rsidRPr="00100F05">
        <w:t>k předchozímu vlastnictví</w:t>
      </w:r>
      <w:r w:rsidR="008634F2" w:rsidRPr="00100F05">
        <w:t xml:space="preserve"> výrobce</w:t>
      </w:r>
      <w:r w:rsidR="0009733E" w:rsidRPr="00100F05">
        <w:t>, prodávajícího,</w:t>
      </w:r>
      <w:r w:rsidR="008634F2" w:rsidRPr="00100F05">
        <w:t> </w:t>
      </w:r>
      <w:r w:rsidR="0009733E" w:rsidRPr="00100F05">
        <w:t>p</w:t>
      </w:r>
      <w:r w:rsidR="008634F2" w:rsidRPr="00100F05">
        <w:t xml:space="preserve">řípadně </w:t>
      </w:r>
      <w:r w:rsidR="0009733E" w:rsidRPr="00100F05">
        <w:t>jiných osob účastnících</w:t>
      </w:r>
      <w:r w:rsidR="008634F2" w:rsidRPr="00100F05">
        <w:t xml:space="preserve"> </w:t>
      </w:r>
      <w:r w:rsidR="0009733E" w:rsidRPr="00100F05">
        <w:t xml:space="preserve">se </w:t>
      </w:r>
      <w:r w:rsidR="008634F2" w:rsidRPr="00100F05">
        <w:t>dod</w:t>
      </w:r>
      <w:r w:rsidR="0009733E" w:rsidRPr="00100F05">
        <w:t>avatelského</w:t>
      </w:r>
      <w:r w:rsidR="008634F2" w:rsidRPr="00100F05">
        <w:t xml:space="preserve"> řetězc</w:t>
      </w:r>
      <w:r w:rsidR="00CC5921" w:rsidRPr="00100F05">
        <w:t>e</w:t>
      </w:r>
      <w:r w:rsidR="0009733E" w:rsidRPr="00100F05">
        <w:t>)</w:t>
      </w:r>
      <w:r w:rsidR="008634F2" w:rsidRPr="00100F05">
        <w:t xml:space="preserve"> a prvním uživatelem všech částí předmětu koupě</w:t>
      </w:r>
      <w:r w:rsidR="00E5279A" w:rsidRPr="00100F05">
        <w:t xml:space="preserve"> (nepřihlíží se k předchozímu užívání výrobce, prodávajícího, případně jiných osob účastnících se dodavatelského řetězce)</w:t>
      </w:r>
      <w:r w:rsidR="008634F2" w:rsidRPr="00100F05">
        <w:t>.</w:t>
      </w:r>
      <w:r w:rsidR="00BF6359" w:rsidRPr="00100F05">
        <w:t xml:space="preserve"> Kupující musí být dále</w:t>
      </w:r>
      <w:r w:rsidR="00DD40E1" w:rsidRPr="00100F05">
        <w:t xml:space="preserve"> </w:t>
      </w:r>
      <w:r w:rsidR="00BF6359" w:rsidRPr="00100F05">
        <w:t>prvním vlastníkem z hlediska registrace všech částí předmětu koupě v registru vozidel</w:t>
      </w:r>
      <w:r w:rsidR="00DD40E1" w:rsidRPr="00100F05">
        <w:t>.</w:t>
      </w:r>
    </w:p>
    <w:p w14:paraId="30501C3F" w14:textId="77777777" w:rsidR="00833500" w:rsidRPr="008F6705" w:rsidRDefault="00833500" w:rsidP="003711D8">
      <w:pPr>
        <w:pStyle w:val="Smlodstavec"/>
      </w:pPr>
      <w:r w:rsidRPr="008F6705">
        <w:t>Předmět koupě splňuje následující podmínky:</w:t>
      </w:r>
    </w:p>
    <w:p w14:paraId="6CBCC65F" w14:textId="77777777" w:rsidR="00C03CF9" w:rsidRDefault="00C03CF9" w:rsidP="00C03CF9">
      <w:pPr>
        <w:pStyle w:val="Smlodstavec"/>
        <w:numPr>
          <w:ilvl w:val="0"/>
          <w:numId w:val="43"/>
        </w:numPr>
      </w:pPr>
      <w:bookmarkStart w:id="4" w:name="_Ref478288097"/>
      <w:r>
        <w:t>ke každé části předmětu koupě bylo vydáno prohlášení o shodě podle zákona č. 22/1997 Sb., o technických požadavcích na výrobky a o změně a doplnění některých zákonů, ve znění pozdějších předpisů,</w:t>
      </w:r>
    </w:p>
    <w:p w14:paraId="2113167C" w14:textId="77777777" w:rsidR="00C03CF9" w:rsidRDefault="00C03CF9" w:rsidP="00C03CF9">
      <w:pPr>
        <w:pStyle w:val="Smlodstavec"/>
        <w:numPr>
          <w:ilvl w:val="0"/>
          <w:numId w:val="43"/>
        </w:numPr>
      </w:pPr>
      <w:r>
        <w:t>pro každou část předmětu koupě je plně garantována dostupnost servisních služeb a servisu v České republice.</w:t>
      </w:r>
    </w:p>
    <w:p w14:paraId="3CF0F2D6" w14:textId="7927B80D" w:rsidR="000E68CF" w:rsidRPr="008F6705" w:rsidRDefault="001C15C6" w:rsidP="0041372E">
      <w:pPr>
        <w:pStyle w:val="Smlodstavec"/>
      </w:pPr>
      <w:r w:rsidRPr="008F6705">
        <w:t>Plnění p</w:t>
      </w:r>
      <w:r w:rsidR="000E68CF" w:rsidRPr="008F6705">
        <w:t>ředmět</w:t>
      </w:r>
      <w:r w:rsidRPr="008F6705">
        <w:t>u</w:t>
      </w:r>
      <w:r w:rsidR="000E68CF" w:rsidRPr="008F6705">
        <w:t xml:space="preserve"> smlouvy </w:t>
      </w:r>
      <w:r w:rsidR="00833500" w:rsidRPr="008F6705">
        <w:t xml:space="preserve">dále </w:t>
      </w:r>
      <w:r w:rsidR="000E68CF" w:rsidRPr="008F6705">
        <w:t>zahrnuje</w:t>
      </w:r>
      <w:bookmarkEnd w:id="3"/>
      <w:bookmarkEnd w:id="4"/>
      <w:r w:rsidR="00156A65" w:rsidRPr="008F6705">
        <w:t>:</w:t>
      </w:r>
    </w:p>
    <w:p w14:paraId="02A0D117" w14:textId="2AC3E08A" w:rsidR="002A6032" w:rsidRPr="00100F05" w:rsidRDefault="00611BD8" w:rsidP="00611BD8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dodávku vybavení každé části předmětu koupě v rozsahu položek plánu č. 60 a 65 včetně jejího příslušenství výbavou dle vyhlášky č. 341/2014 Sb., o schvalování technické způsobilosti a o technických podmínkách provozu vozidel po pozemních komunikacích, ve znění pozdějších předpisů,</w:t>
      </w:r>
    </w:p>
    <w:p w14:paraId="67020C4C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dopravu každé části předmětu koupě na místo předání a převzetí, </w:t>
      </w:r>
    </w:p>
    <w:p w14:paraId="549E9BEC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montáž všech výbav dle požadované technické specifikace,</w:t>
      </w:r>
    </w:p>
    <w:p w14:paraId="63D07E2E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zprovoznění každé části předmětu koupě,</w:t>
      </w:r>
    </w:p>
    <w:p w14:paraId="5085958F" w14:textId="77777777" w:rsidR="001206F0" w:rsidRPr="00100F05" w:rsidRDefault="001206F0" w:rsidP="001206F0">
      <w:pPr>
        <w:pStyle w:val="Smlpsmeno"/>
        <w:tabs>
          <w:tab w:val="left" w:pos="8931"/>
        </w:tabs>
        <w:ind w:right="851"/>
        <w:rPr>
          <w:lang w:eastAsia="cs-CZ"/>
        </w:rPr>
      </w:pPr>
      <w:r w:rsidRPr="00100F05">
        <w:rPr>
          <w:lang w:eastAsia="cs-CZ"/>
        </w:rPr>
        <w:t>proškolení obsluhy každé části předmětu koupě kupujícího (v rozsahu min. 1 dne, a to vždy v den a místě předání a převzetí).</w:t>
      </w:r>
    </w:p>
    <w:p w14:paraId="2FDA69FF" w14:textId="66006859" w:rsidR="000E68CF" w:rsidRDefault="000E68CF" w:rsidP="0041372E">
      <w:pPr>
        <w:pStyle w:val="Smlodstavec"/>
      </w:pPr>
      <w:r w:rsidRPr="008F6705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8F6705">
        <w:t xml:space="preserve">sjednanou </w:t>
      </w:r>
      <w:r w:rsidRPr="008F6705">
        <w:t xml:space="preserve">kupní cenu ve výši uvedené v odst. </w:t>
      </w:r>
      <w:r w:rsidR="00805297" w:rsidRPr="008F6705">
        <w:fldChar w:fldCharType="begin"/>
      </w:r>
      <w:r w:rsidR="00805297" w:rsidRPr="008F6705">
        <w:instrText xml:space="preserve"> REF _Ref127268477 \n \h </w:instrText>
      </w:r>
      <w:r w:rsidR="008F6705">
        <w:instrText xml:space="preserve"> \* MERGEFORMAT </w:instrText>
      </w:r>
      <w:r w:rsidR="00805297" w:rsidRPr="008F6705">
        <w:fldChar w:fldCharType="separate"/>
      </w:r>
      <w:r w:rsidR="00012B40">
        <w:t>2.1</w:t>
      </w:r>
      <w:r w:rsidR="00805297" w:rsidRPr="008F6705">
        <w:fldChar w:fldCharType="end"/>
      </w:r>
      <w:r w:rsidR="00805297" w:rsidRPr="008F6705">
        <w:t xml:space="preserve"> </w:t>
      </w:r>
      <w:r w:rsidRPr="008F6705">
        <w:t>této smlouvy</w:t>
      </w:r>
      <w:r w:rsidR="00805297" w:rsidRPr="008F6705">
        <w:t xml:space="preserve"> a</w:t>
      </w:r>
      <w:r w:rsidRPr="008F6705">
        <w:t xml:space="preserve"> způsobem u</w:t>
      </w:r>
      <w:r w:rsidR="00A07141" w:rsidRPr="008F6705">
        <w:t>vedeným v čl.</w:t>
      </w:r>
      <w:r w:rsidR="004C1F56">
        <w:t> </w:t>
      </w:r>
      <w:r w:rsidR="00A07141" w:rsidRPr="008F6705">
        <w:fldChar w:fldCharType="begin"/>
      </w:r>
      <w:r w:rsidR="00A07141" w:rsidRPr="008F6705">
        <w:instrText xml:space="preserve"> REF _Ref478288206 \n \h </w:instrText>
      </w:r>
      <w:r w:rsidR="008F6705">
        <w:instrText xml:space="preserve"> \* MERGEFORMAT </w:instrText>
      </w:r>
      <w:r w:rsidR="00A07141" w:rsidRPr="008F6705">
        <w:fldChar w:fldCharType="separate"/>
      </w:r>
      <w:r w:rsidR="00012B40">
        <w:t>III</w:t>
      </w:r>
      <w:r w:rsidR="00A07141" w:rsidRPr="008F6705">
        <w:fldChar w:fldCharType="end"/>
      </w:r>
      <w:r w:rsidR="00995EC7" w:rsidRPr="008F6705">
        <w:t>.</w:t>
      </w:r>
      <w:r w:rsidR="00A07141" w:rsidRPr="008F6705">
        <w:t xml:space="preserve"> </w:t>
      </w:r>
      <w:r w:rsidRPr="008F6705">
        <w:t>této smlouvy.</w:t>
      </w:r>
    </w:p>
    <w:p w14:paraId="1C7BB82D" w14:textId="272E51E3" w:rsidR="00F3635C" w:rsidRDefault="00F3635C" w:rsidP="0041372E">
      <w:pPr>
        <w:pStyle w:val="Smlodstavec"/>
      </w:pPr>
      <w:r w:rsidRPr="00C94530">
        <w:lastRenderedPageBreak/>
        <w:t>Prodávající podpisem této smlouvy přebírá povinnosti uvedené v Čestném prohlášení k sociálně odpovědnému plnění veřejné zakázky, které je součástí nabídky prodávajícího podané v rámci Veřejné zakázky. Kupující je oprávněn plnění těchto povinností kdykoliv kontrolovat, a to i bez předchozího ohlášení prodávajícímu. Je</w:t>
      </w:r>
      <w:r w:rsidRPr="00C94530">
        <w:noBreakHyphen/>
        <w:t>li k provedení kontroly potřeba předložení dokumentů, zavazuje se prodávající k jejich předložení nejpozději do 2 pracovních dnů od doručení výzvy kupujícího</w:t>
      </w:r>
      <w:r>
        <w:t>.</w:t>
      </w:r>
    </w:p>
    <w:p w14:paraId="505EC3D4" w14:textId="77777777" w:rsidR="002E7F0F" w:rsidRPr="008F6705" w:rsidRDefault="002E7F0F" w:rsidP="002E7F0F">
      <w:pPr>
        <w:pStyle w:val="Smlodstavec"/>
        <w:numPr>
          <w:ilvl w:val="0"/>
          <w:numId w:val="0"/>
        </w:numPr>
        <w:ind w:left="567"/>
      </w:pPr>
    </w:p>
    <w:p w14:paraId="692118C7" w14:textId="77777777" w:rsidR="000E68CF" w:rsidRPr="00492EDF" w:rsidRDefault="000E68CF" w:rsidP="000761F6">
      <w:pPr>
        <w:pStyle w:val="Smllnek"/>
      </w:pPr>
      <w:bookmarkStart w:id="5" w:name="_Toc318924393"/>
      <w:r w:rsidRPr="00492EDF">
        <w:t xml:space="preserve">Kupní cena </w:t>
      </w:r>
      <w:bookmarkEnd w:id="5"/>
    </w:p>
    <w:p w14:paraId="35C06C86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2CCA1F04" w:rsidR="00600937" w:rsidRPr="00492EDF" w:rsidRDefault="00127C21" w:rsidP="0078512F">
            <w:pPr>
              <w:pStyle w:val="Smltabulka"/>
            </w:pPr>
            <w:r>
              <w:t>60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5613062E" w:rsidR="00600937" w:rsidRPr="00492EDF" w:rsidRDefault="00C8373E" w:rsidP="0078512F">
            <w:pPr>
              <w:pStyle w:val="Smltabulka"/>
            </w:pPr>
            <w:r>
              <w:t>1</w:t>
            </w:r>
          </w:p>
        </w:tc>
      </w:tr>
      <w:tr w:rsidR="00A349C8" w:rsidRPr="00492EDF" w14:paraId="7D59ED46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2FB7DE22" w14:textId="3797F5B1" w:rsidR="00A349C8" w:rsidRDefault="00A56A94" w:rsidP="0078512F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1 PP č. </w:t>
            </w: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3969" w:type="dxa"/>
            <w:vAlign w:val="center"/>
          </w:tcPr>
          <w:p w14:paraId="3BD18C94" w14:textId="64FD2D2F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10AD584" w14:textId="42F50D56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7AE1B4B" w14:textId="74EF7AA8" w:rsidR="00A349C8" w:rsidRDefault="00200708" w:rsidP="0078512F">
            <w:pPr>
              <w:pStyle w:val="Smltabulka"/>
            </w:pPr>
            <w:r>
              <w:t>1</w:t>
            </w:r>
          </w:p>
        </w:tc>
      </w:tr>
      <w:tr w:rsidR="00A349C8" w:rsidRPr="00492EDF" w14:paraId="3167AC18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02BA40D7" w14:textId="780C4136" w:rsidR="00A349C8" w:rsidRDefault="00A56A94" w:rsidP="0078512F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2</w:t>
            </w:r>
            <w:r w:rsidRPr="007C6129">
              <w:rPr>
                <w:rFonts w:cs="Arial"/>
                <w:color w:val="000000"/>
              </w:rPr>
              <w:t xml:space="preserve"> PP č. </w:t>
            </w: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3969" w:type="dxa"/>
            <w:vAlign w:val="center"/>
          </w:tcPr>
          <w:p w14:paraId="3E562DE8" w14:textId="5FBB4268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0B2BE0CC" w14:textId="4E0D7AE0" w:rsidR="00A349C8" w:rsidRPr="00492EDF" w:rsidRDefault="005E47F3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D5BAF7A" w14:textId="2241751F" w:rsidR="00A349C8" w:rsidRDefault="00200708" w:rsidP="0078512F">
            <w:pPr>
              <w:pStyle w:val="Smltabulka"/>
            </w:pPr>
            <w:r>
              <w:t>1</w:t>
            </w:r>
          </w:p>
        </w:tc>
      </w:tr>
      <w:tr w:rsidR="00FD6D57" w:rsidRPr="00492EDF" w14:paraId="35F1F40C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85CD777" w14:textId="5EFF4F99" w:rsidR="00FD6D57" w:rsidRDefault="00127C21" w:rsidP="00FD6D57">
            <w:pPr>
              <w:pStyle w:val="Smltabulka"/>
            </w:pPr>
            <w:r>
              <w:t>65</w:t>
            </w:r>
          </w:p>
        </w:tc>
        <w:tc>
          <w:tcPr>
            <w:tcW w:w="3969" w:type="dxa"/>
            <w:vAlign w:val="center"/>
          </w:tcPr>
          <w:p w14:paraId="1CC2DA68" w14:textId="7308C91F" w:rsidR="00FD6D57" w:rsidRPr="00492EDF" w:rsidRDefault="00FD6D57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A418A17" w14:textId="331893FD" w:rsidR="00FD6D57" w:rsidRPr="00492EDF" w:rsidRDefault="00FD6D57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F5B8B0B" w14:textId="50F20FC6" w:rsidR="00FD6D57" w:rsidRDefault="00FD6D57" w:rsidP="00FD6D57">
            <w:pPr>
              <w:pStyle w:val="Smltabulka"/>
            </w:pPr>
            <w:r>
              <w:t>1</w:t>
            </w:r>
          </w:p>
        </w:tc>
      </w:tr>
      <w:tr w:rsidR="008B6CC6" w:rsidRPr="00492EDF" w14:paraId="7D0A50D7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62098AAD" w14:textId="2C4D2FE9" w:rsidR="008B6CC6" w:rsidRDefault="008B6CC6" w:rsidP="00FD6D57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1 PP č. </w:t>
            </w: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14:paraId="231A03F6" w14:textId="2DEF83EC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3816CA89" w14:textId="762FCD05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5D64BF43" w14:textId="4436E3EE" w:rsidR="008B6CC6" w:rsidRDefault="00200708" w:rsidP="00FD6D57">
            <w:pPr>
              <w:pStyle w:val="Smltabulka"/>
            </w:pPr>
            <w:r>
              <w:t>1</w:t>
            </w:r>
          </w:p>
        </w:tc>
      </w:tr>
      <w:tr w:rsidR="008B6CC6" w:rsidRPr="00492EDF" w14:paraId="62B21C63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A3DA9BA" w14:textId="64498AF9" w:rsidR="008B6CC6" w:rsidRDefault="008B6CC6" w:rsidP="00FD6D57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2</w:t>
            </w:r>
            <w:r w:rsidRPr="007C6129">
              <w:rPr>
                <w:rFonts w:cs="Arial"/>
                <w:color w:val="000000"/>
              </w:rPr>
              <w:t xml:space="preserve"> PP č. </w:t>
            </w: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3969" w:type="dxa"/>
            <w:vAlign w:val="center"/>
          </w:tcPr>
          <w:p w14:paraId="6AA50708" w14:textId="58A4BD0A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80B9C2A" w14:textId="22D93D5E" w:rsidR="008B6CC6" w:rsidRPr="00492EDF" w:rsidRDefault="005E47F3" w:rsidP="00FD6D57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5072E46D" w14:textId="08D2E7BF" w:rsidR="008B6CC6" w:rsidRDefault="00200708" w:rsidP="00FD6D57">
            <w:pPr>
              <w:pStyle w:val="Smltabulka"/>
            </w:pPr>
            <w:r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E02F23F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6174AE3E" w14:textId="529E0872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12B40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617C1B30" w:rsidR="000E68CF" w:rsidRPr="00492EDF" w:rsidRDefault="000E68CF" w:rsidP="004C1F56">
      <w:pPr>
        <w:pStyle w:val="Smlodstavec"/>
        <w:spacing w:before="240"/>
      </w:pPr>
      <w:r w:rsidRPr="00492EDF">
        <w:t>Kupní cena zahrnuje veškeré náklady a výdaje prodávajícího za řádné dodání, předvedení, vyzkoušení a</w:t>
      </w:r>
      <w:r w:rsidR="004C1F56">
        <w:t> </w:t>
      </w:r>
      <w:r w:rsidRPr="00492EDF">
        <w:t>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4C1F56">
      <w:pPr>
        <w:pStyle w:val="Smllnek"/>
        <w:spacing w:before="240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0B235502" w14:textId="6AB70FE6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482DFF">
        <w:t>y</w:t>
      </w:r>
      <w:r w:rsidR="002B28D1" w:rsidRPr="00492EDF">
        <w:t xml:space="preserve"> vystaven</w:t>
      </w:r>
      <w:r w:rsidR="00482DFF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Pr="00492EDF">
        <w:t xml:space="preserve">po protokolárním převzetí 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477955">
        <w:t>é</w:t>
      </w:r>
      <w:r w:rsidR="00674880" w:rsidRPr="00492EDF">
        <w:t xml:space="preserve"> </w:t>
      </w:r>
      <w:r w:rsidR="00413963" w:rsidRPr="00492EDF">
        <w:t>částk</w:t>
      </w:r>
      <w:r w:rsidR="00477955">
        <w:t>y</w:t>
      </w:r>
      <w:r w:rsidR="00413963" w:rsidRPr="00492EDF">
        <w:t xml:space="preserve"> za předmět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477955">
        <w:t>ce</w:t>
      </w:r>
      <w:r w:rsidR="00674880" w:rsidRPr="00492EDF">
        <w:t xml:space="preserve"> </w:t>
      </w:r>
      <w:r w:rsidR="00413963" w:rsidRPr="00492EDF">
        <w:t>uveden</w:t>
      </w:r>
      <w:r w:rsidR="00477955">
        <w:t>é</w:t>
      </w:r>
      <w:r w:rsidR="00413963" w:rsidRPr="00492EDF">
        <w:t xml:space="preserve"> v odst.</w:t>
      </w:r>
      <w:r w:rsidR="00674880">
        <w:t> 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012B40">
        <w:t>2.1</w:t>
      </w:r>
      <w:r w:rsidR="00413963" w:rsidRPr="00492EDF">
        <w:fldChar w:fldCharType="end"/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6580E03A" w14:textId="454D85A1" w:rsidR="000E68CF" w:rsidRPr="00492EDF" w:rsidRDefault="00482DFF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lastRenderedPageBreak/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5328D8E7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</w:t>
      </w:r>
      <w:r w:rsidR="00413963" w:rsidRPr="00492EDF">
        <w:t xml:space="preserve">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7151426C" w:rsidR="000E68CF" w:rsidRPr="00492EDF" w:rsidRDefault="00BF6359" w:rsidP="004C1F56">
      <w:pPr>
        <w:pStyle w:val="Smlodstavec"/>
        <w:spacing w:before="240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237D265B" w14:textId="77777777" w:rsidR="000E68CF" w:rsidRPr="00492EDF" w:rsidRDefault="000E68CF" w:rsidP="004C1F56">
      <w:pPr>
        <w:pStyle w:val="Smllnek"/>
        <w:spacing w:before="240"/>
      </w:pPr>
      <w:bookmarkStart w:id="11" w:name="_Toc318924395"/>
      <w:r w:rsidRPr="00492EDF">
        <w:t>Vlastnické právo a nebezpečí škody</w:t>
      </w:r>
    </w:p>
    <w:p w14:paraId="13353C5D" w14:textId="5F6590E7" w:rsidR="000E68CF" w:rsidRPr="00492EDF" w:rsidRDefault="000E68CF" w:rsidP="0041372E">
      <w:pPr>
        <w:pStyle w:val="Smlodstavec"/>
      </w:pPr>
      <w:r w:rsidRPr="00492EDF">
        <w:t>Vlastnické právo k</w:t>
      </w:r>
      <w:r w:rsidR="002760B0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</w:t>
      </w:r>
      <w:r w:rsidR="004C1F56">
        <w:t> </w:t>
      </w:r>
      <w:r w:rsidR="00B7375D">
        <w:t>předání a převzetí</w:t>
      </w:r>
      <w:r w:rsidR="00274BA7">
        <w:t>.</w:t>
      </w:r>
    </w:p>
    <w:p w14:paraId="7C598450" w14:textId="18C3CE5E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t>Doba a místo plnění</w:t>
      </w:r>
      <w:bookmarkEnd w:id="12"/>
    </w:p>
    <w:p w14:paraId="5C789AD4" w14:textId="5E31E2ED" w:rsidR="000E68CF" w:rsidRPr="002F76C1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2F76C1">
        <w:t xml:space="preserve">v této smlouvě </w:t>
      </w:r>
      <w:r w:rsidR="003167B6" w:rsidRPr="002F76C1">
        <w:t>do</w:t>
      </w:r>
      <w:r w:rsidR="00343DA6" w:rsidRPr="002F76C1">
        <w:t xml:space="preserve"> </w:t>
      </w:r>
      <w:r w:rsidR="00084727">
        <w:t>120</w:t>
      </w:r>
      <w:r w:rsidRPr="002F76C1">
        <w:t xml:space="preserve"> kalendářních dnů od </w:t>
      </w:r>
      <w:r w:rsidR="007452E0" w:rsidRPr="002F76C1">
        <w:t xml:space="preserve">nabytí </w:t>
      </w:r>
      <w:r w:rsidR="00995EC7">
        <w:t>platnosti</w:t>
      </w:r>
      <w:r w:rsidRPr="002F76C1">
        <w:t xml:space="preserve"> této smlouvy</w:t>
      </w:r>
      <w:r w:rsidR="003C2558" w:rsidRPr="002F76C1">
        <w:t>.</w:t>
      </w:r>
    </w:p>
    <w:p w14:paraId="07A4F09D" w14:textId="77777777" w:rsidR="00480D50" w:rsidRPr="00F74213" w:rsidRDefault="00480D50" w:rsidP="00480D50">
      <w:pPr>
        <w:pStyle w:val="Smlodstavec"/>
        <w:tabs>
          <w:tab w:val="left" w:pos="9214"/>
        </w:tabs>
        <w:ind w:right="851"/>
      </w:pPr>
      <w:bookmarkStart w:id="13" w:name="_Ref480357050"/>
      <w:bookmarkStart w:id="14" w:name="_Ref480964770"/>
      <w:r w:rsidRPr="00F74213">
        <w:t>Místo plnění předmětu smlouvy, jakož i místo předání a převzetí všech částí předmětu koupě je určeno následujícími adresami kupujícího:</w:t>
      </w:r>
      <w:bookmarkEnd w:id="13"/>
      <w:bookmarkEnd w:id="14"/>
    </w:p>
    <w:tbl>
      <w:tblPr>
        <w:tblStyle w:val="Mkatabulky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88"/>
        <w:gridCol w:w="7088"/>
      </w:tblGrid>
      <w:tr w:rsidR="00480D50" w:rsidRPr="00F74213" w14:paraId="5F606E11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5DAF615E" w14:textId="4C12A932" w:rsidR="00480D50" w:rsidRPr="00F74213" w:rsidRDefault="00480D50" w:rsidP="00CE595B">
            <w:pPr>
              <w:pStyle w:val="Smltabulka"/>
              <w:tabs>
                <w:tab w:val="left" w:pos="9214"/>
              </w:tabs>
              <w:rPr>
                <w:b/>
              </w:rPr>
            </w:pPr>
            <w:r w:rsidRPr="00F74213">
              <w:rPr>
                <w:b/>
              </w:rPr>
              <w:t>Položka</w:t>
            </w:r>
            <w:r w:rsidR="00CE595B">
              <w:rPr>
                <w:b/>
              </w:rPr>
              <w:t xml:space="preserve"> </w:t>
            </w:r>
            <w:r w:rsidRPr="00F74213">
              <w:rPr>
                <w:b/>
              </w:rPr>
              <w:t>plánu</w:t>
            </w:r>
          </w:p>
        </w:tc>
        <w:tc>
          <w:tcPr>
            <w:tcW w:w="7088" w:type="dxa"/>
            <w:vAlign w:val="center"/>
          </w:tcPr>
          <w:p w14:paraId="2C37450A" w14:textId="77777777" w:rsidR="00480D50" w:rsidRPr="00F74213" w:rsidRDefault="00480D50" w:rsidP="0078472E">
            <w:pPr>
              <w:pStyle w:val="Smltabulka"/>
              <w:tabs>
                <w:tab w:val="left" w:pos="9214"/>
              </w:tabs>
              <w:ind w:right="851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480D50" w:rsidRPr="00F74213" w14:paraId="1247E1B3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116B6F6D" w14:textId="13AA4FB1" w:rsidR="00480D50" w:rsidRPr="00F74213" w:rsidRDefault="00CE595B" w:rsidP="00CE595B">
            <w:pPr>
              <w:pStyle w:val="Smltabulka"/>
              <w:tabs>
                <w:tab w:val="left" w:pos="9214"/>
              </w:tabs>
            </w:pPr>
            <w:r>
              <w:t>60</w:t>
            </w:r>
          </w:p>
        </w:tc>
        <w:tc>
          <w:tcPr>
            <w:tcW w:w="7088" w:type="dxa"/>
            <w:vAlign w:val="center"/>
          </w:tcPr>
          <w:p w14:paraId="619E55A1" w14:textId="25D60038" w:rsidR="00480D50" w:rsidRPr="00F74213" w:rsidRDefault="00750957" w:rsidP="005E47F3">
            <w:pPr>
              <w:pStyle w:val="Smltabulka"/>
              <w:tabs>
                <w:tab w:val="left" w:pos="9214"/>
              </w:tabs>
              <w:jc w:val="left"/>
            </w:pPr>
            <w:r>
              <w:rPr>
                <w:rFonts w:cs="Arial"/>
                <w:color w:val="000000"/>
              </w:rPr>
              <w:t xml:space="preserve">Povodí Vltavy, státní podnik, ZDV, VD Trnávka, </w:t>
            </w:r>
            <w:r w:rsidRPr="00962D59">
              <w:rPr>
                <w:rFonts w:cs="Arial"/>
                <w:color w:val="000000"/>
              </w:rPr>
              <w:t>Želiv 225, 394 44 Želiv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480D50" w:rsidRPr="00492EDF" w14:paraId="2380C57A" w14:textId="77777777" w:rsidTr="005E47F3">
        <w:trPr>
          <w:cantSplit/>
          <w:trHeight w:val="567"/>
        </w:trPr>
        <w:tc>
          <w:tcPr>
            <w:tcW w:w="1588" w:type="dxa"/>
            <w:vAlign w:val="center"/>
          </w:tcPr>
          <w:p w14:paraId="6AAA4C31" w14:textId="788A3CC6" w:rsidR="00480D50" w:rsidRPr="00F74213" w:rsidRDefault="00CE595B" w:rsidP="00CE595B">
            <w:pPr>
              <w:pStyle w:val="Smltabulka"/>
              <w:tabs>
                <w:tab w:val="left" w:pos="9214"/>
              </w:tabs>
              <w:ind w:right="31"/>
            </w:pPr>
            <w:r>
              <w:t>65</w:t>
            </w:r>
          </w:p>
        </w:tc>
        <w:tc>
          <w:tcPr>
            <w:tcW w:w="7088" w:type="dxa"/>
            <w:vAlign w:val="center"/>
          </w:tcPr>
          <w:p w14:paraId="2239EE89" w14:textId="28AA57E2" w:rsidR="00480D50" w:rsidRPr="00F74213" w:rsidRDefault="00750957" w:rsidP="005E47F3">
            <w:pPr>
              <w:pStyle w:val="Smltabulka"/>
              <w:tabs>
                <w:tab w:val="left" w:pos="9214"/>
              </w:tabs>
              <w:jc w:val="left"/>
            </w:pPr>
            <w:r>
              <w:rPr>
                <w:rFonts w:cs="Arial"/>
                <w:color w:val="000000"/>
              </w:rPr>
              <w:t>Povodí Vltavy, státní podnik, ZDV, VD N</w:t>
            </w:r>
            <w:r w:rsidR="005E47F3">
              <w:rPr>
                <w:rFonts w:cs="Arial"/>
                <w:color w:val="000000"/>
              </w:rPr>
              <w:t>ě</w:t>
            </w:r>
            <w:r>
              <w:rPr>
                <w:rFonts w:cs="Arial"/>
                <w:color w:val="000000"/>
              </w:rPr>
              <w:t xml:space="preserve">mčice, </w:t>
            </w:r>
            <w:r w:rsidRPr="00231D64">
              <w:rPr>
                <w:rFonts w:cs="Arial"/>
                <w:color w:val="000000"/>
              </w:rPr>
              <w:t>Němčice 35, 257</w:t>
            </w:r>
            <w:r>
              <w:rPr>
                <w:rFonts w:cs="Arial"/>
                <w:color w:val="000000"/>
              </w:rPr>
              <w:t xml:space="preserve"> </w:t>
            </w:r>
            <w:r w:rsidRPr="00231D64">
              <w:rPr>
                <w:rFonts w:cs="Arial"/>
                <w:color w:val="000000"/>
              </w:rPr>
              <w:t>65</w:t>
            </w:r>
            <w:r>
              <w:rPr>
                <w:rFonts w:cs="Arial"/>
                <w:color w:val="000000"/>
              </w:rPr>
              <w:t xml:space="preserve"> Loket</w:t>
            </w:r>
          </w:p>
        </w:tc>
      </w:tr>
    </w:tbl>
    <w:p w14:paraId="27CEE9FA" w14:textId="52399F66" w:rsidR="00F92328" w:rsidRDefault="00F92328" w:rsidP="00480D50">
      <w:pPr>
        <w:pStyle w:val="Smlodstavec"/>
        <w:numPr>
          <w:ilvl w:val="0"/>
          <w:numId w:val="0"/>
        </w:numPr>
        <w:ind w:left="567"/>
      </w:pPr>
    </w:p>
    <w:p w14:paraId="30637157" w14:textId="77777777" w:rsidR="000073FA" w:rsidRPr="00492EDF" w:rsidRDefault="000073FA" w:rsidP="004C1F56">
      <w:pPr>
        <w:pStyle w:val="Smllnek"/>
        <w:spacing w:before="240"/>
      </w:pPr>
      <w:bookmarkStart w:id="15" w:name="_Ref480356149"/>
      <w:r w:rsidRPr="00492EDF">
        <w:t>Předání a převzetí předmětu koupě</w:t>
      </w:r>
      <w:bookmarkEnd w:id="15"/>
    </w:p>
    <w:p w14:paraId="71FFD17F" w14:textId="481D978F" w:rsidR="003A1EBE" w:rsidRPr="00FF1F81" w:rsidRDefault="000E68CF" w:rsidP="003A1EBE">
      <w:pPr>
        <w:pStyle w:val="Smlodstavec"/>
      </w:pPr>
      <w:bookmarkStart w:id="16" w:name="_Ref490721279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</w:t>
      </w:r>
      <w:r w:rsidR="008B3DD1">
        <w:t xml:space="preserve"> v čase mezi 8. a </w:t>
      </w:r>
      <w:r w:rsidR="00FF1F81" w:rsidRPr="00073584">
        <w:t>1</w:t>
      </w:r>
      <w:r w:rsidR="00595140">
        <w:t>3</w:t>
      </w:r>
      <w:r w:rsidR="00FF1F81" w:rsidRPr="00073584">
        <w:t xml:space="preserve">. </w:t>
      </w:r>
      <w:r w:rsidR="008B3DD1">
        <w:t>h</w:t>
      </w:r>
      <w:r w:rsidR="00FF1F81" w:rsidRPr="00073584">
        <w:t>odinou</w:t>
      </w:r>
      <w:r w:rsidR="005E1952">
        <w:t>,</w:t>
      </w:r>
      <w:r w:rsidR="00D20B45">
        <w:t xml:space="preserve">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6"/>
    </w:p>
    <w:p w14:paraId="7E14EC7E" w14:textId="284D213C" w:rsidR="003A1EBE" w:rsidRPr="008F6705" w:rsidRDefault="003A1EBE" w:rsidP="003A1EBE">
      <w:pPr>
        <w:pStyle w:val="Smlodstavec"/>
      </w:pPr>
      <w:r w:rsidRPr="008F6705">
        <w:t>Osob</w:t>
      </w:r>
      <w:r w:rsidR="006E64DD" w:rsidRPr="008F6705">
        <w:t>a</w:t>
      </w:r>
      <w:r w:rsidRPr="008F6705">
        <w:t xml:space="preserve"> oprávněn</w:t>
      </w:r>
      <w:r w:rsidR="006E64DD" w:rsidRPr="008F6705">
        <w:t>á k jednání</w:t>
      </w:r>
      <w:r w:rsidRPr="008F6705">
        <w:t xml:space="preserve"> za kupujícího ve věcech technických j</w:t>
      </w:r>
      <w:r w:rsidR="006E64DD" w:rsidRPr="008F6705">
        <w:t>e</w:t>
      </w:r>
      <w:r w:rsidRPr="008F6705">
        <w:t xml:space="preserve"> oprávněn</w:t>
      </w:r>
      <w:r w:rsidR="006E64DD" w:rsidRPr="008F6705">
        <w:t>a</w:t>
      </w:r>
      <w:r w:rsidRPr="008F6705">
        <w:t xml:space="preserve"> k převzetí předmětu koupě</w:t>
      </w:r>
      <w:r w:rsidR="00BF6359" w:rsidRPr="008F6705">
        <w:t xml:space="preserve"> a k dohodě o termínu předání </w:t>
      </w:r>
      <w:r w:rsidR="00674880" w:rsidRPr="008F6705">
        <w:t xml:space="preserve">předmětu </w:t>
      </w:r>
      <w:r w:rsidR="00BF6359" w:rsidRPr="008F6705">
        <w:t>koupě ve smyslu odst</w:t>
      </w:r>
      <w:r w:rsidR="001B4287" w:rsidRPr="008F6705">
        <w:t xml:space="preserve">. </w:t>
      </w:r>
      <w:r w:rsidR="001B4287" w:rsidRPr="008F6705">
        <w:fldChar w:fldCharType="begin"/>
      </w:r>
      <w:r w:rsidR="001B4287" w:rsidRPr="008F6705">
        <w:instrText xml:space="preserve"> REF _Ref490721279 \n \h </w:instrText>
      </w:r>
      <w:r w:rsidR="008F6705">
        <w:instrText xml:space="preserve"> \* MERGEFORMAT </w:instrText>
      </w:r>
      <w:r w:rsidR="001B4287" w:rsidRPr="008F6705">
        <w:fldChar w:fldCharType="separate"/>
      </w:r>
      <w:r w:rsidR="00012B40">
        <w:t>6.1</w:t>
      </w:r>
      <w:r w:rsidR="001B4287" w:rsidRPr="008F6705">
        <w:fldChar w:fldCharType="end"/>
      </w:r>
      <w:r w:rsidRPr="008F6705">
        <w:t>.</w:t>
      </w:r>
      <w:r w:rsidR="00830B5B" w:rsidRPr="008F6705">
        <w:t xml:space="preserve"> této smlouvy.</w:t>
      </w:r>
    </w:p>
    <w:p w14:paraId="4F26F434" w14:textId="77777777" w:rsidR="00D358A5" w:rsidRPr="004E1FA4" w:rsidRDefault="00D358A5" w:rsidP="00D358A5">
      <w:pPr>
        <w:pStyle w:val="Smlodstavec"/>
        <w:tabs>
          <w:tab w:val="left" w:pos="9214"/>
        </w:tabs>
        <w:ind w:right="851"/>
      </w:pPr>
      <w:r w:rsidRPr="004E1FA4">
        <w:t>Dodávka každé části předmětu koupě v místě předání a převzetí musí obsahovat dodací list, který má tyto minimální náležitosti:</w:t>
      </w:r>
    </w:p>
    <w:p w14:paraId="37E17A08" w14:textId="77777777" w:rsidR="000E68CF" w:rsidRPr="008F6705" w:rsidRDefault="000E68CF" w:rsidP="00CA511E">
      <w:pPr>
        <w:pStyle w:val="Smlodrky"/>
      </w:pPr>
      <w:r w:rsidRPr="008F6705">
        <w:t>číslo smlouvy kupujícího,</w:t>
      </w:r>
    </w:p>
    <w:p w14:paraId="7038A3F0" w14:textId="51DE7356" w:rsidR="007507F9" w:rsidRPr="008F6705" w:rsidRDefault="007507F9" w:rsidP="007507F9">
      <w:pPr>
        <w:pStyle w:val="Smlodrky"/>
      </w:pPr>
      <w:r w:rsidRPr="008F6705">
        <w:t>číslo položky plánu v souladu s odst.</w:t>
      </w:r>
      <w:r w:rsidR="008E3ADC" w:rsidRPr="008F6705">
        <w:t xml:space="preserve"> 1.</w:t>
      </w:r>
      <w:r w:rsidR="00A504E1">
        <w:t>2</w:t>
      </w:r>
      <w:r w:rsidRPr="008F6705">
        <w:t xml:space="preserve"> této smlouvy,</w:t>
      </w:r>
    </w:p>
    <w:p w14:paraId="5FF61047" w14:textId="77777777" w:rsidR="000E68CF" w:rsidRPr="008F6705" w:rsidRDefault="00046B51" w:rsidP="00CA511E">
      <w:pPr>
        <w:pStyle w:val="Smlodrky"/>
      </w:pPr>
      <w:r w:rsidRPr="008F6705">
        <w:t>identifikační údaje</w:t>
      </w:r>
      <w:r w:rsidR="000E68CF" w:rsidRPr="008F6705">
        <w:t xml:space="preserve"> prodávajícího,</w:t>
      </w:r>
    </w:p>
    <w:p w14:paraId="7DDB4B28" w14:textId="77777777" w:rsidR="000E68CF" w:rsidRPr="008F6705" w:rsidRDefault="000E68CF" w:rsidP="00CA511E">
      <w:pPr>
        <w:pStyle w:val="Smlodrky"/>
      </w:pPr>
      <w:r w:rsidRPr="008F6705">
        <w:t>nezaměniteln</w:t>
      </w:r>
      <w:r w:rsidR="001F2F7C" w:rsidRPr="008F6705">
        <w:t>ou specifikaci dodaných položek.</w:t>
      </w:r>
    </w:p>
    <w:p w14:paraId="464AB736" w14:textId="77777777" w:rsidR="00E842A0" w:rsidRPr="00003DF7" w:rsidRDefault="00E842A0" w:rsidP="00E842A0">
      <w:pPr>
        <w:pStyle w:val="Smlodstavec"/>
        <w:tabs>
          <w:tab w:val="left" w:pos="9214"/>
        </w:tabs>
        <w:ind w:right="851"/>
      </w:pPr>
      <w:r w:rsidRPr="00003DF7">
        <w:t>Podmínkou pro úspěšné převzetí každé části předmětu koupě kupujícím je, že:</w:t>
      </w:r>
    </w:p>
    <w:p w14:paraId="72ABEC8E" w14:textId="49DC7F92" w:rsidR="00692E0F" w:rsidRPr="00100F05" w:rsidRDefault="00E57634" w:rsidP="00F049DB">
      <w:pPr>
        <w:pStyle w:val="Smlpsmeno"/>
        <w:tabs>
          <w:tab w:val="left" w:pos="9214"/>
        </w:tabs>
        <w:ind w:right="1"/>
      </w:pPr>
      <w:r w:rsidRPr="00100F05">
        <w:t>Prodávající při předání části předmětu koupě předá kupujícímu všechny potřebné doklady pro její provoz, včetně výbavy, tj. zejména servisní knížku, technický průkaz k</w:t>
      </w:r>
      <w:r w:rsidR="002420B0" w:rsidRPr="00100F05">
        <w:t> </w:t>
      </w:r>
      <w:r w:rsidRPr="00100F05">
        <w:t>vozidlům</w:t>
      </w:r>
      <w:r w:rsidR="002420B0" w:rsidRPr="00100F05">
        <w:t xml:space="preserve">, technické </w:t>
      </w:r>
      <w:r w:rsidR="002420B0" w:rsidRPr="00100F05">
        <w:lastRenderedPageBreak/>
        <w:t>osvědčení nebo technický průkaz k</w:t>
      </w:r>
      <w:r w:rsidR="00265449" w:rsidRPr="00100F05">
        <w:t xml:space="preserve"> příslušenství č. 2 </w:t>
      </w:r>
      <w:r w:rsidR="001F096B" w:rsidRPr="00100F05">
        <w:t>položkám plánu č. 60 a 65</w:t>
      </w:r>
      <w:r w:rsidRPr="00100F05">
        <w:t xml:space="preserve"> s řádným vypsáním a potvrzením nezbytných údajů a další průvodní doklady k části předmětu koupě. Veškeré doklady musí být v českém jazyce nebo opatřeny překladem do českého jazyka</w:t>
      </w:r>
      <w:r w:rsidR="00692E0F" w:rsidRPr="00100F05">
        <w:t>.</w:t>
      </w:r>
    </w:p>
    <w:p w14:paraId="6E1F74C0" w14:textId="489EED16" w:rsidR="000E68CF" w:rsidRPr="008F6705" w:rsidRDefault="00692E0F" w:rsidP="00692E0F">
      <w:pPr>
        <w:pStyle w:val="Smlpsmeno"/>
      </w:pPr>
      <w:r w:rsidRPr="00F74213">
        <w:t>Prodávající při předání části předmětu koupě předá kupujícímu veškeré návody k obsluze a další dokumentaci potřebnou pro bezpečný provoz, servis a údržbu části předmětu koupě, včetně návodů a dokumentace její výbavy. Veškeré návody a dokumentace musí být v českém jazyce nebo opatřeny překladem do českého jazyka</w:t>
      </w:r>
    </w:p>
    <w:p w14:paraId="656584AB" w14:textId="2386777C" w:rsidR="00031880" w:rsidRPr="008F6705" w:rsidRDefault="00031880" w:rsidP="00AD06D6">
      <w:pPr>
        <w:pStyle w:val="Smlpsmeno"/>
      </w:pPr>
      <w:r w:rsidRPr="008F6705">
        <w:t>Prodávající při předání předmětu koupě předá kupujícímu prohlášení o shodě platné v rámci Evropské unie.</w:t>
      </w:r>
    </w:p>
    <w:p w14:paraId="029F7C47" w14:textId="6B009943" w:rsidR="000E68CF" w:rsidRPr="008F6705" w:rsidRDefault="000E68CF" w:rsidP="00AD06D6">
      <w:pPr>
        <w:pStyle w:val="Smlpsmeno"/>
      </w:pPr>
      <w:r w:rsidRPr="008F6705">
        <w:t>Prodávající při předání předmětu koupě předá kupu</w:t>
      </w:r>
      <w:r w:rsidR="003243DC" w:rsidRPr="008F6705">
        <w:t>jícímu veškeré další doklady ve </w:t>
      </w:r>
      <w:r w:rsidRPr="008F6705">
        <w:t>smyslu § 2087 a</w:t>
      </w:r>
      <w:r w:rsidR="004C1F56">
        <w:t> </w:t>
      </w:r>
      <w:r w:rsidRPr="008F6705">
        <w:t>§ 2094 občanského zákoníku.</w:t>
      </w:r>
    </w:p>
    <w:p w14:paraId="3B6F4F57" w14:textId="3E5AB10D" w:rsidR="000E68CF" w:rsidRPr="008F6705" w:rsidRDefault="000E68CF" w:rsidP="00AD06D6">
      <w:pPr>
        <w:pStyle w:val="Smlpsmeno"/>
      </w:pPr>
      <w:r w:rsidRPr="008F6705">
        <w:t>Prodávající</w:t>
      </w:r>
      <w:r w:rsidR="00F03DAE" w:rsidRPr="008F6705">
        <w:t xml:space="preserve"> provede</w:t>
      </w:r>
      <w:r w:rsidR="003002EC" w:rsidRPr="008F6705">
        <w:t xml:space="preserve"> zprovoznění předmětu koupě a</w:t>
      </w:r>
      <w:r w:rsidR="009E5EA3" w:rsidRPr="008F6705">
        <w:t xml:space="preserve"> provede zkoušku funkčnosti dle </w:t>
      </w:r>
      <w:r w:rsidRPr="008F6705">
        <w:t>odst.</w:t>
      </w:r>
      <w:r w:rsidR="003243DC" w:rsidRPr="008F6705">
        <w:t> </w:t>
      </w:r>
      <w:r w:rsidR="00805297" w:rsidRPr="008F6705">
        <w:fldChar w:fldCharType="begin"/>
      </w:r>
      <w:r w:rsidR="00805297" w:rsidRPr="008F6705">
        <w:instrText xml:space="preserve"> REF _Ref478288420 \n \h </w:instrText>
      </w:r>
      <w:r w:rsidR="00FB0617" w:rsidRPr="008F6705">
        <w:instrText xml:space="preserve"> \* MERGEFORMAT </w:instrText>
      </w:r>
      <w:r w:rsidR="00805297" w:rsidRPr="008F6705">
        <w:fldChar w:fldCharType="separate"/>
      </w:r>
      <w:r w:rsidR="00012B40">
        <w:rPr>
          <w:b/>
          <w:bCs/>
        </w:rPr>
        <w:t>Chyba! Nenalezen zdroj odkazů.</w:t>
      </w:r>
      <w:r w:rsidR="00805297" w:rsidRPr="008F6705">
        <w:fldChar w:fldCharType="end"/>
      </w:r>
      <w:r w:rsidRPr="008F6705">
        <w:t xml:space="preserve"> této smlouvy.</w:t>
      </w:r>
    </w:p>
    <w:p w14:paraId="74D7025F" w14:textId="77777777" w:rsidR="007A33BC" w:rsidRPr="005C37E3" w:rsidRDefault="007A33BC" w:rsidP="007A33BC">
      <w:pPr>
        <w:pStyle w:val="Smlodstavec"/>
      </w:pPr>
      <w:bookmarkStart w:id="17" w:name="_Ref488923008"/>
      <w:r w:rsidRPr="005C37E3">
        <w:t xml:space="preserve">Součástí předání každé části předmětu koupě je zkouška funkčnosti v místě dodání. Zkoušku funkčnosti provádí v rámci předání a zprovoznění části předmětu koupě prodávající za přítomnosti kupujícího. Zkouška funkčnosti zahrnuje prohlídku </w:t>
      </w:r>
      <w:r w:rsidRPr="005C37E3">
        <w:rPr>
          <w:rFonts w:cs="Arial"/>
        </w:rPr>
        <w:t>části předmětu koupě</w:t>
      </w:r>
      <w:r w:rsidRPr="005C37E3">
        <w:t xml:space="preserve"> kupujícím a předvedení všech funkcí </w:t>
      </w:r>
      <w:r w:rsidRPr="005C37E3">
        <w:rPr>
          <w:rFonts w:cs="Arial"/>
        </w:rPr>
        <w:t>části předmětu koupě, včetně její výbavy, prodávajícím</w:t>
      </w:r>
      <w:r w:rsidRPr="005C37E3">
        <w:t>. Všechny provozní náplně je povinen dodat na své náklady prodávající.</w:t>
      </w:r>
    </w:p>
    <w:p w14:paraId="7782E494" w14:textId="77777777" w:rsidR="007A33BC" w:rsidRPr="005C37E3" w:rsidRDefault="007A33BC" w:rsidP="007A33BC">
      <w:pPr>
        <w:pStyle w:val="Smlodstavec"/>
      </w:pPr>
      <w:r w:rsidRPr="005C37E3">
        <w:t>Kupující má právo při převzetí každé části předmětu koupě v místě dodání překontrolovat úplnost a nepoškozenost dodávky. V případě zjištění vady nebo nekompletnosti dodávky není kupující povinen část předmětu koupě převzít.</w:t>
      </w:r>
    </w:p>
    <w:p w14:paraId="7387FB85" w14:textId="77777777" w:rsidR="007A33BC" w:rsidRPr="005C37E3" w:rsidRDefault="007A33BC" w:rsidP="007A33BC">
      <w:pPr>
        <w:pStyle w:val="Smlodstavec"/>
      </w:pPr>
      <w:r w:rsidRPr="005C37E3">
        <w:t>Převzetí každé části předmětu koupě kupujícím bude potvrzeno písemným datovaným protokolem o předání a převzetí podepsaným oběma smluvními stranami.</w:t>
      </w:r>
    </w:p>
    <w:p w14:paraId="55A6514F" w14:textId="70C48A0D" w:rsidR="000E27BC" w:rsidRPr="00492EDF" w:rsidRDefault="00453C00" w:rsidP="004C1F56">
      <w:pPr>
        <w:pStyle w:val="Smllnek"/>
        <w:spacing w:before="240"/>
      </w:pPr>
      <w:r>
        <w:t>Odpovědnost za vady</w:t>
      </w:r>
      <w:r w:rsidR="008E1FC4">
        <w:t xml:space="preserve"> a záruka za jakost</w:t>
      </w:r>
      <w:bookmarkEnd w:id="17"/>
    </w:p>
    <w:p w14:paraId="44E2CE83" w14:textId="77777777" w:rsidR="00AA37CA" w:rsidRDefault="00AA37CA" w:rsidP="00AA37CA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C19491D" w14:textId="77777777" w:rsidR="00AA37CA" w:rsidRDefault="00AA37CA" w:rsidP="00AA37CA">
      <w:pPr>
        <w:pStyle w:val="Smlodstavec"/>
      </w:pPr>
      <w:r>
        <w:t>Prodávající poskytuje kupujícímu záruku za jakost.</w:t>
      </w:r>
      <w:r w:rsidRPr="005C127D">
        <w:t xml:space="preserve"> </w:t>
      </w:r>
      <w:r w:rsidRPr="00492EDF">
        <w:t>Záruka se nevztahuje na vady</w:t>
      </w:r>
      <w:r>
        <w:t xml:space="preserve"> způsobené vnějšími událostmi nebo v </w:t>
      </w:r>
      <w:r w:rsidRPr="00492EDF">
        <w:t>důsledku nedodržení provozních podmínek uvedených v záručním listě nebo v</w:t>
      </w:r>
      <w:r>
        <w:t xml:space="preserve"> předané </w:t>
      </w:r>
      <w:r w:rsidRPr="00492EDF">
        <w:t>dokumentaci pro provoz</w:t>
      </w:r>
      <w:r>
        <w:t>, servis</w:t>
      </w:r>
      <w:r w:rsidRPr="00492EDF">
        <w:t xml:space="preserve"> a údržbu </w:t>
      </w:r>
      <w:r>
        <w:t xml:space="preserve">části </w:t>
      </w:r>
      <w:r w:rsidRPr="00492EDF">
        <w:t>předmětu koupě.</w:t>
      </w:r>
      <w:r>
        <w:t xml:space="preserve"> To neplatí, pokud vadu způsobil prodávající nebo některé z autorizovaných servisních středisek uvedených v příloze č. 2 této smlouvy.</w:t>
      </w:r>
    </w:p>
    <w:p w14:paraId="4333E81A" w14:textId="77777777" w:rsidR="00AA37CA" w:rsidRDefault="00AA37CA" w:rsidP="00AA37CA">
      <w:pPr>
        <w:pStyle w:val="Smlodstavec"/>
      </w:pPr>
      <w:r w:rsidRPr="00492EDF">
        <w:t xml:space="preserve">Délka záruční doby každé části předmětu koupě, včetně její výbavy, činí </w:t>
      </w:r>
      <w:r>
        <w:t>36</w:t>
      </w:r>
      <w:r w:rsidRPr="00492EDF">
        <w:t xml:space="preserve"> </w:t>
      </w:r>
      <w:r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>
        <w:t xml:space="preserve"> </w:t>
      </w:r>
      <w:r w:rsidRPr="002F76C1">
        <w:t>1</w:t>
      </w:r>
      <w:r w:rsidRPr="00492EDF">
        <w:t xml:space="preserve"> této smlouvy</w:t>
      </w:r>
      <w:r>
        <w:t xml:space="preserve">, záručním listě nebo jiném předaném prohlášení o záruce, </w:t>
      </w:r>
      <w:r w:rsidRPr="00492EDF">
        <w:t xml:space="preserve">stanovena </w:t>
      </w:r>
      <w:r>
        <w:t>doba delší</w:t>
      </w:r>
    </w:p>
    <w:p w14:paraId="516F2887" w14:textId="353812BF" w:rsidR="00466472" w:rsidRPr="00492EDF" w:rsidRDefault="00466472" w:rsidP="00AA37CA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18F4DCB7" w:rsidR="005D32C2" w:rsidRDefault="0031001B" w:rsidP="00BD454B">
      <w:pPr>
        <w:pStyle w:val="Smlodstavec"/>
      </w:pPr>
      <w:bookmarkStart w:id="18" w:name="_Ref478288574"/>
      <w:bookmarkStart w:id="19" w:name="_Ref480356014"/>
      <w:r>
        <w:lastRenderedPageBreak/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18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</w:t>
      </w:r>
      <w:r w:rsidR="004C1F56">
        <w:t> 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19"/>
    </w:p>
    <w:p w14:paraId="2D389334" w14:textId="3765AB95" w:rsidR="000E4590" w:rsidRDefault="000E4590" w:rsidP="000E4590">
      <w:pPr>
        <w:pStyle w:val="Smlodstavec"/>
      </w:pPr>
      <w:bookmarkStart w:id="20" w:name="_Ref480376338"/>
      <w:bookmarkStart w:id="21" w:name="_Ref480375963"/>
      <w:bookmarkStart w:id="22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0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>nové</w:t>
      </w:r>
      <w:r w:rsidR="008276A8">
        <w:t>ho</w:t>
      </w:r>
      <w:r w:rsidR="000E27BC" w:rsidRPr="002F76C1">
        <w:t xml:space="preserve"> bezvadné</w:t>
      </w:r>
      <w:r w:rsidR="008276A8">
        <w:t>ho</w:t>
      </w:r>
      <w:r w:rsidR="000E27BC" w:rsidRPr="002F76C1">
        <w:t xml:space="preserve"> </w:t>
      </w:r>
      <w:r w:rsidR="00953A43" w:rsidRPr="002F76C1">
        <w:t>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</w:t>
      </w:r>
      <w:r w:rsidR="008276A8">
        <w:t>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8276A8">
        <w:t>ho</w:t>
      </w:r>
      <w:r w:rsidR="00953A43">
        <w:t xml:space="preserve"> bezvadné</w:t>
      </w:r>
      <w:r w:rsidR="008276A8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8276A8">
        <w:t>ho</w:t>
      </w:r>
      <w:r w:rsidR="00D154EF">
        <w:t xml:space="preserve"> bezvadné</w:t>
      </w:r>
      <w:r w:rsidR="008276A8">
        <w:t>ho</w:t>
      </w:r>
      <w:r w:rsidR="00D154EF">
        <w:t xml:space="preserve">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3" w:name="_Ref478288582"/>
      <w:bookmarkEnd w:id="21"/>
      <w:bookmarkEnd w:id="22"/>
    </w:p>
    <w:p w14:paraId="6BEDBED8" w14:textId="1163E161" w:rsidR="00A0489F" w:rsidRPr="00CD2597" w:rsidRDefault="00AE70A6" w:rsidP="004C1F56">
      <w:pPr>
        <w:pStyle w:val="Smllnek"/>
        <w:spacing w:before="240"/>
      </w:pPr>
      <w:bookmarkStart w:id="24" w:name="_Toc318924397"/>
      <w:bookmarkEnd w:id="23"/>
      <w:r>
        <w:t>P</w:t>
      </w:r>
      <w:r w:rsidR="00A10E54">
        <w:t>odmínky</w:t>
      </w:r>
      <w:r>
        <w:t xml:space="preserve"> záručního servisu</w:t>
      </w:r>
    </w:p>
    <w:p w14:paraId="1ABF4C8C" w14:textId="70C09F87" w:rsidR="00A0489F" w:rsidRDefault="00A10E54" w:rsidP="00A0489F">
      <w:pPr>
        <w:pStyle w:val="Smlodstavec"/>
      </w:pPr>
      <w:bookmarkStart w:id="25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>spojené s</w:t>
      </w:r>
      <w:r w:rsidR="004C1F56">
        <w:t> 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5"/>
    </w:p>
    <w:p w14:paraId="6EC7A430" w14:textId="5E662637" w:rsidR="00FC5107" w:rsidRDefault="00FC5107" w:rsidP="00A0489F">
      <w:pPr>
        <w:pStyle w:val="Smlodstavec"/>
      </w:pPr>
      <w:bookmarkStart w:id="26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  <w:bookmarkEnd w:id="26"/>
    </w:p>
    <w:p w14:paraId="57427309" w14:textId="79D907F4" w:rsidR="00FC5107" w:rsidRDefault="00FC5107" w:rsidP="00A0489F">
      <w:pPr>
        <w:pStyle w:val="Smlodstavec"/>
      </w:pPr>
      <w:bookmarkStart w:id="27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7"/>
    </w:p>
    <w:p w14:paraId="300BA1A4" w14:textId="45D19972" w:rsidR="009E4527" w:rsidRDefault="009E4527" w:rsidP="009E4527">
      <w:pPr>
        <w:pStyle w:val="Smlodstavec"/>
      </w:pPr>
      <w:r>
        <w:t xml:space="preserve">Kupující je bez ohledu na 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012B40">
        <w:t>8.1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012B40">
        <w:t>8.3</w:t>
      </w:r>
      <w:r>
        <w:fldChar w:fldCharType="end"/>
      </w:r>
      <w:r>
        <w:t xml:space="preserve"> této smlouvy oprávněn zajistit provedení pravidelné servisní prohlídky v souladu s pokyny výrobce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012B40">
        <w:t>6.5</w:t>
      </w:r>
      <w:r>
        <w:fldChar w:fldCharType="end"/>
      </w:r>
      <w:r w:rsidR="008E3ADC">
        <w:t>.</w:t>
      </w:r>
      <w:r>
        <w:t xml:space="preserve"> této smlouvy.</w:t>
      </w:r>
    </w:p>
    <w:p w14:paraId="37E855E0" w14:textId="782ABC4F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4C1F56">
      <w:pPr>
        <w:pStyle w:val="Smllnek"/>
        <w:spacing w:before="240"/>
      </w:pPr>
      <w:r w:rsidRPr="00492EDF">
        <w:t>Smluvní pokuty a sankce</w:t>
      </w:r>
    </w:p>
    <w:p w14:paraId="349E1B8F" w14:textId="1A8710D9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>zaplacení smluvní pokuty</w:t>
      </w:r>
      <w:r w:rsidR="00A112D0" w:rsidRPr="002F76C1">
        <w:t xml:space="preserve"> </w:t>
      </w:r>
      <w:r w:rsidRPr="002F76C1">
        <w:t>ve výši 0,1 % z kupní ceny</w:t>
      </w:r>
      <w:r w:rsidR="00301C33" w:rsidRPr="002F76C1">
        <w:t xml:space="preserve"> části </w:t>
      </w:r>
      <w:r w:rsidRPr="002F76C1">
        <w:t>předmětu koupě</w:t>
      </w:r>
      <w:r w:rsidR="00301C33" w:rsidRPr="002F76C1">
        <w:t>, s jejímž dodáním je prodávající v prodlení,</w:t>
      </w:r>
      <w:r w:rsidRPr="002F76C1">
        <w:t xml:space="preserve"> za každý započatý den prodlení.</w:t>
      </w:r>
    </w:p>
    <w:p w14:paraId="30941E82" w14:textId="2BC88F5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Pr="002F76C1">
        <w:t>předmětu koupě za každý započatý den prodlení.</w:t>
      </w:r>
    </w:p>
    <w:p w14:paraId="3D6327BC" w14:textId="3E0F9C29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4C1F56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37971984" w14:textId="62F099CF" w:rsidR="00E03A2F" w:rsidRDefault="00E03A2F" w:rsidP="00E03A2F">
      <w:pPr>
        <w:pStyle w:val="Smlodstavec"/>
      </w:pPr>
      <w:r w:rsidRPr="002F76C1">
        <w:lastRenderedPageBreak/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0F11C26F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375CD69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7FA2515F" w14:textId="1DE238AF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012B40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1118B1E2" w14:textId="77777777" w:rsidR="000E68CF" w:rsidRPr="00492EDF" w:rsidRDefault="000E68CF" w:rsidP="004C1F56">
      <w:pPr>
        <w:pStyle w:val="Smllnek"/>
        <w:spacing w:before="240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6248D8F2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025F4980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12B40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4C1F56">
        <w:t>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28462E">
        <w:t>ho</w:t>
      </w:r>
      <w:r w:rsidR="005C03B2" w:rsidRPr="00492EDF">
        <w:t xml:space="preserve"> bezvadné</w:t>
      </w:r>
      <w:r w:rsidR="0028462E">
        <w:t>ho</w:t>
      </w:r>
      <w:r w:rsidR="005C03B2">
        <w:t xml:space="preserve"> předmětu koupě.</w:t>
      </w:r>
    </w:p>
    <w:p w14:paraId="4F4CC801" w14:textId="647A6416" w:rsidR="00F07244" w:rsidRPr="00073584" w:rsidRDefault="00F07244" w:rsidP="00073584">
      <w:pPr>
        <w:pStyle w:val="Smlodstavec"/>
      </w:pPr>
      <w:r w:rsidRPr="00073584">
        <w:t>Prodávající může odstoupit od smlouvy z důvodu nemožnosti dodání předmětu koupě. V takovém případě je kupující oprávněn požadovat zaplacení odstupného ve výši 5 % z kupní ceny předmětu koupě.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4C1F56">
      <w:pPr>
        <w:pStyle w:val="Smllnek"/>
        <w:spacing w:before="240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4C1F56">
      <w:pPr>
        <w:pStyle w:val="Smllnek"/>
        <w:spacing w:before="240"/>
      </w:pPr>
      <w:r w:rsidRPr="00492EDF">
        <w:t>Závěrečná ujednání</w:t>
      </w:r>
    </w:p>
    <w:p w14:paraId="68572AFA" w14:textId="6E14318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4C1F56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2ADD0033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 xml:space="preserve">dní od </w:t>
      </w:r>
      <w:r w:rsidR="00D53A63" w:rsidRPr="00492EDF">
        <w:lastRenderedPageBreak/>
        <w:t>obdržení výzvy učiněné kupujícím veškeré údaje, které je povinen kupující uveřejnit podle zákona o zadávání veřejných zakázek, a které má v dispozici prodávající.</w:t>
      </w:r>
    </w:p>
    <w:p w14:paraId="1293B9FD" w14:textId="76C75628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4C1F56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4C1F56">
        <w:rPr>
          <w:rFonts w:cs="Arial"/>
        </w:rPr>
        <w:t> </w:t>
      </w:r>
      <w:r w:rsidRPr="00492EDF">
        <w:rPr>
          <w:rFonts w:cs="Arial"/>
        </w:rPr>
        <w:t>o</w:t>
      </w:r>
      <w:r w:rsidR="004C1F56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56D58BDF" w:rsidR="009E1790" w:rsidRPr="00BF0DB8" w:rsidRDefault="00BC75FD" w:rsidP="0041372E">
      <w:pPr>
        <w:pStyle w:val="Smlodstavec"/>
      </w:pPr>
      <w:r w:rsidRPr="00BF0DB8">
        <w:t>Případné změny nebo doplnění této smlouvy mohou být realizovány po dohodě smluvních stran, a to pouze formou číslovaných písemných dodatků, podepsaných oběma smluvními stranami s ohledem na §</w:t>
      </w:r>
      <w:r w:rsidR="004C1F56">
        <w:t> </w:t>
      </w:r>
      <w:r w:rsidRPr="00BF0DB8">
        <w:t xml:space="preserve">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6234F2E3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533792EF" w14:textId="07710D18" w:rsidR="009C67F6" w:rsidRDefault="009C67F6" w:rsidP="00D53A63">
      <w:pPr>
        <w:pStyle w:val="Smlodstavec"/>
      </w:pPr>
      <w:r>
        <w:t xml:space="preserve">Je-li tato smlouva uzavřena v listinné podobě, je vyhotovena </w:t>
      </w:r>
      <w:r>
        <w:rPr>
          <w:rFonts w:cs="Arial"/>
        </w:rPr>
        <w:t>ve čtyřech stejnopisech, z nichž každá smluvní strana obdrží dva stejnopisy včetně příloh.</w:t>
      </w:r>
    </w:p>
    <w:p w14:paraId="12ECCDF6" w14:textId="50E89B0D" w:rsidR="00995EC7" w:rsidRPr="00492EDF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6CC7BE29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9675569" w14:textId="7F93D7DC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3FCA4D3C" w14:textId="77777777" w:rsidR="000F66D3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4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48E06630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63BD1FDE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2B9149BB" w:rsidR="00814DCC" w:rsidRPr="005820B4" w:rsidRDefault="00D1458A" w:rsidP="00814DCC">
            <w:pPr>
              <w:pStyle w:val="Smlstrany"/>
            </w:pPr>
            <w:r>
              <w:t>Ing. Jan Střeštík</w:t>
            </w:r>
          </w:p>
          <w:p w14:paraId="49EE76B3" w14:textId="148801A7" w:rsidR="00D1458A" w:rsidRDefault="00D1458A" w:rsidP="00814DCC">
            <w:pPr>
              <w:pStyle w:val="Smlstrany"/>
            </w:pPr>
            <w:r>
              <w:t>Vedoucí technicko – provozního oddělení</w:t>
            </w:r>
          </w:p>
          <w:p w14:paraId="3C322BFF" w14:textId="7EE59E15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360D6036" w14:textId="2456CF5A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50AFD849" w14:textId="0CA560AC" w:rsidR="00984DA0" w:rsidRPr="0042080D" w:rsidRDefault="001E6FAD" w:rsidP="00984DA0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tbl>
      <w:tblPr>
        <w:tblW w:w="9549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1"/>
        <w:gridCol w:w="2825"/>
        <w:gridCol w:w="2653"/>
      </w:tblGrid>
      <w:tr w:rsidR="00281062" w:rsidRPr="00281062" w14:paraId="63EACED4" w14:textId="77777777" w:rsidTr="00281062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8D7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Technická specifikace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F3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5D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281062" w:rsidRPr="00281062" w14:paraId="53141CBE" w14:textId="77777777" w:rsidTr="00281062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6EA" w14:textId="56D07515" w:rsidR="00281062" w:rsidRPr="00281062" w:rsidRDefault="00281062" w:rsidP="00FD6D5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Položka plánu č. </w:t>
            </w:r>
            <w:r w:rsidR="005902F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60</w:t>
            </w:r>
            <w:r w:rsidR="00FD6D5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a </w:t>
            </w:r>
            <w:r w:rsidR="005902F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811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B7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</w:tbl>
    <w:p w14:paraId="516E5C2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tbl>
      <w:tblPr>
        <w:tblW w:w="9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68"/>
        <w:gridCol w:w="2409"/>
        <w:gridCol w:w="3322"/>
        <w:gridCol w:w="9"/>
      </w:tblGrid>
      <w:tr w:rsidR="005C59A9" w:rsidRPr="005C59A9" w14:paraId="098B0F77" w14:textId="77777777" w:rsidTr="005C59A9">
        <w:trPr>
          <w:gridAfter w:val="1"/>
          <w:wAfter w:w="9" w:type="dxa"/>
          <w:trHeight w:val="7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7343DB4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Položka č.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0D41268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Základní technické parametry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176F4E1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Požadovaná úroveň parametrů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24130A9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Hodnota parametrů dodávky</w:t>
            </w:r>
          </w:p>
        </w:tc>
      </w:tr>
      <w:tr w:rsidR="005C59A9" w:rsidRPr="005C59A9" w14:paraId="7E871D90" w14:textId="77777777" w:rsidTr="005C59A9">
        <w:trPr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075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AC6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EC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172A8C5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06A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6A3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4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malé pracovní vozidlo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8351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4A84CB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307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C0D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Kategorie vozidla T1/b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CF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45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C3A8E8E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400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33D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FE4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60HP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588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FA1F5B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A5D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20A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Zdvihový objem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D62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950 ccm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593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C43697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39B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BDF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motoru: zážehový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CE2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AB4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E4E38E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A2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032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volitelný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65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4x4, 4x2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6FF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95D5E6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EE2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68D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Objem palivové nádrže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D04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40l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9415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3500B77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A80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C08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Převodovka: automatická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C66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2ECB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9F8B09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5CB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14E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Kabina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E19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A4BB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6DFBC0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27E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D390" w14:textId="24B1C65F" w:rsidR="005C59A9" w:rsidRPr="009F4EF6" w:rsidRDefault="009F4EF6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</w:pPr>
            <w:r w:rsidRPr="009F4EF6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Bíla barva kabiny a korby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3020" w14:textId="77777777" w:rsidR="005C59A9" w:rsidRPr="009F4EF6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9F4EF6">
              <w:rPr>
                <w:rFonts w:ascii="Calibri" w:hAnsi="Calibri" w:cs="Calibri"/>
                <w:color w:val="000000" w:themeColor="text1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1C5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AA4DF1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504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7194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ABS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1BC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439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A678BB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CE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41A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míst k sezení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F38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0A3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327E36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AE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310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Posilovač řízení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B84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252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574D22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633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5645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Čelní sklo - výklopné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7E7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712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475142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A3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8CE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Stěrač čelního skla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45B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E3641A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2A5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083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Boční dveře (vlevo i vpravo) s otevíracími okny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4A9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ABE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00AF18E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F51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416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stěna kabiny skleněná - výklopná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7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1BD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578B98B3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B1B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10A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Topení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959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918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A0EB7FF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FA0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85D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USB konektor pro nabíjení mobilu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CA5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A7D1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AD42324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922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6D7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Plastová střecha kabiny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F1E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6270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9BC010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EFA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94E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Hydraulické kotoučové přední a zadní brzdy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29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502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D422561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0B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3892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Suchá hmotnost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F00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900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6F8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30CEF7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B3B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0CC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Uzávěrka diferenciálu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23D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5A87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A0A71A7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7D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0BA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Pneumatiky do terénu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DE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F78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125A43D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EB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lastRenderedPageBreak/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A9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 vozidla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40C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349D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7D9902A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82D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35C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Výška vozidla bez příslušenství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A0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2000mm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CCA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3EF91E03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53F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8AE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kryt přední a zadní poloosy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1E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F937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104B9A5" w14:textId="77777777" w:rsidTr="005C59A9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348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036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F8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2050mm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C9E6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663CD2A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B0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BF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A91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1600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863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AE1ED4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8E4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72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DC9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2BF4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4ADD69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88E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681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Olejové tlumiče kol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55A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4E2C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AA10C3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81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320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Sklopná korba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B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87F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340BD39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837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AFE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Ložná plocha korby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756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900x 1300 x 250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0EE1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B8A22E6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D1E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4B2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 korby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4A7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450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D0F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09DCDF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92D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DC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čelo korby sklopné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040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BA2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FE144E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898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BED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Mlhovky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F9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596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815C355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6AB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D04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9B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35BC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593B397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510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0F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El. naviják integrovaný 12V, dálkově ovládaný, umístění vpředu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E3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 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228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EBE113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8F2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C40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Elektrická zásuvka pro přívěs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401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F85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BDFE20D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6A5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D2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zadní pracovní světla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DB0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7792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40D1D38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E39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F92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přední pracovní rampa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584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0B44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2BFF760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B40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862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Osvětlení kabiny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824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05D1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5FBA750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838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B5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nosič na kapotu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46E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1EDC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A9CD29C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6E7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CE1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ochranný rám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F4A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4F87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7128FA2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7B6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B70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Nástavec korby-zadní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D81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8F16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15C1E61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F3B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D63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Úložný plastový box do korby s rychloupínáním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108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1FA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2E87B8F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66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E2F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Nosič kanystru + 10l kanystr GKA černý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AA7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3B8E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91DBCF9" w14:textId="77777777" w:rsidTr="005C59A9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056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FBF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Homologace pro provoz na pozemních komunikacích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DB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C8D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37B0542" w14:textId="77777777" w:rsidTr="005C59A9">
        <w:trPr>
          <w:gridAfter w:val="1"/>
          <w:wAfter w:w="9" w:type="dxa"/>
          <w:trHeight w:val="288"/>
        </w:trPr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B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25E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FA7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DB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14:paraId="1EFD9C8A" w14:textId="77777777" w:rsidR="00F7268E" w:rsidRDefault="00F7268E">
      <w:r>
        <w:br w:type="page"/>
      </w:r>
    </w:p>
    <w:tbl>
      <w:tblPr>
        <w:tblW w:w="955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68"/>
        <w:gridCol w:w="2409"/>
        <w:gridCol w:w="3322"/>
        <w:gridCol w:w="9"/>
      </w:tblGrid>
      <w:tr w:rsidR="005C59A9" w:rsidRPr="005C59A9" w14:paraId="00E93E5F" w14:textId="77777777" w:rsidTr="00F7268E">
        <w:trPr>
          <w:trHeight w:val="480"/>
        </w:trPr>
        <w:tc>
          <w:tcPr>
            <w:tcW w:w="955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62CD2" w14:textId="4B6C90D8" w:rsid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14:paraId="0185B123" w14:textId="56ACB154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1</w:t>
            </w:r>
          </w:p>
        </w:tc>
      </w:tr>
      <w:tr w:rsidR="005C59A9" w:rsidRPr="005C59A9" w14:paraId="20AA6191" w14:textId="77777777" w:rsidTr="00F7268E">
        <w:trPr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6DE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D60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727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4344AA5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AC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2728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1A1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Sněhová radlice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1DF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16070E5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1E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3111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 radlice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08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170 cm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2FB5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29EE6A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07E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66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Elektrohydraulicky ovládaná z místa řidiče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F26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7400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</w:tr>
      <w:tr w:rsidR="005C59A9" w:rsidRPr="005C59A9" w14:paraId="792D4AB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D71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1CBE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Adaptér na uchycení radlice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A17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EBA4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</w:tr>
      <w:tr w:rsidR="005C59A9" w:rsidRPr="005C59A9" w14:paraId="0C28AB1C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857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8E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náklon radlice vlevo i vpravo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299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25 st.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6702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62F4953" w14:textId="77777777" w:rsidTr="00F7268E">
        <w:trPr>
          <w:gridAfter w:val="1"/>
          <w:wAfter w:w="9" w:type="dxa"/>
          <w:trHeight w:val="288"/>
        </w:trPr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41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56D7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32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0AD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5C59A9" w:rsidRPr="005C59A9" w14:paraId="6B49E577" w14:textId="77777777" w:rsidTr="00F7268E">
        <w:trPr>
          <w:trHeight w:val="66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49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2</w:t>
            </w:r>
          </w:p>
        </w:tc>
      </w:tr>
      <w:tr w:rsidR="005C59A9" w:rsidRPr="005C59A9" w14:paraId="235888FB" w14:textId="77777777" w:rsidTr="00F7268E">
        <w:trPr>
          <w:trHeight w:val="4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FE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6F4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C3C0C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5C59A9" w:rsidRPr="005C59A9" w14:paraId="1BD56D2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B8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7C8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F62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přívěsný vlek s korbou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81FB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46E091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111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615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délka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2DF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3000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15E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BD6B950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D72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C40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délka pokud jsou roztažené klanice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CD0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3800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CBEF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05C73E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F2A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BA2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šířka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0B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max. 1300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5AC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515D0020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8A6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EDC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Tandemové nápravy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CD45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A6E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C8319B9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B06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4506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Sklápění pomocí sklápěcího ramene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B65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22C8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2DD77C32" w14:textId="77777777" w:rsidTr="00F7268E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B08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776C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Tažná síla sklápěcího ramene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17F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250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34AC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FE90089" w14:textId="77777777" w:rsidTr="00F7268E">
        <w:trPr>
          <w:gridAfter w:val="1"/>
          <w:wAfter w:w="9" w:type="dxa"/>
          <w:trHeight w:val="6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58D7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F4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Sklopná a odnímatelná korba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2CF4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C496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6439E34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54D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553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Odnímatelné bočnice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AF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C14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EC3952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DE3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066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bočnic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55A6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400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B70D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62DA115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10B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730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Zvýšené bočnice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9343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4D8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FC90486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5C9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59C9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Výška zvýšeních bočnic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45B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300 mm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70B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1C34240A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7AC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B02A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možnost namontovat klanice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FCBE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FBC9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4E131773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5B3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2C3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 vozíku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E88F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min. 1000 kg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7757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5C59A9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5C59A9" w:rsidRPr="005C59A9" w14:paraId="0F42BCC3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64D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E35F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Odnímatelné zadní čelo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AE1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AAED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69CBBB2F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36F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8F6D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Nízkotlaké pneumatiky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1F7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F988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78808BAB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DFAD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D560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Opěrné kolečko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A270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35F01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5C59A9" w:rsidRPr="005C59A9" w14:paraId="14BDDEAB" w14:textId="77777777" w:rsidTr="00F7268E">
        <w:trPr>
          <w:gridAfter w:val="1"/>
          <w:wAfter w:w="9" w:type="dxa"/>
          <w:trHeight w:val="4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04F2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B26B" w14:textId="77777777" w:rsidR="005C59A9" w:rsidRPr="005C59A9" w:rsidRDefault="005C59A9" w:rsidP="005C59A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Homologace pro provoz na pozemních komunikacích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27A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1B29B" w14:textId="77777777" w:rsidR="005C59A9" w:rsidRPr="005C59A9" w:rsidRDefault="005C59A9" w:rsidP="005C59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C59A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519E25F4" w14:textId="77777777" w:rsidR="00984DA0" w:rsidRDefault="00984DA0" w:rsidP="00984DA0">
      <w:pPr>
        <w:spacing w:after="0" w:line="240" w:lineRule="auto"/>
        <w:jc w:val="left"/>
      </w:pPr>
      <w:r w:rsidRPr="00281062">
        <w:rPr>
          <w:rFonts w:cs="Arial"/>
        </w:rPr>
        <w:br w:type="page"/>
      </w:r>
      <w:r w:rsidRPr="008C6779">
        <w:lastRenderedPageBreak/>
        <w:t>Příloha č.</w:t>
      </w:r>
      <w:r w:rsidRPr="001E271A">
        <w:t xml:space="preserve"> </w:t>
      </w:r>
      <w:r w:rsidRPr="008C6779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p w14:paraId="484142F2" w14:textId="77777777" w:rsidR="00281062" w:rsidRPr="00B803DC" w:rsidRDefault="00281062" w:rsidP="00984DA0">
      <w:pPr>
        <w:spacing w:after="0" w:line="240" w:lineRule="auto"/>
        <w:jc w:val="left"/>
        <w:rPr>
          <w:rFonts w:cs="Arial"/>
        </w:rPr>
      </w:pPr>
    </w:p>
    <w:tbl>
      <w:tblPr>
        <w:tblW w:w="48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2402"/>
        <w:gridCol w:w="2023"/>
        <w:gridCol w:w="2289"/>
      </w:tblGrid>
      <w:tr w:rsidR="00281062" w:rsidRPr="00B86925" w14:paraId="7FF9FD4A" w14:textId="77777777" w:rsidTr="00281062">
        <w:trPr>
          <w:trHeight w:val="567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8BE3DF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B1AC7E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32662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543173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281062" w:rsidRPr="00B86925" w14:paraId="37A4FB8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EB1B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41F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EAA2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21D2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4BADB01A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DAF0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020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6E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EB7C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4AB7E88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89D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80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1E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1CDFC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000B6FE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74CA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1284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477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D8C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7E7AF2C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4963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2B9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120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3608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3011B113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D76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1787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8E1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26EC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0D60142D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F062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A83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D37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670BF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24D546FE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2AC1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C0822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4D50C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FE65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5114382" w14:textId="77777777" w:rsidR="00984DA0" w:rsidRDefault="00984DA0" w:rsidP="00984DA0"/>
    <w:tbl>
      <w:tblPr>
        <w:tblW w:w="48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556"/>
        <w:gridCol w:w="2556"/>
        <w:gridCol w:w="1659"/>
      </w:tblGrid>
      <w:tr w:rsidR="00984DA0" w:rsidRPr="00B86925" w14:paraId="65FBF494" w14:textId="77777777" w:rsidTr="00281062">
        <w:trPr>
          <w:trHeight w:val="794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57A5C6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77F64B7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0D477469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9498EE7" w14:textId="77777777" w:rsidR="00984DA0" w:rsidRPr="008C6779" w:rsidRDefault="00984DA0" w:rsidP="0028462E">
            <w:pPr>
              <w:pStyle w:val="Smltabulka"/>
            </w:pPr>
          </w:p>
        </w:tc>
      </w:tr>
      <w:tr w:rsidR="00984DA0" w:rsidRPr="00B86925" w14:paraId="5995CC42" w14:textId="77777777" w:rsidTr="00281062">
        <w:trPr>
          <w:trHeight w:val="794"/>
          <w:jc w:val="center"/>
        </w:trPr>
        <w:tc>
          <w:tcPr>
            <w:tcW w:w="2678" w:type="pct"/>
            <w:gridSpan w:val="2"/>
            <w:shd w:val="clear" w:color="auto" w:fill="D9D9D9" w:themeFill="background1" w:themeFillShade="D9"/>
            <w:vAlign w:val="center"/>
          </w:tcPr>
          <w:p w14:paraId="0DE2C89B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14:paraId="503698E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62C9EC19" w14:textId="77777777" w:rsidR="00984DA0" w:rsidRPr="00492EDF" w:rsidRDefault="00984DA0" w:rsidP="00984DA0">
      <w:pPr>
        <w:spacing w:after="0" w:line="240" w:lineRule="auto"/>
        <w:jc w:val="left"/>
      </w:pPr>
    </w:p>
    <w:p w14:paraId="3F22E511" w14:textId="77777777" w:rsidR="00AF6112" w:rsidRDefault="00AF6112"/>
    <w:p w14:paraId="279B1763" w14:textId="40C4C278" w:rsidR="00D955AA" w:rsidRPr="00E8129E" w:rsidRDefault="00D955AA" w:rsidP="008C6779">
      <w:pPr>
        <w:spacing w:after="0" w:line="240" w:lineRule="auto"/>
        <w:jc w:val="left"/>
        <w:rPr>
          <w:rFonts w:cs="Arial"/>
        </w:rPr>
      </w:pPr>
    </w:p>
    <w:sectPr w:rsidR="00D955AA" w:rsidRPr="00E8129E" w:rsidSect="00F0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BDBD" w14:textId="77777777" w:rsidR="0018592D" w:rsidRDefault="0018592D" w:rsidP="00BC75FD">
      <w:pPr>
        <w:spacing w:after="0" w:line="240" w:lineRule="auto"/>
      </w:pPr>
      <w:r>
        <w:separator/>
      </w:r>
    </w:p>
  </w:endnote>
  <w:endnote w:type="continuationSeparator" w:id="0">
    <w:p w14:paraId="64A0AFEA" w14:textId="77777777" w:rsidR="0018592D" w:rsidRDefault="0018592D" w:rsidP="00BC75FD">
      <w:pPr>
        <w:spacing w:after="0" w:line="240" w:lineRule="auto"/>
      </w:pPr>
      <w:r>
        <w:continuationSeparator/>
      </w:r>
    </w:p>
  </w:endnote>
  <w:endnote w:type="continuationNotice" w:id="1">
    <w:p w14:paraId="4E06AFFC" w14:textId="77777777" w:rsidR="0018592D" w:rsidRDefault="00185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DAC2" w14:textId="77777777" w:rsidR="0078472E" w:rsidRDefault="007847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589"/>
      <w:docPartObj>
        <w:docPartGallery w:val="Page Numbers (Bottom of Page)"/>
        <w:docPartUnique/>
      </w:docPartObj>
    </w:sdtPr>
    <w:sdtEndPr/>
    <w:sdtContent>
      <w:sdt>
        <w:sdtPr>
          <w:id w:val="986439945"/>
          <w:docPartObj>
            <w:docPartGallery w:val="Page Numbers (Top of Page)"/>
            <w:docPartUnique/>
          </w:docPartObj>
        </w:sdtPr>
        <w:sdtEndPr/>
        <w:sdtContent>
          <w:p w14:paraId="126079E9" w14:textId="7D66183C" w:rsidR="0078472E" w:rsidRPr="0075514D" w:rsidRDefault="0078472E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A74E4A">
              <w:rPr>
                <w:noProof/>
              </w:rPr>
              <w:t>2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A74E4A">
              <w:rPr>
                <w:noProof/>
              </w:rPr>
              <w:t>12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1E80" w14:textId="77777777" w:rsidR="0078472E" w:rsidRDefault="00784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0F5F" w14:textId="77777777" w:rsidR="0018592D" w:rsidRDefault="0018592D" w:rsidP="00BC75FD">
      <w:pPr>
        <w:spacing w:after="0" w:line="240" w:lineRule="auto"/>
      </w:pPr>
      <w:r>
        <w:separator/>
      </w:r>
    </w:p>
  </w:footnote>
  <w:footnote w:type="continuationSeparator" w:id="0">
    <w:p w14:paraId="61B1F12B" w14:textId="77777777" w:rsidR="0018592D" w:rsidRDefault="0018592D" w:rsidP="00BC75FD">
      <w:pPr>
        <w:spacing w:after="0" w:line="240" w:lineRule="auto"/>
      </w:pPr>
      <w:r>
        <w:continuationSeparator/>
      </w:r>
    </w:p>
  </w:footnote>
  <w:footnote w:type="continuationNotice" w:id="1">
    <w:p w14:paraId="31D48DCE" w14:textId="77777777" w:rsidR="0018592D" w:rsidRDefault="00185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43BF" w14:textId="77777777" w:rsidR="0078472E" w:rsidRDefault="007847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2C17" w14:textId="4BDD7A1E" w:rsidR="0078472E" w:rsidRPr="00EE2036" w:rsidRDefault="0078472E" w:rsidP="00EE2036">
    <w:pPr>
      <w:pStyle w:val="Zhlav"/>
    </w:pPr>
    <w:r w:rsidRPr="00264C90">
      <w:t>N</w:t>
    </w:r>
    <w:r>
      <w:t>ákup 2ks univerzálních terénních vozidel (rok 2021)</w:t>
    </w:r>
    <w:r w:rsidR="00A74E4A">
      <w:t xml:space="preserve"> – II.</w:t>
    </w:r>
    <w:bookmarkStart w:id="28" w:name="_GoBack"/>
    <w:bookmarkEnd w:id="28"/>
    <w:r w:rsidRPr="00EE2036">
      <w:tab/>
      <w:t>kupní smlouva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029" w14:textId="77777777" w:rsidR="0078472E" w:rsidRDefault="007847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21400"/>
    <w:multiLevelType w:val="multilevel"/>
    <w:tmpl w:val="ECA0641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6C5392"/>
    <w:multiLevelType w:val="multilevel"/>
    <w:tmpl w:val="BA283D5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951744"/>
    <w:multiLevelType w:val="hybridMultilevel"/>
    <w:tmpl w:val="38520C1E"/>
    <w:lvl w:ilvl="0" w:tplc="574C782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566F"/>
    <w:multiLevelType w:val="hybridMultilevel"/>
    <w:tmpl w:val="AC6A13F2"/>
    <w:lvl w:ilvl="0" w:tplc="574C782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5044D7A"/>
    <w:multiLevelType w:val="hybridMultilevel"/>
    <w:tmpl w:val="4E72E86E"/>
    <w:lvl w:ilvl="0" w:tplc="AFF6DC46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2CEF9C">
      <w:numFmt w:val="decimal"/>
      <w:lvlText w:val=""/>
      <w:lvlJc w:val="left"/>
    </w:lvl>
    <w:lvl w:ilvl="2" w:tplc="F7064672">
      <w:numFmt w:val="decimal"/>
      <w:lvlText w:val=""/>
      <w:lvlJc w:val="left"/>
    </w:lvl>
    <w:lvl w:ilvl="3" w:tplc="FC084F7C">
      <w:numFmt w:val="decimal"/>
      <w:lvlText w:val=""/>
      <w:lvlJc w:val="left"/>
    </w:lvl>
    <w:lvl w:ilvl="4" w:tplc="DA766FEA">
      <w:numFmt w:val="decimal"/>
      <w:lvlText w:val=""/>
      <w:lvlJc w:val="left"/>
    </w:lvl>
    <w:lvl w:ilvl="5" w:tplc="D3BEA1B4">
      <w:numFmt w:val="decimal"/>
      <w:lvlText w:val=""/>
      <w:lvlJc w:val="left"/>
    </w:lvl>
    <w:lvl w:ilvl="6" w:tplc="0C0469B6">
      <w:numFmt w:val="decimal"/>
      <w:lvlText w:val=""/>
      <w:lvlJc w:val="left"/>
    </w:lvl>
    <w:lvl w:ilvl="7" w:tplc="FECA507E">
      <w:numFmt w:val="decimal"/>
      <w:lvlText w:val=""/>
      <w:lvlJc w:val="left"/>
    </w:lvl>
    <w:lvl w:ilvl="8" w:tplc="59BACC4E">
      <w:numFmt w:val="decimal"/>
      <w:lvlText w:val=""/>
      <w:lvlJc w:val="left"/>
    </w:lvl>
  </w:abstractNum>
  <w:abstractNum w:abstractNumId="16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31D3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53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4112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6"/>
  </w:num>
  <w:num w:numId="19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6"/>
  </w:num>
  <w:num w:numId="21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1"/>
  </w:num>
  <w:num w:numId="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8"/>
  </w:num>
  <w:num w:numId="27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</w:num>
  <w:num w:numId="29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20"/>
  </w:num>
  <w:num w:numId="34">
    <w:abstractNumId w:val="21"/>
  </w:num>
  <w:num w:numId="35">
    <w:abstractNumId w:val="20"/>
  </w:num>
  <w:num w:numId="36">
    <w:abstractNumId w:val="0"/>
  </w:num>
  <w:num w:numId="37">
    <w:abstractNumId w:val="20"/>
  </w:num>
  <w:num w:numId="38">
    <w:abstractNumId w:val="20"/>
  </w:num>
  <w:num w:numId="39">
    <w:abstractNumId w:val="19"/>
  </w:num>
  <w:num w:numId="40">
    <w:abstractNumId w:val="14"/>
  </w:num>
  <w:num w:numId="41">
    <w:abstractNumId w:val="5"/>
  </w:num>
  <w:num w:numId="42">
    <w:abstractNumId w:val="20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6CB2"/>
    <w:rsid w:val="000073FA"/>
    <w:rsid w:val="00012B40"/>
    <w:rsid w:val="00020640"/>
    <w:rsid w:val="00023D26"/>
    <w:rsid w:val="000249AC"/>
    <w:rsid w:val="00025178"/>
    <w:rsid w:val="000305E8"/>
    <w:rsid w:val="00030BF1"/>
    <w:rsid w:val="00031880"/>
    <w:rsid w:val="00041C88"/>
    <w:rsid w:val="00041DA1"/>
    <w:rsid w:val="000454A2"/>
    <w:rsid w:val="00046B51"/>
    <w:rsid w:val="0006163A"/>
    <w:rsid w:val="00062396"/>
    <w:rsid w:val="00064F79"/>
    <w:rsid w:val="00073584"/>
    <w:rsid w:val="00075C9C"/>
    <w:rsid w:val="000761F6"/>
    <w:rsid w:val="0008151E"/>
    <w:rsid w:val="00084727"/>
    <w:rsid w:val="0008491E"/>
    <w:rsid w:val="0009254D"/>
    <w:rsid w:val="00093A52"/>
    <w:rsid w:val="000951F4"/>
    <w:rsid w:val="00095801"/>
    <w:rsid w:val="0009733E"/>
    <w:rsid w:val="000A140F"/>
    <w:rsid w:val="000A1DC6"/>
    <w:rsid w:val="000A6260"/>
    <w:rsid w:val="000C08BC"/>
    <w:rsid w:val="000C11C0"/>
    <w:rsid w:val="000C6203"/>
    <w:rsid w:val="000D030C"/>
    <w:rsid w:val="000D3116"/>
    <w:rsid w:val="000D5CFD"/>
    <w:rsid w:val="000E27BC"/>
    <w:rsid w:val="000E4389"/>
    <w:rsid w:val="000E4590"/>
    <w:rsid w:val="000E68CF"/>
    <w:rsid w:val="000F66D3"/>
    <w:rsid w:val="00100F05"/>
    <w:rsid w:val="00113FFE"/>
    <w:rsid w:val="001206F0"/>
    <w:rsid w:val="00125475"/>
    <w:rsid w:val="001259B7"/>
    <w:rsid w:val="00127C21"/>
    <w:rsid w:val="001332D7"/>
    <w:rsid w:val="00140F9E"/>
    <w:rsid w:val="001465C1"/>
    <w:rsid w:val="00156A65"/>
    <w:rsid w:val="00174298"/>
    <w:rsid w:val="001819D8"/>
    <w:rsid w:val="0018592D"/>
    <w:rsid w:val="00185A37"/>
    <w:rsid w:val="00195E74"/>
    <w:rsid w:val="001A0347"/>
    <w:rsid w:val="001B077E"/>
    <w:rsid w:val="001B30E8"/>
    <w:rsid w:val="001B346C"/>
    <w:rsid w:val="001B4287"/>
    <w:rsid w:val="001C15C6"/>
    <w:rsid w:val="001D1B8A"/>
    <w:rsid w:val="001D3AB4"/>
    <w:rsid w:val="001D6713"/>
    <w:rsid w:val="001E687E"/>
    <w:rsid w:val="001E6FAD"/>
    <w:rsid w:val="001E7FF3"/>
    <w:rsid w:val="001F05F6"/>
    <w:rsid w:val="001F096B"/>
    <w:rsid w:val="001F2F7C"/>
    <w:rsid w:val="001F66F4"/>
    <w:rsid w:val="00200708"/>
    <w:rsid w:val="00202E1C"/>
    <w:rsid w:val="002071E8"/>
    <w:rsid w:val="00211C7F"/>
    <w:rsid w:val="002125C2"/>
    <w:rsid w:val="00221433"/>
    <w:rsid w:val="00223592"/>
    <w:rsid w:val="002273BD"/>
    <w:rsid w:val="00227B7D"/>
    <w:rsid w:val="002319E6"/>
    <w:rsid w:val="00231D64"/>
    <w:rsid w:val="002420B0"/>
    <w:rsid w:val="00244ADE"/>
    <w:rsid w:val="00247A58"/>
    <w:rsid w:val="00256A0E"/>
    <w:rsid w:val="002645CD"/>
    <w:rsid w:val="00264C90"/>
    <w:rsid w:val="00265449"/>
    <w:rsid w:val="00266398"/>
    <w:rsid w:val="00270296"/>
    <w:rsid w:val="00270C11"/>
    <w:rsid w:val="0027496A"/>
    <w:rsid w:val="00274BA7"/>
    <w:rsid w:val="002760B0"/>
    <w:rsid w:val="00281062"/>
    <w:rsid w:val="002843EA"/>
    <w:rsid w:val="0028462E"/>
    <w:rsid w:val="00293B87"/>
    <w:rsid w:val="002A367F"/>
    <w:rsid w:val="002A6032"/>
    <w:rsid w:val="002A6D6A"/>
    <w:rsid w:val="002B28D1"/>
    <w:rsid w:val="002B4CC2"/>
    <w:rsid w:val="002D05F2"/>
    <w:rsid w:val="002D59CF"/>
    <w:rsid w:val="002E16A9"/>
    <w:rsid w:val="002E1FF3"/>
    <w:rsid w:val="002E7F0F"/>
    <w:rsid w:val="002F1030"/>
    <w:rsid w:val="002F1227"/>
    <w:rsid w:val="002F76C1"/>
    <w:rsid w:val="003002EC"/>
    <w:rsid w:val="00301C33"/>
    <w:rsid w:val="00304DAA"/>
    <w:rsid w:val="0031001B"/>
    <w:rsid w:val="00314854"/>
    <w:rsid w:val="003167B6"/>
    <w:rsid w:val="00317DFD"/>
    <w:rsid w:val="003222AF"/>
    <w:rsid w:val="003243DC"/>
    <w:rsid w:val="00330B05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7770E"/>
    <w:rsid w:val="00382401"/>
    <w:rsid w:val="0038698D"/>
    <w:rsid w:val="00387A5D"/>
    <w:rsid w:val="00387C72"/>
    <w:rsid w:val="0039006C"/>
    <w:rsid w:val="0039218A"/>
    <w:rsid w:val="00397293"/>
    <w:rsid w:val="00397638"/>
    <w:rsid w:val="003A164A"/>
    <w:rsid w:val="003A1EBE"/>
    <w:rsid w:val="003A2743"/>
    <w:rsid w:val="003A71A8"/>
    <w:rsid w:val="003B007E"/>
    <w:rsid w:val="003B11A3"/>
    <w:rsid w:val="003B2C77"/>
    <w:rsid w:val="003B7D7E"/>
    <w:rsid w:val="003C2558"/>
    <w:rsid w:val="003D38A9"/>
    <w:rsid w:val="003E3323"/>
    <w:rsid w:val="003E50C5"/>
    <w:rsid w:val="003E7AD2"/>
    <w:rsid w:val="00404B4F"/>
    <w:rsid w:val="0041372E"/>
    <w:rsid w:val="00413963"/>
    <w:rsid w:val="0042057A"/>
    <w:rsid w:val="0042080D"/>
    <w:rsid w:val="00431A00"/>
    <w:rsid w:val="00431FE6"/>
    <w:rsid w:val="004333EB"/>
    <w:rsid w:val="00441AD3"/>
    <w:rsid w:val="00442C33"/>
    <w:rsid w:val="004461B2"/>
    <w:rsid w:val="00453C00"/>
    <w:rsid w:val="00456710"/>
    <w:rsid w:val="004571AE"/>
    <w:rsid w:val="004628D9"/>
    <w:rsid w:val="00466472"/>
    <w:rsid w:val="00466953"/>
    <w:rsid w:val="00466C90"/>
    <w:rsid w:val="00471B50"/>
    <w:rsid w:val="0047435B"/>
    <w:rsid w:val="00477955"/>
    <w:rsid w:val="00480D50"/>
    <w:rsid w:val="00482DFF"/>
    <w:rsid w:val="00485BF9"/>
    <w:rsid w:val="00492607"/>
    <w:rsid w:val="00492EDF"/>
    <w:rsid w:val="0049737E"/>
    <w:rsid w:val="004A2A45"/>
    <w:rsid w:val="004A5887"/>
    <w:rsid w:val="004A7F52"/>
    <w:rsid w:val="004B588D"/>
    <w:rsid w:val="004C0916"/>
    <w:rsid w:val="004C1F56"/>
    <w:rsid w:val="004C6010"/>
    <w:rsid w:val="004C6FB8"/>
    <w:rsid w:val="004D6184"/>
    <w:rsid w:val="004E07D1"/>
    <w:rsid w:val="004E0EEB"/>
    <w:rsid w:val="004F33DC"/>
    <w:rsid w:val="00505D24"/>
    <w:rsid w:val="00517D99"/>
    <w:rsid w:val="00522F2A"/>
    <w:rsid w:val="00523436"/>
    <w:rsid w:val="0053021B"/>
    <w:rsid w:val="00531660"/>
    <w:rsid w:val="0053441A"/>
    <w:rsid w:val="00536E5E"/>
    <w:rsid w:val="00537578"/>
    <w:rsid w:val="005407C6"/>
    <w:rsid w:val="005468A7"/>
    <w:rsid w:val="00546DC1"/>
    <w:rsid w:val="00556FA4"/>
    <w:rsid w:val="00557724"/>
    <w:rsid w:val="00566740"/>
    <w:rsid w:val="0057748E"/>
    <w:rsid w:val="0058128C"/>
    <w:rsid w:val="00581A29"/>
    <w:rsid w:val="005820B4"/>
    <w:rsid w:val="00587890"/>
    <w:rsid w:val="005902F2"/>
    <w:rsid w:val="00595140"/>
    <w:rsid w:val="005A0836"/>
    <w:rsid w:val="005A09E9"/>
    <w:rsid w:val="005B5E8C"/>
    <w:rsid w:val="005C03B2"/>
    <w:rsid w:val="005C067A"/>
    <w:rsid w:val="005C127D"/>
    <w:rsid w:val="005C59A9"/>
    <w:rsid w:val="005C712B"/>
    <w:rsid w:val="005C7389"/>
    <w:rsid w:val="005D2DF5"/>
    <w:rsid w:val="005D32C2"/>
    <w:rsid w:val="005D5C29"/>
    <w:rsid w:val="005E150A"/>
    <w:rsid w:val="005E1952"/>
    <w:rsid w:val="005E1C90"/>
    <w:rsid w:val="005E47F3"/>
    <w:rsid w:val="005E70A6"/>
    <w:rsid w:val="005F190E"/>
    <w:rsid w:val="005F3EB9"/>
    <w:rsid w:val="005F501A"/>
    <w:rsid w:val="00600937"/>
    <w:rsid w:val="00611BD8"/>
    <w:rsid w:val="006136B6"/>
    <w:rsid w:val="00616DB1"/>
    <w:rsid w:val="006233DB"/>
    <w:rsid w:val="006269CC"/>
    <w:rsid w:val="00626F08"/>
    <w:rsid w:val="00632FE8"/>
    <w:rsid w:val="00633FEB"/>
    <w:rsid w:val="00644C14"/>
    <w:rsid w:val="00650287"/>
    <w:rsid w:val="00651F90"/>
    <w:rsid w:val="00654D33"/>
    <w:rsid w:val="00655B2B"/>
    <w:rsid w:val="0065729B"/>
    <w:rsid w:val="006578F8"/>
    <w:rsid w:val="006639DB"/>
    <w:rsid w:val="00674880"/>
    <w:rsid w:val="006831F6"/>
    <w:rsid w:val="00687A28"/>
    <w:rsid w:val="00692E0F"/>
    <w:rsid w:val="00692FC5"/>
    <w:rsid w:val="006A193E"/>
    <w:rsid w:val="006A2160"/>
    <w:rsid w:val="006A4FA8"/>
    <w:rsid w:val="006A5B80"/>
    <w:rsid w:val="006B0781"/>
    <w:rsid w:val="006B463B"/>
    <w:rsid w:val="006B5823"/>
    <w:rsid w:val="006C2358"/>
    <w:rsid w:val="006C42E7"/>
    <w:rsid w:val="006E1E85"/>
    <w:rsid w:val="006E46DF"/>
    <w:rsid w:val="006E64DD"/>
    <w:rsid w:val="006F3329"/>
    <w:rsid w:val="006F40F5"/>
    <w:rsid w:val="006F4193"/>
    <w:rsid w:val="006F7F74"/>
    <w:rsid w:val="0070252A"/>
    <w:rsid w:val="00705152"/>
    <w:rsid w:val="00705B1E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0957"/>
    <w:rsid w:val="0075514D"/>
    <w:rsid w:val="00766EE0"/>
    <w:rsid w:val="0077127A"/>
    <w:rsid w:val="00775D3D"/>
    <w:rsid w:val="00781FAF"/>
    <w:rsid w:val="0078472E"/>
    <w:rsid w:val="0078512F"/>
    <w:rsid w:val="00791B5E"/>
    <w:rsid w:val="00797068"/>
    <w:rsid w:val="007A217C"/>
    <w:rsid w:val="007A33BC"/>
    <w:rsid w:val="007A4FE2"/>
    <w:rsid w:val="007B23BC"/>
    <w:rsid w:val="007B419A"/>
    <w:rsid w:val="007B42A6"/>
    <w:rsid w:val="007B44A2"/>
    <w:rsid w:val="007C753F"/>
    <w:rsid w:val="007D7B9C"/>
    <w:rsid w:val="007E0A66"/>
    <w:rsid w:val="007E0F71"/>
    <w:rsid w:val="007E58DB"/>
    <w:rsid w:val="007E5AAA"/>
    <w:rsid w:val="007F4305"/>
    <w:rsid w:val="007F5956"/>
    <w:rsid w:val="00800361"/>
    <w:rsid w:val="00805297"/>
    <w:rsid w:val="00810D8B"/>
    <w:rsid w:val="00813D71"/>
    <w:rsid w:val="0081438C"/>
    <w:rsid w:val="00814DCC"/>
    <w:rsid w:val="0081572B"/>
    <w:rsid w:val="008276A8"/>
    <w:rsid w:val="0083038C"/>
    <w:rsid w:val="00830B5B"/>
    <w:rsid w:val="00833500"/>
    <w:rsid w:val="00834ED1"/>
    <w:rsid w:val="0084009B"/>
    <w:rsid w:val="00840E7C"/>
    <w:rsid w:val="00845862"/>
    <w:rsid w:val="00845E17"/>
    <w:rsid w:val="0084723D"/>
    <w:rsid w:val="00860B02"/>
    <w:rsid w:val="00861444"/>
    <w:rsid w:val="008634F2"/>
    <w:rsid w:val="00867D0F"/>
    <w:rsid w:val="00873D1A"/>
    <w:rsid w:val="008748A7"/>
    <w:rsid w:val="00875215"/>
    <w:rsid w:val="0089430B"/>
    <w:rsid w:val="008A3567"/>
    <w:rsid w:val="008A5BC4"/>
    <w:rsid w:val="008A7CB5"/>
    <w:rsid w:val="008B3DD1"/>
    <w:rsid w:val="008B4848"/>
    <w:rsid w:val="008B6CC6"/>
    <w:rsid w:val="008C2580"/>
    <w:rsid w:val="008C3F64"/>
    <w:rsid w:val="008C46FE"/>
    <w:rsid w:val="008C4948"/>
    <w:rsid w:val="008C6779"/>
    <w:rsid w:val="008C6F42"/>
    <w:rsid w:val="008D1B6C"/>
    <w:rsid w:val="008E1FC4"/>
    <w:rsid w:val="008E3ADC"/>
    <w:rsid w:val="008E3BF0"/>
    <w:rsid w:val="008E6EE4"/>
    <w:rsid w:val="008F6705"/>
    <w:rsid w:val="008F71A2"/>
    <w:rsid w:val="00903C53"/>
    <w:rsid w:val="00907BFE"/>
    <w:rsid w:val="009144E6"/>
    <w:rsid w:val="009232EF"/>
    <w:rsid w:val="00926D47"/>
    <w:rsid w:val="00944764"/>
    <w:rsid w:val="009466BC"/>
    <w:rsid w:val="00953A43"/>
    <w:rsid w:val="009566F5"/>
    <w:rsid w:val="00957018"/>
    <w:rsid w:val="00962D59"/>
    <w:rsid w:val="00964BB6"/>
    <w:rsid w:val="00973415"/>
    <w:rsid w:val="00984DA0"/>
    <w:rsid w:val="00995EC7"/>
    <w:rsid w:val="009A50E8"/>
    <w:rsid w:val="009B0C4C"/>
    <w:rsid w:val="009B3FD0"/>
    <w:rsid w:val="009B4CE3"/>
    <w:rsid w:val="009C0704"/>
    <w:rsid w:val="009C5B40"/>
    <w:rsid w:val="009C67F6"/>
    <w:rsid w:val="009D08FD"/>
    <w:rsid w:val="009D4DE7"/>
    <w:rsid w:val="009E1790"/>
    <w:rsid w:val="009E4527"/>
    <w:rsid w:val="009E4F50"/>
    <w:rsid w:val="009E5EA3"/>
    <w:rsid w:val="009F33D6"/>
    <w:rsid w:val="009F4EF6"/>
    <w:rsid w:val="009F5772"/>
    <w:rsid w:val="00A01045"/>
    <w:rsid w:val="00A0489F"/>
    <w:rsid w:val="00A0500F"/>
    <w:rsid w:val="00A07141"/>
    <w:rsid w:val="00A10E54"/>
    <w:rsid w:val="00A112D0"/>
    <w:rsid w:val="00A2046F"/>
    <w:rsid w:val="00A349C8"/>
    <w:rsid w:val="00A3582C"/>
    <w:rsid w:val="00A37883"/>
    <w:rsid w:val="00A504E1"/>
    <w:rsid w:val="00A51287"/>
    <w:rsid w:val="00A52346"/>
    <w:rsid w:val="00A52A0E"/>
    <w:rsid w:val="00A531AA"/>
    <w:rsid w:val="00A56A94"/>
    <w:rsid w:val="00A619CD"/>
    <w:rsid w:val="00A651BC"/>
    <w:rsid w:val="00A74E4A"/>
    <w:rsid w:val="00A85B85"/>
    <w:rsid w:val="00A8638C"/>
    <w:rsid w:val="00A86AAC"/>
    <w:rsid w:val="00A94EF1"/>
    <w:rsid w:val="00A958A1"/>
    <w:rsid w:val="00AA37CA"/>
    <w:rsid w:val="00AA72D8"/>
    <w:rsid w:val="00AA7AE3"/>
    <w:rsid w:val="00AB199E"/>
    <w:rsid w:val="00AB44A3"/>
    <w:rsid w:val="00AB773C"/>
    <w:rsid w:val="00AC0D2F"/>
    <w:rsid w:val="00AC2FDB"/>
    <w:rsid w:val="00AC6B08"/>
    <w:rsid w:val="00AD06D6"/>
    <w:rsid w:val="00AE70A6"/>
    <w:rsid w:val="00AF6112"/>
    <w:rsid w:val="00B05E7B"/>
    <w:rsid w:val="00B05F26"/>
    <w:rsid w:val="00B07216"/>
    <w:rsid w:val="00B152AE"/>
    <w:rsid w:val="00B17D3B"/>
    <w:rsid w:val="00B30326"/>
    <w:rsid w:val="00B47808"/>
    <w:rsid w:val="00B5551B"/>
    <w:rsid w:val="00B65303"/>
    <w:rsid w:val="00B7375D"/>
    <w:rsid w:val="00B742D1"/>
    <w:rsid w:val="00B756A4"/>
    <w:rsid w:val="00B770E5"/>
    <w:rsid w:val="00B779E2"/>
    <w:rsid w:val="00B803DC"/>
    <w:rsid w:val="00B81549"/>
    <w:rsid w:val="00B82235"/>
    <w:rsid w:val="00B86FE3"/>
    <w:rsid w:val="00B877D0"/>
    <w:rsid w:val="00B9533E"/>
    <w:rsid w:val="00BA6481"/>
    <w:rsid w:val="00BA67A1"/>
    <w:rsid w:val="00BC2DCD"/>
    <w:rsid w:val="00BC5796"/>
    <w:rsid w:val="00BC75FD"/>
    <w:rsid w:val="00BD2749"/>
    <w:rsid w:val="00BD454B"/>
    <w:rsid w:val="00BE0232"/>
    <w:rsid w:val="00BF0DB8"/>
    <w:rsid w:val="00BF28D9"/>
    <w:rsid w:val="00BF3A68"/>
    <w:rsid w:val="00BF6359"/>
    <w:rsid w:val="00BF6F67"/>
    <w:rsid w:val="00C036C2"/>
    <w:rsid w:val="00C03CF9"/>
    <w:rsid w:val="00C07A88"/>
    <w:rsid w:val="00C11F11"/>
    <w:rsid w:val="00C16B3F"/>
    <w:rsid w:val="00C2048D"/>
    <w:rsid w:val="00C258C2"/>
    <w:rsid w:val="00C32161"/>
    <w:rsid w:val="00C3380E"/>
    <w:rsid w:val="00C353DF"/>
    <w:rsid w:val="00C4257C"/>
    <w:rsid w:val="00C465AC"/>
    <w:rsid w:val="00C47FAE"/>
    <w:rsid w:val="00C617D3"/>
    <w:rsid w:val="00C72FAF"/>
    <w:rsid w:val="00C76FD9"/>
    <w:rsid w:val="00C7788F"/>
    <w:rsid w:val="00C81A4D"/>
    <w:rsid w:val="00C8373E"/>
    <w:rsid w:val="00C86C11"/>
    <w:rsid w:val="00C94530"/>
    <w:rsid w:val="00C96DC7"/>
    <w:rsid w:val="00CA511E"/>
    <w:rsid w:val="00CC5921"/>
    <w:rsid w:val="00CC708F"/>
    <w:rsid w:val="00CD0302"/>
    <w:rsid w:val="00CD138B"/>
    <w:rsid w:val="00CD2597"/>
    <w:rsid w:val="00CD4903"/>
    <w:rsid w:val="00CE595B"/>
    <w:rsid w:val="00CE6037"/>
    <w:rsid w:val="00CE7B28"/>
    <w:rsid w:val="00CED436"/>
    <w:rsid w:val="00D00831"/>
    <w:rsid w:val="00D01686"/>
    <w:rsid w:val="00D062DC"/>
    <w:rsid w:val="00D11D4C"/>
    <w:rsid w:val="00D1458A"/>
    <w:rsid w:val="00D145BF"/>
    <w:rsid w:val="00D154EF"/>
    <w:rsid w:val="00D20B45"/>
    <w:rsid w:val="00D230C3"/>
    <w:rsid w:val="00D254D7"/>
    <w:rsid w:val="00D33384"/>
    <w:rsid w:val="00D358A5"/>
    <w:rsid w:val="00D35B0E"/>
    <w:rsid w:val="00D40C23"/>
    <w:rsid w:val="00D4125C"/>
    <w:rsid w:val="00D427CB"/>
    <w:rsid w:val="00D46342"/>
    <w:rsid w:val="00D53A63"/>
    <w:rsid w:val="00D57951"/>
    <w:rsid w:val="00D61F84"/>
    <w:rsid w:val="00D64FC2"/>
    <w:rsid w:val="00D70FD1"/>
    <w:rsid w:val="00D7527F"/>
    <w:rsid w:val="00D77FD4"/>
    <w:rsid w:val="00D86E2F"/>
    <w:rsid w:val="00D941BA"/>
    <w:rsid w:val="00D95138"/>
    <w:rsid w:val="00D955AA"/>
    <w:rsid w:val="00D96730"/>
    <w:rsid w:val="00DB5B4B"/>
    <w:rsid w:val="00DC0CC9"/>
    <w:rsid w:val="00DD40E1"/>
    <w:rsid w:val="00DE713F"/>
    <w:rsid w:val="00DF08A2"/>
    <w:rsid w:val="00DF3E6F"/>
    <w:rsid w:val="00DF6B8B"/>
    <w:rsid w:val="00E03A2F"/>
    <w:rsid w:val="00E23035"/>
    <w:rsid w:val="00E24E0F"/>
    <w:rsid w:val="00E277B5"/>
    <w:rsid w:val="00E428E3"/>
    <w:rsid w:val="00E47E71"/>
    <w:rsid w:val="00E5279A"/>
    <w:rsid w:val="00E57634"/>
    <w:rsid w:val="00E5776E"/>
    <w:rsid w:val="00E64F3D"/>
    <w:rsid w:val="00E758C8"/>
    <w:rsid w:val="00E8129E"/>
    <w:rsid w:val="00E8343E"/>
    <w:rsid w:val="00E842A0"/>
    <w:rsid w:val="00E846D7"/>
    <w:rsid w:val="00E933E7"/>
    <w:rsid w:val="00EA329C"/>
    <w:rsid w:val="00EC4A77"/>
    <w:rsid w:val="00EC57D3"/>
    <w:rsid w:val="00EC6326"/>
    <w:rsid w:val="00EE2036"/>
    <w:rsid w:val="00EF0126"/>
    <w:rsid w:val="00EF4455"/>
    <w:rsid w:val="00EF5640"/>
    <w:rsid w:val="00F01282"/>
    <w:rsid w:val="00F03DAE"/>
    <w:rsid w:val="00F049DB"/>
    <w:rsid w:val="00F055A8"/>
    <w:rsid w:val="00F07244"/>
    <w:rsid w:val="00F22640"/>
    <w:rsid w:val="00F23AFD"/>
    <w:rsid w:val="00F26DB2"/>
    <w:rsid w:val="00F3635C"/>
    <w:rsid w:val="00F37132"/>
    <w:rsid w:val="00F3752C"/>
    <w:rsid w:val="00F46094"/>
    <w:rsid w:val="00F50D41"/>
    <w:rsid w:val="00F5486D"/>
    <w:rsid w:val="00F55958"/>
    <w:rsid w:val="00F55B39"/>
    <w:rsid w:val="00F55EA2"/>
    <w:rsid w:val="00F56040"/>
    <w:rsid w:val="00F56C21"/>
    <w:rsid w:val="00F5772D"/>
    <w:rsid w:val="00F62053"/>
    <w:rsid w:val="00F6576C"/>
    <w:rsid w:val="00F71C0D"/>
    <w:rsid w:val="00F7268E"/>
    <w:rsid w:val="00F770BA"/>
    <w:rsid w:val="00F775D4"/>
    <w:rsid w:val="00F779B6"/>
    <w:rsid w:val="00F8248B"/>
    <w:rsid w:val="00F92328"/>
    <w:rsid w:val="00F926F6"/>
    <w:rsid w:val="00FA26B6"/>
    <w:rsid w:val="00FA705B"/>
    <w:rsid w:val="00FB0617"/>
    <w:rsid w:val="00FB2695"/>
    <w:rsid w:val="00FC43CE"/>
    <w:rsid w:val="00FC5107"/>
    <w:rsid w:val="00FD08CF"/>
    <w:rsid w:val="00FD6882"/>
    <w:rsid w:val="00FD6D57"/>
    <w:rsid w:val="00FE3ACB"/>
    <w:rsid w:val="00FE771A"/>
    <w:rsid w:val="00FF0A4C"/>
    <w:rsid w:val="00FF1F81"/>
    <w:rsid w:val="00FF20B3"/>
    <w:rsid w:val="00FF2CD9"/>
    <w:rsid w:val="00FF469F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CEDE"/>
  <w15:docId w15:val="{6E9098DC-9448-4F2D-905F-EBEDCBE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4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094B-F6EE-46E7-A2C4-EAC30BA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4041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Povodi Vltavy, s.p.</Company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Tomášek Petr</cp:lastModifiedBy>
  <cp:revision>66</cp:revision>
  <cp:lastPrinted>2021-04-06T11:42:00Z</cp:lastPrinted>
  <dcterms:created xsi:type="dcterms:W3CDTF">2021-03-04T11:21:00Z</dcterms:created>
  <dcterms:modified xsi:type="dcterms:W3CDTF">2021-04-27T10:34:00Z</dcterms:modified>
</cp:coreProperties>
</file>