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4536"/>
        <w:gridCol w:w="993"/>
        <w:gridCol w:w="2195"/>
        <w:gridCol w:w="2551"/>
      </w:tblGrid>
      <w:tr w:rsidR="00E46B16" w:rsidRPr="006B0F03" w:rsidTr="006522AA">
        <w:trPr>
          <w:trHeight w:val="675"/>
        </w:trPr>
        <w:tc>
          <w:tcPr>
            <w:tcW w:w="149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46B16" w:rsidRPr="006B0F03" w:rsidRDefault="00E46B16" w:rsidP="00592190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lang w:eastAsia="cs-CZ"/>
              </w:rPr>
              <w:t>1. Oděvy</w:t>
            </w:r>
          </w:p>
        </w:tc>
      </w:tr>
      <w:tr w:rsidR="002D5A76" w:rsidRPr="006B0F03" w:rsidTr="006522AA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46B1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46B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46B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46B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46B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Předpoklá</w:t>
            </w:r>
            <w:proofErr w:type="spellEnd"/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46B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46B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Objednávkový kód</w:t>
            </w:r>
          </w:p>
        </w:tc>
      </w:tr>
      <w:tr w:rsidR="002D5A76" w:rsidRPr="006B0F03" w:rsidTr="006522AA">
        <w:trPr>
          <w:trHeight w:val="8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A76" w:rsidRPr="00044FC2" w:rsidRDefault="002D5A7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1.11.1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76" w:rsidRPr="00044FC2" w:rsidRDefault="002D5A76" w:rsidP="005C7B9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 xml:space="preserve">Ochranný oděv </w:t>
            </w:r>
            <w:proofErr w:type="spellStart"/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protiřezný</w:t>
            </w:r>
            <w:proofErr w:type="spellEnd"/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 xml:space="preserve"> pilařský - kalhoty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76" w:rsidRPr="00044FC2" w:rsidRDefault="002D5A76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S - XXXXL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76" w:rsidRPr="006B0F03" w:rsidRDefault="002D5A76" w:rsidP="005C7B91">
            <w:pPr>
              <w:jc w:val="both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 xml:space="preserve">kalhoty s </w:t>
            </w:r>
            <w:proofErr w:type="spellStart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>protipořezovou</w:t>
            </w:r>
            <w:proofErr w:type="spellEnd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 xml:space="preserve"> vložkou, směsový materiál: bavlna/  polyamid (popř. polyester). Normy: EN 340, EN 381, typ ochrany A popř. B, třída II - 24 m/s. (např. SIP PROTECTION 1SQX)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A76" w:rsidRPr="0019712A" w:rsidRDefault="002D5A76" w:rsidP="004E46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19712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A76" w:rsidRPr="0019712A" w:rsidRDefault="002D5A76" w:rsidP="00E312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A76" w:rsidRPr="0019712A" w:rsidRDefault="002D5A76" w:rsidP="00E312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92190" w:rsidRDefault="00592190">
      <w:pPr>
        <w:rPr>
          <w:rFonts w:ascii="Arial" w:hAnsi="Arial" w:cs="Arial"/>
        </w:rPr>
      </w:pPr>
    </w:p>
    <w:p w:rsidR="00DA4E38" w:rsidRPr="006B0F03" w:rsidRDefault="00DA4E38">
      <w:pPr>
        <w:rPr>
          <w:rFonts w:ascii="Arial" w:hAnsi="Arial" w:cs="Arial"/>
        </w:rPr>
      </w:pPr>
    </w:p>
    <w:tbl>
      <w:tblPr>
        <w:tblW w:w="14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4536"/>
        <w:gridCol w:w="993"/>
        <w:gridCol w:w="2195"/>
        <w:gridCol w:w="2551"/>
      </w:tblGrid>
      <w:tr w:rsidR="00CD0F39" w:rsidRPr="006B0F03" w:rsidTr="006522AA">
        <w:trPr>
          <w:trHeight w:val="675"/>
        </w:trPr>
        <w:tc>
          <w:tcPr>
            <w:tcW w:w="149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D0F39" w:rsidRPr="006B0F03" w:rsidRDefault="00CD0F39" w:rsidP="00C1715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lang w:eastAsia="cs-CZ"/>
              </w:rPr>
              <w:t>3. Obuv</w:t>
            </w:r>
          </w:p>
        </w:tc>
      </w:tr>
      <w:tr w:rsidR="002D5A76" w:rsidRPr="006B0F03" w:rsidTr="006522AA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3126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Předpoklá</w:t>
            </w:r>
            <w:proofErr w:type="spellEnd"/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A76" w:rsidRPr="006B0F03" w:rsidRDefault="002D5A76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Objednávkový kód</w:t>
            </w:r>
          </w:p>
        </w:tc>
      </w:tr>
      <w:tr w:rsidR="002D5A76" w:rsidRPr="006B0F03" w:rsidTr="006522AA">
        <w:trPr>
          <w:trHeight w:val="7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A76" w:rsidRPr="00044FC2" w:rsidRDefault="002D5A7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3.3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76" w:rsidRPr="00044FC2" w:rsidRDefault="002D5A7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Bezpečnostní obuv s tužinkou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76" w:rsidRPr="00044FC2" w:rsidRDefault="002D5A76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38 – 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76" w:rsidRPr="00DA4E38" w:rsidRDefault="002D5A76">
            <w:pPr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DA4E38">
              <w:rPr>
                <w:rFonts w:ascii="Arial" w:hAnsi="Arial" w:cs="Arial"/>
                <w:color w:val="000000"/>
                <w:sz w:val="16"/>
                <w:szCs w:val="12"/>
              </w:rPr>
              <w:t xml:space="preserve">Bezpečnostní obuv pro práci s motorovou pilou, kotníková, hladká kůže o tloušťce min. 2,2 mm, minimálně s 12 - ti bodovým kovovým uchycením šněrovadla, tužinka z lehkých slitin s ochranou před nárazem 200 J a stlačením 15 </w:t>
            </w:r>
            <w:proofErr w:type="spellStart"/>
            <w:r w:rsidRPr="00DA4E38">
              <w:rPr>
                <w:rFonts w:ascii="Arial" w:hAnsi="Arial" w:cs="Arial"/>
                <w:color w:val="000000"/>
                <w:sz w:val="16"/>
                <w:szCs w:val="12"/>
              </w:rPr>
              <w:t>kN</w:t>
            </w:r>
            <w:proofErr w:type="spellEnd"/>
            <w:r w:rsidRPr="00DA4E38">
              <w:rPr>
                <w:rFonts w:ascii="Arial" w:hAnsi="Arial" w:cs="Arial"/>
                <w:color w:val="000000"/>
                <w:sz w:val="16"/>
                <w:szCs w:val="12"/>
              </w:rPr>
              <w:t xml:space="preserve">, odolná proti působení vody - membrána s </w:t>
            </w:r>
            <w:proofErr w:type="spellStart"/>
            <w:r w:rsidRPr="00DA4E38">
              <w:rPr>
                <w:rFonts w:ascii="Arial" w:hAnsi="Arial" w:cs="Arial"/>
                <w:color w:val="000000"/>
                <w:sz w:val="16"/>
                <w:szCs w:val="12"/>
              </w:rPr>
              <w:t>paropropustnosti</w:t>
            </w:r>
            <w:proofErr w:type="spellEnd"/>
            <w:r w:rsidRPr="00DA4E38">
              <w:rPr>
                <w:rFonts w:ascii="Arial" w:hAnsi="Arial" w:cs="Arial"/>
                <w:color w:val="000000"/>
                <w:sz w:val="16"/>
                <w:szCs w:val="12"/>
              </w:rPr>
              <w:t xml:space="preserve"> min 20 000 g / m</w:t>
            </w:r>
            <w:r w:rsidRPr="00DA4E38">
              <w:rPr>
                <w:rFonts w:ascii="Arial" w:hAnsi="Arial" w:cs="Arial"/>
                <w:color w:val="000000"/>
                <w:sz w:val="16"/>
                <w:szCs w:val="12"/>
                <w:vertAlign w:val="superscript"/>
              </w:rPr>
              <w:t>2</w:t>
            </w:r>
            <w:r w:rsidRPr="00DA4E38">
              <w:rPr>
                <w:rFonts w:ascii="Arial" w:hAnsi="Arial" w:cs="Arial"/>
                <w:color w:val="000000"/>
                <w:sz w:val="16"/>
                <w:szCs w:val="12"/>
              </w:rPr>
              <w:t xml:space="preserve">.24hod, a voděodolností min. 20 000 mm,  absorpce energie v oblasti paty, odolná proti uklouznutí, obuv chrání před pořezáním motorovou pilou, podešev – pryž, EN ISO 20 345, EN 381 třída 2, dodatečná specifikace obuvi CI, WRU, HRO, FO, CR, SRC  (např. </w:t>
            </w:r>
            <w:proofErr w:type="spellStart"/>
            <w:r w:rsidRPr="00DA4E38">
              <w:rPr>
                <w:rFonts w:ascii="Arial" w:hAnsi="Arial" w:cs="Arial"/>
                <w:color w:val="000000"/>
                <w:sz w:val="16"/>
                <w:szCs w:val="12"/>
              </w:rPr>
              <w:t>Protipořezová</w:t>
            </w:r>
            <w:proofErr w:type="spellEnd"/>
            <w:r w:rsidRPr="00DA4E38">
              <w:rPr>
                <w:rFonts w:ascii="Arial" w:hAnsi="Arial" w:cs="Arial"/>
                <w:color w:val="000000"/>
                <w:sz w:val="16"/>
                <w:szCs w:val="12"/>
              </w:rPr>
              <w:t xml:space="preserve"> obuv </w:t>
            </w:r>
            <w:proofErr w:type="spellStart"/>
            <w:r w:rsidRPr="00DA4E38">
              <w:rPr>
                <w:rFonts w:ascii="Arial" w:hAnsi="Arial" w:cs="Arial"/>
                <w:color w:val="000000"/>
                <w:sz w:val="16"/>
                <w:szCs w:val="12"/>
              </w:rPr>
              <w:t>Profesional</w:t>
            </w:r>
            <w:proofErr w:type="spellEnd"/>
            <w:r w:rsidRPr="00DA4E38">
              <w:rPr>
                <w:rFonts w:ascii="Arial" w:hAnsi="Arial" w:cs="Arial"/>
                <w:color w:val="000000"/>
                <w:sz w:val="16"/>
                <w:szCs w:val="12"/>
              </w:rPr>
              <w:t xml:space="preserve"> II S13510)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A76" w:rsidRPr="0019712A" w:rsidRDefault="002D5A76" w:rsidP="00860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19712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184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A76" w:rsidRPr="0019712A" w:rsidRDefault="002D5A76" w:rsidP="00E312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A76" w:rsidRPr="0019712A" w:rsidRDefault="002D5A76" w:rsidP="00E312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D5A76" w:rsidRPr="006B0F03" w:rsidTr="006522AA">
        <w:trPr>
          <w:trHeight w:val="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A76" w:rsidRPr="00044FC2" w:rsidRDefault="002D5A7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76" w:rsidRPr="00044FC2" w:rsidRDefault="002D5A7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Bezpečnostní holínky s tužinkou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76" w:rsidRPr="00044FC2" w:rsidRDefault="002D5A76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36 – 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76" w:rsidRPr="006B0F03" w:rsidRDefault="002D5A76" w:rsidP="00AF2A28">
            <w:pPr>
              <w:jc w:val="both"/>
              <w:rPr>
                <w:rFonts w:ascii="Arial" w:hAnsi="Arial" w:cs="Arial"/>
                <w:color w:val="000000"/>
                <w:sz w:val="16"/>
                <w:szCs w:val="12"/>
              </w:rPr>
            </w:pPr>
            <w:proofErr w:type="spellStart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>Protipořezové</w:t>
            </w:r>
            <w:proofErr w:type="spellEnd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 xml:space="preserve"> holínky pro práci s motorovou pilou, ocelová špice, ocelová planžeta, zesílený nárt, svršek z přírodní a syntetické pryže, </w:t>
            </w:r>
            <w:proofErr w:type="spellStart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>olejuvzdorná</w:t>
            </w:r>
            <w:proofErr w:type="spellEnd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 xml:space="preserve"> pryžová podešev. Normy: EN ISO 20345, EN 381, třída odolnosti ti min. 2. (např. </w:t>
            </w:r>
            <w:proofErr w:type="spellStart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>Novesta</w:t>
            </w:r>
            <w:proofErr w:type="spellEnd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>Profesional</w:t>
            </w:r>
            <w:proofErr w:type="spellEnd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A76" w:rsidRPr="0019712A" w:rsidRDefault="002D5A76" w:rsidP="004E46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19712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153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A76" w:rsidRPr="0019712A" w:rsidRDefault="002D5A76" w:rsidP="00E312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A76" w:rsidRPr="0019712A" w:rsidRDefault="002D5A76" w:rsidP="00E312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:rsidR="002129AA" w:rsidRDefault="002129AA">
      <w:pPr>
        <w:rPr>
          <w:rFonts w:ascii="Arial" w:hAnsi="Arial" w:cs="Arial"/>
          <w:b/>
        </w:rPr>
      </w:pPr>
    </w:p>
    <w:p w:rsidR="00DA4E38" w:rsidRDefault="00DA4E38">
      <w:pPr>
        <w:rPr>
          <w:rFonts w:ascii="Arial" w:hAnsi="Arial" w:cs="Arial"/>
          <w:b/>
        </w:rPr>
      </w:pPr>
    </w:p>
    <w:p w:rsidR="00DA4E38" w:rsidRDefault="00DA4E38">
      <w:pPr>
        <w:rPr>
          <w:rFonts w:ascii="Arial" w:hAnsi="Arial" w:cs="Arial"/>
          <w:b/>
        </w:rPr>
      </w:pPr>
    </w:p>
    <w:p w:rsidR="00DA4E38" w:rsidRDefault="00DA4E38">
      <w:pPr>
        <w:rPr>
          <w:rFonts w:ascii="Arial" w:hAnsi="Arial" w:cs="Arial"/>
          <w:b/>
        </w:rPr>
      </w:pPr>
    </w:p>
    <w:p w:rsidR="00DA4E38" w:rsidRDefault="00DA4E38">
      <w:pPr>
        <w:rPr>
          <w:rFonts w:ascii="Arial" w:hAnsi="Arial" w:cs="Arial"/>
          <w:b/>
        </w:rPr>
      </w:pPr>
    </w:p>
    <w:p w:rsidR="00DA4E38" w:rsidRPr="006B0F03" w:rsidRDefault="00DA4E38">
      <w:pPr>
        <w:rPr>
          <w:rFonts w:ascii="Arial" w:hAnsi="Arial" w:cs="Arial"/>
          <w:b/>
        </w:rPr>
      </w:pPr>
    </w:p>
    <w:tbl>
      <w:tblPr>
        <w:tblW w:w="14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4536"/>
        <w:gridCol w:w="993"/>
        <w:gridCol w:w="2336"/>
        <w:gridCol w:w="2410"/>
      </w:tblGrid>
      <w:tr w:rsidR="00CD0F39" w:rsidRPr="006B0F03" w:rsidTr="009716CE">
        <w:trPr>
          <w:trHeight w:val="675"/>
        </w:trPr>
        <w:tc>
          <w:tcPr>
            <w:tcW w:w="149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D0F39" w:rsidRPr="006B0F03" w:rsidRDefault="00CD0F39" w:rsidP="007E53A8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lang w:eastAsia="cs-CZ"/>
              </w:rPr>
              <w:lastRenderedPageBreak/>
              <w:t>6. Ochrana rukou</w:t>
            </w:r>
          </w:p>
        </w:tc>
      </w:tr>
      <w:tr w:rsidR="009716CE" w:rsidRPr="006B0F03" w:rsidTr="009716CE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Předpoklá</w:t>
            </w:r>
            <w:proofErr w:type="spellEnd"/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Objednávkový kód</w:t>
            </w:r>
          </w:p>
        </w:tc>
      </w:tr>
      <w:tr w:rsidR="009716CE" w:rsidRPr="006B0F03" w:rsidTr="009716CE">
        <w:trPr>
          <w:trHeight w:val="7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6CE" w:rsidRPr="00044FC2" w:rsidRDefault="009716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6.3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6CE" w:rsidRPr="00044FC2" w:rsidRDefault="009716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 xml:space="preserve">Ochranné rukavice </w:t>
            </w:r>
            <w:proofErr w:type="spellStart"/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antivibrační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6CE" w:rsidRPr="00044FC2" w:rsidRDefault="009716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9 –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6CE" w:rsidRPr="006B0F03" w:rsidRDefault="009716CE">
            <w:pPr>
              <w:jc w:val="both"/>
              <w:rPr>
                <w:rFonts w:ascii="Arial" w:hAnsi="Arial" w:cs="Arial"/>
                <w:color w:val="000000"/>
                <w:sz w:val="16"/>
                <w:szCs w:val="12"/>
              </w:rPr>
            </w:pPr>
            <w:proofErr w:type="spellStart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>Antivibrační</w:t>
            </w:r>
            <w:proofErr w:type="spellEnd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 xml:space="preserve"> rukavice vhodné pro práci s křovinořezem a motorovou pilou, úplet ze směsi bavlny a polyesteru, gelové (popř. </w:t>
            </w:r>
            <w:proofErr w:type="spellStart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>poretenové</w:t>
            </w:r>
            <w:proofErr w:type="spellEnd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 xml:space="preserve">) </w:t>
            </w:r>
            <w:proofErr w:type="spellStart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>antivibrační</w:t>
            </w:r>
            <w:proofErr w:type="spellEnd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 xml:space="preserve"> polštářky rovnoměrně rozložené po celé dlani a prstech. </w:t>
            </w:r>
            <w:proofErr w:type="spellStart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>Cat</w:t>
            </w:r>
            <w:proofErr w:type="spellEnd"/>
            <w:r w:rsidRPr="006B0F03">
              <w:rPr>
                <w:rFonts w:ascii="Arial" w:hAnsi="Arial" w:cs="Arial"/>
                <w:color w:val="000000"/>
                <w:sz w:val="16"/>
                <w:szCs w:val="12"/>
              </w:rPr>
              <w:t>. II, EN 388 mechanická odolnost min. 3111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6CE" w:rsidRPr="0019712A" w:rsidRDefault="009716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19712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935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6CE" w:rsidRPr="0019712A" w:rsidRDefault="009716CE" w:rsidP="00E312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6CE" w:rsidRPr="0019712A" w:rsidRDefault="009716CE" w:rsidP="00E312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:rsidR="00B263B7" w:rsidRDefault="00B263B7">
      <w:pPr>
        <w:rPr>
          <w:rFonts w:ascii="Arial" w:hAnsi="Arial" w:cs="Arial"/>
          <w:b/>
        </w:rPr>
      </w:pPr>
    </w:p>
    <w:p w:rsidR="00DA4E38" w:rsidRPr="006B0F03" w:rsidRDefault="00DA4E38">
      <w:pPr>
        <w:rPr>
          <w:rFonts w:ascii="Arial" w:hAnsi="Arial" w:cs="Arial"/>
          <w:b/>
        </w:rPr>
      </w:pPr>
    </w:p>
    <w:tbl>
      <w:tblPr>
        <w:tblW w:w="14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4536"/>
        <w:gridCol w:w="993"/>
        <w:gridCol w:w="2336"/>
        <w:gridCol w:w="2410"/>
      </w:tblGrid>
      <w:tr w:rsidR="00CD0F39" w:rsidRPr="006B0F03" w:rsidTr="009716CE">
        <w:trPr>
          <w:trHeight w:val="675"/>
        </w:trPr>
        <w:tc>
          <w:tcPr>
            <w:tcW w:w="149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D0F39" w:rsidRPr="006B0F03" w:rsidRDefault="00CD0F39" w:rsidP="00DE6377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lang w:eastAsia="cs-CZ"/>
              </w:rPr>
              <w:t>10. Ostatní</w:t>
            </w:r>
          </w:p>
        </w:tc>
      </w:tr>
      <w:tr w:rsidR="009716CE" w:rsidRPr="006B0F03" w:rsidTr="009716CE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Poř. č.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osobního ochranného pracovního prostředku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Předpoklá</w:t>
            </w:r>
            <w:proofErr w:type="spellEnd"/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-daný počet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výrobku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16CE" w:rsidRPr="006B0F03" w:rsidRDefault="009716CE" w:rsidP="00E312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0F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Objednávkový kód</w:t>
            </w:r>
          </w:p>
        </w:tc>
      </w:tr>
      <w:tr w:rsidR="009716CE" w:rsidRPr="006B0F03" w:rsidTr="009716C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CE" w:rsidRPr="00044FC2" w:rsidRDefault="009716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10.1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E" w:rsidRPr="00044FC2" w:rsidRDefault="009716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Pilařský balíček první pomoci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E" w:rsidRPr="00044FC2" w:rsidRDefault="009716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8"/>
                <w:szCs w:val="20"/>
              </w:rPr>
              <w:t>-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E" w:rsidRPr="00044FC2" w:rsidRDefault="009716CE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44FC2">
              <w:rPr>
                <w:rFonts w:ascii="Arial" w:hAnsi="Arial" w:cs="Arial"/>
                <w:color w:val="000000"/>
                <w:sz w:val="16"/>
                <w:szCs w:val="20"/>
              </w:rPr>
              <w:t>Kompaktní balíček první pomoci pro pilaře. Textilní uzavíratelné pouzdro se zvýšenou odolnosti proti vodě, velikostně se musí vejít do kapsy pracovního oděvu. Obsah: Obvaz hotový s 2 polštářky, Obinadlo škrtící pryžové (60 x 1250 mm), Náplast s polštářkem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E" w:rsidRPr="00044FC2" w:rsidRDefault="009716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44FC2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CE" w:rsidRPr="00044FC2" w:rsidRDefault="009716CE" w:rsidP="00E312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CE" w:rsidRPr="00044FC2" w:rsidRDefault="009716CE" w:rsidP="00E312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:rsidR="00220806" w:rsidRPr="006B0F03" w:rsidRDefault="00220806">
      <w:pPr>
        <w:rPr>
          <w:rFonts w:ascii="Arial" w:hAnsi="Arial" w:cs="Arial"/>
          <w:b/>
        </w:rPr>
      </w:pPr>
    </w:p>
    <w:p w:rsidR="00DE6377" w:rsidRPr="006B0F03" w:rsidRDefault="00DE6377">
      <w:pPr>
        <w:rPr>
          <w:rFonts w:ascii="Arial" w:hAnsi="Arial" w:cs="Arial"/>
          <w:b/>
        </w:rPr>
      </w:pPr>
    </w:p>
    <w:p w:rsidR="004B68AD" w:rsidRPr="006B0F03" w:rsidRDefault="004B68AD">
      <w:pPr>
        <w:rPr>
          <w:rFonts w:ascii="Arial" w:hAnsi="Arial" w:cs="Arial"/>
          <w:b/>
        </w:rPr>
      </w:pPr>
    </w:p>
    <w:p w:rsidR="004B68AD" w:rsidRPr="006B0F03" w:rsidRDefault="004B68AD">
      <w:pPr>
        <w:rPr>
          <w:rFonts w:ascii="Arial" w:hAnsi="Arial" w:cs="Arial"/>
          <w:b/>
        </w:rPr>
      </w:pPr>
    </w:p>
    <w:p w:rsidR="00377902" w:rsidRPr="006B0F03" w:rsidRDefault="00377902">
      <w:pPr>
        <w:rPr>
          <w:rFonts w:ascii="Arial" w:hAnsi="Arial" w:cs="Arial"/>
        </w:rPr>
      </w:pPr>
      <w:bookmarkStart w:id="0" w:name="_GoBack"/>
      <w:bookmarkEnd w:id="0"/>
    </w:p>
    <w:sectPr w:rsidR="00377902" w:rsidRPr="006B0F03" w:rsidSect="003F75F6">
      <w:headerReference w:type="default" r:id="rId9"/>
      <w:footerReference w:type="default" r:id="rId10"/>
      <w:pgSz w:w="16838" w:h="11906" w:orient="landscape"/>
      <w:pgMar w:top="1418" w:right="1134" w:bottom="964" w:left="1134" w:header="72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35" w:rsidRDefault="00BD4A35">
      <w:r>
        <w:separator/>
      </w:r>
    </w:p>
  </w:endnote>
  <w:endnote w:type="continuationSeparator" w:id="0">
    <w:p w:rsidR="00BD4A35" w:rsidRDefault="00BD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AA" w:rsidRDefault="006F23F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1630" cy="173355"/>
              <wp:effectExtent l="7620" t="635" r="3175" b="698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9AA" w:rsidRDefault="002129A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716CE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26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" stroked="f">
              <v:fill opacity="0"/>
              <v:textbox inset="0,0,0,0">
                <w:txbxContent>
                  <w:p w:rsidR="002129AA" w:rsidRDefault="002129A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716CE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35" w:rsidRDefault="00BD4A35">
      <w:r>
        <w:separator/>
      </w:r>
    </w:p>
  </w:footnote>
  <w:footnote w:type="continuationSeparator" w:id="0">
    <w:p w:rsidR="00BD4A35" w:rsidRDefault="00BD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45" w:rsidRPr="006453BD" w:rsidRDefault="00BA7B45" w:rsidP="00BA7B45">
    <w:pPr>
      <w:rPr>
        <w:rFonts w:ascii="Arial" w:hAnsi="Arial" w:cs="Arial"/>
        <w:b/>
        <w:caps/>
        <w:sz w:val="20"/>
        <w:szCs w:val="18"/>
      </w:rPr>
    </w:pPr>
    <w:r w:rsidRPr="006453BD">
      <w:rPr>
        <w:rFonts w:ascii="Arial" w:hAnsi="Arial" w:cs="Arial"/>
        <w:b/>
        <w:caps/>
        <w:sz w:val="20"/>
        <w:szCs w:val="18"/>
      </w:rPr>
      <w:t>Dodávka osobních ochranných pracovních prostředků - pro práci v lese</w:t>
    </w:r>
  </w:p>
  <w:p w:rsidR="002129AA" w:rsidRPr="00A55576" w:rsidRDefault="00133C7B">
    <w:pPr>
      <w:rPr>
        <w:rFonts w:ascii="Arial" w:hAnsi="Arial" w:cs="Arial"/>
        <w:b/>
        <w:i/>
        <w:caps/>
        <w:sz w:val="20"/>
        <w:szCs w:val="18"/>
      </w:rPr>
    </w:pPr>
    <w:r w:rsidRPr="00A55576">
      <w:rPr>
        <w:rFonts w:ascii="Arial" w:hAnsi="Arial" w:cs="Arial"/>
        <w:b/>
        <w:i/>
        <w:sz w:val="20"/>
        <w:szCs w:val="18"/>
      </w:rPr>
      <w:t>Příloha</w:t>
    </w:r>
    <w:r w:rsidRPr="00A55576">
      <w:rPr>
        <w:rFonts w:ascii="Arial" w:hAnsi="Arial" w:cs="Arial"/>
        <w:b/>
        <w:i/>
        <w:caps/>
        <w:sz w:val="20"/>
        <w:szCs w:val="18"/>
      </w:rPr>
      <w:t xml:space="preserve"> </w:t>
    </w:r>
    <w:r w:rsidRPr="00A55576">
      <w:rPr>
        <w:rFonts w:ascii="Arial" w:hAnsi="Arial" w:cs="Arial"/>
        <w:b/>
        <w:i/>
        <w:sz w:val="20"/>
        <w:szCs w:val="18"/>
      </w:rPr>
      <w:t>rámcové kupní dohody</w:t>
    </w:r>
    <w:r w:rsidRPr="00A55576">
      <w:rPr>
        <w:rFonts w:ascii="Arial" w:hAnsi="Arial" w:cs="Arial"/>
        <w:b/>
        <w:i/>
        <w:caps/>
        <w:sz w:val="20"/>
        <w:szCs w:val="18"/>
      </w:rPr>
      <w:t xml:space="preserve">: </w:t>
    </w:r>
    <w:r w:rsidR="00BA7B45" w:rsidRPr="00A55576">
      <w:rPr>
        <w:rFonts w:ascii="Arial" w:hAnsi="Arial" w:cs="Arial"/>
        <w:b/>
        <w:i/>
        <w:sz w:val="20"/>
        <w:szCs w:val="18"/>
      </w:rPr>
      <w:t>Specifikace a předpokládané množství plnění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4AE8"/>
    <w:multiLevelType w:val="hybridMultilevel"/>
    <w:tmpl w:val="43BC0EDE"/>
    <w:lvl w:ilvl="0" w:tplc="AE7C5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D1"/>
    <w:rsid w:val="0000145E"/>
    <w:rsid w:val="00044FC2"/>
    <w:rsid w:val="00050C70"/>
    <w:rsid w:val="00061309"/>
    <w:rsid w:val="00081B42"/>
    <w:rsid w:val="000A0486"/>
    <w:rsid w:val="000A734A"/>
    <w:rsid w:val="000B6C8E"/>
    <w:rsid w:val="000B6FAF"/>
    <w:rsid w:val="000B71E4"/>
    <w:rsid w:val="000C2E2A"/>
    <w:rsid w:val="000C7582"/>
    <w:rsid w:val="000D2F5E"/>
    <w:rsid w:val="000E140C"/>
    <w:rsid w:val="0010382F"/>
    <w:rsid w:val="00115F2A"/>
    <w:rsid w:val="00116B17"/>
    <w:rsid w:val="001235F9"/>
    <w:rsid w:val="00126003"/>
    <w:rsid w:val="001263C5"/>
    <w:rsid w:val="00132B3A"/>
    <w:rsid w:val="00133C7B"/>
    <w:rsid w:val="00134498"/>
    <w:rsid w:val="001362BF"/>
    <w:rsid w:val="001455F2"/>
    <w:rsid w:val="00156E5D"/>
    <w:rsid w:val="00157B80"/>
    <w:rsid w:val="001649F0"/>
    <w:rsid w:val="001679BE"/>
    <w:rsid w:val="00187C30"/>
    <w:rsid w:val="0019712A"/>
    <w:rsid w:val="001A021F"/>
    <w:rsid w:val="001A38B3"/>
    <w:rsid w:val="001C0A55"/>
    <w:rsid w:val="001C0A79"/>
    <w:rsid w:val="001E0CD8"/>
    <w:rsid w:val="002051E8"/>
    <w:rsid w:val="0020550E"/>
    <w:rsid w:val="002129AA"/>
    <w:rsid w:val="00220806"/>
    <w:rsid w:val="002231A1"/>
    <w:rsid w:val="00227E60"/>
    <w:rsid w:val="00234534"/>
    <w:rsid w:val="00235909"/>
    <w:rsid w:val="00235BAA"/>
    <w:rsid w:val="002534AE"/>
    <w:rsid w:val="00253A46"/>
    <w:rsid w:val="00276291"/>
    <w:rsid w:val="00291691"/>
    <w:rsid w:val="002A45F0"/>
    <w:rsid w:val="002B1935"/>
    <w:rsid w:val="002C3EC8"/>
    <w:rsid w:val="002D5A76"/>
    <w:rsid w:val="002E0F89"/>
    <w:rsid w:val="002F6308"/>
    <w:rsid w:val="00331D3E"/>
    <w:rsid w:val="00332C48"/>
    <w:rsid w:val="003415E9"/>
    <w:rsid w:val="00345739"/>
    <w:rsid w:val="003469B5"/>
    <w:rsid w:val="00370EC3"/>
    <w:rsid w:val="003776D5"/>
    <w:rsid w:val="00377902"/>
    <w:rsid w:val="00397038"/>
    <w:rsid w:val="0039737A"/>
    <w:rsid w:val="003A1CD5"/>
    <w:rsid w:val="003B23EE"/>
    <w:rsid w:val="003C1ECD"/>
    <w:rsid w:val="003C44EE"/>
    <w:rsid w:val="003D4DCC"/>
    <w:rsid w:val="003F48A7"/>
    <w:rsid w:val="003F75F6"/>
    <w:rsid w:val="00402064"/>
    <w:rsid w:val="00403988"/>
    <w:rsid w:val="00410C2D"/>
    <w:rsid w:val="00413110"/>
    <w:rsid w:val="00413909"/>
    <w:rsid w:val="00431D46"/>
    <w:rsid w:val="004376C0"/>
    <w:rsid w:val="00445857"/>
    <w:rsid w:val="0046142B"/>
    <w:rsid w:val="00461433"/>
    <w:rsid w:val="004615F2"/>
    <w:rsid w:val="00465181"/>
    <w:rsid w:val="004676E7"/>
    <w:rsid w:val="00472E8B"/>
    <w:rsid w:val="0048186C"/>
    <w:rsid w:val="004950B5"/>
    <w:rsid w:val="004A43E3"/>
    <w:rsid w:val="004B68AD"/>
    <w:rsid w:val="004D334C"/>
    <w:rsid w:val="004E3174"/>
    <w:rsid w:val="004E4663"/>
    <w:rsid w:val="004F2A80"/>
    <w:rsid w:val="004F3326"/>
    <w:rsid w:val="00506ED5"/>
    <w:rsid w:val="0053144C"/>
    <w:rsid w:val="00532847"/>
    <w:rsid w:val="005331A3"/>
    <w:rsid w:val="00542B3B"/>
    <w:rsid w:val="00545F76"/>
    <w:rsid w:val="005500BD"/>
    <w:rsid w:val="0057226D"/>
    <w:rsid w:val="005726A4"/>
    <w:rsid w:val="0058109D"/>
    <w:rsid w:val="00582375"/>
    <w:rsid w:val="00584725"/>
    <w:rsid w:val="005854A1"/>
    <w:rsid w:val="00592190"/>
    <w:rsid w:val="005969A0"/>
    <w:rsid w:val="005A5518"/>
    <w:rsid w:val="005B5564"/>
    <w:rsid w:val="005C26F7"/>
    <w:rsid w:val="005C7B91"/>
    <w:rsid w:val="005D0808"/>
    <w:rsid w:val="005D53FC"/>
    <w:rsid w:val="005D5FF5"/>
    <w:rsid w:val="005D7918"/>
    <w:rsid w:val="005E345B"/>
    <w:rsid w:val="005E6A72"/>
    <w:rsid w:val="006002C3"/>
    <w:rsid w:val="00600A1E"/>
    <w:rsid w:val="006148D5"/>
    <w:rsid w:val="00624372"/>
    <w:rsid w:val="00633120"/>
    <w:rsid w:val="006453BD"/>
    <w:rsid w:val="00646E83"/>
    <w:rsid w:val="006522AA"/>
    <w:rsid w:val="00653380"/>
    <w:rsid w:val="00653F7B"/>
    <w:rsid w:val="00656533"/>
    <w:rsid w:val="006610ED"/>
    <w:rsid w:val="00680F59"/>
    <w:rsid w:val="0068776E"/>
    <w:rsid w:val="0069190B"/>
    <w:rsid w:val="00694D41"/>
    <w:rsid w:val="006A43FE"/>
    <w:rsid w:val="006B0F03"/>
    <w:rsid w:val="006B3FBD"/>
    <w:rsid w:val="006B5177"/>
    <w:rsid w:val="006B5478"/>
    <w:rsid w:val="006C72EA"/>
    <w:rsid w:val="006E18B4"/>
    <w:rsid w:val="006E519B"/>
    <w:rsid w:val="006F23F8"/>
    <w:rsid w:val="006F2D85"/>
    <w:rsid w:val="0070244B"/>
    <w:rsid w:val="00727093"/>
    <w:rsid w:val="00731FDB"/>
    <w:rsid w:val="00733644"/>
    <w:rsid w:val="0074637B"/>
    <w:rsid w:val="00746D75"/>
    <w:rsid w:val="00752481"/>
    <w:rsid w:val="007611F0"/>
    <w:rsid w:val="00795A5D"/>
    <w:rsid w:val="00795DC3"/>
    <w:rsid w:val="00797A87"/>
    <w:rsid w:val="007A42F9"/>
    <w:rsid w:val="007D062C"/>
    <w:rsid w:val="007D5C08"/>
    <w:rsid w:val="007E26B9"/>
    <w:rsid w:val="007E53A8"/>
    <w:rsid w:val="007F5F2C"/>
    <w:rsid w:val="007F639D"/>
    <w:rsid w:val="00814927"/>
    <w:rsid w:val="008250DF"/>
    <w:rsid w:val="00854C08"/>
    <w:rsid w:val="00856577"/>
    <w:rsid w:val="008609E6"/>
    <w:rsid w:val="008707A9"/>
    <w:rsid w:val="00874F12"/>
    <w:rsid w:val="008814FD"/>
    <w:rsid w:val="008A0E8C"/>
    <w:rsid w:val="008B0A62"/>
    <w:rsid w:val="008B2B9F"/>
    <w:rsid w:val="008C0279"/>
    <w:rsid w:val="008C39B2"/>
    <w:rsid w:val="008C7751"/>
    <w:rsid w:val="008E4C25"/>
    <w:rsid w:val="008F107D"/>
    <w:rsid w:val="008F3944"/>
    <w:rsid w:val="008F4385"/>
    <w:rsid w:val="008F637F"/>
    <w:rsid w:val="00914EEB"/>
    <w:rsid w:val="00953319"/>
    <w:rsid w:val="009716CE"/>
    <w:rsid w:val="00974784"/>
    <w:rsid w:val="00985FA4"/>
    <w:rsid w:val="00991872"/>
    <w:rsid w:val="00996040"/>
    <w:rsid w:val="009A3232"/>
    <w:rsid w:val="009A7C66"/>
    <w:rsid w:val="009B0993"/>
    <w:rsid w:val="009B5329"/>
    <w:rsid w:val="009B7842"/>
    <w:rsid w:val="009D294A"/>
    <w:rsid w:val="009E0EAF"/>
    <w:rsid w:val="009E46A9"/>
    <w:rsid w:val="009E5A87"/>
    <w:rsid w:val="00A00C04"/>
    <w:rsid w:val="00A00F8E"/>
    <w:rsid w:val="00A06021"/>
    <w:rsid w:val="00A10D8C"/>
    <w:rsid w:val="00A126EC"/>
    <w:rsid w:val="00A21E43"/>
    <w:rsid w:val="00A244DD"/>
    <w:rsid w:val="00A353E4"/>
    <w:rsid w:val="00A36956"/>
    <w:rsid w:val="00A36D4B"/>
    <w:rsid w:val="00A55576"/>
    <w:rsid w:val="00A57724"/>
    <w:rsid w:val="00A6359D"/>
    <w:rsid w:val="00AB6B8F"/>
    <w:rsid w:val="00AB78A1"/>
    <w:rsid w:val="00AB7BBC"/>
    <w:rsid w:val="00AD0C25"/>
    <w:rsid w:val="00AD1596"/>
    <w:rsid w:val="00AE1DFE"/>
    <w:rsid w:val="00AE587F"/>
    <w:rsid w:val="00AF22D1"/>
    <w:rsid w:val="00AF2A28"/>
    <w:rsid w:val="00AF5C48"/>
    <w:rsid w:val="00AF66FF"/>
    <w:rsid w:val="00B01F0C"/>
    <w:rsid w:val="00B143F2"/>
    <w:rsid w:val="00B2406A"/>
    <w:rsid w:val="00B246B3"/>
    <w:rsid w:val="00B263B7"/>
    <w:rsid w:val="00B4047B"/>
    <w:rsid w:val="00B44995"/>
    <w:rsid w:val="00B45197"/>
    <w:rsid w:val="00B6509D"/>
    <w:rsid w:val="00B9326E"/>
    <w:rsid w:val="00B9408A"/>
    <w:rsid w:val="00B97BB6"/>
    <w:rsid w:val="00BA2C7B"/>
    <w:rsid w:val="00BA3512"/>
    <w:rsid w:val="00BA7B45"/>
    <w:rsid w:val="00BB6A0C"/>
    <w:rsid w:val="00BD4A35"/>
    <w:rsid w:val="00C17151"/>
    <w:rsid w:val="00C255E4"/>
    <w:rsid w:val="00C35B88"/>
    <w:rsid w:val="00C3735C"/>
    <w:rsid w:val="00C4346C"/>
    <w:rsid w:val="00C43C1D"/>
    <w:rsid w:val="00C463D8"/>
    <w:rsid w:val="00C46493"/>
    <w:rsid w:val="00C51062"/>
    <w:rsid w:val="00C60768"/>
    <w:rsid w:val="00C81982"/>
    <w:rsid w:val="00CB079C"/>
    <w:rsid w:val="00CB527F"/>
    <w:rsid w:val="00CB7209"/>
    <w:rsid w:val="00CB7640"/>
    <w:rsid w:val="00CC07CA"/>
    <w:rsid w:val="00CD0F39"/>
    <w:rsid w:val="00CD5A24"/>
    <w:rsid w:val="00CE194F"/>
    <w:rsid w:val="00CE2584"/>
    <w:rsid w:val="00CE3D31"/>
    <w:rsid w:val="00CF349C"/>
    <w:rsid w:val="00D2520D"/>
    <w:rsid w:val="00D36566"/>
    <w:rsid w:val="00D42177"/>
    <w:rsid w:val="00D42692"/>
    <w:rsid w:val="00D45DC1"/>
    <w:rsid w:val="00D56321"/>
    <w:rsid w:val="00D62A57"/>
    <w:rsid w:val="00D74F99"/>
    <w:rsid w:val="00D80F51"/>
    <w:rsid w:val="00D879B1"/>
    <w:rsid w:val="00D978A0"/>
    <w:rsid w:val="00DA4E38"/>
    <w:rsid w:val="00DA7D70"/>
    <w:rsid w:val="00DC6FD2"/>
    <w:rsid w:val="00DD3540"/>
    <w:rsid w:val="00DE6377"/>
    <w:rsid w:val="00DE72DC"/>
    <w:rsid w:val="00E12CB0"/>
    <w:rsid w:val="00E153FB"/>
    <w:rsid w:val="00E24B47"/>
    <w:rsid w:val="00E3126F"/>
    <w:rsid w:val="00E31D37"/>
    <w:rsid w:val="00E46B16"/>
    <w:rsid w:val="00E828DB"/>
    <w:rsid w:val="00E9047A"/>
    <w:rsid w:val="00E90838"/>
    <w:rsid w:val="00E90C80"/>
    <w:rsid w:val="00E95C9F"/>
    <w:rsid w:val="00ED7A1E"/>
    <w:rsid w:val="00ED7AB6"/>
    <w:rsid w:val="00ED7EFC"/>
    <w:rsid w:val="00EE20C7"/>
    <w:rsid w:val="00EE3EF2"/>
    <w:rsid w:val="00EE47D1"/>
    <w:rsid w:val="00EE57DC"/>
    <w:rsid w:val="00EE61BB"/>
    <w:rsid w:val="00F01FAD"/>
    <w:rsid w:val="00F16481"/>
    <w:rsid w:val="00F23173"/>
    <w:rsid w:val="00F267BA"/>
    <w:rsid w:val="00F356C6"/>
    <w:rsid w:val="00F400F2"/>
    <w:rsid w:val="00F40C91"/>
    <w:rsid w:val="00F438AD"/>
    <w:rsid w:val="00F52E89"/>
    <w:rsid w:val="00F57407"/>
    <w:rsid w:val="00F57AC8"/>
    <w:rsid w:val="00F76651"/>
    <w:rsid w:val="00F817A7"/>
    <w:rsid w:val="00FB0DF3"/>
    <w:rsid w:val="00FB7FE7"/>
    <w:rsid w:val="00FD6148"/>
    <w:rsid w:val="00FF4E7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acterStyle1">
    <w:name w:val="Character Style 1"/>
    <w:rPr>
      <w:rFonts w:ascii="Arial" w:hAnsi="Arial" w:cs="Arial"/>
      <w:sz w:val="20"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Style1">
    <w:name w:val="Style 1"/>
    <w:pPr>
      <w:widowControl w:val="0"/>
      <w:suppressAutoHyphens/>
      <w:autoSpaceDE w:val="0"/>
    </w:pPr>
    <w:rPr>
      <w:lang w:val="en-US" w:eastAsia="ar-SA"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customStyle="1" w:styleId="Style3">
    <w:name w:val="Style 3"/>
    <w:pPr>
      <w:widowControl w:val="0"/>
      <w:suppressAutoHyphens/>
      <w:autoSpaceDE w:val="0"/>
      <w:ind w:right="720"/>
      <w:jc w:val="right"/>
    </w:pPr>
    <w:rPr>
      <w:rFonts w:ascii="Arial" w:hAnsi="Arial" w:cs="Arial"/>
      <w:lang w:val="en-US"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rsid w:val="005E34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345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E345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E345B"/>
    <w:rPr>
      <w:b/>
      <w:bCs/>
    </w:rPr>
  </w:style>
  <w:style w:type="character" w:customStyle="1" w:styleId="PedmtkomenteChar">
    <w:name w:val="Předmět komentáře Char"/>
    <w:link w:val="Pedmtkomente"/>
    <w:rsid w:val="005E345B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5E345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5E345B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rsid w:val="0037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acterStyle1">
    <w:name w:val="Character Style 1"/>
    <w:rPr>
      <w:rFonts w:ascii="Arial" w:hAnsi="Arial" w:cs="Arial"/>
      <w:sz w:val="20"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Style1">
    <w:name w:val="Style 1"/>
    <w:pPr>
      <w:widowControl w:val="0"/>
      <w:suppressAutoHyphens/>
      <w:autoSpaceDE w:val="0"/>
    </w:pPr>
    <w:rPr>
      <w:lang w:val="en-US" w:eastAsia="ar-SA"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customStyle="1" w:styleId="Style3">
    <w:name w:val="Style 3"/>
    <w:pPr>
      <w:widowControl w:val="0"/>
      <w:suppressAutoHyphens/>
      <w:autoSpaceDE w:val="0"/>
      <w:ind w:right="720"/>
      <w:jc w:val="right"/>
    </w:pPr>
    <w:rPr>
      <w:rFonts w:ascii="Arial" w:hAnsi="Arial" w:cs="Arial"/>
      <w:lang w:val="en-US"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rsid w:val="005E34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345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E345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E345B"/>
    <w:rPr>
      <w:b/>
      <w:bCs/>
    </w:rPr>
  </w:style>
  <w:style w:type="character" w:customStyle="1" w:styleId="PedmtkomenteChar">
    <w:name w:val="Předmět komentáře Char"/>
    <w:link w:val="Pedmtkomente"/>
    <w:rsid w:val="005E345B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5E345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5E345B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rsid w:val="0037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3FA5-15CB-4455-AE40-E6E76A1B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Moravy, s.p.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Slama</dc:creator>
  <cp:lastModifiedBy>Řídká Helena</cp:lastModifiedBy>
  <cp:revision>5</cp:revision>
  <cp:lastPrinted>2020-11-19T07:58:00Z</cp:lastPrinted>
  <dcterms:created xsi:type="dcterms:W3CDTF">2020-11-19T09:38:00Z</dcterms:created>
  <dcterms:modified xsi:type="dcterms:W3CDTF">2021-05-11T07:08:00Z</dcterms:modified>
</cp:coreProperties>
</file>