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AF0F3D" w14:textId="77777777" w:rsidR="00B65504" w:rsidRDefault="00B65504" w:rsidP="00B65504">
      <w:pPr>
        <w:pStyle w:val="Zkladntext"/>
        <w:tabs>
          <w:tab w:val="num" w:pos="426"/>
        </w:tabs>
        <w:spacing w:after="480" w:line="240" w:lineRule="atLeast"/>
        <w:rPr>
          <w:rFonts w:ascii="Arial" w:hAnsi="Arial" w:cs="Arial"/>
          <w:b/>
        </w:rPr>
      </w:pPr>
      <w:bookmarkStart w:id="0" w:name="_Hlk83884454"/>
      <w:bookmarkEnd w:id="0"/>
      <w:r w:rsidRPr="002A2C40">
        <w:rPr>
          <w:rFonts w:ascii="Arial" w:hAnsi="Arial" w:cs="Arial"/>
          <w:b/>
        </w:rPr>
        <w:t xml:space="preserve">Příloha č. </w:t>
      </w:r>
      <w:r>
        <w:rPr>
          <w:rFonts w:ascii="Arial" w:hAnsi="Arial" w:cs="Arial"/>
          <w:b/>
        </w:rPr>
        <w:t>5</w:t>
      </w:r>
      <w:r w:rsidRPr="002A2C40">
        <w:rPr>
          <w:rFonts w:ascii="Arial" w:hAnsi="Arial" w:cs="Arial"/>
          <w:b/>
        </w:rPr>
        <w:t xml:space="preserve"> – </w:t>
      </w:r>
      <w:r w:rsidRPr="00B65504">
        <w:rPr>
          <w:rFonts w:ascii="Arial" w:hAnsi="Arial" w:cs="Arial"/>
          <w:b/>
        </w:rPr>
        <w:t>Fotodokumentace plavidel</w:t>
      </w:r>
    </w:p>
    <w:p w14:paraId="10AF0F3E" w14:textId="77777777" w:rsidR="00B65504" w:rsidRDefault="00B65504">
      <w:r>
        <w:rPr>
          <w:rFonts w:ascii="Arial" w:hAnsi="Arial" w:cs="Arial"/>
          <w:bCs/>
          <w:color w:val="000000"/>
          <w:sz w:val="20"/>
          <w:szCs w:val="20"/>
        </w:rPr>
        <w:t>112 663</w:t>
      </w:r>
      <w:r w:rsidRPr="002A2C40">
        <w:rPr>
          <w:rFonts w:ascii="Arial" w:hAnsi="Arial" w:cs="Arial"/>
          <w:bCs/>
          <w:color w:val="000000"/>
          <w:sz w:val="20"/>
          <w:szCs w:val="20"/>
        </w:rPr>
        <w:t xml:space="preserve"> –</w:t>
      </w:r>
      <w:r>
        <w:rPr>
          <w:rFonts w:ascii="Arial" w:hAnsi="Arial" w:cs="Arial"/>
          <w:bCs/>
          <w:color w:val="000000"/>
          <w:sz w:val="20"/>
          <w:szCs w:val="20"/>
        </w:rPr>
        <w:t xml:space="preserve"> ZDENĚK</w:t>
      </w:r>
      <w:r>
        <w:rPr>
          <w:noProof/>
          <w:lang w:eastAsia="cs-CZ"/>
        </w:rPr>
        <w:drawing>
          <wp:inline distT="0" distB="0" distL="0" distR="0" wp14:anchorId="10AF0F46" wp14:editId="10AF0F47">
            <wp:extent cx="5753100" cy="3238500"/>
            <wp:effectExtent l="0" t="0" r="0" b="0"/>
            <wp:docPr id="5" name="Obrázek 5" descr="C:\Users\ibpro\Documents\_ibPROFI\1 Klienti\1 Povodí Vltavy\1 smlouvy &amp; nabídky\3 Plavidla\Plavidla_05-2019\foto_ZDENĚ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ibpro\Documents\_ibPROFI\1 Klienti\1 Povodí Vltavy\1 smlouvy &amp; nabídky\3 Plavidla\Plavidla_05-2019\foto_ZDENĚK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AF0F3F" w14:textId="77777777" w:rsidR="00B65504" w:rsidRDefault="00B65504">
      <w:r w:rsidRPr="002A2C40">
        <w:rPr>
          <w:rFonts w:ascii="Arial" w:hAnsi="Arial" w:cs="Arial"/>
          <w:bCs/>
          <w:color w:val="000000"/>
          <w:sz w:val="20"/>
          <w:szCs w:val="20"/>
        </w:rPr>
        <w:t>103</w:t>
      </w:r>
      <w:r>
        <w:rPr>
          <w:rFonts w:ascii="Arial" w:hAnsi="Arial" w:cs="Arial"/>
          <w:bCs/>
          <w:color w:val="000000"/>
          <w:sz w:val="20"/>
          <w:szCs w:val="20"/>
        </w:rPr>
        <w:t> 205 – IGOR</w:t>
      </w:r>
      <w:r>
        <w:rPr>
          <w:noProof/>
          <w:lang w:eastAsia="cs-CZ"/>
        </w:rPr>
        <w:drawing>
          <wp:inline distT="0" distB="0" distL="0" distR="0" wp14:anchorId="10AF0F48" wp14:editId="10AF0F49">
            <wp:extent cx="5753100" cy="3838575"/>
            <wp:effectExtent l="0" t="0" r="0" b="9525"/>
            <wp:docPr id="3" name="Obrázek 3" descr="C:\Users\ibpro\Documents\_ibPROFI\1 Klienti\1 Povodí Vltavy\1 smlouvy &amp; nabídky\3 Plavidla\Plavidla_05-2019\foto_IGO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ibpro\Documents\_ibPROFI\1 Klienti\1 Povodí Vltavy\1 smlouvy &amp; nabídky\3 Plavidla\Plavidla_05-2019\foto_IGO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AF0F40" w14:textId="77777777" w:rsidR="00B65504" w:rsidRDefault="00B6550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10AF0F41" w14:textId="77777777" w:rsidR="00B65504" w:rsidRDefault="00B6550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101 </w:t>
      </w:r>
      <w:r w:rsidRPr="00917C2B">
        <w:rPr>
          <w:rFonts w:ascii="Arial" w:hAnsi="Arial" w:cs="Arial"/>
          <w:sz w:val="20"/>
          <w:szCs w:val="20"/>
        </w:rPr>
        <w:t xml:space="preserve">420 – </w:t>
      </w:r>
      <w:r>
        <w:rPr>
          <w:rFonts w:ascii="Arial" w:hAnsi="Arial" w:cs="Arial"/>
          <w:sz w:val="20"/>
          <w:szCs w:val="20"/>
        </w:rPr>
        <w:t>EMKA</w:t>
      </w:r>
      <w:r>
        <w:rPr>
          <w:noProof/>
          <w:lang w:eastAsia="cs-CZ"/>
        </w:rPr>
        <w:drawing>
          <wp:inline distT="0" distB="0" distL="0" distR="0" wp14:anchorId="10AF0F4A" wp14:editId="10AF0F4B">
            <wp:extent cx="5753100" cy="3838575"/>
            <wp:effectExtent l="0" t="0" r="0" b="9525"/>
            <wp:docPr id="1" name="Obrázek 1" descr="C:\Users\ibpro\Documents\_ibPROFI\1 Klienti\1 Povodí Vltavy\1 smlouvy &amp; nabídky\3 Plavidla\Plavidla_05-2019\foto_EM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bpro\Documents\_ibPROFI\1 Klienti\1 Povodí Vltavy\1 smlouvy &amp; nabídky\3 Plavidla\Plavidla_05-2019\foto_EMKA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AF0F42" w14:textId="77777777" w:rsidR="00B65504" w:rsidRDefault="00B65504">
      <w:pPr>
        <w:rPr>
          <w:rFonts w:ascii="Arial" w:hAnsi="Arial" w:cs="Arial"/>
          <w:bCs/>
          <w:color w:val="000000"/>
          <w:sz w:val="20"/>
          <w:szCs w:val="20"/>
        </w:rPr>
      </w:pPr>
      <w:r>
        <w:rPr>
          <w:rFonts w:ascii="Arial" w:hAnsi="Arial" w:cs="Arial"/>
          <w:bCs/>
          <w:color w:val="000000"/>
          <w:sz w:val="20"/>
          <w:szCs w:val="20"/>
        </w:rPr>
        <w:t>104 401</w:t>
      </w:r>
      <w:r w:rsidRPr="002A2C40">
        <w:rPr>
          <w:rFonts w:ascii="Arial" w:hAnsi="Arial" w:cs="Arial"/>
          <w:bCs/>
          <w:color w:val="000000"/>
          <w:sz w:val="20"/>
          <w:szCs w:val="20"/>
        </w:rPr>
        <w:t xml:space="preserve"> – </w:t>
      </w:r>
      <w:r>
        <w:rPr>
          <w:rFonts w:ascii="Arial" w:hAnsi="Arial" w:cs="Arial"/>
          <w:bCs/>
          <w:color w:val="000000"/>
          <w:sz w:val="20"/>
          <w:szCs w:val="20"/>
        </w:rPr>
        <w:t>FRANTIŠEK</w:t>
      </w:r>
      <w:r>
        <w:rPr>
          <w:noProof/>
          <w:lang w:eastAsia="cs-CZ"/>
        </w:rPr>
        <w:drawing>
          <wp:inline distT="0" distB="0" distL="0" distR="0" wp14:anchorId="10AF0F4C" wp14:editId="10AF0F4D">
            <wp:extent cx="5753100" cy="3838575"/>
            <wp:effectExtent l="0" t="0" r="0" b="9525"/>
            <wp:docPr id="2" name="Obrázek 2" descr="C:\Users\ibpro\Documents\_ibPROFI\1 Klienti\1 Povodí Vltavy\1 smlouvy &amp; nabídky\3 Plavidla\Plavidla_05-2019\foto_FRANTIŠE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bpro\Documents\_ibPROFI\1 Klienti\1 Povodí Vltavy\1 smlouvy &amp; nabídky\3 Plavidla\Plavidla_05-2019\foto_FRANTIŠEK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AF0F43" w14:textId="77777777" w:rsidR="00B65504" w:rsidRDefault="00B65504">
      <w:pPr>
        <w:rPr>
          <w:rFonts w:ascii="Arial" w:hAnsi="Arial" w:cs="Arial"/>
          <w:bCs/>
          <w:color w:val="000000"/>
          <w:sz w:val="20"/>
          <w:szCs w:val="20"/>
        </w:rPr>
      </w:pPr>
      <w:r>
        <w:rPr>
          <w:rFonts w:ascii="Arial" w:hAnsi="Arial" w:cs="Arial"/>
          <w:bCs/>
          <w:color w:val="000000"/>
          <w:sz w:val="20"/>
          <w:szCs w:val="20"/>
        </w:rPr>
        <w:br w:type="page"/>
      </w:r>
    </w:p>
    <w:p w14:paraId="10AF0F45" w14:textId="376B1681" w:rsidR="00AF1AC1" w:rsidRDefault="00B65504">
      <w:r>
        <w:rPr>
          <w:rFonts w:ascii="Arial" w:hAnsi="Arial" w:cs="Arial"/>
          <w:bCs/>
          <w:color w:val="000000"/>
          <w:sz w:val="20"/>
          <w:szCs w:val="20"/>
        </w:rPr>
        <w:lastRenderedPageBreak/>
        <w:t>107 019</w:t>
      </w:r>
      <w:r w:rsidRPr="002A2C40">
        <w:rPr>
          <w:rFonts w:ascii="Arial" w:hAnsi="Arial" w:cs="Arial"/>
          <w:bCs/>
          <w:color w:val="000000"/>
          <w:sz w:val="20"/>
          <w:szCs w:val="20"/>
        </w:rPr>
        <w:t xml:space="preserve"> – </w:t>
      </w:r>
      <w:r>
        <w:rPr>
          <w:rFonts w:ascii="Arial" w:hAnsi="Arial" w:cs="Arial"/>
          <w:bCs/>
          <w:color w:val="000000"/>
          <w:sz w:val="20"/>
          <w:szCs w:val="20"/>
        </w:rPr>
        <w:t>MOČÁL</w:t>
      </w:r>
      <w:r w:rsidR="00C01749">
        <w:rPr>
          <w:noProof/>
          <w:lang w:eastAsia="cs-CZ"/>
        </w:rPr>
        <w:drawing>
          <wp:inline distT="0" distB="0" distL="0" distR="0" wp14:anchorId="5928DCBA" wp14:editId="0FA8B539">
            <wp:extent cx="5753100" cy="3838575"/>
            <wp:effectExtent l="0" t="0" r="0" b="9525"/>
            <wp:docPr id="4" name="Obrázek 4" descr="C:\Users\ibpro\Documents\_ibPROFI\1 Klienti\1 Povodí Vltavy\1 smlouvy &amp; nabídky\3 Plavidla\Plavidla_05-2019\foto_MOČÁ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ibpro\Documents\_ibPROFI\1 Klienti\1 Povodí Vltavy\1 smlouvy &amp; nabídky\3 Plavidla\Plavidla_05-2019\foto_MOČÁL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9A75B4" w14:textId="4A679652" w:rsidR="00DF5830" w:rsidRPr="002A2C40" w:rsidRDefault="00DF5830" w:rsidP="00DF5830">
      <w:pPr>
        <w:tabs>
          <w:tab w:val="left" w:pos="284"/>
          <w:tab w:val="left" w:pos="3544"/>
        </w:tabs>
        <w:spacing w:after="0" w:line="240" w:lineRule="auto"/>
        <w:ind w:left="284" w:hanging="284"/>
        <w:jc w:val="both"/>
        <w:rPr>
          <w:rFonts w:ascii="Arial" w:hAnsi="Arial" w:cs="Arial"/>
          <w:color w:val="0000FF"/>
          <w:sz w:val="20"/>
          <w:szCs w:val="20"/>
        </w:rPr>
      </w:pPr>
      <w:r w:rsidRPr="002A2C40">
        <w:rPr>
          <w:rFonts w:ascii="Arial" w:hAnsi="Arial" w:cs="Arial"/>
          <w:bCs/>
          <w:color w:val="000000"/>
          <w:sz w:val="20"/>
          <w:szCs w:val="20"/>
        </w:rPr>
        <w:t>105</w:t>
      </w:r>
      <w:r w:rsidR="00473EED">
        <w:rPr>
          <w:rFonts w:ascii="Arial" w:hAnsi="Arial" w:cs="Arial"/>
          <w:bCs/>
          <w:color w:val="000000"/>
          <w:sz w:val="20"/>
          <w:szCs w:val="20"/>
        </w:rPr>
        <w:t> </w:t>
      </w:r>
      <w:r w:rsidRPr="002A2C40">
        <w:rPr>
          <w:rFonts w:ascii="Arial" w:hAnsi="Arial" w:cs="Arial"/>
          <w:bCs/>
          <w:color w:val="000000"/>
          <w:sz w:val="20"/>
          <w:szCs w:val="20"/>
        </w:rPr>
        <w:t>781 – JOSKA</w:t>
      </w:r>
    </w:p>
    <w:p w14:paraId="67C090E0" w14:textId="3B437B34" w:rsidR="0060300F" w:rsidRDefault="00C01749" w:rsidP="00DF5830">
      <w:r>
        <w:rPr>
          <w:noProof/>
        </w:rPr>
        <w:drawing>
          <wp:inline distT="0" distB="0" distL="0" distR="0" wp14:anchorId="73E8583A" wp14:editId="18BA84EC">
            <wp:extent cx="5760720" cy="4320540"/>
            <wp:effectExtent l="0" t="0" r="0" b="3810"/>
            <wp:docPr id="6" name="Obrázek 6" descr="Obsah obrázku obloha, exteriér, loďka, vod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ázek 6" descr="Obsah obrázku obloha, exteriér, loďka, voda&#10;&#10;Popis byl vytvořen automaticky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D3A2D4" w14:textId="02FEA83A" w:rsidR="00C66BDB" w:rsidRDefault="00623DC6" w:rsidP="00DF5830">
      <w:pPr>
        <w:rPr>
          <w:rFonts w:ascii="Arial" w:hAnsi="Arial" w:cs="Arial"/>
          <w:bCs/>
          <w:color w:val="000000"/>
          <w:sz w:val="20"/>
          <w:szCs w:val="20"/>
        </w:rPr>
      </w:pPr>
      <w:r w:rsidRPr="002A2C40">
        <w:rPr>
          <w:rFonts w:ascii="Arial" w:hAnsi="Arial" w:cs="Arial"/>
          <w:bCs/>
          <w:color w:val="000000"/>
          <w:sz w:val="20"/>
          <w:szCs w:val="20"/>
        </w:rPr>
        <w:lastRenderedPageBreak/>
        <w:t>103</w:t>
      </w:r>
      <w:r w:rsidR="00473EED">
        <w:rPr>
          <w:rFonts w:ascii="Arial" w:hAnsi="Arial" w:cs="Arial"/>
          <w:bCs/>
          <w:color w:val="000000"/>
          <w:sz w:val="20"/>
          <w:szCs w:val="20"/>
        </w:rPr>
        <w:t> </w:t>
      </w:r>
      <w:r w:rsidRPr="002A2C40">
        <w:rPr>
          <w:rFonts w:ascii="Arial" w:hAnsi="Arial" w:cs="Arial"/>
          <w:bCs/>
          <w:color w:val="000000"/>
          <w:sz w:val="20"/>
          <w:szCs w:val="20"/>
        </w:rPr>
        <w:t>834 – Valentýna II</w:t>
      </w:r>
      <w:r w:rsidR="00C66BDB">
        <w:rPr>
          <w:rFonts w:ascii="Arial" w:hAnsi="Arial" w:cs="Arial"/>
          <w:bCs/>
          <w:noProof/>
          <w:color w:val="000000"/>
          <w:sz w:val="20"/>
          <w:szCs w:val="20"/>
        </w:rPr>
        <w:drawing>
          <wp:inline distT="0" distB="0" distL="0" distR="0" wp14:anchorId="08DA56CB" wp14:editId="0E341CA1">
            <wp:extent cx="5760720" cy="3876675"/>
            <wp:effectExtent l="0" t="0" r="0" b="9525"/>
            <wp:docPr id="7" name="Obrázek 7" descr="Obsah obrázku exteriér, strom, voda, loďk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ázek 7" descr="Obsah obrázku exteriér, strom, voda, loďka&#10;&#10;Popis byl vytvořen automaticky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3487" cy="3878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E8C624" w14:textId="5F60A742" w:rsidR="00C66BDB" w:rsidRPr="00C66BDB" w:rsidRDefault="00C66BDB" w:rsidP="00DF5830">
      <w:pPr>
        <w:rPr>
          <w:rFonts w:ascii="Arial" w:hAnsi="Arial" w:cs="Arial"/>
          <w:bCs/>
          <w:color w:val="000000"/>
          <w:sz w:val="20"/>
          <w:szCs w:val="20"/>
        </w:rPr>
      </w:pPr>
    </w:p>
    <w:sectPr w:rsidR="00C66BDB" w:rsidRPr="00C66BDB">
      <w:headerReference w:type="default" r:id="rId13"/>
      <w:foot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E18491" w14:textId="77777777" w:rsidR="00826D56" w:rsidRDefault="00826D56" w:rsidP="00B65504">
      <w:pPr>
        <w:spacing w:after="0" w:line="240" w:lineRule="auto"/>
      </w:pPr>
      <w:r>
        <w:separator/>
      </w:r>
    </w:p>
  </w:endnote>
  <w:endnote w:type="continuationSeparator" w:id="0">
    <w:p w14:paraId="60AF355B" w14:textId="77777777" w:rsidR="00826D56" w:rsidRDefault="00826D56" w:rsidP="00B655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AF0F55" w14:textId="77777777" w:rsidR="00B65504" w:rsidRDefault="00B65504" w:rsidP="00B65504">
    <w:pPr>
      <w:pStyle w:val="Zpat"/>
      <w:jc w:val="right"/>
    </w:pPr>
    <w:r>
      <w:tab/>
    </w:r>
    <w:r>
      <w:tab/>
    </w:r>
    <w:r w:rsidRPr="00EF562F">
      <w:t xml:space="preserve">Stránka </w:t>
    </w:r>
    <w:r w:rsidRPr="00EF562F">
      <w:fldChar w:fldCharType="begin"/>
    </w:r>
    <w:r w:rsidRPr="00EF562F">
      <w:instrText>PAGE  \* Arabic  \* MERGEFORMAT</w:instrText>
    </w:r>
    <w:r w:rsidRPr="00EF562F">
      <w:fldChar w:fldCharType="separate"/>
    </w:r>
    <w:r w:rsidR="00FF2966">
      <w:rPr>
        <w:noProof/>
      </w:rPr>
      <w:t>2</w:t>
    </w:r>
    <w:r w:rsidRPr="00EF562F">
      <w:fldChar w:fldCharType="end"/>
    </w:r>
    <w:r w:rsidRPr="00EF562F">
      <w:t xml:space="preserve"> z </w:t>
    </w:r>
    <w:r>
      <w:rPr>
        <w:noProof/>
      </w:rPr>
      <w:fldChar w:fldCharType="begin"/>
    </w:r>
    <w:r>
      <w:rPr>
        <w:noProof/>
      </w:rPr>
      <w:instrText>NUMPAGES  \* Arabic  \* MERGEFORMAT</w:instrText>
    </w:r>
    <w:r>
      <w:rPr>
        <w:noProof/>
      </w:rPr>
      <w:fldChar w:fldCharType="separate"/>
    </w:r>
    <w:r w:rsidR="00FF2966">
      <w:rPr>
        <w:noProof/>
      </w:rPr>
      <w:t>3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BFA8E6" w14:textId="77777777" w:rsidR="00826D56" w:rsidRDefault="00826D56" w:rsidP="00B65504">
      <w:pPr>
        <w:spacing w:after="0" w:line="240" w:lineRule="auto"/>
      </w:pPr>
      <w:r>
        <w:separator/>
      </w:r>
    </w:p>
  </w:footnote>
  <w:footnote w:type="continuationSeparator" w:id="0">
    <w:p w14:paraId="062BDC82" w14:textId="77777777" w:rsidR="00826D56" w:rsidRDefault="00826D56" w:rsidP="00B655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AF0F54" w14:textId="37FE2603" w:rsidR="00B65504" w:rsidRPr="00FF2966" w:rsidRDefault="00B65504" w:rsidP="00FF2966">
    <w:pPr>
      <w:tabs>
        <w:tab w:val="right" w:pos="9072"/>
      </w:tabs>
      <w:spacing w:after="0" w:line="240" w:lineRule="auto"/>
      <w:jc w:val="both"/>
      <w:rPr>
        <w:rFonts w:ascii="Arial" w:hAnsi="Arial"/>
        <w:sz w:val="18"/>
      </w:rPr>
    </w:pPr>
    <w:r w:rsidRPr="00B65504">
      <w:rPr>
        <w:rFonts w:ascii="Arial" w:hAnsi="Arial"/>
        <w:sz w:val="18"/>
      </w:rPr>
      <w:t xml:space="preserve">Pojištění speciálních </w:t>
    </w:r>
    <w:r w:rsidR="008F08FB">
      <w:rPr>
        <w:rFonts w:ascii="Arial" w:hAnsi="Arial"/>
        <w:sz w:val="18"/>
      </w:rPr>
      <w:t xml:space="preserve">a vyměřovacích </w:t>
    </w:r>
    <w:r w:rsidRPr="00B65504">
      <w:rPr>
        <w:rFonts w:ascii="Arial" w:hAnsi="Arial"/>
        <w:sz w:val="18"/>
      </w:rPr>
      <w:t>plavidel (</w:t>
    </w:r>
    <w:proofErr w:type="gramStart"/>
    <w:r w:rsidRPr="00B65504">
      <w:rPr>
        <w:rFonts w:ascii="Arial" w:hAnsi="Arial"/>
        <w:sz w:val="18"/>
      </w:rPr>
      <w:t>202</w:t>
    </w:r>
    <w:r w:rsidR="008F08FB">
      <w:rPr>
        <w:rFonts w:ascii="Arial" w:hAnsi="Arial"/>
        <w:sz w:val="18"/>
      </w:rPr>
      <w:t>2</w:t>
    </w:r>
    <w:r w:rsidRPr="00B65504">
      <w:rPr>
        <w:rFonts w:ascii="Arial" w:hAnsi="Arial"/>
        <w:sz w:val="18"/>
      </w:rPr>
      <w:t xml:space="preserve"> – 202</w:t>
    </w:r>
    <w:r w:rsidR="008F08FB">
      <w:rPr>
        <w:rFonts w:ascii="Arial" w:hAnsi="Arial"/>
        <w:sz w:val="18"/>
      </w:rPr>
      <w:t>4</w:t>
    </w:r>
    <w:proofErr w:type="gramEnd"/>
    <w:r w:rsidRPr="00B65504">
      <w:rPr>
        <w:rFonts w:ascii="Arial" w:hAnsi="Arial"/>
        <w:sz w:val="18"/>
      </w:rPr>
      <w:t>)</w:t>
    </w:r>
    <w:r w:rsidRPr="00B65504">
      <w:rPr>
        <w:rFonts w:ascii="Arial" w:hAnsi="Arial"/>
        <w:sz w:val="18"/>
      </w:rPr>
      <w:tab/>
    </w:r>
    <w:r w:rsidR="008F08FB">
      <w:rPr>
        <w:rFonts w:ascii="Arial" w:hAnsi="Arial"/>
        <w:sz w:val="18"/>
      </w:rPr>
      <w:t>otev</w:t>
    </w:r>
    <w:r w:rsidRPr="00B65504">
      <w:rPr>
        <w:rFonts w:ascii="Arial" w:hAnsi="Arial"/>
        <w:sz w:val="18"/>
      </w:rPr>
      <w:t>řená výzva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65504"/>
    <w:rsid w:val="00473EED"/>
    <w:rsid w:val="00477CC2"/>
    <w:rsid w:val="0060300F"/>
    <w:rsid w:val="00623DC6"/>
    <w:rsid w:val="00826D56"/>
    <w:rsid w:val="008F08FB"/>
    <w:rsid w:val="00AF1AC1"/>
    <w:rsid w:val="00B65504"/>
    <w:rsid w:val="00C01749"/>
    <w:rsid w:val="00C66BDB"/>
    <w:rsid w:val="00C8740B"/>
    <w:rsid w:val="00DF5830"/>
    <w:rsid w:val="00F231A0"/>
    <w:rsid w:val="00FF29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10AF0F3D"/>
  <w15:docId w15:val="{07EA1B93-327A-4F45-B68E-86457EFF0E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49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B655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65504"/>
    <w:rPr>
      <w:rFonts w:ascii="Tahoma" w:hAnsi="Tahoma" w:cs="Tahoma"/>
      <w:sz w:val="16"/>
      <w:szCs w:val="16"/>
    </w:rPr>
  </w:style>
  <w:style w:type="paragraph" w:styleId="Zkladntext">
    <w:name w:val="Body Text"/>
    <w:basedOn w:val="Normln"/>
    <w:link w:val="ZkladntextChar"/>
    <w:uiPriority w:val="99"/>
    <w:semiHidden/>
    <w:rsid w:val="00B65504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ZkladntextChar">
    <w:name w:val="Základní text Char"/>
    <w:basedOn w:val="Standardnpsmoodstavce"/>
    <w:link w:val="Zkladntext"/>
    <w:uiPriority w:val="99"/>
    <w:semiHidden/>
    <w:rsid w:val="00B65504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B6550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65504"/>
  </w:style>
  <w:style w:type="paragraph" w:styleId="Zpat">
    <w:name w:val="footer"/>
    <w:basedOn w:val="Normln"/>
    <w:link w:val="ZpatChar"/>
    <w:uiPriority w:val="49"/>
    <w:unhideWhenUsed/>
    <w:rsid w:val="00B6550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49"/>
    <w:rsid w:val="00B6550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25</Words>
  <Characters>150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Mgr. Zbyněk Kros</dc:creator>
  <cp:lastModifiedBy>Matějka Tomáš</cp:lastModifiedBy>
  <cp:revision>10</cp:revision>
  <dcterms:created xsi:type="dcterms:W3CDTF">2021-09-29T13:20:00Z</dcterms:created>
  <dcterms:modified xsi:type="dcterms:W3CDTF">2021-09-30T06:57:00Z</dcterms:modified>
</cp:coreProperties>
</file>