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F4" w:rsidRPr="000D07F4" w:rsidRDefault="00FB7910" w:rsidP="000D07F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SEZNAM VÝZNAMNÝCH SLUŽEB</w:t>
      </w:r>
      <w:r w:rsidR="00B14F07">
        <w:rPr>
          <w:rFonts w:ascii="Times New Roman" w:hAnsi="Times New Roman"/>
          <w:b/>
          <w:sz w:val="36"/>
          <w:szCs w:val="36"/>
        </w:rPr>
        <w:t xml:space="preserve"> DLE článku 5</w:t>
      </w:r>
      <w:r w:rsidR="000D07F4">
        <w:rPr>
          <w:rFonts w:ascii="Times New Roman" w:hAnsi="Times New Roman"/>
          <w:b/>
          <w:sz w:val="36"/>
          <w:szCs w:val="36"/>
        </w:rPr>
        <w:t xml:space="preserve">.5.1. dokumentace zadávacího řízení </w:t>
      </w:r>
      <w:r w:rsidR="000D07F4" w:rsidRPr="000D07F4">
        <w:rPr>
          <w:rFonts w:ascii="Times New Roman" w:hAnsi="Times New Roman"/>
          <w:b/>
          <w:sz w:val="36"/>
          <w:szCs w:val="36"/>
        </w:rPr>
        <w:t>Technická kvalifikace dle § 79 odst. 2 písm. b) zákona</w:t>
      </w:r>
    </w:p>
    <w:p w:rsidR="00FB7910" w:rsidRDefault="00FB7910" w:rsidP="00FB7910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2013"/>
        <w:gridCol w:w="4606"/>
        <w:gridCol w:w="2529"/>
        <w:gridCol w:w="1886"/>
      </w:tblGrid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>Identifikace objednatele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(název, sídlo)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Kontaktní osoba objednatele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(jméno, funkce, telefon, email)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Popis referenční zakázky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(název, podrobný popis)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Doba realizace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– do / uvedením roku a měsíce zahájení a ukončení)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Finanční rozsah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</w:tr>
      <w:bookmarkEnd w:id="0"/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7910" w:rsidRDefault="00FB7910" w:rsidP="00FB7910">
      <w:pPr>
        <w:keepNext/>
        <w:keepLines/>
        <w:rPr>
          <w:rFonts w:ascii="Times New Roman" w:hAnsi="Times New Roman"/>
          <w:b/>
          <w:sz w:val="36"/>
          <w:szCs w:val="36"/>
        </w:rPr>
      </w:pPr>
    </w:p>
    <w:p w:rsidR="00FB7910" w:rsidRDefault="00FB7910" w:rsidP="00FB79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FB7910" w:rsidRDefault="00FB7910" w:rsidP="00FB7910">
      <w:pPr>
        <w:jc w:val="right"/>
        <w:rPr>
          <w:rFonts w:ascii="Times New Roman" w:hAnsi="Times New Roman"/>
        </w:rPr>
      </w:pPr>
    </w:p>
    <w:p w:rsidR="00FB7910" w:rsidRDefault="00FB7910" w:rsidP="00FB79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FB7910" w:rsidRDefault="00FB7910" w:rsidP="00FB79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FB7910" w:rsidRDefault="00FB7910" w:rsidP="00FB7910">
      <w:pPr>
        <w:keepNext/>
        <w:keepLines/>
        <w:jc w:val="both"/>
        <w:rPr>
          <w:rFonts w:ascii="Times New Roman" w:hAnsi="Times New Roman"/>
          <w:b/>
        </w:rPr>
      </w:pPr>
    </w:p>
    <w:p w:rsidR="009B53B9" w:rsidRDefault="009B53B9"/>
    <w:sectPr w:rsidR="009B53B9" w:rsidSect="00FB79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C0" w:rsidRDefault="00F272C0" w:rsidP="00F272C0">
      <w:r>
        <w:separator/>
      </w:r>
    </w:p>
  </w:endnote>
  <w:endnote w:type="continuationSeparator" w:id="0">
    <w:p w:rsidR="00F272C0" w:rsidRDefault="00F272C0" w:rsidP="00F2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C0" w:rsidRDefault="00F272C0" w:rsidP="00F272C0">
      <w:r>
        <w:separator/>
      </w:r>
    </w:p>
  </w:footnote>
  <w:footnote w:type="continuationSeparator" w:id="0">
    <w:p w:rsidR="00F272C0" w:rsidRDefault="00F272C0" w:rsidP="00F2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C0" w:rsidRDefault="00CA2EF4">
    <w:pPr>
      <w:pStyle w:val="Zhlav"/>
    </w:pPr>
    <w: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98A"/>
    <w:multiLevelType w:val="multilevel"/>
    <w:tmpl w:val="E954DB4E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86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27"/>
    <w:rsid w:val="00052A65"/>
    <w:rsid w:val="000D07F4"/>
    <w:rsid w:val="00580327"/>
    <w:rsid w:val="009B53B9"/>
    <w:rsid w:val="00B14F07"/>
    <w:rsid w:val="00CA2EF4"/>
    <w:rsid w:val="00F272C0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910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7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72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2C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F272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2C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2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910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7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72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2C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F272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2C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Barbora</dc:creator>
  <cp:keywords/>
  <dc:description/>
  <cp:lastModifiedBy>Frajt Radim</cp:lastModifiedBy>
  <cp:revision>7</cp:revision>
  <cp:lastPrinted>2018-04-05T08:30:00Z</cp:lastPrinted>
  <dcterms:created xsi:type="dcterms:W3CDTF">2018-03-29T08:14:00Z</dcterms:created>
  <dcterms:modified xsi:type="dcterms:W3CDTF">2021-12-13T07:35:00Z</dcterms:modified>
</cp:coreProperties>
</file>