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748849BB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 xml:space="preserve">Identifikační údaje </w:t>
      </w:r>
      <w:r w:rsidR="008E665A">
        <w:t>koncese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2857"/>
        <w:gridCol w:w="3167"/>
      </w:tblGrid>
      <w:tr w:rsidR="008E665A" w:rsidRPr="00C37916" w14:paraId="015E6150" w14:textId="77777777" w:rsidTr="008E665A">
        <w:trPr>
          <w:cantSplit/>
          <w:trHeight w:val="283"/>
        </w:trPr>
        <w:tc>
          <w:tcPr>
            <w:tcW w:w="3188" w:type="dxa"/>
          </w:tcPr>
          <w:p w14:paraId="7D07C5A7" w14:textId="77777777" w:rsidR="008E665A" w:rsidRPr="00C37916" w:rsidRDefault="008E665A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2857" w:type="dxa"/>
          </w:tcPr>
          <w:p w14:paraId="670A0CCE" w14:textId="77777777" w:rsidR="008E665A" w:rsidRPr="00ED00E8" w:rsidRDefault="008E665A" w:rsidP="00ED00E8">
            <w:pPr>
              <w:pStyle w:val="Tabtun"/>
            </w:pPr>
          </w:p>
        </w:tc>
        <w:tc>
          <w:tcPr>
            <w:tcW w:w="3167" w:type="dxa"/>
          </w:tcPr>
          <w:p w14:paraId="2E36A4D6" w14:textId="6D68C2E7" w:rsidR="008E665A" w:rsidRPr="00ED00E8" w:rsidRDefault="008E665A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8E665A" w:rsidRPr="00C37916" w14:paraId="20129B19" w14:textId="77777777" w:rsidTr="008E665A">
        <w:trPr>
          <w:cantSplit/>
          <w:trHeight w:val="283"/>
        </w:trPr>
        <w:tc>
          <w:tcPr>
            <w:tcW w:w="3188" w:type="dxa"/>
          </w:tcPr>
          <w:p w14:paraId="1CC7FD0D" w14:textId="04F59EE3" w:rsidR="008E665A" w:rsidRPr="00C37916" w:rsidRDefault="008E665A" w:rsidP="0059548B">
            <w:pPr>
              <w:pStyle w:val="Tabtun"/>
            </w:pPr>
            <w:r>
              <w:t>Název koncese:</w:t>
            </w:r>
          </w:p>
        </w:tc>
        <w:tc>
          <w:tcPr>
            <w:tcW w:w="2857" w:type="dxa"/>
          </w:tcPr>
          <w:p w14:paraId="3F28EAB9" w14:textId="77777777" w:rsidR="008E665A" w:rsidRPr="006939F8" w:rsidRDefault="008E665A" w:rsidP="00B02D76">
            <w:pPr>
              <w:pStyle w:val="Tab"/>
              <w:rPr>
                <w:highlight w:val="yellow"/>
              </w:rPr>
            </w:pPr>
          </w:p>
        </w:tc>
        <w:tc>
          <w:tcPr>
            <w:tcW w:w="3167" w:type="dxa"/>
          </w:tcPr>
          <w:p w14:paraId="3F439E09" w14:textId="7A1D4F42" w:rsidR="008E665A" w:rsidRPr="00C37916" w:rsidRDefault="00700D66" w:rsidP="00B02D76">
            <w:pPr>
              <w:pStyle w:val="Tab"/>
            </w:pPr>
            <w:r>
              <w:t>Zajištění elektronických stravenek a systému pro čerpání zaměstnaneckých příspěvků z FKSP</w:t>
            </w:r>
          </w:p>
        </w:tc>
      </w:tr>
      <w:tr w:rsidR="008E665A" w:rsidRPr="00C37916" w14:paraId="3263CE7B" w14:textId="77777777" w:rsidTr="008E665A">
        <w:trPr>
          <w:cantSplit/>
          <w:trHeight w:val="283"/>
        </w:trPr>
        <w:tc>
          <w:tcPr>
            <w:tcW w:w="3188" w:type="dxa"/>
          </w:tcPr>
          <w:p w14:paraId="3A35ECA8" w14:textId="0BD0EC2D" w:rsidR="008E665A" w:rsidRPr="00C37916" w:rsidRDefault="008E665A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2857" w:type="dxa"/>
            <w:shd w:val="clear" w:color="auto" w:fill="FFFFFF" w:themeFill="background1"/>
          </w:tcPr>
          <w:p w14:paraId="61C77049" w14:textId="77777777" w:rsidR="008E665A" w:rsidRDefault="008E665A" w:rsidP="0059548B">
            <w:pPr>
              <w:pStyle w:val="Tab"/>
            </w:pPr>
          </w:p>
        </w:tc>
        <w:tc>
          <w:tcPr>
            <w:tcW w:w="3167" w:type="dxa"/>
            <w:shd w:val="clear" w:color="auto" w:fill="FFFFFF" w:themeFill="background1"/>
          </w:tcPr>
          <w:p w14:paraId="41C4B515" w14:textId="1FC19D97" w:rsidR="008E665A" w:rsidRPr="00C37916" w:rsidRDefault="008E665A" w:rsidP="0059548B">
            <w:pPr>
              <w:pStyle w:val="Tab"/>
            </w:pPr>
            <w:r>
              <w:t>koncesní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3F11CA4" w14:textId="35C10017" w:rsidR="0055639C" w:rsidRDefault="0055639C" w:rsidP="0055639C">
      <w:pPr>
        <w:pStyle w:val="Nadpis1"/>
      </w:pPr>
      <w:r>
        <w:t>OZNAČENÍ DŮVĚRNÝCH ÚDAJŮ A SDĚLENÍ</w:t>
      </w:r>
    </w:p>
    <w:p w14:paraId="482D4800" w14:textId="06D1C738"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E433B5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E433B5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E433B5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6C85F14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</w:t>
      </w:r>
      <w:r w:rsidR="00BF11AD">
        <w:t>koncese</w:t>
      </w:r>
      <w:r w:rsidRPr="00BF6731">
        <w:t xml:space="preserve">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6DB5890B" w14:textId="430E0F63" w:rsidR="006C280F" w:rsidRPr="000C0293" w:rsidRDefault="00BF6731" w:rsidP="006714FC">
      <w:pPr>
        <w:pStyle w:val="Odstnesl"/>
      </w:pPr>
      <w:r w:rsidRPr="000C0293">
        <w:t xml:space="preserve">Dodavatel čestně prohlašuje, že je profesně způsobilý k plnění </w:t>
      </w:r>
      <w:r w:rsidR="001D1F21">
        <w:t>koncese</w:t>
      </w:r>
      <w:r w:rsidRPr="000C0293">
        <w:t xml:space="preserve"> v rozsahu § 77 odst. 1 zákona, neboť</w:t>
      </w:r>
      <w:r w:rsidR="006714FC">
        <w:t xml:space="preserve"> </w:t>
      </w:r>
      <w:r w:rsidRPr="000C0293">
        <w:t>je zapsán v obchodním rejstříku nebo jiné obdobné evidenci, pokud právní předpis zápis do takové evidence vyžaduje</w:t>
      </w:r>
      <w:r w:rsidR="006714FC">
        <w:t>.</w:t>
      </w:r>
    </w:p>
    <w:p w14:paraId="1CA8A901" w14:textId="1FFF100B" w:rsidR="000C0293" w:rsidRDefault="000C0293" w:rsidP="000C0293">
      <w:pPr>
        <w:pStyle w:val="Nadpis1"/>
      </w:pPr>
      <w:r w:rsidRPr="000C0293">
        <w:t>Technická kvalifikace</w:t>
      </w:r>
    </w:p>
    <w:p w14:paraId="195E4D9A" w14:textId="429F5865" w:rsidR="000C0293" w:rsidRDefault="000C0293" w:rsidP="000C0293">
      <w:pPr>
        <w:pStyle w:val="Nadpis2"/>
      </w:pPr>
      <w:r>
        <w:t>Seznam významný</w:t>
      </w:r>
      <w:r w:rsidR="004F2A5C">
        <w:t>ch služeb</w:t>
      </w:r>
    </w:p>
    <w:p w14:paraId="51D3BF4C" w14:textId="201AF749" w:rsidR="000C0293" w:rsidRDefault="00650B56" w:rsidP="000C0293">
      <w:pPr>
        <w:pStyle w:val="Odstnesl"/>
      </w:pPr>
      <w:r>
        <w:t xml:space="preserve">Dodavatel za posledních </w:t>
      </w:r>
      <w:r w:rsidR="00371228">
        <w:t>5</w:t>
      </w:r>
      <w:r w:rsidR="000C0293" w:rsidRPr="000C0293">
        <w:t xml:space="preserve"> let před zaháj</w:t>
      </w:r>
      <w:r w:rsidR="000C0293">
        <w:t xml:space="preserve">ením </w:t>
      </w:r>
      <w:r w:rsidR="00D7708B">
        <w:t>koncesního</w:t>
      </w:r>
      <w:r w:rsidR="000C0293">
        <w:t xml:space="preserve"> řízení poskytl</w:t>
      </w:r>
      <w:r w:rsidR="000130D0">
        <w:t xml:space="preserve"> </w:t>
      </w:r>
      <w:r w:rsidR="000C0293" w:rsidRPr="000C0293">
        <w:t>následující s</w:t>
      </w:r>
      <w:r w:rsidR="004F2A5C">
        <w:t>lužby</w:t>
      </w:r>
      <w:r w:rsidR="000C0293" w:rsidRPr="000C0293">
        <w:t>.</w:t>
      </w:r>
      <w:r w:rsidR="00A734E6">
        <w:rPr>
          <w:rStyle w:val="Znakapoznpodarou"/>
        </w:rPr>
        <w:footnoteReference w:id="7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1D7086" w:rsidRPr="001D7086" w14:paraId="123A9E0E" w14:textId="77777777" w:rsidTr="008724A3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2F71C19F" w:rsidR="001D7086" w:rsidRPr="001D7086" w:rsidRDefault="004F2A5C" w:rsidP="008724A3">
            <w:pPr>
              <w:pStyle w:val="Tabtun"/>
              <w:tabs>
                <w:tab w:val="left" w:pos="3210"/>
              </w:tabs>
            </w:pPr>
            <w:r>
              <w:t>Služba</w:t>
            </w:r>
            <w:r w:rsidR="001D7086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DCE29DE" w14:textId="33EE7E5A" w:rsidR="001D7086" w:rsidRPr="001D7086" w:rsidRDefault="000C29B4" w:rsidP="004B5A54">
            <w:pPr>
              <w:pStyle w:val="Tabtun"/>
            </w:pPr>
            <w:r>
              <w:t>Specifikace poskytnutých služeb</w:t>
            </w:r>
            <w:r w:rsidR="001D7086" w:rsidRPr="001D7086">
              <w:t>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8724A3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8724A3">
        <w:trPr>
          <w:cantSplit/>
          <w:trHeight w:val="567"/>
        </w:trPr>
        <w:tc>
          <w:tcPr>
            <w:tcW w:w="7511" w:type="dxa"/>
            <w:gridSpan w:val="2"/>
          </w:tcPr>
          <w:p w14:paraId="2D73F1DB" w14:textId="44E6BE1A" w:rsidR="001D7086" w:rsidRPr="00F750BD" w:rsidRDefault="00F750BD" w:rsidP="00662428">
            <w:pPr>
              <w:pStyle w:val="Tab"/>
            </w:pPr>
            <w:r w:rsidRPr="00F750BD">
              <w:t xml:space="preserve">předmětem služby bylo zavedení a následné zajištění poskytování elektronických služeb (odpovídajících předmětu plnění podle zadávací dokumentace </w:t>
            </w:r>
            <w:r w:rsidR="00316952">
              <w:t xml:space="preserve">této </w:t>
            </w:r>
            <w:r w:rsidRPr="00F750BD">
              <w:t>koncese) v oblasti stravování a v oblasti kulturního a sociálního rozvoje pro objednatele podléhajícího vyhlášce Ministerstva financí č. 114/2002 Sb., o fondu kulturních a sociálních potřeb, ve znění pozdějších předpisů</w:t>
            </w:r>
            <w:r w:rsidR="001D7086" w:rsidRPr="00F750BD">
              <w:t xml:space="preserve"> (musí splňovat ka</w:t>
            </w:r>
            <w:r w:rsidR="004F2A5C" w:rsidRPr="00F750BD">
              <w:t>ždá z uvedených služeb</w:t>
            </w:r>
            <w:r w:rsidR="001D7086" w:rsidRPr="00F750BD">
              <w:t>)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1B7F60D" w14:textId="77777777" w:rsidTr="008724A3">
        <w:trPr>
          <w:cantSplit/>
          <w:trHeight w:val="567"/>
        </w:trPr>
        <w:tc>
          <w:tcPr>
            <w:tcW w:w="7511" w:type="dxa"/>
            <w:gridSpan w:val="2"/>
          </w:tcPr>
          <w:p w14:paraId="1B05CCDE" w14:textId="24D5D067" w:rsidR="001D7086" w:rsidRPr="001D7086" w:rsidRDefault="007E71BB" w:rsidP="00621CCE">
            <w:pPr>
              <w:pStyle w:val="Tab"/>
              <w:rPr>
                <w:highlight w:val="yellow"/>
              </w:rPr>
            </w:pPr>
            <w:r w:rsidRPr="007E71BB">
              <w:rPr>
                <w:rFonts w:cs="Arial"/>
              </w:rPr>
              <w:t>služba byla poskytována pro min. 400 zaměstnanců objednatele</w:t>
            </w:r>
            <w:r w:rsidR="001D7086" w:rsidRPr="007E71BB">
              <w:t xml:space="preserve"> (musí splňovat </w:t>
            </w:r>
            <w:r>
              <w:t>každá</w:t>
            </w:r>
            <w:r w:rsidR="00484D1D">
              <w:t xml:space="preserve"> </w:t>
            </w:r>
            <w:r w:rsidR="004F2A5C" w:rsidRPr="007E71BB">
              <w:t>z uvedených služeb</w:t>
            </w:r>
            <w:r w:rsidR="001D7086" w:rsidRPr="007E71BB">
              <w:t>)</w:t>
            </w: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8911AA5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1287E4EC" w14:textId="77777777" w:rsidTr="008724A3">
        <w:trPr>
          <w:cantSplit/>
          <w:trHeight w:val="567"/>
        </w:trPr>
        <w:tc>
          <w:tcPr>
            <w:tcW w:w="7511" w:type="dxa"/>
            <w:gridSpan w:val="2"/>
          </w:tcPr>
          <w:p w14:paraId="0966F67D" w14:textId="659DC82E" w:rsidR="001D7086" w:rsidRPr="001D7086" w:rsidRDefault="00811F83" w:rsidP="00621CCE">
            <w:pPr>
              <w:pStyle w:val="Tab"/>
              <w:rPr>
                <w:b/>
                <w:highlight w:val="yellow"/>
              </w:rPr>
            </w:pPr>
            <w:r w:rsidRPr="00811F83">
              <w:rPr>
                <w:rFonts w:cs="Arial"/>
              </w:rPr>
              <w:t>služba byla poskytována po dobu min. 2 let bez přerušení</w:t>
            </w:r>
            <w:r w:rsidR="004F2A5C" w:rsidRPr="00811F83">
              <w:t xml:space="preserve"> </w:t>
            </w:r>
            <w:r w:rsidR="001D7086" w:rsidRPr="00811F83">
              <w:t xml:space="preserve">(musí splňovat </w:t>
            </w:r>
            <w:r w:rsidRPr="00811F83">
              <w:t xml:space="preserve">každá </w:t>
            </w:r>
            <w:r w:rsidR="004F2A5C" w:rsidRPr="00811F83">
              <w:t>z uvedených služeb</w:t>
            </w:r>
            <w:r w:rsidR="001D7086" w:rsidRPr="00811F83">
              <w:t>)</w:t>
            </w:r>
          </w:p>
        </w:tc>
        <w:sdt>
          <w:sdtPr>
            <w:rPr>
              <w:rStyle w:val="TabChar"/>
            </w:rPr>
            <w:id w:val="1541245273"/>
            <w:placeholder>
              <w:docPart w:val="CABBB57ACBBD4861B848C5BFE9C88B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E0AE1D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2E07C5">
        <w:trPr>
          <w:cantSplit/>
          <w:trHeight w:val="283"/>
        </w:trPr>
        <w:tc>
          <w:tcPr>
            <w:tcW w:w="4534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2E07C5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0E024E8D" w14:textId="556826E4" w:rsidR="001D7086" w:rsidRPr="001D7086" w:rsidRDefault="001D7086" w:rsidP="004B5A54">
            <w:pPr>
              <w:pStyle w:val="Tabtun"/>
            </w:pPr>
            <w:r w:rsidRPr="001D7086">
              <w:t>Doba poskytnutí (rok a měsíc dokončení</w:t>
            </w:r>
            <w:r w:rsidR="0012734B">
              <w:t xml:space="preserve"> nebo informaci, že je služba stále poskytována</w:t>
            </w:r>
            <w:r w:rsidRPr="001D7086">
              <w:t>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2E07C5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BBB5E7E" w14:textId="07FBC68A" w:rsidR="001D7086" w:rsidRPr="001D7086" w:rsidRDefault="001D7086" w:rsidP="004B5A54">
            <w:pPr>
              <w:pStyle w:val="Tabtun"/>
            </w:pPr>
            <w:r w:rsidRPr="001D7086">
              <w:t xml:space="preserve">Cena v Kč </w:t>
            </w:r>
            <w:r w:rsidR="00201168">
              <w:t>včetně</w:t>
            </w:r>
            <w:r w:rsidRPr="001D7086">
              <w:t xml:space="preserve">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2E07C5">
        <w:trPr>
          <w:cantSplit/>
          <w:trHeight w:val="283"/>
        </w:trPr>
        <w:tc>
          <w:tcPr>
            <w:tcW w:w="4534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2E07C5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D3330F1" w14:textId="3BE50ACC" w:rsidR="000C0293" w:rsidRPr="00304843" w:rsidRDefault="001032C1" w:rsidP="001032C1">
      <w:pPr>
        <w:pStyle w:val="Nadpis1"/>
      </w:pPr>
      <w:r w:rsidRPr="00304843">
        <w:lastRenderedPageBreak/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9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614298FB" w14:textId="36B77C57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1F6FDDF" w14:textId="3CBC0604" w:rsidR="002F41F0" w:rsidRDefault="002F41F0" w:rsidP="000D1D01">
      <w:pPr>
        <w:pStyle w:val="Nadpis1"/>
      </w:pPr>
      <w:r>
        <w:t xml:space="preserve">prohlášení k sociálně odpovědnému Plnění </w:t>
      </w:r>
      <w:r w:rsidR="002F6505">
        <w:t>koncese</w:t>
      </w:r>
    </w:p>
    <w:p w14:paraId="140BFE7A" w14:textId="4233D202" w:rsidR="002F41F0" w:rsidRPr="00304843" w:rsidRDefault="002F41F0" w:rsidP="002F41F0">
      <w:pPr>
        <w:pStyle w:val="Odstnesl"/>
      </w:pPr>
      <w:r w:rsidRPr="00304843">
        <w:t xml:space="preserve">Dodavatel čestně prohlašuje, že, bude-li s ním uzavřena </w:t>
      </w:r>
      <w:r w:rsidRPr="002F6505">
        <w:t>smlouva</w:t>
      </w:r>
      <w:r w:rsidRPr="00304843">
        <w:t xml:space="preserve"> na </w:t>
      </w:r>
      <w:r w:rsidR="002F6505">
        <w:t>koncesi</w:t>
      </w:r>
      <w:r w:rsidRPr="00304843">
        <w:t xml:space="preserve">, zajistí po celou dobu plnění </w:t>
      </w:r>
      <w:r w:rsidR="002F6505">
        <w:t>koncese</w:t>
      </w:r>
    </w:p>
    <w:p w14:paraId="2B2E4758" w14:textId="14AFC227" w:rsidR="002F41F0" w:rsidRPr="00304843" w:rsidRDefault="002F41F0" w:rsidP="002F41F0">
      <w:pPr>
        <w:pStyle w:val="Psm"/>
      </w:pPr>
      <w:r w:rsidRPr="00304843">
        <w:t>plnění veškerých povinností vyplývající z právních předpisů</w:t>
      </w:r>
      <w:r>
        <w:t xml:space="preserve"> České republiky, zejména pak z </w:t>
      </w:r>
      <w:r w:rsidRPr="00304843">
        <w:t>předpisů pracovněprávních, předpisů z oblasti zaměstnanosti a</w:t>
      </w:r>
      <w:r>
        <w:t xml:space="preserve"> bezpečnosti ochrany zdraví při </w:t>
      </w:r>
      <w:r w:rsidRPr="00304843">
        <w:t xml:space="preserve">práci, a to vůči všem osobám, které se na plnění </w:t>
      </w:r>
      <w:r w:rsidR="002F6505">
        <w:t>koncese</w:t>
      </w:r>
      <w:r w:rsidRPr="00304843">
        <w:t xml:space="preserve"> podílejí; plnění těchto povinností zajistí dodavatel i u svých poddodavatelů,</w:t>
      </w:r>
    </w:p>
    <w:p w14:paraId="2973B736" w14:textId="724AEA82" w:rsidR="002F41F0" w:rsidRPr="00304843" w:rsidRDefault="002F41F0" w:rsidP="002F41F0">
      <w:pPr>
        <w:pStyle w:val="Psm"/>
      </w:pPr>
      <w:r w:rsidRPr="00304843">
        <w:t xml:space="preserve">sjednání a dodržování smluvních podmínek se svými poddodavateli srovnatelných s podmínkami sjednanými ve smlouvě na plnění </w:t>
      </w:r>
      <w:r w:rsidR="002F6505">
        <w:t>koncese</w:t>
      </w:r>
      <w:r w:rsidRPr="00304843">
        <w:t>, a to v rozsahu výše smluvních pokut a délky záruční doby</w:t>
      </w:r>
      <w:r>
        <w:t xml:space="preserve">, je-li záruční doba smlouvou na plnění </w:t>
      </w:r>
      <w:r w:rsidR="002F6505">
        <w:t>koncese</w:t>
      </w:r>
      <w:r>
        <w:t xml:space="preserve"> stanovena</w:t>
      </w:r>
      <w:r w:rsidRPr="00304843">
        <w:t xml:space="preserve">; uvedené smluvní podmínky se považují za srovnatelné, bude-li výše smluvních pokut a délka záruční doby shodná se smlouvou na </w:t>
      </w:r>
      <w:r w:rsidR="002F6505">
        <w:t>koncesi</w:t>
      </w:r>
      <w:r>
        <w:t xml:space="preserve"> nebo výhodnější pro poddodavatele</w:t>
      </w:r>
      <w:r w:rsidRPr="00304843">
        <w:t>,</w:t>
      </w:r>
    </w:p>
    <w:p w14:paraId="57486DF4" w14:textId="2FE82B16" w:rsidR="002F41F0" w:rsidRPr="00304843" w:rsidRDefault="002F41F0" w:rsidP="002F41F0">
      <w:pPr>
        <w:pStyle w:val="Psm"/>
      </w:pPr>
      <w:r w:rsidRPr="00304843">
        <w:t xml:space="preserve">řádné a včasné plnění finančních závazků svým poddodavatelům, </w:t>
      </w:r>
      <w:r>
        <w:t>kdy za řádné a včasné plnění se </w:t>
      </w:r>
      <w:r w:rsidRPr="00304843">
        <w:t xml:space="preserve">považuje plné uhrazení poddodavatelem vystavených faktur za plnění poskytnutá k plnění </w:t>
      </w:r>
      <w:r w:rsidR="002F6505">
        <w:t>koncese</w:t>
      </w:r>
      <w:r w:rsidRPr="00304843">
        <w:t>, a to vždy do 3 pracovních dnů od obdržení</w:t>
      </w:r>
      <w:r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0C1285E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 xml:space="preserve">nění </w:t>
      </w:r>
      <w:r w:rsidR="002F6505">
        <w:t>koncese</w:t>
      </w:r>
      <w:r w:rsidR="00B8231E">
        <w:t xml:space="preserve"> seznámil s </w:t>
      </w:r>
      <w:r w:rsidRPr="00304843">
        <w:t xml:space="preserve">kompletní zadávací dokumentací, včetně jejích případných vysvětlení, změn a doplnění, a s místem plnění </w:t>
      </w:r>
      <w:r w:rsidR="002F6505">
        <w:t>koncese</w:t>
      </w:r>
      <w:r w:rsidRPr="00304843">
        <w:t>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0601EB">
      <w:headerReference w:type="default" r:id="rId11"/>
      <w:footerReference w:type="default" r:id="rId12"/>
      <w:pgSz w:w="11906" w:h="16838"/>
      <w:pgMar w:top="1276" w:right="1134" w:bottom="851" w:left="1134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55CC" w14:textId="77777777" w:rsidR="00746029" w:rsidRDefault="00746029" w:rsidP="00544D40">
      <w:pPr>
        <w:spacing w:after="0"/>
      </w:pPr>
      <w:r>
        <w:separator/>
      </w:r>
    </w:p>
    <w:p w14:paraId="40543426" w14:textId="77777777" w:rsidR="00746029" w:rsidRDefault="00746029"/>
    <w:p w14:paraId="796162C1" w14:textId="77777777" w:rsidR="00746029" w:rsidRDefault="00746029"/>
  </w:endnote>
  <w:endnote w:type="continuationSeparator" w:id="0">
    <w:p w14:paraId="008DE162" w14:textId="77777777" w:rsidR="00746029" w:rsidRDefault="00746029" w:rsidP="00544D40">
      <w:pPr>
        <w:spacing w:after="0"/>
      </w:pPr>
      <w:r>
        <w:continuationSeparator/>
      </w:r>
    </w:p>
    <w:p w14:paraId="5E0C2EB0" w14:textId="77777777" w:rsidR="00746029" w:rsidRDefault="00746029"/>
    <w:p w14:paraId="1467F7B9" w14:textId="77777777" w:rsidR="00746029" w:rsidRDefault="00746029"/>
  </w:endnote>
  <w:endnote w:type="continuationNotice" w:id="1">
    <w:p w14:paraId="0ACE5FBF" w14:textId="77777777" w:rsidR="00746029" w:rsidRDefault="00746029">
      <w:pPr>
        <w:spacing w:after="0"/>
      </w:pPr>
    </w:p>
    <w:p w14:paraId="2A3BE141" w14:textId="77777777" w:rsidR="00746029" w:rsidRDefault="00746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0601EB">
      <w:trPr>
        <w:trHeight w:val="45"/>
        <w:jc w:val="center"/>
      </w:trPr>
      <w:tc>
        <w:tcPr>
          <w:tcW w:w="9638" w:type="dxa"/>
        </w:tcPr>
        <w:p w14:paraId="5CCC7564" w14:textId="53CF9F84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D22C89">
            <w:rPr>
              <w:noProof/>
            </w:rPr>
            <w:t>5</w:t>
          </w:r>
          <w:r w:rsidRPr="00CD4ECA">
            <w:fldChar w:fldCharType="end"/>
          </w:r>
          <w:r w:rsidRPr="00CD4ECA">
            <w:t>/</w:t>
          </w:r>
          <w:r w:rsidR="00B363A0">
            <w:rPr>
              <w:noProof/>
            </w:rPr>
            <w:fldChar w:fldCharType="begin"/>
          </w:r>
          <w:r w:rsidR="00B363A0">
            <w:rPr>
              <w:noProof/>
            </w:rPr>
            <w:instrText>NUMPAGES  \* Arabic  \* MERGEFORMAT</w:instrText>
          </w:r>
          <w:r w:rsidR="00B363A0">
            <w:rPr>
              <w:noProof/>
            </w:rPr>
            <w:fldChar w:fldCharType="separate"/>
          </w:r>
          <w:r w:rsidR="00D22C89">
            <w:rPr>
              <w:noProof/>
            </w:rPr>
            <w:t>6</w:t>
          </w:r>
          <w:r w:rsidR="00B363A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7868" w14:textId="77777777" w:rsidR="00746029" w:rsidRDefault="00746029" w:rsidP="00544D40">
      <w:pPr>
        <w:spacing w:after="0"/>
      </w:pPr>
      <w:r>
        <w:separator/>
      </w:r>
    </w:p>
  </w:footnote>
  <w:footnote w:type="continuationSeparator" w:id="0">
    <w:p w14:paraId="63C952A1" w14:textId="77777777" w:rsidR="00746029" w:rsidRDefault="00746029" w:rsidP="00544D40">
      <w:pPr>
        <w:spacing w:after="0"/>
      </w:pPr>
      <w:r>
        <w:continuationSeparator/>
      </w:r>
    </w:p>
  </w:footnote>
  <w:footnote w:type="continuationNotice" w:id="1">
    <w:p w14:paraId="21EE4643" w14:textId="77777777" w:rsidR="00746029" w:rsidRPr="00593442" w:rsidRDefault="00746029" w:rsidP="00593442">
      <w:pPr>
        <w:pStyle w:val="Zpat"/>
        <w:jc w:val="both"/>
      </w:pPr>
    </w:p>
  </w:footnote>
  <w:footnote w:id="2">
    <w:p w14:paraId="58D470C4" w14:textId="4E03FD22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ED1184">
        <w:t>koncesním</w:t>
      </w:r>
      <w:r w:rsidR="001A107C" w:rsidRPr="001A107C">
        <w:t xml:space="preserve">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>ná prohlášení podle bodu E</w:t>
      </w:r>
      <w:r w:rsidR="00A0378E">
        <w:t>.1</w:t>
      </w:r>
      <w:r w:rsidR="001A107C" w:rsidRPr="001A107C">
        <w:t xml:space="preserve"> 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8D4588E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6C25B975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458D5C4C" w14:textId="13635976" w:rsidR="00A734E6" w:rsidRDefault="00A734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00E8">
        <w:t>Tabulka je uvedena v minimálním počtu odpovídajícímu zadávací dokumentaci. Pokud hodlá dodavatel uvést více s</w:t>
      </w:r>
      <w:r>
        <w:t>lužeb</w:t>
      </w:r>
      <w:r w:rsidRPr="00ED00E8">
        <w:t>, než je tento minimální počet, může tabulku dále kopírovat.</w:t>
      </w:r>
    </w:p>
  </w:footnote>
  <w:footnote w:id="8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5739629A" w14:textId="6EF2A2DD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>a)</w:t>
      </w:r>
      <w:r w:rsidR="002E3B5B">
        <w:t xml:space="preserve"> a</w:t>
      </w:r>
      <w:r>
        <w:t xml:space="preserve"> </w:t>
      </w:r>
      <w:r w:rsidRPr="001032C1">
        <w:t>c)</w:t>
      </w:r>
      <w:r w:rsidR="002E3B5B">
        <w:t xml:space="preserve"> zákona a </w:t>
      </w:r>
      <w:r w:rsidRPr="001032C1">
        <w:t xml:space="preserve">případně </w:t>
      </w:r>
      <w:r w:rsidR="002E3B5B">
        <w:t xml:space="preserve">prokázat chybějící část kvalifikace podle § 83 odst. 1 </w:t>
      </w:r>
      <w:r w:rsidRPr="001032C1">
        <w:t>písm. b)</w:t>
      </w:r>
      <w:r w:rsidR="002E3B5B"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 w:rsidR="002E3B5B">
        <w:t xml:space="preserve">zákona </w:t>
      </w:r>
      <w:r w:rsidRPr="001032C1">
        <w:t>dodavatel splní předložením odpovídajících dokladů, tedy doklad</w:t>
      </w:r>
      <w:r w:rsidR="002E3B5B">
        <w:t>ů</w:t>
      </w:r>
      <w:r w:rsidRPr="001032C1">
        <w:t xml:space="preserve"> prokazující</w:t>
      </w:r>
      <w:r w:rsidR="002E3B5B">
        <w:t>ch</w:t>
      </w:r>
      <w:r w:rsidRPr="001032C1">
        <w:t xml:space="preserve"> splnění chybějící části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</w:t>
      </w:r>
      <w:r w:rsidR="00ED1184">
        <w:t>koncese</w:t>
      </w:r>
      <w:r w:rsidRPr="001032C1">
        <w:t xml:space="preserve"> nebo k poskytnutí věcí nebo práv, s nimiž bude </w:t>
      </w:r>
      <w:r>
        <w:t>dodavatel oprávněn disponovat v </w:t>
      </w:r>
      <w:r w:rsidRPr="001032C1">
        <w:t xml:space="preserve">rámci plnění </w:t>
      </w:r>
      <w:r w:rsidR="00ED1184">
        <w:t>koncese</w:t>
      </w:r>
      <w:r w:rsidRPr="001032C1">
        <w:t>, a to 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74D91D06" w14:textId="77777777" w:rsidR="00700D66" w:rsidRDefault="00700D66" w:rsidP="00CD4ECA">
          <w:pPr>
            <w:pStyle w:val="Zhlav"/>
          </w:pPr>
          <w:r>
            <w:t>Zajištění elektronických stravenek a systému pro čerpání zaměstnaneckých příspěvků z</w:t>
          </w:r>
        </w:p>
        <w:p w14:paraId="0F3B1D18" w14:textId="2A46AFF5" w:rsidR="003E45DD" w:rsidRPr="00CD4ECA" w:rsidRDefault="00700D66" w:rsidP="00CD4ECA">
          <w:pPr>
            <w:pStyle w:val="Zhlav"/>
          </w:pPr>
          <w:r>
            <w:t>FKSP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30D0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7A0"/>
    <w:rsid w:val="00052DD1"/>
    <w:rsid w:val="000601EB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60D"/>
    <w:rsid w:val="000C0293"/>
    <w:rsid w:val="000C29B4"/>
    <w:rsid w:val="000C4C45"/>
    <w:rsid w:val="000D1347"/>
    <w:rsid w:val="000D1D01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16E2B"/>
    <w:rsid w:val="00121746"/>
    <w:rsid w:val="001229AC"/>
    <w:rsid w:val="001264BF"/>
    <w:rsid w:val="00126EE7"/>
    <w:rsid w:val="0012734B"/>
    <w:rsid w:val="00127FC0"/>
    <w:rsid w:val="00136801"/>
    <w:rsid w:val="00140048"/>
    <w:rsid w:val="001400A9"/>
    <w:rsid w:val="001405A6"/>
    <w:rsid w:val="00142F64"/>
    <w:rsid w:val="00151439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69BD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F21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047F"/>
    <w:rsid w:val="00201168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6045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07C5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41F0"/>
    <w:rsid w:val="002F5DA0"/>
    <w:rsid w:val="002F6505"/>
    <w:rsid w:val="003047D8"/>
    <w:rsid w:val="00304843"/>
    <w:rsid w:val="00312009"/>
    <w:rsid w:val="003122D0"/>
    <w:rsid w:val="003124E8"/>
    <w:rsid w:val="003153D0"/>
    <w:rsid w:val="0031616F"/>
    <w:rsid w:val="00316952"/>
    <w:rsid w:val="00316CE6"/>
    <w:rsid w:val="00316E31"/>
    <w:rsid w:val="00317F99"/>
    <w:rsid w:val="003224B6"/>
    <w:rsid w:val="00322698"/>
    <w:rsid w:val="00322B80"/>
    <w:rsid w:val="00323A26"/>
    <w:rsid w:val="00325BC1"/>
    <w:rsid w:val="00326456"/>
    <w:rsid w:val="00331F17"/>
    <w:rsid w:val="0033361C"/>
    <w:rsid w:val="003417C3"/>
    <w:rsid w:val="003440A1"/>
    <w:rsid w:val="00346BC2"/>
    <w:rsid w:val="00351186"/>
    <w:rsid w:val="00352538"/>
    <w:rsid w:val="0035690A"/>
    <w:rsid w:val="00357CC3"/>
    <w:rsid w:val="00367A99"/>
    <w:rsid w:val="00371228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4D1D"/>
    <w:rsid w:val="004852ED"/>
    <w:rsid w:val="00487F1B"/>
    <w:rsid w:val="004924DA"/>
    <w:rsid w:val="004960B6"/>
    <w:rsid w:val="004A3BFE"/>
    <w:rsid w:val="004B0010"/>
    <w:rsid w:val="004B0477"/>
    <w:rsid w:val="004B11D8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A5C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1BE9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0B56"/>
    <w:rsid w:val="006514E4"/>
    <w:rsid w:val="00652A4E"/>
    <w:rsid w:val="00656432"/>
    <w:rsid w:val="0066108B"/>
    <w:rsid w:val="00662428"/>
    <w:rsid w:val="006657B4"/>
    <w:rsid w:val="006714FC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0D66"/>
    <w:rsid w:val="00704761"/>
    <w:rsid w:val="00706703"/>
    <w:rsid w:val="00711877"/>
    <w:rsid w:val="007128AC"/>
    <w:rsid w:val="007129AE"/>
    <w:rsid w:val="00713F64"/>
    <w:rsid w:val="0071498C"/>
    <w:rsid w:val="007156C8"/>
    <w:rsid w:val="00715EB2"/>
    <w:rsid w:val="00725375"/>
    <w:rsid w:val="00726D72"/>
    <w:rsid w:val="0073372C"/>
    <w:rsid w:val="00737ED5"/>
    <w:rsid w:val="0074042F"/>
    <w:rsid w:val="0074298F"/>
    <w:rsid w:val="00746029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854DB"/>
    <w:rsid w:val="00795889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E71BB"/>
    <w:rsid w:val="007F0AC0"/>
    <w:rsid w:val="008013FE"/>
    <w:rsid w:val="00801747"/>
    <w:rsid w:val="00804C8A"/>
    <w:rsid w:val="00807DB1"/>
    <w:rsid w:val="00810058"/>
    <w:rsid w:val="00811F83"/>
    <w:rsid w:val="00812C23"/>
    <w:rsid w:val="008131BE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66DC4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65A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378E"/>
    <w:rsid w:val="00A061B4"/>
    <w:rsid w:val="00A06E3B"/>
    <w:rsid w:val="00A11884"/>
    <w:rsid w:val="00A1676E"/>
    <w:rsid w:val="00A2059C"/>
    <w:rsid w:val="00A208CA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4E6"/>
    <w:rsid w:val="00A73A47"/>
    <w:rsid w:val="00A77300"/>
    <w:rsid w:val="00A819F3"/>
    <w:rsid w:val="00A941C4"/>
    <w:rsid w:val="00A95214"/>
    <w:rsid w:val="00A96C76"/>
    <w:rsid w:val="00A96DB3"/>
    <w:rsid w:val="00A97678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146F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2E2F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363A0"/>
    <w:rsid w:val="00B4188E"/>
    <w:rsid w:val="00B423C4"/>
    <w:rsid w:val="00B431A6"/>
    <w:rsid w:val="00B45C79"/>
    <w:rsid w:val="00B527B7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11A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D6030"/>
    <w:rsid w:val="00CE2222"/>
    <w:rsid w:val="00CE3B0E"/>
    <w:rsid w:val="00CF22FA"/>
    <w:rsid w:val="00CF2CE4"/>
    <w:rsid w:val="00CF4AE3"/>
    <w:rsid w:val="00CF57A8"/>
    <w:rsid w:val="00CF7AF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22C89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471C"/>
    <w:rsid w:val="00D6592F"/>
    <w:rsid w:val="00D6763A"/>
    <w:rsid w:val="00D76FD5"/>
    <w:rsid w:val="00D7708B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C0F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5AC0"/>
    <w:rsid w:val="00E4723C"/>
    <w:rsid w:val="00E52CB0"/>
    <w:rsid w:val="00E52D8E"/>
    <w:rsid w:val="00E532A3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1184"/>
    <w:rsid w:val="00ED2470"/>
    <w:rsid w:val="00ED6C69"/>
    <w:rsid w:val="00EE0AA7"/>
    <w:rsid w:val="00EE1C95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50BD"/>
    <w:rsid w:val="00F76A49"/>
    <w:rsid w:val="00F81C54"/>
    <w:rsid w:val="00F83B04"/>
    <w:rsid w:val="00F95309"/>
    <w:rsid w:val="00F95564"/>
    <w:rsid w:val="00F95893"/>
    <w:rsid w:val="00F97CB8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3853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  <w:rsid w:val="2AEC4EC6"/>
    <w:rsid w:val="4BFF4249"/>
    <w:rsid w:val="7D8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4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46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866DC4" w:rsidP="00866DC4">
          <w:pPr>
            <w:pStyle w:val="86F6BAB506BC4633AEB349D8EF195F9E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866DC4" w:rsidP="00866DC4">
          <w:pPr>
            <w:pStyle w:val="CFE76B1C82E846D4B29E36E117A9F0B81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866DC4" w:rsidP="00866DC4">
          <w:pPr>
            <w:pStyle w:val="DBF93D1993B144D28760BBC1A6B6A6DA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866DC4" w:rsidP="00866DC4">
          <w:pPr>
            <w:pStyle w:val="E68DF33567304FD8AC44ECD99023536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866DC4" w:rsidP="00866DC4">
          <w:pPr>
            <w:pStyle w:val="C7FAFBFE206644DB853B5EC5B3158A028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866DC4" w:rsidP="00866DC4">
          <w:pPr>
            <w:pStyle w:val="BCA9BFCCF636487DBC1908208A54FC6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866DC4" w:rsidP="00866DC4">
          <w:pPr>
            <w:pStyle w:val="FE88CCE3B9484A07A94F73E0EE656ADE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866DC4" w:rsidP="00866DC4">
          <w:pPr>
            <w:pStyle w:val="EE076680C50D4835AFD9397A3DEE8D9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866DC4" w:rsidP="00866DC4">
          <w:pPr>
            <w:pStyle w:val="ED13A80B02B345ADB08980A533923DC8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866DC4" w:rsidP="00866DC4">
          <w:pPr>
            <w:pStyle w:val="53DD765F2557400F8C72B8EF02F04331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866DC4" w:rsidP="00866DC4">
          <w:pPr>
            <w:pStyle w:val="5ED3698E1D2542CA8A5B49A86F0E604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866DC4" w:rsidP="00866DC4">
          <w:pPr>
            <w:pStyle w:val="128E7458005E4CD0936909779382384E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866DC4" w:rsidP="00866DC4">
          <w:pPr>
            <w:pStyle w:val="2966005726474939AE9D7F6DAF7B5F61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BBB57ACBBD4861B848C5BFE9C88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83B16-31E2-4044-9762-A20A45223D2D}"/>
      </w:docPartPr>
      <w:docPartBody>
        <w:p w:rsidR="00BF2A6C" w:rsidRDefault="00866DC4" w:rsidP="00866DC4">
          <w:pPr>
            <w:pStyle w:val="CABBB57ACBBD4861B848C5BFE9C88B97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866DC4" w:rsidP="00866DC4">
          <w:pPr>
            <w:pStyle w:val="E3EE379B1A2544D2BFE111B13FECDB94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866DC4" w:rsidP="00866DC4">
          <w:pPr>
            <w:pStyle w:val="764BF469E9424AD49A19C027A76F189C6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866DC4" w:rsidP="00866DC4">
          <w:pPr>
            <w:pStyle w:val="59E058ED98CB4A9DBC7CA857A56735CD5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866DC4" w:rsidP="00866DC4">
          <w:pPr>
            <w:pStyle w:val="412CD71A862F4E8B986C603D579244A3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866DC4" w:rsidP="00866DC4">
          <w:pPr>
            <w:pStyle w:val="8C9D4AEB56EC4E0D95648253D47DE4E9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866DC4" w:rsidP="00866DC4">
          <w:pPr>
            <w:pStyle w:val="FF8339817CBB4CF7B8BABB355A6C306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866DC4" w:rsidP="00866DC4">
          <w:pPr>
            <w:pStyle w:val="3A10DA6F163B49239DFE02FF4FE09378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866DC4" w:rsidP="00866DC4">
          <w:pPr>
            <w:pStyle w:val="82F607B4F4FD47CE86594632F5BB66B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866DC4" w:rsidP="00866DC4">
          <w:pPr>
            <w:pStyle w:val="7E8D2A6FF5C444758E56AB8E3956DF06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866DC4" w:rsidP="00866DC4">
          <w:pPr>
            <w:pStyle w:val="2E82C102F857496EA611FC079A0CAC6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866DC4" w:rsidRDefault="00866DC4" w:rsidP="00866DC4">
          <w:pPr>
            <w:pStyle w:val="6CD8183300D045C19E39F308BDC80E57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866DC4" w:rsidRDefault="00866DC4" w:rsidP="00866DC4">
          <w:pPr>
            <w:pStyle w:val="199B4377C19B45F3BE24CE78A25184F6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866DC4" w:rsidRDefault="00866DC4" w:rsidP="00866DC4">
          <w:pPr>
            <w:pStyle w:val="AC894E5877D5439FA164EA1AE47DD06F2"/>
          </w:pPr>
          <w:r w:rsidRPr="0055639C">
            <w:rPr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106A28"/>
    <w:rsid w:val="0035588E"/>
    <w:rsid w:val="0036025D"/>
    <w:rsid w:val="00460494"/>
    <w:rsid w:val="004C6AD0"/>
    <w:rsid w:val="00610204"/>
    <w:rsid w:val="00647641"/>
    <w:rsid w:val="00657EE2"/>
    <w:rsid w:val="00866DC4"/>
    <w:rsid w:val="009C0385"/>
    <w:rsid w:val="00A40A1B"/>
    <w:rsid w:val="00B64047"/>
    <w:rsid w:val="00BF2A6C"/>
    <w:rsid w:val="00C374FE"/>
    <w:rsid w:val="00E069ED"/>
    <w:rsid w:val="00EB6480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866DC4"/>
    <w:rPr>
      <w:rFonts w:ascii="Arial" w:hAnsi="Arial"/>
      <w:color w:val="auto"/>
      <w:sz w:val="20"/>
    </w:rPr>
  </w:style>
  <w:style w:type="paragraph" w:customStyle="1" w:styleId="86F6BAB506BC4633AEB349D8EF195F9E11">
    <w:name w:val="86F6BAB506BC4633AEB349D8EF195F9E1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0">
    <w:name w:val="CFE76B1C82E846D4B29E36E117A9F0B810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9">
    <w:name w:val="DBF93D1993B144D28760BBC1A6B6A6DA9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8">
    <w:name w:val="E68DF33567304FD8AC44ECD99023536B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8">
    <w:name w:val="C7FAFBFE206644DB853B5EC5B3158A02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7">
    <w:name w:val="BCA9BFCCF636487DBC1908208A54FC6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7">
    <w:name w:val="FE88CCE3B9484A07A94F73E0EE656ADE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7">
    <w:name w:val="EE076680C50D4835AFD9397A3DEE8D9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7">
    <w:name w:val="ED13A80B02B345ADB08980A533923DC8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7">
    <w:name w:val="53DD765F2557400F8C72B8EF02F04331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2">
    <w:name w:val="6CD8183300D045C19E39F308BDC80E57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9B4377C19B45F3BE24CE78A25184F62">
    <w:name w:val="199B4377C19B45F3BE24CE78A25184F6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894E5877D5439FA164EA1AE47DD06F2">
    <w:name w:val="AC894E5877D5439FA164EA1AE47DD06F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6">
    <w:name w:val="5ED3698E1D2542CA8A5B49A86F0E604B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4">
    <w:name w:val="FF8339817CBB4CF7B8BABB355A6C3061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4">
    <w:name w:val="3A10DA6F163B49239DFE02FF4FE09378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6">
    <w:name w:val="128E7458005E4CD0936909779382384E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6">
    <w:name w:val="2966005726474939AE9D7F6DAF7B5F61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6">
    <w:name w:val="CABBB57ACBBD4861B848C5BFE9C88B97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4">
    <w:name w:val="82F607B4F4FD47CE86594632F5BB66B2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4">
    <w:name w:val="7E8D2A6FF5C444758E56AB8E3956DF06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6">
    <w:name w:val="E3EE379B1A2544D2BFE111B13FECDB94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6">
    <w:name w:val="764BF469E9424AD49A19C027A76F189C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4">
    <w:name w:val="2E82C102F857496EA611FC079A0CAC6B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5">
    <w:name w:val="59E058ED98CB4A9DBC7CA857A56735CD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5">
    <w:name w:val="412CD71A862F4E8B986C603D579244A3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5">
    <w:name w:val="8C9D4AEB56EC4E0D95648253D47DE4E9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2" ma:contentTypeDescription="Vytvoří nový dokument" ma:contentTypeScope="" ma:versionID="a76e21d70476a81071bab4c6f34a7e5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c9e2d9c10b37d7e59624b27ddedb7c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B0C2A-69FE-4F42-8507-FE4A81EF5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02F21-DCA9-4BAF-9C76-54C70D513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94B41D-6D7D-41C0-925D-D335BD8BA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B1CA6-FC0D-48F3-91BB-CE1197441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Křížová Monika</cp:lastModifiedBy>
  <cp:revision>34</cp:revision>
  <cp:lastPrinted>2018-07-11T07:47:00Z</cp:lastPrinted>
  <dcterms:created xsi:type="dcterms:W3CDTF">2021-01-25T11:03:00Z</dcterms:created>
  <dcterms:modified xsi:type="dcterms:W3CDTF">2022-01-06T08:57:00Z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10431000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