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B2C" w14:textId="4FC1CCA3" w:rsidR="003A56AD" w:rsidRPr="00F313C3" w:rsidRDefault="00B02D76" w:rsidP="00ED00E8">
      <w:pPr>
        <w:pStyle w:val="Titnzev"/>
        <w:rPr>
          <w:rFonts w:ascii="Segoe UI" w:hAnsi="Segoe UI" w:cs="Segoe UI"/>
          <w:b w:val="0"/>
          <w:color w:val="808080" w:themeColor="background1" w:themeShade="80"/>
        </w:rPr>
      </w:pPr>
      <w:r w:rsidRPr="009951CD">
        <w:rPr>
          <w:rFonts w:ascii="Segoe UI" w:hAnsi="Segoe UI" w:cs="Segoe UI"/>
          <w:b w:val="0"/>
        </w:rPr>
        <w:t>FORMULÁŘ NABÍDKY</w:t>
      </w:r>
      <w:r w:rsidR="00BB5B4F" w:rsidRPr="009951CD">
        <w:rPr>
          <w:rFonts w:ascii="Segoe UI" w:hAnsi="Segoe UI" w:cs="Segoe UI"/>
          <w:b w:val="0"/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Pr="0042353C" w:rsidRDefault="00B02D76" w:rsidP="0042353C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 w:rsidRPr="0042353C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Zadavatel:</w:t>
            </w:r>
          </w:p>
        </w:tc>
        <w:tc>
          <w:tcPr>
            <w:tcW w:w="4677" w:type="dxa"/>
          </w:tcPr>
          <w:p w14:paraId="2E36A4D6" w14:textId="499237BC" w:rsidR="00B02D76" w:rsidRPr="000B637B" w:rsidRDefault="00B02D76" w:rsidP="0068083D">
            <w:pPr>
              <w:pStyle w:val="Tab"/>
            </w:pPr>
            <w:r w:rsidRPr="000B637B">
              <w:t xml:space="preserve">Povodí </w:t>
            </w:r>
            <w:r w:rsidR="00565AC0">
              <w:t>Ohře</w:t>
            </w:r>
            <w:r w:rsidRPr="000B637B">
              <w:t>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Název veřejné zakázky:</w:t>
            </w:r>
          </w:p>
        </w:tc>
        <w:tc>
          <w:tcPr>
            <w:tcW w:w="4677" w:type="dxa"/>
          </w:tcPr>
          <w:p w14:paraId="3F439E09" w14:textId="42A098DB" w:rsidR="00B02D76" w:rsidRPr="00B0395E" w:rsidRDefault="00B0395E" w:rsidP="0068083D">
            <w:pPr>
              <w:pStyle w:val="Tabtun"/>
              <w:rPr>
                <w:rFonts w:cs="Arial"/>
                <w:highlight w:val="yellow"/>
              </w:rPr>
            </w:pPr>
            <w:r w:rsidRPr="00B0395E">
              <w:rPr>
                <w:rFonts w:cs="Arial"/>
              </w:rPr>
              <w:t>Dodávka 2 ks k</w:t>
            </w:r>
            <w:r w:rsidR="00362B18">
              <w:rPr>
                <w:rFonts w:cs="Arial"/>
              </w:rPr>
              <w:t>olových traktorů</w:t>
            </w:r>
          </w:p>
        </w:tc>
      </w:tr>
      <w:tr w:rsidR="00B02D76" w:rsidRPr="0068083D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Druh zadávacího řízení: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6C703305" w:rsidR="00B02D76" w:rsidRPr="00A53C20" w:rsidRDefault="00B02D76" w:rsidP="0068083D">
            <w:pPr>
              <w:pStyle w:val="Tab"/>
              <w:rPr>
                <w:b/>
                <w:highlight w:val="yellow"/>
              </w:rPr>
            </w:pPr>
            <w:r w:rsidRPr="00A53C20">
              <w:rPr>
                <w:b/>
              </w:rPr>
              <w:t>otevřené řízení</w:t>
            </w:r>
          </w:p>
        </w:tc>
      </w:tr>
    </w:tbl>
    <w:p w14:paraId="2B8F81FC" w14:textId="1744FD37" w:rsidR="003A56AD" w:rsidRDefault="003A56AD" w:rsidP="0042353C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0B637B" w:rsidRDefault="00B02D76" w:rsidP="000228E8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Obchodní firma nebo název</w:t>
            </w:r>
            <w:r w:rsidR="00CE2222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0B637B" w:rsidRDefault="00BB5B4F" w:rsidP="00ED00E8">
                <w:pPr>
                  <w:pStyle w:val="Tab"/>
                </w:pPr>
                <w:r w:rsidRPr="000B637B">
                  <w:rPr>
                    <w:rStyle w:val="TabtunChar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0B637B" w:rsidRDefault="001E6A44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0B637B" w:rsidRDefault="00BB5B4F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0B637B" w:rsidRDefault="00B94F15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0B637B" w:rsidRDefault="00BB5B4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0B637B" w:rsidRDefault="00BB5B4F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0B637B" w:rsidRDefault="00BB5B4F" w:rsidP="00ED00E8">
                <w:pPr>
                  <w:pStyle w:val="Tab"/>
                  <w:rPr>
                    <w:rStyle w:val="TabChar"/>
                  </w:rPr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0B637B" w:rsidRDefault="00BB5B4F" w:rsidP="00871C6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Dodavatel je malým nebo středním podnikem</w:t>
            </w:r>
            <w:r w:rsidR="00871C6B" w:rsidRPr="000B637B">
              <w:rPr>
                <w:rStyle w:val="Znakapoznpodarou"/>
                <w:b w:val="0"/>
              </w:rPr>
              <w:footnoteReference w:id="4"/>
            </w:r>
            <w:r w:rsidR="003E0ABC" w:rsidRPr="000B637B">
              <w:rPr>
                <w:b w:val="0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0B637B" w:rsidRDefault="00BB5B4F" w:rsidP="00F95564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ANO</w:t>
                </w:r>
                <w:r w:rsidR="00F95564" w:rsidRPr="000B637B">
                  <w:rPr>
                    <w:rStyle w:val="Zstupntext"/>
                    <w:highlight w:val="lightGray"/>
                  </w:rPr>
                  <w:t>/</w:t>
                </w:r>
                <w:r w:rsidRPr="000B637B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42353C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Doručovací adresa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0B637B" w:rsidRDefault="00523A9E" w:rsidP="001D7086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 xml:space="preserve">Osoba oprávněná </w:t>
            </w:r>
            <w:r w:rsidR="001D7086" w:rsidRPr="000B637B">
              <w:rPr>
                <w:b w:val="0"/>
              </w:rPr>
              <w:t>jednat za</w:t>
            </w:r>
            <w:r w:rsidRPr="000B637B">
              <w:rPr>
                <w:b w:val="0"/>
              </w:rPr>
              <w:t xml:space="preserve"> dodavatele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0B637B" w:rsidRDefault="00523A9E" w:rsidP="00464E50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Kontaktní osoba ve věc</w:t>
            </w:r>
            <w:r w:rsidR="00464E50" w:rsidRPr="000B637B">
              <w:rPr>
                <w:b w:val="0"/>
              </w:rPr>
              <w:t>i</w:t>
            </w:r>
            <w:r w:rsidRPr="000B637B">
              <w:rPr>
                <w:b w:val="0"/>
              </w:rPr>
              <w:t xml:space="preserve"> nabídky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42353C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8724A3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Celková nabídková cena v Kč bez DPH:</w:t>
            </w:r>
          </w:p>
        </w:tc>
        <w:tc>
          <w:tcPr>
            <w:tcW w:w="4677" w:type="dxa"/>
          </w:tcPr>
          <w:sdt>
            <w:sdtPr>
              <w:id w:val="1910882739"/>
              <w:placeholder>
                <w:docPart w:val="056E698526D14DDA836AD86C6ADAEA20"/>
              </w:placeholder>
              <w:showingPlcHdr/>
            </w:sdtPr>
            <w:sdtEndPr/>
            <w:sdtContent>
              <w:p w14:paraId="108FF69B" w14:textId="50B3D9C7" w:rsidR="00523A9E" w:rsidRPr="000B637B" w:rsidRDefault="008104F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3F11CA4" w14:textId="7A56BE3C" w:rsidR="0055639C" w:rsidRDefault="0042353C" w:rsidP="0042353C">
      <w:pPr>
        <w:pStyle w:val="Nadpis1"/>
      </w:pPr>
      <w:r>
        <w:t>Označení důvěrných údajů a sdělení</w:t>
      </w:r>
    </w:p>
    <w:p w14:paraId="637F2915" w14:textId="77777777" w:rsidR="00A97931" w:rsidRDefault="00A97931" w:rsidP="00A97931">
      <w:pPr>
        <w:pStyle w:val="Odstnesl"/>
      </w:pPr>
      <w:r>
        <w:t xml:space="preserve">Dodavatel označuje za důvěrné následující údaje a sdělení ze své nabídky (v případě, že dodavatel nepovažuje žádný údaj nebo sdělení ze své nabídky za důvěrné není potřeba zadávat text): 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662"/>
        <w:gridCol w:w="2126"/>
      </w:tblGrid>
      <w:tr w:rsidR="00A97931" w:rsidRPr="001D7086" w14:paraId="26142343" w14:textId="77777777" w:rsidTr="00756C72">
        <w:trPr>
          <w:cantSplit/>
          <w:trHeight w:val="283"/>
        </w:trPr>
        <w:tc>
          <w:tcPr>
            <w:tcW w:w="425" w:type="dxa"/>
          </w:tcPr>
          <w:p w14:paraId="205804EA" w14:textId="77777777" w:rsidR="00A97931" w:rsidRPr="001D7086" w:rsidRDefault="00A97931" w:rsidP="00756C72">
            <w:pPr>
              <w:pStyle w:val="Tab"/>
            </w:pPr>
          </w:p>
        </w:tc>
        <w:tc>
          <w:tcPr>
            <w:tcW w:w="6662" w:type="dxa"/>
          </w:tcPr>
          <w:sdt>
            <w:sdtPr>
              <w:rPr>
                <w:rStyle w:val="TabChar"/>
              </w:rPr>
              <w:id w:val="-978756260"/>
              <w:placeholder>
                <w:docPart w:val="E7D79F9863424FED8A05C8C5122747E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BC14944" w14:textId="77777777" w:rsidR="00A97931" w:rsidRDefault="00A97931" w:rsidP="00756C7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  <w:p w14:paraId="7124A1BF" w14:textId="77777777" w:rsidR="00A97931" w:rsidRPr="009A208D" w:rsidRDefault="00A97931" w:rsidP="00756C72">
            <w:pPr>
              <w:pStyle w:val="Tab"/>
              <w:rPr>
                <w:highlight w:val="yellow"/>
              </w:rPr>
            </w:pPr>
          </w:p>
        </w:tc>
        <w:tc>
          <w:tcPr>
            <w:tcW w:w="2126" w:type="dxa"/>
          </w:tcPr>
          <w:p w14:paraId="255E19E5" w14:textId="77777777" w:rsidR="00A97931" w:rsidRPr="009A208D" w:rsidRDefault="00A97931" w:rsidP="00756C72">
            <w:pPr>
              <w:pStyle w:val="Tab"/>
              <w:rPr>
                <w:highlight w:val="yellow"/>
              </w:rPr>
            </w:pPr>
          </w:p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42353C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42353C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80BF74D" w14:textId="3DBE2AAF" w:rsidR="00B9421D" w:rsidRDefault="00B0395E" w:rsidP="00A72860">
      <w:pPr>
        <w:pStyle w:val="Psm"/>
        <w:numPr>
          <w:ilvl w:val="0"/>
          <w:numId w:val="0"/>
        </w:numPr>
        <w:ind w:left="709"/>
      </w:pPr>
      <w:r w:rsidRPr="00A827BA">
        <w:t xml:space="preserve">je oprávněn podnikat v </w:t>
      </w:r>
      <w:r w:rsidRPr="00B0395E">
        <w:rPr>
          <w:rFonts w:cs="Arial"/>
          <w:szCs w:val="20"/>
        </w:rPr>
        <w:t xml:space="preserve">rozsahu odpovídajícímu předmětu veřejné zakázky </w:t>
      </w:r>
      <w:r w:rsidRPr="00B0395E">
        <w:rPr>
          <w:rFonts w:cs="Arial"/>
          <w:color w:val="000000"/>
          <w:szCs w:val="20"/>
        </w:rPr>
        <w:t>– tzn.</w:t>
      </w:r>
      <w:r w:rsidRPr="00B0395E">
        <w:rPr>
          <w:rFonts w:cs="Arial"/>
          <w:color w:val="FF0000"/>
          <w:szCs w:val="20"/>
        </w:rPr>
        <w:t xml:space="preserve"> </w:t>
      </w:r>
      <w:r w:rsidRPr="00B0395E">
        <w:rPr>
          <w:rFonts w:cs="Arial"/>
          <w:color w:val="000000"/>
          <w:szCs w:val="20"/>
        </w:rPr>
        <w:t xml:space="preserve">v </w:t>
      </w:r>
      <w:r w:rsidRPr="00B0395E">
        <w:rPr>
          <w:rFonts w:cs="Arial"/>
          <w:color w:val="2F2F2F"/>
          <w:szCs w:val="20"/>
        </w:rPr>
        <w:t xml:space="preserve">předmětu podnikání: </w:t>
      </w:r>
      <w:r w:rsidRPr="00B0395E">
        <w:rPr>
          <w:rFonts w:cs="Arial"/>
          <w:color w:val="333333"/>
          <w:szCs w:val="20"/>
        </w:rPr>
        <w:t>Výroba, obchod a služby neuvedené v přílohách 1 až 3 živnostenského zákona, obory činnosti: Velkoobchod a maloobchod</w:t>
      </w:r>
      <w:r w:rsidRPr="00B0395E">
        <w:rPr>
          <w:rFonts w:cs="Arial"/>
          <w:bCs/>
          <w:color w:val="2F2F2F"/>
          <w:szCs w:val="20"/>
        </w:rPr>
        <w:t xml:space="preserve">, </w:t>
      </w:r>
      <w:r w:rsidRPr="00B0395E">
        <w:rPr>
          <w:rFonts w:cs="Arial"/>
          <w:color w:val="2F2F2F"/>
          <w:szCs w:val="20"/>
        </w:rPr>
        <w:t xml:space="preserve">Druh živnosti: </w:t>
      </w:r>
      <w:r w:rsidRPr="00B0395E">
        <w:rPr>
          <w:rFonts w:cs="Arial"/>
          <w:bCs/>
          <w:color w:val="2F2F2F"/>
          <w:szCs w:val="20"/>
        </w:rPr>
        <w:t>Ohlašovací volná.</w:t>
      </w:r>
    </w:p>
    <w:p w14:paraId="60C889FE" w14:textId="74897C87" w:rsidR="00B0395E" w:rsidRPr="00DC5599" w:rsidRDefault="00B0395E" w:rsidP="00B0395E">
      <w:pPr>
        <w:pStyle w:val="Nadpis1"/>
        <w:ind w:left="425" w:hanging="425"/>
      </w:pPr>
      <w:bookmarkStart w:id="22" w:name="_Toc71101905"/>
      <w:bookmarkStart w:id="23" w:name="_Toc71185743"/>
      <w:r w:rsidRPr="00DC5599">
        <w:t>Další požadavky pro plnění veřejné zakázky</w:t>
      </w:r>
      <w:bookmarkEnd w:id="22"/>
      <w:bookmarkEnd w:id="23"/>
      <w:r>
        <w:t xml:space="preserve"> – autorirovaný prodejce</w:t>
      </w:r>
    </w:p>
    <w:p w14:paraId="7D67B016" w14:textId="77777777" w:rsidR="00B0395E" w:rsidRPr="008134AB" w:rsidRDefault="00B0395E" w:rsidP="00B0395E">
      <w:pPr>
        <w:pStyle w:val="Odstsl"/>
        <w:ind w:left="426"/>
        <w:rPr>
          <w:szCs w:val="20"/>
        </w:rPr>
      </w:pPr>
      <w:r w:rsidRPr="008134AB">
        <w:rPr>
          <w:szCs w:val="20"/>
        </w:rPr>
        <w:t xml:space="preserve">Dodavatel čestné prohlašuje, že je autorizovaným prodejcem, nebo výhradním dovozcem či distributorem, nebo výrobcem veškerého nabízeného zboží, nebo že má s takovou osobou uzavřenou dealerskou smlouvu nebo smlouvu obdobné povahy. </w:t>
      </w:r>
    </w:p>
    <w:p w14:paraId="0DDB2C63" w14:textId="77777777" w:rsidR="00B0395E" w:rsidRPr="008134AB" w:rsidRDefault="00B0395E" w:rsidP="00B0395E">
      <w:pPr>
        <w:pStyle w:val="Odstsl"/>
        <w:ind w:left="426"/>
        <w:rPr>
          <w:szCs w:val="20"/>
        </w:rPr>
      </w:pPr>
      <w:r w:rsidRPr="008134AB">
        <w:rPr>
          <w:szCs w:val="20"/>
        </w:rPr>
        <w:t>Pokud není dodavatel výrobcem veškerého nabízeného zboží, uvede zároveň kontaktní údaje zástupce osoby odlišné od dodavatele (např. výrobce či výhradního dovozce apod.), u kterého lze ověřit uvedené skutečnosti.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0"/>
        <w:gridCol w:w="4143"/>
      </w:tblGrid>
      <w:tr w:rsidR="00B0395E" w:rsidRPr="008134AB" w14:paraId="1FCC5DCC" w14:textId="77777777" w:rsidTr="00344A9F">
        <w:trPr>
          <w:cantSplit/>
          <w:trHeight w:val="283"/>
        </w:trPr>
        <w:tc>
          <w:tcPr>
            <w:tcW w:w="5070" w:type="dxa"/>
          </w:tcPr>
          <w:p w14:paraId="2C429720" w14:textId="77777777" w:rsidR="00B0395E" w:rsidRPr="008134AB" w:rsidRDefault="00B0395E" w:rsidP="00344A9F">
            <w:pPr>
              <w:pStyle w:val="Tabtun"/>
              <w:rPr>
                <w:highlight w:val="lightGray"/>
              </w:rPr>
            </w:pPr>
            <w:r w:rsidRPr="008134AB">
              <w:t xml:space="preserve">Dodavatel </w:t>
            </w:r>
            <w:r w:rsidRPr="008134AB">
              <w:rPr>
                <w:szCs w:val="20"/>
              </w:rPr>
              <w:t>prohlašuje, že je autorizovaným prodejcem, nebo výhradním dovozcem či distributorem, nebo výrobcem veškerého nabízeného zboží</w:t>
            </w:r>
            <w:r w:rsidRPr="008134AB">
              <w:rPr>
                <w:rStyle w:val="Znakapoznpodarou"/>
              </w:rPr>
              <w:footnoteReference w:id="5"/>
            </w:r>
          </w:p>
        </w:tc>
        <w:sdt>
          <w:sdtPr>
            <w:rPr>
              <w:rStyle w:val="TabChar"/>
              <w:highlight w:val="lightGray"/>
            </w:rPr>
            <w:id w:val="-721910205"/>
            <w:placeholder>
              <w:docPart w:val="6298E88E51B84DECB604A0F0B701C14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11AC7334" w14:textId="77777777" w:rsidR="00B0395E" w:rsidRPr="008134AB" w:rsidRDefault="00B0395E" w:rsidP="00344A9F">
                <w:pPr>
                  <w:pStyle w:val="Tab"/>
                  <w:rPr>
                    <w:highlight w:val="lightGray"/>
                  </w:rPr>
                </w:pPr>
                <w:r w:rsidRPr="008134AB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B0395E" w:rsidRPr="008134AB" w14:paraId="5304289D" w14:textId="77777777" w:rsidTr="00344A9F">
        <w:trPr>
          <w:cantSplit/>
          <w:trHeight w:val="283"/>
        </w:trPr>
        <w:tc>
          <w:tcPr>
            <w:tcW w:w="5070" w:type="dxa"/>
          </w:tcPr>
          <w:p w14:paraId="7E370EA8" w14:textId="77777777" w:rsidR="00B0395E" w:rsidRPr="008134AB" w:rsidRDefault="00B0395E" w:rsidP="00344A9F">
            <w:pPr>
              <w:pStyle w:val="Tabtun"/>
            </w:pPr>
          </w:p>
        </w:tc>
        <w:tc>
          <w:tcPr>
            <w:tcW w:w="4143" w:type="dxa"/>
          </w:tcPr>
          <w:p w14:paraId="213A4209" w14:textId="77777777" w:rsidR="00B0395E" w:rsidRPr="008134AB" w:rsidRDefault="00B0395E" w:rsidP="00344A9F">
            <w:pPr>
              <w:pStyle w:val="Tab"/>
            </w:pPr>
          </w:p>
        </w:tc>
      </w:tr>
      <w:tr w:rsidR="00B0395E" w:rsidRPr="008134AB" w14:paraId="70B130FA" w14:textId="77777777" w:rsidTr="00344A9F">
        <w:trPr>
          <w:cantSplit/>
          <w:trHeight w:val="283"/>
        </w:trPr>
        <w:tc>
          <w:tcPr>
            <w:tcW w:w="5070" w:type="dxa"/>
          </w:tcPr>
          <w:p w14:paraId="6196E49A" w14:textId="77777777" w:rsidR="00B0395E" w:rsidRPr="008134AB" w:rsidRDefault="00B0395E" w:rsidP="00344A9F">
            <w:pPr>
              <w:pStyle w:val="Tabtun"/>
            </w:pPr>
            <w:r w:rsidRPr="008134AB">
              <w:rPr>
                <w:szCs w:val="20"/>
              </w:rPr>
              <w:t xml:space="preserve">Pokud není dodavatel výrobcem veškerého nabízeného zboží, uvede zároveň </w:t>
            </w:r>
            <w:r>
              <w:rPr>
                <w:szCs w:val="20"/>
              </w:rPr>
              <w:t xml:space="preserve">identifikační </w:t>
            </w:r>
            <w:r w:rsidRPr="008134AB">
              <w:rPr>
                <w:szCs w:val="20"/>
              </w:rPr>
              <w:t>údaje odlišné od dodavatele</w:t>
            </w:r>
            <w:r w:rsidRPr="008134AB">
              <w:t>:</w:t>
            </w:r>
          </w:p>
        </w:tc>
        <w:sdt>
          <w:sdtPr>
            <w:rPr>
              <w:rStyle w:val="TabChar"/>
            </w:rPr>
            <w:id w:val="304281264"/>
            <w:placeholder>
              <w:docPart w:val="5F5C1D43EB074D68801EC64A28C0647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74CCD26A" w14:textId="77777777" w:rsidR="00B0395E" w:rsidRPr="008134AB" w:rsidRDefault="00B0395E" w:rsidP="00344A9F">
                <w:pPr>
                  <w:pStyle w:val="Tab"/>
                </w:pPr>
                <w:r w:rsidRPr="008134AB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B0395E" w:rsidRPr="008134AB" w14:paraId="12940696" w14:textId="77777777" w:rsidTr="00344A9F">
        <w:trPr>
          <w:cantSplit/>
          <w:trHeight w:val="283"/>
        </w:trPr>
        <w:tc>
          <w:tcPr>
            <w:tcW w:w="5070" w:type="dxa"/>
          </w:tcPr>
          <w:p w14:paraId="58B0EC6B" w14:textId="77777777" w:rsidR="00B0395E" w:rsidRPr="008134AB" w:rsidRDefault="00B0395E" w:rsidP="00344A9F">
            <w:pPr>
              <w:pStyle w:val="Tabtun"/>
            </w:pPr>
            <w:r w:rsidRPr="008134AB">
              <w:t xml:space="preserve">Kontaktní údaje zástupce odlišné od </w:t>
            </w:r>
            <w:r>
              <w:t>dodavatele</w:t>
            </w:r>
            <w:r w:rsidRPr="008134AB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3572738041984E059D92E52A0B83203A"/>
            </w:placeholder>
            <w:showingPlcHdr/>
          </w:sdtPr>
          <w:sdtEndPr>
            <w:rPr>
              <w:rStyle w:val="Standardnpsmoodstavce"/>
            </w:rPr>
          </w:sdtEndPr>
          <w:sdtContent>
            <w:bookmarkStart w:id="24" w:name="_GoBack" w:displacedByCustomXml="prev"/>
            <w:tc>
              <w:tcPr>
                <w:tcW w:w="4143" w:type="dxa"/>
              </w:tcPr>
              <w:p w14:paraId="166A999E" w14:textId="77777777" w:rsidR="00B0395E" w:rsidRPr="008134AB" w:rsidRDefault="00B0395E" w:rsidP="00344A9F">
                <w:pPr>
                  <w:pStyle w:val="Tab"/>
                </w:pPr>
                <w:r w:rsidRPr="008134AB">
                  <w:rPr>
                    <w:rStyle w:val="Zstupntext"/>
                    <w:highlight w:val="lightGray"/>
                  </w:rPr>
                  <w:t>zadejte text</w:t>
                </w:r>
              </w:p>
            </w:tc>
            <w:bookmarkEnd w:id="24" w:displacedByCustomXml="next"/>
          </w:sdtContent>
        </w:sdt>
      </w:tr>
    </w:tbl>
    <w:p w14:paraId="176E4C09" w14:textId="77777777" w:rsidR="00B0395E" w:rsidRPr="00914159" w:rsidRDefault="00B0395E" w:rsidP="00B9421D">
      <w:pPr>
        <w:pStyle w:val="Psm"/>
        <w:numPr>
          <w:ilvl w:val="0"/>
          <w:numId w:val="0"/>
        </w:numPr>
        <w:ind w:left="709"/>
      </w:pPr>
    </w:p>
    <w:p w14:paraId="5D3330F1" w14:textId="3BE50ACC" w:rsidR="000C0293" w:rsidRPr="00304843" w:rsidRDefault="001032C1" w:rsidP="0042353C">
      <w:pPr>
        <w:pStyle w:val="Nadpis1"/>
      </w:pPr>
      <w:r w:rsidRPr="00304843">
        <w:lastRenderedPageBreak/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7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614298FB" w14:textId="29A12CB2" w:rsidR="000C0293" w:rsidRPr="0030484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68576C65" w14:textId="00271F6E" w:rsidR="006C280F" w:rsidRPr="00304843" w:rsidRDefault="0021653A" w:rsidP="0042353C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42353C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7A51F699" w14:textId="77777777" w:rsidR="00B0395E" w:rsidRDefault="00B0395E" w:rsidP="001D7086">
      <w:pPr>
        <w:pStyle w:val="Podpis"/>
      </w:pPr>
    </w:p>
    <w:p w14:paraId="64584497" w14:textId="77777777" w:rsidR="00B0395E" w:rsidRDefault="00B0395E" w:rsidP="001D7086">
      <w:pPr>
        <w:pStyle w:val="Podpis"/>
      </w:pPr>
    </w:p>
    <w:p w14:paraId="6AB0D3F2" w14:textId="77777777" w:rsidR="00B0395E" w:rsidRDefault="00B0395E" w:rsidP="001D7086">
      <w:pPr>
        <w:pStyle w:val="Podpis"/>
      </w:pPr>
    </w:p>
    <w:p w14:paraId="07C025B0" w14:textId="77777777" w:rsidR="00B0395E" w:rsidRDefault="00B0395E" w:rsidP="001D7086">
      <w:pPr>
        <w:pStyle w:val="Podpis"/>
      </w:pPr>
    </w:p>
    <w:p w14:paraId="535CB083" w14:textId="77777777" w:rsidR="00B0395E" w:rsidRDefault="00B0395E" w:rsidP="001D7086">
      <w:pPr>
        <w:pStyle w:val="Podpis"/>
      </w:pPr>
    </w:p>
    <w:p w14:paraId="2B12DD0A" w14:textId="7172921F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025F" w14:textId="77777777" w:rsidR="006F1D01" w:rsidRDefault="006F1D01" w:rsidP="00544D40">
      <w:pPr>
        <w:spacing w:after="0"/>
      </w:pPr>
      <w:r>
        <w:separator/>
      </w:r>
    </w:p>
    <w:p w14:paraId="4841C064" w14:textId="77777777" w:rsidR="006F1D01" w:rsidRDefault="006F1D01"/>
    <w:p w14:paraId="1D7E99EA" w14:textId="77777777" w:rsidR="006F1D01" w:rsidRDefault="006F1D01"/>
  </w:endnote>
  <w:endnote w:type="continuationSeparator" w:id="0">
    <w:p w14:paraId="5DEBE22B" w14:textId="77777777" w:rsidR="006F1D01" w:rsidRDefault="006F1D01" w:rsidP="00544D40">
      <w:pPr>
        <w:spacing w:after="0"/>
      </w:pPr>
      <w:r>
        <w:continuationSeparator/>
      </w:r>
    </w:p>
    <w:p w14:paraId="3D506C94" w14:textId="77777777" w:rsidR="006F1D01" w:rsidRDefault="006F1D01"/>
    <w:p w14:paraId="51624541" w14:textId="77777777" w:rsidR="006F1D01" w:rsidRDefault="006F1D01"/>
  </w:endnote>
  <w:endnote w:type="continuationNotice" w:id="1">
    <w:p w14:paraId="39972A2B" w14:textId="77777777" w:rsidR="006F1D01" w:rsidRDefault="006F1D01">
      <w:pPr>
        <w:spacing w:after="0"/>
      </w:pPr>
    </w:p>
    <w:p w14:paraId="77398A16" w14:textId="77777777" w:rsidR="006F1D01" w:rsidRDefault="006F1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42353C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62D5EC8" w:rsidR="00E53B00" w:rsidRPr="0042353C" w:rsidRDefault="00E53B00" w:rsidP="0042353C">
          <w:pPr>
            <w:pStyle w:val="Zpat"/>
            <w:jc w:val="right"/>
            <w:rPr>
              <w:rFonts w:ascii="Segoe UI" w:hAnsi="Segoe UI" w:cs="Segoe UI"/>
            </w:rPr>
          </w:pP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42353C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1</w: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42353C">
            <w:rPr>
              <w:rFonts w:ascii="Segoe UI" w:hAnsi="Segoe UI" w:cs="Segoe UI"/>
              <w:color w:val="808080" w:themeColor="background1" w:themeShade="80"/>
            </w:rPr>
            <w:t>/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CA62" w14:textId="77777777" w:rsidR="006F1D01" w:rsidRDefault="006F1D01" w:rsidP="00544D40">
      <w:pPr>
        <w:spacing w:after="0"/>
      </w:pPr>
      <w:r>
        <w:separator/>
      </w:r>
    </w:p>
  </w:footnote>
  <w:footnote w:type="continuationSeparator" w:id="0">
    <w:p w14:paraId="2BAEA17C" w14:textId="77777777" w:rsidR="006F1D01" w:rsidRDefault="006F1D01" w:rsidP="00544D40">
      <w:pPr>
        <w:spacing w:after="0"/>
      </w:pPr>
      <w:r>
        <w:continuationSeparator/>
      </w:r>
    </w:p>
  </w:footnote>
  <w:footnote w:type="continuationNotice" w:id="1">
    <w:p w14:paraId="72C5903C" w14:textId="77777777" w:rsidR="006F1D01" w:rsidRPr="00593442" w:rsidRDefault="006F1D01" w:rsidP="00593442">
      <w:pPr>
        <w:pStyle w:val="Zpat"/>
        <w:jc w:val="both"/>
      </w:pPr>
    </w:p>
  </w:footnote>
  <w:footnote w:id="2">
    <w:p w14:paraId="58D470C4" w14:textId="76FF90A0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 xml:space="preserve">ná prohlášení podle bodu </w:t>
      </w:r>
      <w:r w:rsidR="00A34E8D" w:rsidRPr="00914159">
        <w:t>E</w:t>
      </w:r>
      <w:r w:rsidR="001A107C" w:rsidRPr="00914159">
        <w:t xml:space="preserve"> </w:t>
      </w:r>
      <w:r w:rsidR="00F61AA2" w:rsidRPr="00914159">
        <w:t xml:space="preserve">odst. 1 </w:t>
      </w:r>
      <w:r w:rsidR="001A107C" w:rsidRPr="00914159">
        <w:t>a</w:t>
      </w:r>
      <w:r w:rsidR="001A107C" w:rsidRPr="001A107C">
        <w:t xml:space="preserve">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8E144D">
          <w:rPr>
            <w:rStyle w:val="Hypertextovodkaz"/>
            <w:color w:val="808080" w:themeColor="background1" w:themeShade="80"/>
          </w:rPr>
          <w:t>https://publications.europa.eu/cs</w:t>
        </w:r>
      </w:hyperlink>
      <w:r w:rsidR="001A107C">
        <w:t xml:space="preserve">. </w:t>
      </w:r>
    </w:p>
  </w:footnote>
  <w:footnote w:id="5">
    <w:p w14:paraId="53CD6735" w14:textId="77777777" w:rsidR="00B0395E" w:rsidRDefault="00B0395E" w:rsidP="00B0395E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„ANO“, již v tomto bodě nevyplňuje žádné další informace.</w:t>
      </w:r>
    </w:p>
  </w:footnote>
  <w:footnote w:id="6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7">
    <w:p w14:paraId="5739629A" w14:textId="2E0924DC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>a)</w:t>
      </w:r>
      <w:r w:rsidR="002E3B5B">
        <w:t xml:space="preserve"> a</w:t>
      </w:r>
      <w:r>
        <w:t xml:space="preserve"> </w:t>
      </w:r>
      <w:r w:rsidRPr="001032C1">
        <w:t>c)</w:t>
      </w:r>
      <w:r w:rsidR="002E3B5B">
        <w:t xml:space="preserve"> zákona a </w:t>
      </w:r>
      <w:r w:rsidRPr="001032C1">
        <w:t xml:space="preserve">případně </w:t>
      </w:r>
      <w:r w:rsidR="002E3B5B">
        <w:t xml:space="preserve">prokázat chybějící část kvalifikace podle § 83 odst. 1 </w:t>
      </w:r>
      <w:r w:rsidRPr="001032C1">
        <w:t>písm. b)</w:t>
      </w:r>
      <w:r w:rsidR="002E3B5B"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 w:rsidR="002E3B5B">
        <w:t xml:space="preserve">zákona </w:t>
      </w:r>
      <w:r w:rsidRPr="001032C1">
        <w:t>dodavatel splní předložením odpovídajících dokladů, tedy doklad</w:t>
      </w:r>
      <w:r w:rsidR="002E3B5B">
        <w:t>ů</w:t>
      </w:r>
      <w:r w:rsidRPr="001032C1">
        <w:t xml:space="preserve"> prokazující</w:t>
      </w:r>
      <w:r w:rsidR="002E3B5B">
        <w:t>ch</w:t>
      </w:r>
      <w:r w:rsidRPr="001032C1">
        <w:t xml:space="preserve"> splnění chybějící části kvalifikace pros</w:t>
      </w:r>
      <w:r w:rsidR="002E3B5B">
        <w:t>třednictvím jiné osoby a písemného</w:t>
      </w:r>
      <w:r w:rsidRPr="001032C1">
        <w:t xml:space="preserve"> závazk</w:t>
      </w:r>
      <w:r w:rsidR="002E3B5B"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42353C" w14:paraId="168842F2" w14:textId="77777777" w:rsidTr="003E45DD">
      <w:trPr>
        <w:trHeight w:val="57"/>
      </w:trPr>
      <w:tc>
        <w:tcPr>
          <w:tcW w:w="7937" w:type="dxa"/>
        </w:tcPr>
        <w:p w14:paraId="0F3B1D18" w14:textId="1271D3EE" w:rsidR="003E45DD" w:rsidRPr="0042353C" w:rsidRDefault="00B0395E" w:rsidP="00CD4ECA">
          <w:pPr>
            <w:pStyle w:val="Zhlav"/>
            <w:rPr>
              <w:rFonts w:ascii="Segoe UI" w:hAnsi="Segoe UI" w:cs="Segoe UI"/>
              <w:color w:val="808080" w:themeColor="background1" w:themeShade="80"/>
            </w:rPr>
          </w:pPr>
          <w:r>
            <w:rPr>
              <w:rFonts w:ascii="Segoe UI" w:hAnsi="Segoe UI" w:cs="Segoe UI"/>
              <w:color w:val="757477"/>
            </w:rPr>
            <w:t>Dodávka 2 ks k</w:t>
          </w:r>
          <w:r w:rsidR="00362B18">
            <w:rPr>
              <w:rFonts w:ascii="Segoe UI" w:hAnsi="Segoe UI" w:cs="Segoe UI"/>
              <w:color w:val="757477"/>
            </w:rPr>
            <w:t>olových traktorů</w:t>
          </w:r>
        </w:p>
      </w:tc>
      <w:tc>
        <w:tcPr>
          <w:tcW w:w="1701" w:type="dxa"/>
        </w:tcPr>
        <w:p w14:paraId="69D7CAB4" w14:textId="29668B97" w:rsidR="00E53B00" w:rsidRPr="008549C7" w:rsidRDefault="0046273C" w:rsidP="00CD4ECA">
          <w:pPr>
            <w:pStyle w:val="Zhlav"/>
            <w:jc w:val="right"/>
            <w:rPr>
              <w:rFonts w:cs="Arial"/>
            </w:rPr>
          </w:pPr>
          <w:r w:rsidRPr="008549C7">
            <w:rPr>
              <w:rFonts w:cs="Arial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7B5624"/>
    <w:multiLevelType w:val="multilevel"/>
    <w:tmpl w:val="A48653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37B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1F7F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33F0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D12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2B18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53C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5AC0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528"/>
    <w:rsid w:val="00647EFB"/>
    <w:rsid w:val="00652A4E"/>
    <w:rsid w:val="00656432"/>
    <w:rsid w:val="0066108B"/>
    <w:rsid w:val="00662428"/>
    <w:rsid w:val="006657B4"/>
    <w:rsid w:val="0068083D"/>
    <w:rsid w:val="0068165D"/>
    <w:rsid w:val="00681794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1D01"/>
    <w:rsid w:val="006F4008"/>
    <w:rsid w:val="006F42F0"/>
    <w:rsid w:val="006F4E5D"/>
    <w:rsid w:val="006F5901"/>
    <w:rsid w:val="006F5B56"/>
    <w:rsid w:val="00702CEC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5391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76DF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04FF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49C7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144D"/>
    <w:rsid w:val="008E21BD"/>
    <w:rsid w:val="008E4776"/>
    <w:rsid w:val="008E6F06"/>
    <w:rsid w:val="008F0AE0"/>
    <w:rsid w:val="008F578E"/>
    <w:rsid w:val="008F6185"/>
    <w:rsid w:val="00912573"/>
    <w:rsid w:val="00914159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651E7"/>
    <w:rsid w:val="009701A9"/>
    <w:rsid w:val="00972E17"/>
    <w:rsid w:val="00977213"/>
    <w:rsid w:val="009826B7"/>
    <w:rsid w:val="009831BD"/>
    <w:rsid w:val="0098359C"/>
    <w:rsid w:val="00983681"/>
    <w:rsid w:val="0098503A"/>
    <w:rsid w:val="009927D2"/>
    <w:rsid w:val="00994C75"/>
    <w:rsid w:val="009951CD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263"/>
    <w:rsid w:val="00A1676E"/>
    <w:rsid w:val="00A2059C"/>
    <w:rsid w:val="00A208CA"/>
    <w:rsid w:val="00A20EF6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3C20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97931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52B8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395E"/>
    <w:rsid w:val="00B0644D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21D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E3690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2CF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1517"/>
    <w:rsid w:val="00E05611"/>
    <w:rsid w:val="00E05A21"/>
    <w:rsid w:val="00E05FBC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3B37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13C3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F313C3"/>
    <w:pPr>
      <w:keepNext/>
      <w:keepLines/>
      <w:numPr>
        <w:numId w:val="2"/>
      </w:numPr>
      <w:spacing w:before="240"/>
      <w:ind w:left="142" w:hanging="142"/>
      <w:jc w:val="left"/>
      <w:outlineLvl w:val="0"/>
    </w:pPr>
    <w:rPr>
      <w:rFonts w:ascii="Segoe UI" w:eastAsiaTheme="majorEastAsia" w:hAnsi="Segoe UI" w:cstheme="majorBidi"/>
      <w:caps/>
      <w:color w:val="007BC0"/>
      <w:sz w:val="24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313C3"/>
    <w:rPr>
      <w:rFonts w:ascii="Segoe UI" w:eastAsiaTheme="majorEastAsia" w:hAnsi="Segoe UI" w:cstheme="majorBidi"/>
      <w:caps/>
      <w:color w:val="007BC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 w:val="0"/>
      <w:caps/>
      <w:color w:val="1639A4"/>
      <w:sz w:val="24"/>
      <w:szCs w:val="32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298E88E51B84DECB604A0F0B701C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1837C-EF51-4AA8-9A6F-85CABA1F125A}"/>
      </w:docPartPr>
      <w:docPartBody>
        <w:p w:rsidR="000253B3" w:rsidRDefault="009A4859" w:rsidP="009A4859">
          <w:pPr>
            <w:pStyle w:val="6298E88E51B84DECB604A0F0B701C142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F5C1D43EB074D68801EC64A28C06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47ADB8-EE25-4C85-8DAD-9B701B797B79}"/>
      </w:docPartPr>
      <w:docPartBody>
        <w:p w:rsidR="000253B3" w:rsidRDefault="009A4859" w:rsidP="009A4859">
          <w:pPr>
            <w:pStyle w:val="5F5C1D43EB074D68801EC64A28C06472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3572738041984E059D92E52A0B832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CDFF3-BFDC-4CE6-8F96-3F5321637ED0}"/>
      </w:docPartPr>
      <w:docPartBody>
        <w:p w:rsidR="000253B3" w:rsidRDefault="009A4859" w:rsidP="009A4859">
          <w:pPr>
            <w:pStyle w:val="3572738041984E059D92E52A0B83203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7D79F9863424FED8A05C8C512274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6CAF6-0461-4D29-A578-FE8B5259C02F}"/>
      </w:docPartPr>
      <w:docPartBody>
        <w:p w:rsidR="00000000" w:rsidRDefault="00277478" w:rsidP="00277478">
          <w:pPr>
            <w:pStyle w:val="E7D79F9863424FED8A05C8C5122747E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0253B3"/>
    <w:rsid w:val="001A782E"/>
    <w:rsid w:val="001B0750"/>
    <w:rsid w:val="001D2CAB"/>
    <w:rsid w:val="00277478"/>
    <w:rsid w:val="002B72E7"/>
    <w:rsid w:val="00307774"/>
    <w:rsid w:val="004079CF"/>
    <w:rsid w:val="004113CD"/>
    <w:rsid w:val="0098729D"/>
    <w:rsid w:val="009A4859"/>
    <w:rsid w:val="00A32B08"/>
    <w:rsid w:val="00A40A1B"/>
    <w:rsid w:val="00B64047"/>
    <w:rsid w:val="00B97FEA"/>
    <w:rsid w:val="00BF2A6C"/>
    <w:rsid w:val="00C0744A"/>
    <w:rsid w:val="00CA1197"/>
    <w:rsid w:val="00D179B7"/>
    <w:rsid w:val="00D73A0D"/>
    <w:rsid w:val="00E069ED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77478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58714FDE3AF54B1CBAF8F3D5F1FBC650">
    <w:name w:val="58714FDE3AF54B1CBAF8F3D5F1FBC650"/>
    <w:rsid w:val="00D179B7"/>
    <w:pPr>
      <w:spacing w:after="160" w:line="259" w:lineRule="auto"/>
    </w:pPr>
  </w:style>
  <w:style w:type="paragraph" w:customStyle="1" w:styleId="9D2E9745FF1F4979B6E36911F9C8F92B">
    <w:name w:val="9D2E9745FF1F4979B6E36911F9C8F92B"/>
    <w:rsid w:val="00D179B7"/>
    <w:pPr>
      <w:spacing w:after="160" w:line="259" w:lineRule="auto"/>
    </w:pPr>
  </w:style>
  <w:style w:type="paragraph" w:customStyle="1" w:styleId="8B01A91E21E44CA98FBDB0DD29BA0A2D">
    <w:name w:val="8B01A91E21E44CA98FBDB0DD29BA0A2D"/>
    <w:rsid w:val="00D179B7"/>
    <w:pPr>
      <w:spacing w:after="160" w:line="259" w:lineRule="auto"/>
    </w:pPr>
  </w:style>
  <w:style w:type="paragraph" w:customStyle="1" w:styleId="F95E873E02E4435BA87CBF0BEC4CC043">
    <w:name w:val="F95E873E02E4435BA87CBF0BEC4CC043"/>
    <w:rsid w:val="00D179B7"/>
    <w:pPr>
      <w:spacing w:after="160" w:line="259" w:lineRule="auto"/>
    </w:pPr>
  </w:style>
  <w:style w:type="paragraph" w:customStyle="1" w:styleId="0E715A8D7A1140FAAF7B43424F70D081">
    <w:name w:val="0E715A8D7A1140FAAF7B43424F70D081"/>
    <w:rsid w:val="00D179B7"/>
    <w:pPr>
      <w:spacing w:after="160" w:line="259" w:lineRule="auto"/>
    </w:pPr>
  </w:style>
  <w:style w:type="paragraph" w:customStyle="1" w:styleId="D558F903F17C4873B992178E2FF2347C">
    <w:name w:val="D558F903F17C4873B992178E2FF2347C"/>
    <w:rsid w:val="00D179B7"/>
    <w:pPr>
      <w:spacing w:after="160" w:line="259" w:lineRule="auto"/>
    </w:pPr>
  </w:style>
  <w:style w:type="paragraph" w:customStyle="1" w:styleId="BB8DAB4A633D4F268B75CBAB137C32E8">
    <w:name w:val="BB8DAB4A633D4F268B75CBAB137C32E8"/>
    <w:rsid w:val="00D179B7"/>
    <w:pPr>
      <w:spacing w:after="160" w:line="259" w:lineRule="auto"/>
    </w:pPr>
  </w:style>
  <w:style w:type="paragraph" w:customStyle="1" w:styleId="A615A1ED71E4432B9CEF03BAB53C54BC">
    <w:name w:val="A615A1ED71E4432B9CEF03BAB53C54BC"/>
    <w:rsid w:val="00D179B7"/>
    <w:pPr>
      <w:spacing w:after="160" w:line="259" w:lineRule="auto"/>
    </w:pPr>
  </w:style>
  <w:style w:type="paragraph" w:customStyle="1" w:styleId="B4321D53AE1344EEAD7CCEBF62A797CD">
    <w:name w:val="B4321D53AE1344EEAD7CCEBF62A797CD"/>
    <w:rsid w:val="00D179B7"/>
    <w:pPr>
      <w:spacing w:after="160" w:line="259" w:lineRule="auto"/>
    </w:pPr>
  </w:style>
  <w:style w:type="paragraph" w:customStyle="1" w:styleId="4996A6C864D64D8A9340E42C9CB5083A">
    <w:name w:val="4996A6C864D64D8A9340E42C9CB5083A"/>
    <w:rsid w:val="00D179B7"/>
    <w:pPr>
      <w:spacing w:after="160" w:line="259" w:lineRule="auto"/>
    </w:pPr>
  </w:style>
  <w:style w:type="paragraph" w:customStyle="1" w:styleId="6ABAE83D37BD4950942447FF69FCE60C">
    <w:name w:val="6ABAE83D37BD4950942447FF69FCE60C"/>
    <w:rsid w:val="00D179B7"/>
    <w:pPr>
      <w:spacing w:after="160" w:line="259" w:lineRule="auto"/>
    </w:pPr>
  </w:style>
  <w:style w:type="paragraph" w:customStyle="1" w:styleId="19B35245F34D49F285DAA5AE2E581AFF">
    <w:name w:val="19B35245F34D49F285DAA5AE2E581AFF"/>
    <w:rsid w:val="00D179B7"/>
    <w:pPr>
      <w:spacing w:after="160" w:line="259" w:lineRule="auto"/>
    </w:pPr>
  </w:style>
  <w:style w:type="paragraph" w:customStyle="1" w:styleId="90638AF15A194AAA9E2B71C4767C68F9">
    <w:name w:val="90638AF15A194AAA9E2B71C4767C68F9"/>
    <w:rsid w:val="00D179B7"/>
    <w:pPr>
      <w:spacing w:after="160" w:line="259" w:lineRule="auto"/>
    </w:pPr>
  </w:style>
  <w:style w:type="paragraph" w:customStyle="1" w:styleId="C393166FDC0340AEA0FF471FD66C2797">
    <w:name w:val="C393166FDC0340AEA0FF471FD66C2797"/>
    <w:rsid w:val="00D179B7"/>
    <w:pPr>
      <w:spacing w:after="160" w:line="259" w:lineRule="auto"/>
    </w:pPr>
  </w:style>
  <w:style w:type="paragraph" w:customStyle="1" w:styleId="BAD94B04DEEF4885893FAD66EF08AC61">
    <w:name w:val="BAD94B04DEEF4885893FAD66EF08AC61"/>
    <w:rsid w:val="00D179B7"/>
    <w:pPr>
      <w:spacing w:after="160" w:line="259" w:lineRule="auto"/>
    </w:pPr>
  </w:style>
  <w:style w:type="paragraph" w:customStyle="1" w:styleId="535E2A6A42824B9488C85484D64B4074">
    <w:name w:val="535E2A6A42824B9488C85484D64B4074"/>
    <w:rsid w:val="00D179B7"/>
    <w:pPr>
      <w:spacing w:after="160" w:line="259" w:lineRule="auto"/>
    </w:pPr>
  </w:style>
  <w:style w:type="paragraph" w:customStyle="1" w:styleId="677670C4F2B64C40B16DD1CCA2FBFDCD">
    <w:name w:val="677670C4F2B64C40B16DD1CCA2FBFDCD"/>
    <w:rsid w:val="00D179B7"/>
    <w:pPr>
      <w:spacing w:after="160" w:line="259" w:lineRule="auto"/>
    </w:pPr>
  </w:style>
  <w:style w:type="paragraph" w:customStyle="1" w:styleId="4A7D29CDA17E46D494F3FF98988768EF">
    <w:name w:val="4A7D29CDA17E46D494F3FF98988768EF"/>
    <w:rsid w:val="00D179B7"/>
    <w:pPr>
      <w:spacing w:after="160" w:line="259" w:lineRule="auto"/>
    </w:pPr>
  </w:style>
  <w:style w:type="paragraph" w:customStyle="1" w:styleId="3D527EFD948843BDA04D0D57AE3164E1">
    <w:name w:val="3D527EFD948843BDA04D0D57AE3164E1"/>
    <w:rsid w:val="00D179B7"/>
    <w:pPr>
      <w:spacing w:after="160" w:line="259" w:lineRule="auto"/>
    </w:pPr>
  </w:style>
  <w:style w:type="paragraph" w:customStyle="1" w:styleId="88038CF9D52040218C4450FDC09A59F6">
    <w:name w:val="88038CF9D52040218C4450FDC09A59F6"/>
    <w:rsid w:val="00D179B7"/>
    <w:pPr>
      <w:spacing w:after="160" w:line="259" w:lineRule="auto"/>
    </w:pPr>
  </w:style>
  <w:style w:type="paragraph" w:customStyle="1" w:styleId="0EE7B42892C84E4E953A40269642C5EF">
    <w:name w:val="0EE7B42892C84E4E953A40269642C5EF"/>
    <w:rsid w:val="00D179B7"/>
    <w:pPr>
      <w:spacing w:after="160" w:line="259" w:lineRule="auto"/>
    </w:pPr>
  </w:style>
  <w:style w:type="paragraph" w:customStyle="1" w:styleId="C8488AE0237D40F8823037903957DFAA">
    <w:name w:val="C8488AE0237D40F8823037903957DFAA"/>
    <w:rsid w:val="00D179B7"/>
    <w:pPr>
      <w:spacing w:after="160" w:line="259" w:lineRule="auto"/>
    </w:pPr>
  </w:style>
  <w:style w:type="paragraph" w:customStyle="1" w:styleId="042103643C3A4C529B8EEB9F06E0FC79">
    <w:name w:val="042103643C3A4C529B8EEB9F06E0FC79"/>
    <w:rsid w:val="00D179B7"/>
    <w:pPr>
      <w:spacing w:after="160" w:line="259" w:lineRule="auto"/>
    </w:pPr>
  </w:style>
  <w:style w:type="paragraph" w:customStyle="1" w:styleId="F6A7EE8E4BE44B79BA421B0E6A431D25">
    <w:name w:val="F6A7EE8E4BE44B79BA421B0E6A431D25"/>
    <w:rsid w:val="00D179B7"/>
    <w:pPr>
      <w:spacing w:after="160" w:line="259" w:lineRule="auto"/>
    </w:pPr>
  </w:style>
  <w:style w:type="paragraph" w:customStyle="1" w:styleId="50F7B8C4ABE9470DAE4DF8ECD40B5E30">
    <w:name w:val="50F7B8C4ABE9470DAE4DF8ECD40B5E30"/>
    <w:rsid w:val="00D179B7"/>
    <w:pPr>
      <w:spacing w:after="160" w:line="259" w:lineRule="auto"/>
    </w:pPr>
  </w:style>
  <w:style w:type="paragraph" w:customStyle="1" w:styleId="60592EF3E26D4E16BBB47DF2A16003F5">
    <w:name w:val="60592EF3E26D4E16BBB47DF2A16003F5"/>
    <w:rsid w:val="00D179B7"/>
    <w:pPr>
      <w:spacing w:after="160" w:line="259" w:lineRule="auto"/>
    </w:pPr>
  </w:style>
  <w:style w:type="paragraph" w:customStyle="1" w:styleId="4D27172C64B14DDFBC9CC703239654C0">
    <w:name w:val="4D27172C64B14DDFBC9CC703239654C0"/>
    <w:rsid w:val="00D179B7"/>
    <w:pPr>
      <w:spacing w:after="160" w:line="259" w:lineRule="auto"/>
    </w:pPr>
  </w:style>
  <w:style w:type="paragraph" w:customStyle="1" w:styleId="796DD7DF66CD401286FE6F3D5CD6F1C3">
    <w:name w:val="796DD7DF66CD401286FE6F3D5CD6F1C3"/>
    <w:rsid w:val="00D179B7"/>
    <w:pPr>
      <w:spacing w:after="160" w:line="259" w:lineRule="auto"/>
    </w:pPr>
  </w:style>
  <w:style w:type="paragraph" w:customStyle="1" w:styleId="6CF05CD6918847F1AD2C7E9C05C7269C">
    <w:name w:val="6CF05CD6918847F1AD2C7E9C05C7269C"/>
    <w:rsid w:val="00D179B7"/>
    <w:pPr>
      <w:spacing w:after="160" w:line="259" w:lineRule="auto"/>
    </w:pPr>
  </w:style>
  <w:style w:type="paragraph" w:customStyle="1" w:styleId="DE6D6D970CF04A0EB16857FE022A6D46">
    <w:name w:val="DE6D6D970CF04A0EB16857FE022A6D46"/>
    <w:rsid w:val="00D179B7"/>
    <w:pPr>
      <w:spacing w:after="160" w:line="259" w:lineRule="auto"/>
    </w:pPr>
  </w:style>
  <w:style w:type="paragraph" w:customStyle="1" w:styleId="0AD225C000064F82B460440E0F3AB590">
    <w:name w:val="0AD225C000064F82B460440E0F3AB590"/>
    <w:rsid w:val="00D179B7"/>
    <w:pPr>
      <w:spacing w:after="160" w:line="259" w:lineRule="auto"/>
    </w:pPr>
  </w:style>
  <w:style w:type="paragraph" w:customStyle="1" w:styleId="DB12268727794AF986D1CB84671EA831">
    <w:name w:val="DB12268727794AF986D1CB84671EA831"/>
    <w:rsid w:val="00D179B7"/>
    <w:pPr>
      <w:spacing w:after="160" w:line="259" w:lineRule="auto"/>
    </w:pPr>
  </w:style>
  <w:style w:type="paragraph" w:customStyle="1" w:styleId="C1DA091FBFA4475EA0CF3A9A0BFAE164">
    <w:name w:val="C1DA091FBFA4475EA0CF3A9A0BFAE164"/>
    <w:rsid w:val="00D179B7"/>
    <w:pPr>
      <w:spacing w:after="160" w:line="259" w:lineRule="auto"/>
    </w:pPr>
  </w:style>
  <w:style w:type="paragraph" w:customStyle="1" w:styleId="B204AD49A80E4DDBB7EC5E3F6D370D48">
    <w:name w:val="B204AD49A80E4DDBB7EC5E3F6D370D48"/>
    <w:rsid w:val="00D179B7"/>
    <w:pPr>
      <w:spacing w:after="160" w:line="259" w:lineRule="auto"/>
    </w:pPr>
  </w:style>
  <w:style w:type="paragraph" w:customStyle="1" w:styleId="0B174FC9B8DE466CB4519386B0B94CC6">
    <w:name w:val="0B174FC9B8DE466CB4519386B0B94CC6"/>
    <w:rsid w:val="00D179B7"/>
    <w:pPr>
      <w:spacing w:after="160" w:line="259" w:lineRule="auto"/>
    </w:pPr>
  </w:style>
  <w:style w:type="paragraph" w:customStyle="1" w:styleId="4264D4619353493D9D1BDBF736310BFB">
    <w:name w:val="4264D4619353493D9D1BDBF736310BFB"/>
    <w:rsid w:val="00D179B7"/>
    <w:pPr>
      <w:spacing w:after="160" w:line="259" w:lineRule="auto"/>
    </w:pPr>
  </w:style>
  <w:style w:type="paragraph" w:customStyle="1" w:styleId="6E50357DD9AA4639A361CCC39346F569">
    <w:name w:val="6E50357DD9AA4639A361CCC39346F569"/>
    <w:rsid w:val="00D179B7"/>
    <w:pPr>
      <w:spacing w:after="160" w:line="259" w:lineRule="auto"/>
    </w:pPr>
  </w:style>
  <w:style w:type="paragraph" w:customStyle="1" w:styleId="07D5E2F413A247229864F8B85E4734EE">
    <w:name w:val="07D5E2F413A247229864F8B85E4734EE"/>
    <w:rsid w:val="00D179B7"/>
    <w:pPr>
      <w:spacing w:after="160" w:line="259" w:lineRule="auto"/>
    </w:pPr>
  </w:style>
  <w:style w:type="paragraph" w:customStyle="1" w:styleId="68AE9F59A55A493DA7E8DD6DCE71E501">
    <w:name w:val="68AE9F59A55A493DA7E8DD6DCE71E501"/>
    <w:rsid w:val="00D179B7"/>
    <w:pPr>
      <w:spacing w:after="160" w:line="259" w:lineRule="auto"/>
    </w:pPr>
  </w:style>
  <w:style w:type="paragraph" w:customStyle="1" w:styleId="291E3DAAA8514E1394C0659352E7A9D9">
    <w:name w:val="291E3DAAA8514E1394C0659352E7A9D9"/>
    <w:rsid w:val="00D179B7"/>
    <w:pPr>
      <w:spacing w:after="160" w:line="259" w:lineRule="auto"/>
    </w:pPr>
  </w:style>
  <w:style w:type="paragraph" w:customStyle="1" w:styleId="9E35CC49C8CF41B2AC848F79FED8AA18">
    <w:name w:val="9E35CC49C8CF41B2AC848F79FED8AA18"/>
    <w:rsid w:val="00D179B7"/>
    <w:pPr>
      <w:spacing w:after="160" w:line="259" w:lineRule="auto"/>
    </w:pPr>
  </w:style>
  <w:style w:type="paragraph" w:customStyle="1" w:styleId="1F59E15173314E9F9A192B94657D5348">
    <w:name w:val="1F59E15173314E9F9A192B94657D5348"/>
    <w:rsid w:val="00D179B7"/>
    <w:pPr>
      <w:spacing w:after="160" w:line="259" w:lineRule="auto"/>
    </w:pPr>
  </w:style>
  <w:style w:type="paragraph" w:customStyle="1" w:styleId="2A76A501D8FE4FD083A2D4CB0079FC47">
    <w:name w:val="2A76A501D8FE4FD083A2D4CB0079FC47"/>
    <w:rsid w:val="00D179B7"/>
    <w:pPr>
      <w:spacing w:after="160" w:line="259" w:lineRule="auto"/>
    </w:pPr>
  </w:style>
  <w:style w:type="paragraph" w:customStyle="1" w:styleId="0F9C24DC4A8D4BE5A688B6B208BA6344">
    <w:name w:val="0F9C24DC4A8D4BE5A688B6B208BA6344"/>
    <w:rsid w:val="00D179B7"/>
    <w:pPr>
      <w:spacing w:after="160" w:line="259" w:lineRule="auto"/>
    </w:pPr>
  </w:style>
  <w:style w:type="paragraph" w:customStyle="1" w:styleId="C19B15A592024B999818DE6E24273DF5">
    <w:name w:val="C19B15A592024B999818DE6E24273DF5"/>
    <w:rsid w:val="00D179B7"/>
    <w:pPr>
      <w:spacing w:after="160" w:line="259" w:lineRule="auto"/>
    </w:pPr>
  </w:style>
  <w:style w:type="paragraph" w:customStyle="1" w:styleId="61D8A7FF963A41D2B682B305A3CFD101">
    <w:name w:val="61D8A7FF963A41D2B682B305A3CFD101"/>
    <w:rsid w:val="00D179B7"/>
    <w:pPr>
      <w:spacing w:after="160" w:line="259" w:lineRule="auto"/>
    </w:pPr>
  </w:style>
  <w:style w:type="paragraph" w:customStyle="1" w:styleId="685F1649B37B4B41BBB0D78017505199">
    <w:name w:val="685F1649B37B4B41BBB0D78017505199"/>
    <w:rsid w:val="00D179B7"/>
    <w:pPr>
      <w:spacing w:after="160" w:line="259" w:lineRule="auto"/>
    </w:pPr>
  </w:style>
  <w:style w:type="paragraph" w:customStyle="1" w:styleId="80574CCDC6C94741A216F6F04BA4A338">
    <w:name w:val="80574CCDC6C94741A216F6F04BA4A338"/>
    <w:rsid w:val="00D179B7"/>
    <w:pPr>
      <w:spacing w:after="160" w:line="259" w:lineRule="auto"/>
    </w:pPr>
  </w:style>
  <w:style w:type="paragraph" w:customStyle="1" w:styleId="738A32EB03BC47639EB03692A4E95343">
    <w:name w:val="738A32EB03BC47639EB03692A4E95343"/>
    <w:rsid w:val="00D179B7"/>
    <w:pPr>
      <w:spacing w:after="160" w:line="259" w:lineRule="auto"/>
    </w:pPr>
  </w:style>
  <w:style w:type="paragraph" w:customStyle="1" w:styleId="54D41636D9A04DDDBA92D09EAB9BFBEC">
    <w:name w:val="54D41636D9A04DDDBA92D09EAB9BFBEC"/>
    <w:rsid w:val="00D179B7"/>
    <w:pPr>
      <w:spacing w:after="160" w:line="259" w:lineRule="auto"/>
    </w:pPr>
  </w:style>
  <w:style w:type="paragraph" w:customStyle="1" w:styleId="0B7861B5E8464542BFF6126E2F53F4D1">
    <w:name w:val="0B7861B5E8464542BFF6126E2F53F4D1"/>
    <w:rsid w:val="00D179B7"/>
    <w:pPr>
      <w:spacing w:after="160" w:line="259" w:lineRule="auto"/>
    </w:pPr>
  </w:style>
  <w:style w:type="paragraph" w:customStyle="1" w:styleId="2729EE9B7599464BA887E5C754A7FB0A">
    <w:name w:val="2729EE9B7599464BA887E5C754A7FB0A"/>
    <w:rsid w:val="00D179B7"/>
    <w:pPr>
      <w:spacing w:after="160" w:line="259" w:lineRule="auto"/>
    </w:pPr>
  </w:style>
  <w:style w:type="paragraph" w:customStyle="1" w:styleId="B5331F2450BA4D849EBFB134AB9A6B5F">
    <w:name w:val="B5331F2450BA4D849EBFB134AB9A6B5F"/>
    <w:rsid w:val="00D179B7"/>
    <w:pPr>
      <w:spacing w:after="160" w:line="259" w:lineRule="auto"/>
    </w:pPr>
  </w:style>
  <w:style w:type="paragraph" w:customStyle="1" w:styleId="6C1C9C35C03341CEB3E4C03C859FE3FF">
    <w:name w:val="6C1C9C35C03341CEB3E4C03C859FE3FF"/>
    <w:rsid w:val="00D179B7"/>
    <w:pPr>
      <w:spacing w:after="160" w:line="259" w:lineRule="auto"/>
    </w:pPr>
  </w:style>
  <w:style w:type="paragraph" w:customStyle="1" w:styleId="DEA2AB5C7BDF44E2BEA9A080324C1DCA">
    <w:name w:val="DEA2AB5C7BDF44E2BEA9A080324C1DCA"/>
    <w:rsid w:val="00D179B7"/>
    <w:pPr>
      <w:spacing w:after="160" w:line="259" w:lineRule="auto"/>
    </w:pPr>
  </w:style>
  <w:style w:type="paragraph" w:customStyle="1" w:styleId="45042E5ACEDF4F208AADA004CED6CE29">
    <w:name w:val="45042E5ACEDF4F208AADA004CED6CE29"/>
    <w:rsid w:val="00D179B7"/>
    <w:pPr>
      <w:spacing w:after="160" w:line="259" w:lineRule="auto"/>
    </w:pPr>
  </w:style>
  <w:style w:type="paragraph" w:customStyle="1" w:styleId="E239E6C3BE08489A83577B4207527A8C">
    <w:name w:val="E239E6C3BE08489A83577B4207527A8C"/>
    <w:rsid w:val="00D179B7"/>
    <w:pPr>
      <w:spacing w:after="160" w:line="259" w:lineRule="auto"/>
    </w:pPr>
  </w:style>
  <w:style w:type="paragraph" w:customStyle="1" w:styleId="952F9B6C21CF48D88FE4ECA1B9575D33">
    <w:name w:val="952F9B6C21CF48D88FE4ECA1B9575D33"/>
    <w:rsid w:val="00D179B7"/>
    <w:pPr>
      <w:spacing w:after="160" w:line="259" w:lineRule="auto"/>
    </w:pPr>
  </w:style>
  <w:style w:type="paragraph" w:customStyle="1" w:styleId="33400C53619C457FAE212A036CE01A41">
    <w:name w:val="33400C53619C457FAE212A036CE01A41"/>
    <w:rsid w:val="00D179B7"/>
    <w:pPr>
      <w:spacing w:after="160" w:line="259" w:lineRule="auto"/>
    </w:pPr>
  </w:style>
  <w:style w:type="paragraph" w:customStyle="1" w:styleId="1B1194455C454AFF977873284C808400">
    <w:name w:val="1B1194455C454AFF977873284C808400"/>
    <w:rsid w:val="00D179B7"/>
    <w:pPr>
      <w:spacing w:after="160" w:line="259" w:lineRule="auto"/>
    </w:pPr>
  </w:style>
  <w:style w:type="paragraph" w:customStyle="1" w:styleId="5CDCEC21F4974E84B9B9440A17AEAE12">
    <w:name w:val="5CDCEC21F4974E84B9B9440A17AEAE12"/>
    <w:rsid w:val="004079CF"/>
    <w:pPr>
      <w:spacing w:after="160" w:line="259" w:lineRule="auto"/>
    </w:pPr>
  </w:style>
  <w:style w:type="paragraph" w:customStyle="1" w:styleId="D892F8F2510B469D80BE62AE90A32099">
    <w:name w:val="D892F8F2510B469D80BE62AE90A32099"/>
    <w:rsid w:val="004079CF"/>
    <w:pPr>
      <w:spacing w:after="160" w:line="259" w:lineRule="auto"/>
    </w:pPr>
  </w:style>
  <w:style w:type="paragraph" w:customStyle="1" w:styleId="397034D780DB43E88FFEF05A81DA4DE4">
    <w:name w:val="397034D780DB43E88FFEF05A81DA4DE4"/>
    <w:rsid w:val="004079CF"/>
    <w:pPr>
      <w:spacing w:after="160" w:line="259" w:lineRule="auto"/>
    </w:pPr>
  </w:style>
  <w:style w:type="paragraph" w:customStyle="1" w:styleId="0AE0ACA404DD4D1AA42057A1539BC329">
    <w:name w:val="0AE0ACA404DD4D1AA42057A1539BC329"/>
    <w:rsid w:val="004079CF"/>
    <w:pPr>
      <w:spacing w:after="160" w:line="259" w:lineRule="auto"/>
    </w:pPr>
  </w:style>
  <w:style w:type="paragraph" w:customStyle="1" w:styleId="425E460F0DF84165BEFBA1399830A1EF">
    <w:name w:val="425E460F0DF84165BEFBA1399830A1EF"/>
    <w:rsid w:val="004079CF"/>
    <w:pPr>
      <w:spacing w:after="160" w:line="259" w:lineRule="auto"/>
    </w:pPr>
  </w:style>
  <w:style w:type="paragraph" w:customStyle="1" w:styleId="CAB063AFD18E4ABEBDCF61EFDAD165D0">
    <w:name w:val="CAB063AFD18E4ABEBDCF61EFDAD165D0"/>
    <w:rsid w:val="004079CF"/>
    <w:pPr>
      <w:spacing w:after="160" w:line="259" w:lineRule="auto"/>
    </w:pPr>
  </w:style>
  <w:style w:type="paragraph" w:customStyle="1" w:styleId="6298E88E51B84DECB604A0F0B701C142">
    <w:name w:val="6298E88E51B84DECB604A0F0B701C142"/>
    <w:rsid w:val="009A4859"/>
    <w:pPr>
      <w:spacing w:after="160" w:line="259" w:lineRule="auto"/>
    </w:pPr>
  </w:style>
  <w:style w:type="paragraph" w:customStyle="1" w:styleId="5F5C1D43EB074D68801EC64A28C06472">
    <w:name w:val="5F5C1D43EB074D68801EC64A28C06472"/>
    <w:rsid w:val="009A4859"/>
    <w:pPr>
      <w:spacing w:after="160" w:line="259" w:lineRule="auto"/>
    </w:pPr>
  </w:style>
  <w:style w:type="paragraph" w:customStyle="1" w:styleId="3572738041984E059D92E52A0B83203A">
    <w:name w:val="3572738041984E059D92E52A0B83203A"/>
    <w:rsid w:val="009A4859"/>
    <w:pPr>
      <w:spacing w:after="160" w:line="259" w:lineRule="auto"/>
    </w:pPr>
  </w:style>
  <w:style w:type="paragraph" w:customStyle="1" w:styleId="E7D79F9863424FED8A05C8C5122747EE">
    <w:name w:val="E7D79F9863424FED8A05C8C5122747EE"/>
    <w:rsid w:val="002774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209A-094D-4D25-B77B-5B91A90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Chmelík Martin</cp:lastModifiedBy>
  <cp:revision>33</cp:revision>
  <cp:lastPrinted>2018-07-11T07:47:00Z</cp:lastPrinted>
  <dcterms:created xsi:type="dcterms:W3CDTF">2018-09-07T10:54:00Z</dcterms:created>
  <dcterms:modified xsi:type="dcterms:W3CDTF">2022-01-04T09:44:00Z</dcterms:modified>
</cp:coreProperties>
</file>