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193A" w14:textId="77777777"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14:paraId="44A1987E" w14:textId="77777777" w:rsidR="00122CE2" w:rsidRPr="00F27236" w:rsidRDefault="00122CE2" w:rsidP="00122CE2">
      <w:pPr>
        <w:jc w:val="center"/>
        <w:rPr>
          <w:rFonts w:ascii="Arial" w:hAnsi="Arial" w:cs="Arial"/>
          <w:b/>
          <w:i/>
        </w:rPr>
      </w:pPr>
    </w:p>
    <w:p w14:paraId="0663EC20" w14:textId="2389E28A" w:rsidR="00122CE2" w:rsidRPr="00F27236" w:rsidRDefault="00122CE2" w:rsidP="00122CE2">
      <w:pPr>
        <w:rPr>
          <w:rFonts w:ascii="Arial" w:hAnsi="Arial" w:cs="Arial"/>
          <w:sz w:val="18"/>
          <w:szCs w:val="18"/>
        </w:rPr>
      </w:pPr>
      <w:r w:rsidRPr="00F27236">
        <w:rPr>
          <w:rFonts w:ascii="Arial" w:hAnsi="Arial" w:cs="Arial"/>
          <w:sz w:val="18"/>
          <w:szCs w:val="18"/>
        </w:rPr>
        <w:t>Číslo smlouvy objednatele:</w:t>
      </w:r>
      <w:r w:rsidR="006D18C7">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permStart w:id="1927633541" w:edGrp="everyone"/>
      <w:r w:rsidR="006D18C7">
        <w:rPr>
          <w:rFonts w:ascii="Arial" w:hAnsi="Arial" w:cs="Arial"/>
          <w:sz w:val="18"/>
          <w:szCs w:val="18"/>
        </w:rPr>
        <w:t>…………………….</w:t>
      </w:r>
      <w:permEnd w:id="1927633541"/>
    </w:p>
    <w:p w14:paraId="42662CA4" w14:textId="77777777" w:rsidR="00002A44" w:rsidRPr="00F27236" w:rsidRDefault="00002A44" w:rsidP="0076283A">
      <w:pPr>
        <w:jc w:val="center"/>
        <w:rPr>
          <w:rFonts w:ascii="Arial" w:hAnsi="Arial" w:cs="Arial"/>
          <w:b/>
        </w:rPr>
      </w:pPr>
    </w:p>
    <w:p w14:paraId="64CB5F13"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690B5163" w14:textId="77777777" w:rsidR="00A63B5E" w:rsidRPr="00F27236" w:rsidRDefault="00A63B5E" w:rsidP="0076283A">
      <w:pPr>
        <w:jc w:val="center"/>
        <w:rPr>
          <w:rFonts w:ascii="Arial" w:hAnsi="Arial" w:cs="Arial"/>
          <w:b/>
          <w:sz w:val="22"/>
          <w:szCs w:val="22"/>
        </w:rPr>
      </w:pPr>
    </w:p>
    <w:p w14:paraId="723E3BF9"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 xml:space="preserve">zákona č. 89/2012 Sb., občanský zákoník, </w:t>
      </w:r>
      <w:r w:rsidR="00E34B5D">
        <w:rPr>
          <w:rFonts w:ascii="Arial" w:hAnsi="Arial" w:cs="Arial"/>
          <w:kern w:val="28"/>
          <w:sz w:val="20"/>
          <w:szCs w:val="20"/>
        </w:rPr>
        <w:t xml:space="preserve">ve znění pozdějších předpisů </w:t>
      </w:r>
      <w:r w:rsidR="00E34B5D">
        <w:rPr>
          <w:rFonts w:ascii="Arial" w:hAnsi="Arial" w:cs="Arial"/>
          <w:kern w:val="28"/>
          <w:sz w:val="20"/>
          <w:szCs w:val="20"/>
        </w:rPr>
        <w:br/>
      </w:r>
      <w:r w:rsidRPr="00F27236">
        <w:rPr>
          <w:rFonts w:ascii="Arial" w:hAnsi="Arial" w:cs="Arial"/>
          <w:kern w:val="28"/>
          <w:sz w:val="20"/>
          <w:szCs w:val="20"/>
        </w:rPr>
        <w:t>(dále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588FA6B5" w14:textId="77777777"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14:paraId="19FB5349"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14:paraId="59B6CFB7" w14:textId="77777777"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14:paraId="554B8229"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14:paraId="4CCD4133" w14:textId="77777777"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14:paraId="794B275A" w14:textId="77777777"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14:paraId="5331A221" w14:textId="77777777" w:rsidR="00767CE3"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E306B0" w:rsidRPr="00E306B0">
        <w:rPr>
          <w:rFonts w:ascii="Arial" w:hAnsi="Arial" w:cs="Arial"/>
          <w:b/>
          <w:sz w:val="20"/>
          <w:szCs w:val="20"/>
        </w:rPr>
        <w:t>MV</w:t>
      </w:r>
      <w:r w:rsidR="00C71D83" w:rsidRPr="00E306B0">
        <w:rPr>
          <w:rFonts w:ascii="Arial" w:hAnsi="Arial" w:cs="Arial"/>
          <w:b/>
          <w:sz w:val="20"/>
          <w:szCs w:val="20"/>
        </w:rPr>
        <w:t xml:space="preserve">Dr. </w:t>
      </w:r>
      <w:r w:rsidR="00E306B0" w:rsidRPr="00E306B0">
        <w:rPr>
          <w:rFonts w:ascii="Arial" w:hAnsi="Arial" w:cs="Arial"/>
          <w:b/>
          <w:sz w:val="20"/>
          <w:szCs w:val="20"/>
        </w:rPr>
        <w:t>Václavem Gargulákem, generálním ředitelem</w:t>
      </w:r>
      <w:r w:rsidR="00C71D83" w:rsidRPr="00F27236">
        <w:rPr>
          <w:rFonts w:ascii="Arial" w:hAnsi="Arial" w:cs="Arial"/>
          <w:sz w:val="20"/>
          <w:szCs w:val="20"/>
        </w:rPr>
        <w:t xml:space="preserve"> </w:t>
      </w:r>
    </w:p>
    <w:p w14:paraId="32259E5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00FE1828">
        <w:rPr>
          <w:rFonts w:ascii="Arial" w:hAnsi="Arial" w:cs="Arial"/>
          <w:sz w:val="20"/>
          <w:szCs w:val="20"/>
        </w:rPr>
        <w:t>:</w:t>
      </w:r>
      <w:r w:rsidR="00FE1828">
        <w:rPr>
          <w:rFonts w:ascii="Arial" w:hAnsi="Arial" w:cs="Arial"/>
          <w:sz w:val="20"/>
          <w:szCs w:val="20"/>
        </w:rPr>
        <w:tab/>
      </w:r>
      <w:r w:rsidR="00FE1828">
        <w:rPr>
          <w:rFonts w:ascii="Arial" w:hAnsi="Arial" w:cs="Arial"/>
          <w:sz w:val="20"/>
          <w:szCs w:val="20"/>
        </w:rPr>
        <w:tab/>
        <w:t>708</w:t>
      </w:r>
      <w:r w:rsidRPr="00F27236">
        <w:rPr>
          <w:rFonts w:ascii="Arial" w:hAnsi="Arial" w:cs="Arial"/>
          <w:sz w:val="20"/>
          <w:szCs w:val="20"/>
        </w:rPr>
        <w:t>90013</w:t>
      </w:r>
    </w:p>
    <w:p w14:paraId="6838149E"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14:paraId="4A7BE743"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14:paraId="0E63C478"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14:paraId="2474DBE1" w14:textId="77777777"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E306B0">
        <w:rPr>
          <w:rFonts w:ascii="Arial" w:hAnsi="Arial" w:cs="Arial"/>
          <w:sz w:val="20"/>
          <w:szCs w:val="20"/>
        </w:rPr>
        <w:t>Tomáš Bezděk, strojní technik</w:t>
      </w:r>
      <w:r w:rsidR="0016402D" w:rsidRPr="00F27236">
        <w:rPr>
          <w:rFonts w:ascii="Arial" w:hAnsi="Arial" w:cs="Arial"/>
          <w:sz w:val="20"/>
          <w:szCs w:val="20"/>
        </w:rPr>
        <w:t xml:space="preserve">, </w:t>
      </w:r>
    </w:p>
    <w:p w14:paraId="322407A1" w14:textId="77777777"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6F04F0">
        <w:rPr>
          <w:rFonts w:ascii="Arial" w:hAnsi="Arial" w:cs="Arial"/>
          <w:sz w:val="20"/>
          <w:szCs w:val="20"/>
        </w:rPr>
        <w:tab/>
        <w:t>72</w:t>
      </w:r>
      <w:r w:rsidR="00E306B0">
        <w:rPr>
          <w:rFonts w:ascii="Arial" w:hAnsi="Arial" w:cs="Arial"/>
          <w:sz w:val="20"/>
          <w:szCs w:val="20"/>
        </w:rPr>
        <w:t>5 502 860</w:t>
      </w:r>
    </w:p>
    <w:p w14:paraId="2B456A81" w14:textId="77777777"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6F04F0">
        <w:rPr>
          <w:rFonts w:ascii="Arial" w:hAnsi="Arial" w:cs="Arial"/>
          <w:sz w:val="20"/>
          <w:szCs w:val="20"/>
        </w:rPr>
        <w:tab/>
      </w:r>
      <w:r w:rsidR="00E306B0">
        <w:rPr>
          <w:rFonts w:ascii="Arial" w:hAnsi="Arial" w:cs="Arial"/>
          <w:sz w:val="20"/>
          <w:szCs w:val="20"/>
        </w:rPr>
        <w:t xml:space="preserve">bezdek@pmo.cz </w:t>
      </w:r>
    </w:p>
    <w:p w14:paraId="2113A77D" w14:textId="77777777" w:rsidR="00767CE3" w:rsidRPr="00F27236" w:rsidRDefault="00767CE3" w:rsidP="00767CE3">
      <w:pPr>
        <w:ind w:firstLine="720"/>
        <w:rPr>
          <w:rFonts w:ascii="Arial" w:hAnsi="Arial" w:cs="Arial"/>
          <w:sz w:val="22"/>
          <w:szCs w:val="22"/>
        </w:rPr>
      </w:pPr>
    </w:p>
    <w:p w14:paraId="0A0D2AF9" w14:textId="77777777" w:rsidR="00767CE3" w:rsidRPr="00F27236" w:rsidRDefault="00767CE3" w:rsidP="00767CE3">
      <w:pPr>
        <w:ind w:firstLine="720"/>
        <w:rPr>
          <w:rFonts w:ascii="Arial" w:hAnsi="Arial" w:cs="Arial"/>
          <w:b/>
          <w:sz w:val="20"/>
          <w:szCs w:val="20"/>
        </w:rPr>
      </w:pPr>
    </w:p>
    <w:p w14:paraId="36364DA7"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p w14:paraId="5C4DC62D" w14:textId="77777777" w:rsidR="00767CE3" w:rsidRPr="00F27236" w:rsidRDefault="00767CE3" w:rsidP="00767CE3">
      <w:pPr>
        <w:ind w:left="357"/>
        <w:rPr>
          <w:rFonts w:ascii="Arial" w:hAnsi="Arial" w:cs="Arial"/>
          <w:b/>
          <w:sz w:val="22"/>
          <w:szCs w:val="22"/>
        </w:rPr>
      </w:pPr>
      <w:permStart w:id="593774236" w:edGrp="everyone"/>
      <w:r w:rsidRPr="00F27236">
        <w:rPr>
          <w:rFonts w:ascii="Arial" w:hAnsi="Arial" w:cs="Arial"/>
          <w:b/>
          <w:sz w:val="22"/>
          <w:szCs w:val="22"/>
        </w:rPr>
        <w:t>………………………</w:t>
      </w:r>
    </w:p>
    <w:p w14:paraId="2EB88344"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14:paraId="7790962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14:paraId="00DD36D4" w14:textId="77777777"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14:paraId="418D22C8"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14:paraId="5E7C1C3C"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14:paraId="5A541D5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14:paraId="67F64987"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14:paraId="6E6F9F59"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14:paraId="4B411B55" w14:textId="77777777"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14:paraId="1BC26B6A" w14:textId="77777777"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14:paraId="0C9F8BB1" w14:textId="77777777"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
    <w:permEnd w:id="593774236"/>
    <w:p w14:paraId="5FBEB208" w14:textId="77777777" w:rsidR="000C4361" w:rsidRPr="00F27236" w:rsidRDefault="000C4361" w:rsidP="00767CE3">
      <w:pPr>
        <w:ind w:left="357"/>
        <w:rPr>
          <w:rFonts w:ascii="Arial" w:hAnsi="Arial" w:cs="Arial"/>
          <w:sz w:val="20"/>
          <w:szCs w:val="20"/>
        </w:rPr>
      </w:pPr>
    </w:p>
    <w:p w14:paraId="31C0C79B" w14:textId="77777777"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14:paraId="4BB651F6" w14:textId="77777777" w:rsidR="00A363B5" w:rsidRPr="006B6B48"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 xml:space="preserve">nebezpečí řádně a včas dílo v tomto článku specifikované a závazek objednatele řádně </w:t>
      </w:r>
      <w:r w:rsidR="00DB11C2" w:rsidRPr="006B6B48">
        <w:rPr>
          <w:rFonts w:ascii="Arial" w:hAnsi="Arial" w:cs="Arial"/>
          <w:sz w:val="20"/>
          <w:szCs w:val="20"/>
        </w:rPr>
        <w:t>proveden</w:t>
      </w:r>
      <w:r w:rsidR="00C13213" w:rsidRPr="006B6B48">
        <w:rPr>
          <w:rFonts w:ascii="Arial" w:hAnsi="Arial" w:cs="Arial"/>
          <w:sz w:val="20"/>
          <w:szCs w:val="20"/>
        </w:rPr>
        <w:t>é</w:t>
      </w:r>
      <w:r w:rsidR="00DB11C2" w:rsidRPr="006B6B48">
        <w:rPr>
          <w:rFonts w:ascii="Arial" w:hAnsi="Arial" w:cs="Arial"/>
          <w:sz w:val="20"/>
          <w:szCs w:val="20"/>
        </w:rPr>
        <w:t xml:space="preserve"> díl</w:t>
      </w:r>
      <w:r w:rsidR="00C13213" w:rsidRPr="006B6B48">
        <w:rPr>
          <w:rFonts w:ascii="Arial" w:hAnsi="Arial" w:cs="Arial"/>
          <w:sz w:val="20"/>
          <w:szCs w:val="20"/>
        </w:rPr>
        <w:t>o</w:t>
      </w:r>
      <w:r w:rsidR="00DB11C2" w:rsidRPr="006B6B48">
        <w:rPr>
          <w:rFonts w:ascii="Arial" w:hAnsi="Arial" w:cs="Arial"/>
          <w:sz w:val="20"/>
          <w:szCs w:val="20"/>
        </w:rPr>
        <w:t xml:space="preserve"> převzít a zaplatit za něj níže sjednanou cenu</w:t>
      </w:r>
      <w:r w:rsidR="00A363B5" w:rsidRPr="006B6B48">
        <w:rPr>
          <w:rFonts w:ascii="Arial" w:hAnsi="Arial" w:cs="Arial"/>
          <w:sz w:val="20"/>
          <w:szCs w:val="20"/>
        </w:rPr>
        <w:t>.</w:t>
      </w:r>
    </w:p>
    <w:p w14:paraId="2C731D3D" w14:textId="3FBB58E5" w:rsidR="0094456D" w:rsidRPr="006B6B48" w:rsidRDefault="00DB6630" w:rsidP="00C71D83">
      <w:pPr>
        <w:numPr>
          <w:ilvl w:val="1"/>
          <w:numId w:val="1"/>
        </w:numPr>
        <w:spacing w:after="60"/>
        <w:ind w:left="357" w:hanging="357"/>
        <w:jc w:val="both"/>
        <w:rPr>
          <w:rFonts w:ascii="Arial" w:hAnsi="Arial" w:cs="Arial"/>
          <w:sz w:val="20"/>
          <w:szCs w:val="20"/>
        </w:rPr>
      </w:pPr>
      <w:r w:rsidRPr="006B6B48">
        <w:rPr>
          <w:rFonts w:ascii="Arial" w:hAnsi="Arial" w:cs="Arial"/>
          <w:sz w:val="20"/>
          <w:szCs w:val="20"/>
        </w:rPr>
        <w:t>Pod</w:t>
      </w:r>
      <w:r w:rsidR="0094456D" w:rsidRPr="006B6B48">
        <w:rPr>
          <w:rFonts w:ascii="Arial" w:hAnsi="Arial" w:cs="Arial"/>
          <w:sz w:val="20"/>
          <w:szCs w:val="20"/>
        </w:rPr>
        <w:t xml:space="preserve">kladem pro uzavření této smlouvy je nabídka zhotovitele ze dne </w:t>
      </w:r>
      <w:permStart w:id="694624168" w:edGrp="everyone"/>
      <w:r w:rsidR="0094456D" w:rsidRPr="00B22C4C">
        <w:rPr>
          <w:rFonts w:ascii="Arial" w:hAnsi="Arial" w:cs="Arial"/>
          <w:sz w:val="20"/>
          <w:szCs w:val="20"/>
          <w:highlight w:val="yellow"/>
        </w:rPr>
        <w:t>…………</w:t>
      </w:r>
      <w:r w:rsidR="0094456D" w:rsidRPr="006B6B48">
        <w:rPr>
          <w:rFonts w:ascii="Arial" w:hAnsi="Arial" w:cs="Arial"/>
          <w:sz w:val="20"/>
          <w:szCs w:val="20"/>
        </w:rPr>
        <w:t xml:space="preserve"> </w:t>
      </w:r>
      <w:permEnd w:id="694624168"/>
      <w:r w:rsidRPr="006B6B48">
        <w:rPr>
          <w:rFonts w:ascii="Arial" w:hAnsi="Arial" w:cs="Arial"/>
          <w:sz w:val="20"/>
          <w:szCs w:val="20"/>
        </w:rPr>
        <w:t>pod</w:t>
      </w:r>
      <w:r w:rsidR="0094456D" w:rsidRPr="006B6B48">
        <w:rPr>
          <w:rFonts w:ascii="Arial" w:hAnsi="Arial" w:cs="Arial"/>
          <w:sz w:val="20"/>
          <w:szCs w:val="20"/>
        </w:rPr>
        <w:t>aná pro plnění</w:t>
      </w:r>
      <w:r w:rsidR="0071026A" w:rsidRPr="006B6B48">
        <w:rPr>
          <w:rFonts w:ascii="Arial" w:hAnsi="Arial" w:cs="Arial"/>
          <w:sz w:val="20"/>
          <w:szCs w:val="20"/>
        </w:rPr>
        <w:t xml:space="preserve"> </w:t>
      </w:r>
      <w:r w:rsidR="0094456D" w:rsidRPr="006B6B48">
        <w:rPr>
          <w:rFonts w:ascii="Arial" w:hAnsi="Arial" w:cs="Arial"/>
          <w:sz w:val="20"/>
          <w:szCs w:val="20"/>
        </w:rPr>
        <w:t xml:space="preserve">veřejné zakázky </w:t>
      </w:r>
      <w:r w:rsidR="00C4119B" w:rsidRPr="006B6B48">
        <w:rPr>
          <w:rFonts w:ascii="Arial" w:hAnsi="Arial" w:cs="Arial"/>
          <w:sz w:val="20"/>
          <w:szCs w:val="20"/>
        </w:rPr>
        <w:t xml:space="preserve">malého rozsahu </w:t>
      </w:r>
      <w:r w:rsidR="0094456D" w:rsidRPr="006B6B48">
        <w:rPr>
          <w:rFonts w:ascii="Arial" w:hAnsi="Arial" w:cs="Arial"/>
          <w:sz w:val="20"/>
          <w:szCs w:val="20"/>
        </w:rPr>
        <w:t xml:space="preserve">na stavební práce s názvem </w:t>
      </w:r>
      <w:r w:rsidR="0094456D" w:rsidRPr="00B22C4C">
        <w:rPr>
          <w:rFonts w:ascii="Arial" w:hAnsi="Arial" w:cs="Arial"/>
          <w:b/>
          <w:sz w:val="20"/>
          <w:szCs w:val="20"/>
        </w:rPr>
        <w:t>„</w:t>
      </w:r>
      <w:r w:rsidR="00FF0641">
        <w:rPr>
          <w:rFonts w:ascii="Arial" w:hAnsi="Arial" w:cs="Arial"/>
          <w:b/>
          <w:bCs/>
          <w:sz w:val="20"/>
          <w:szCs w:val="20"/>
        </w:rPr>
        <w:t>VD Bystřička, doplnění návodních uzávěrů</w:t>
      </w:r>
      <w:r w:rsidR="0094456D" w:rsidRPr="00B22C4C">
        <w:rPr>
          <w:rFonts w:ascii="Arial" w:hAnsi="Arial" w:cs="Arial"/>
          <w:b/>
          <w:sz w:val="20"/>
          <w:szCs w:val="20"/>
        </w:rPr>
        <w:t>“</w:t>
      </w:r>
      <w:r w:rsidR="0094456D" w:rsidRPr="006B6B48">
        <w:rPr>
          <w:rFonts w:ascii="Arial" w:hAnsi="Arial" w:cs="Arial"/>
          <w:sz w:val="20"/>
          <w:szCs w:val="20"/>
        </w:rPr>
        <w:t xml:space="preserve"> (dále jen „nabídka na veřejnou zakázku“). </w:t>
      </w:r>
    </w:p>
    <w:p w14:paraId="573582F4" w14:textId="77777777" w:rsidR="00EE67D4" w:rsidRPr="006B6B48" w:rsidRDefault="00EE67D4" w:rsidP="00A96954">
      <w:pPr>
        <w:numPr>
          <w:ilvl w:val="1"/>
          <w:numId w:val="1"/>
        </w:numPr>
        <w:spacing w:after="60"/>
        <w:ind w:left="357" w:hanging="357"/>
        <w:jc w:val="both"/>
        <w:rPr>
          <w:rFonts w:ascii="Arial" w:hAnsi="Arial" w:cs="Arial"/>
          <w:sz w:val="20"/>
          <w:szCs w:val="20"/>
        </w:rPr>
      </w:pPr>
      <w:r w:rsidRPr="006B6B48">
        <w:rPr>
          <w:rFonts w:ascii="Arial" w:hAnsi="Arial" w:cs="Arial"/>
          <w:sz w:val="20"/>
          <w:szCs w:val="20"/>
        </w:rPr>
        <w:t xml:space="preserve">Veškeré činnosti, k jejichž </w:t>
      </w:r>
      <w:r w:rsidR="00D4754F" w:rsidRPr="006B6B48">
        <w:rPr>
          <w:rFonts w:ascii="Arial" w:hAnsi="Arial" w:cs="Arial"/>
          <w:sz w:val="20"/>
          <w:szCs w:val="20"/>
        </w:rPr>
        <w:t>provedení</w:t>
      </w:r>
      <w:r w:rsidRPr="006B6B48">
        <w:rPr>
          <w:rFonts w:ascii="Arial" w:hAnsi="Arial" w:cs="Arial"/>
          <w:sz w:val="20"/>
          <w:szCs w:val="20"/>
        </w:rPr>
        <w:t xml:space="preserve"> způsobem v této smlouvě stanoveným </w:t>
      </w:r>
      <w:r w:rsidR="00D4754F" w:rsidRPr="006B6B48">
        <w:rPr>
          <w:rFonts w:ascii="Arial" w:hAnsi="Arial" w:cs="Arial"/>
          <w:sz w:val="20"/>
          <w:szCs w:val="20"/>
        </w:rPr>
        <w:t xml:space="preserve">se </w:t>
      </w:r>
      <w:r w:rsidRPr="006B6B48">
        <w:rPr>
          <w:rFonts w:ascii="Arial" w:hAnsi="Arial" w:cs="Arial"/>
          <w:sz w:val="20"/>
          <w:szCs w:val="20"/>
        </w:rPr>
        <w:t>zhotovitel zavazuje, budou nadále označovány souhrnně jako „</w:t>
      </w:r>
      <w:r w:rsidRPr="006B6B48">
        <w:rPr>
          <w:rFonts w:ascii="Arial" w:hAnsi="Arial" w:cs="Arial"/>
          <w:b/>
          <w:sz w:val="20"/>
          <w:szCs w:val="20"/>
        </w:rPr>
        <w:t>dílo</w:t>
      </w:r>
      <w:r w:rsidRPr="006B6B48">
        <w:rPr>
          <w:rFonts w:ascii="Arial" w:hAnsi="Arial" w:cs="Arial"/>
          <w:sz w:val="20"/>
          <w:szCs w:val="20"/>
        </w:rPr>
        <w:t>“.</w:t>
      </w:r>
    </w:p>
    <w:p w14:paraId="3AEDA3A8" w14:textId="77777777" w:rsidR="00FC7A13" w:rsidRPr="006B6B48" w:rsidRDefault="001C11C6" w:rsidP="00A96954">
      <w:pPr>
        <w:numPr>
          <w:ilvl w:val="1"/>
          <w:numId w:val="1"/>
        </w:numPr>
        <w:spacing w:after="60"/>
        <w:ind w:left="357" w:hanging="357"/>
        <w:jc w:val="both"/>
        <w:rPr>
          <w:rFonts w:ascii="Arial" w:hAnsi="Arial" w:cs="Arial"/>
          <w:sz w:val="20"/>
          <w:szCs w:val="20"/>
        </w:rPr>
      </w:pPr>
      <w:r w:rsidRPr="006B6B48">
        <w:rPr>
          <w:rFonts w:ascii="Arial" w:hAnsi="Arial" w:cs="Arial"/>
          <w:sz w:val="20"/>
          <w:szCs w:val="20"/>
        </w:rPr>
        <w:t>Zhotovitel se zavazuje</w:t>
      </w:r>
      <w:r w:rsidR="00A63B5E" w:rsidRPr="006B6B48">
        <w:rPr>
          <w:rFonts w:ascii="Arial" w:hAnsi="Arial" w:cs="Arial"/>
          <w:sz w:val="20"/>
          <w:szCs w:val="20"/>
        </w:rPr>
        <w:t>, že v souladu s</w:t>
      </w:r>
      <w:r w:rsidR="00D4754F" w:rsidRPr="006B6B48">
        <w:rPr>
          <w:rFonts w:ascii="Arial" w:hAnsi="Arial" w:cs="Arial"/>
          <w:sz w:val="20"/>
          <w:szCs w:val="20"/>
        </w:rPr>
        <w:t>e svou</w:t>
      </w:r>
      <w:r w:rsidR="00A63B5E" w:rsidRPr="006B6B48">
        <w:rPr>
          <w:rFonts w:ascii="Arial" w:hAnsi="Arial" w:cs="Arial"/>
          <w:sz w:val="20"/>
          <w:szCs w:val="20"/>
        </w:rPr>
        <w:t xml:space="preserve"> nabídkou</w:t>
      </w:r>
      <w:r w:rsidRPr="006B6B48">
        <w:rPr>
          <w:rFonts w:ascii="Arial" w:hAnsi="Arial" w:cs="Arial"/>
          <w:sz w:val="20"/>
          <w:szCs w:val="20"/>
        </w:rPr>
        <w:t xml:space="preserve"> na veřejnou zakázku</w:t>
      </w:r>
      <w:r w:rsidR="00A63B5E" w:rsidRPr="006B6B48">
        <w:rPr>
          <w:rFonts w:ascii="Arial" w:hAnsi="Arial" w:cs="Arial"/>
          <w:sz w:val="20"/>
          <w:szCs w:val="20"/>
        </w:rPr>
        <w:t xml:space="preserve"> provede pro objednatele </w:t>
      </w:r>
      <w:r w:rsidR="00EE67D4" w:rsidRPr="006B6B48">
        <w:rPr>
          <w:rFonts w:ascii="Arial" w:hAnsi="Arial" w:cs="Arial"/>
          <w:sz w:val="20"/>
          <w:szCs w:val="20"/>
        </w:rPr>
        <w:t xml:space="preserve">kompletní </w:t>
      </w:r>
      <w:r w:rsidR="00486390" w:rsidRPr="006B6B48">
        <w:rPr>
          <w:rFonts w:ascii="Arial" w:hAnsi="Arial" w:cs="Arial"/>
          <w:sz w:val="20"/>
          <w:szCs w:val="20"/>
        </w:rPr>
        <w:t>dílo</w:t>
      </w:r>
      <w:r w:rsidR="00D4754F" w:rsidRPr="006B6B48">
        <w:rPr>
          <w:rFonts w:ascii="Arial" w:hAnsi="Arial" w:cs="Arial"/>
          <w:sz w:val="20"/>
          <w:szCs w:val="20"/>
        </w:rPr>
        <w:t xml:space="preserve"> nazvané</w:t>
      </w:r>
    </w:p>
    <w:p w14:paraId="49AC35C7" w14:textId="7D2FC0BF" w:rsidR="00685993" w:rsidRDefault="00E306B0" w:rsidP="00B60A9B">
      <w:pPr>
        <w:spacing w:before="120" w:after="60"/>
        <w:jc w:val="center"/>
        <w:rPr>
          <w:rFonts w:ascii="Arial" w:hAnsi="Arial" w:cs="Arial"/>
          <w:b/>
          <w:sz w:val="20"/>
          <w:szCs w:val="20"/>
        </w:rPr>
      </w:pPr>
      <w:r w:rsidRPr="0019444D">
        <w:rPr>
          <w:rFonts w:ascii="Arial" w:hAnsi="Arial" w:cs="Arial"/>
          <w:b/>
          <w:sz w:val="20"/>
          <w:szCs w:val="20"/>
        </w:rPr>
        <w:t>„</w:t>
      </w:r>
      <w:r w:rsidR="00FF0641">
        <w:rPr>
          <w:rFonts w:ascii="Arial" w:hAnsi="Arial" w:cs="Arial"/>
          <w:b/>
          <w:bCs/>
          <w:sz w:val="20"/>
          <w:szCs w:val="20"/>
        </w:rPr>
        <w:t>VD Bystřička, doplnění návodních uzávěrů</w:t>
      </w:r>
      <w:r w:rsidRPr="0019444D">
        <w:rPr>
          <w:rFonts w:ascii="Arial" w:hAnsi="Arial" w:cs="Arial"/>
          <w:b/>
          <w:sz w:val="20"/>
          <w:szCs w:val="20"/>
        </w:rPr>
        <w:t>“</w:t>
      </w:r>
    </w:p>
    <w:p w14:paraId="26741231" w14:textId="77777777" w:rsidR="00833A08" w:rsidRDefault="00833A08" w:rsidP="00B60A9B">
      <w:pPr>
        <w:spacing w:before="120" w:after="60"/>
        <w:jc w:val="center"/>
        <w:rPr>
          <w:rFonts w:ascii="Arial" w:hAnsi="Arial" w:cs="Arial"/>
          <w:b/>
          <w:sz w:val="20"/>
          <w:szCs w:val="20"/>
        </w:rPr>
      </w:pPr>
    </w:p>
    <w:p w14:paraId="4DEAB798" w14:textId="0322D5DC" w:rsidR="00833A08" w:rsidRPr="0019444D" w:rsidRDefault="00833A08" w:rsidP="00B60A9B">
      <w:pPr>
        <w:spacing w:before="120" w:after="60"/>
        <w:jc w:val="center"/>
        <w:rPr>
          <w:rFonts w:ascii="Arial" w:hAnsi="Arial" w:cs="Arial"/>
          <w:b/>
          <w:sz w:val="20"/>
          <w:szCs w:val="20"/>
        </w:rPr>
      </w:pPr>
    </w:p>
    <w:p w14:paraId="6E97F3A6" w14:textId="2BBB0B35" w:rsidR="008610FB" w:rsidRPr="006B6B48" w:rsidRDefault="00B60A9B" w:rsidP="006B6B48">
      <w:pPr>
        <w:numPr>
          <w:ilvl w:val="1"/>
          <w:numId w:val="1"/>
        </w:numPr>
        <w:spacing w:after="60"/>
        <w:ind w:left="357" w:hanging="357"/>
        <w:jc w:val="both"/>
        <w:rPr>
          <w:rFonts w:ascii="Arial" w:hAnsi="Arial" w:cs="Arial"/>
          <w:sz w:val="20"/>
          <w:szCs w:val="20"/>
        </w:rPr>
      </w:pPr>
      <w:r w:rsidRPr="006B6B48">
        <w:rPr>
          <w:rFonts w:ascii="Arial" w:hAnsi="Arial" w:cs="Arial"/>
          <w:sz w:val="20"/>
          <w:szCs w:val="20"/>
        </w:rPr>
        <w:t xml:space="preserve">Dílem se rozumí zhotovení stavby spočívající zejména </w:t>
      </w:r>
      <w:r w:rsidR="00771BDA" w:rsidRPr="006B6B48">
        <w:rPr>
          <w:rFonts w:ascii="Arial" w:hAnsi="Arial" w:cs="Arial"/>
          <w:sz w:val="20"/>
          <w:szCs w:val="20"/>
        </w:rPr>
        <w:t>v</w:t>
      </w:r>
      <w:r w:rsidR="00FF0641">
        <w:rPr>
          <w:rFonts w:ascii="Arial" w:hAnsi="Arial" w:cs="Arial"/>
          <w:sz w:val="20"/>
          <w:szCs w:val="20"/>
        </w:rPr>
        <w:t>e výrobě, dodání, montáže a uvedení do provozu 2ks nových nožových šoupátek DN 700 s elektropohony, vč. přístupových plošin, uklidňovacích dílců</w:t>
      </w:r>
      <w:r w:rsidR="0010061A">
        <w:rPr>
          <w:rFonts w:ascii="Arial" w:hAnsi="Arial" w:cs="Arial"/>
          <w:sz w:val="20"/>
          <w:szCs w:val="20"/>
        </w:rPr>
        <w:t xml:space="preserve"> a</w:t>
      </w:r>
      <w:r w:rsidR="00905726">
        <w:rPr>
          <w:rFonts w:ascii="Arial" w:hAnsi="Arial" w:cs="Arial"/>
          <w:sz w:val="20"/>
          <w:szCs w:val="20"/>
        </w:rPr>
        <w:t xml:space="preserve"> </w:t>
      </w:r>
      <w:r w:rsidR="00FF0641">
        <w:rPr>
          <w:rFonts w:ascii="Arial" w:hAnsi="Arial" w:cs="Arial"/>
          <w:sz w:val="20"/>
          <w:szCs w:val="20"/>
        </w:rPr>
        <w:t>elektropřípojky.</w:t>
      </w:r>
      <w:r w:rsidR="00E36886">
        <w:rPr>
          <w:rFonts w:ascii="Arial" w:hAnsi="Arial" w:cs="Arial"/>
          <w:sz w:val="20"/>
          <w:szCs w:val="20"/>
        </w:rPr>
        <w:t>  Spec</w:t>
      </w:r>
      <w:r w:rsidR="00FE65EA" w:rsidRPr="006B6B48">
        <w:rPr>
          <w:rFonts w:ascii="Arial" w:hAnsi="Arial" w:cs="Arial"/>
          <w:sz w:val="20"/>
          <w:szCs w:val="20"/>
        </w:rPr>
        <w:t xml:space="preserve">ifikace a rozsah požadovaného plnění je dán </w:t>
      </w:r>
      <w:r w:rsidR="00FF0641">
        <w:rPr>
          <w:rFonts w:ascii="Arial" w:hAnsi="Arial" w:cs="Arial"/>
          <w:sz w:val="20"/>
          <w:szCs w:val="20"/>
        </w:rPr>
        <w:t xml:space="preserve">Zadáním rozsahu stavby (ZRS), zpracovaným </w:t>
      </w:r>
      <w:r w:rsidR="009207DC">
        <w:rPr>
          <w:rFonts w:ascii="Arial" w:hAnsi="Arial" w:cs="Arial"/>
          <w:sz w:val="20"/>
          <w:szCs w:val="20"/>
        </w:rPr>
        <w:t>objednatelem 01/</w:t>
      </w:r>
      <w:r w:rsidR="00FF0641">
        <w:rPr>
          <w:rFonts w:ascii="Arial" w:hAnsi="Arial" w:cs="Arial"/>
          <w:sz w:val="20"/>
          <w:szCs w:val="20"/>
        </w:rPr>
        <w:t>202</w:t>
      </w:r>
      <w:r w:rsidR="00905726">
        <w:rPr>
          <w:rFonts w:ascii="Arial" w:hAnsi="Arial" w:cs="Arial"/>
          <w:sz w:val="20"/>
          <w:szCs w:val="20"/>
        </w:rPr>
        <w:t>2</w:t>
      </w:r>
      <w:r w:rsidR="00FF0641">
        <w:rPr>
          <w:rFonts w:ascii="Arial" w:hAnsi="Arial" w:cs="Arial"/>
          <w:sz w:val="20"/>
          <w:szCs w:val="20"/>
        </w:rPr>
        <w:t>.</w:t>
      </w:r>
    </w:p>
    <w:p w14:paraId="566B17C5" w14:textId="6935FB80" w:rsidR="0019444D" w:rsidRPr="00F27236" w:rsidRDefault="0019444D" w:rsidP="0019444D">
      <w:pPr>
        <w:numPr>
          <w:ilvl w:val="1"/>
          <w:numId w:val="1"/>
        </w:numPr>
        <w:tabs>
          <w:tab w:val="clear" w:pos="360"/>
          <w:tab w:val="num" w:pos="502"/>
        </w:tabs>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FF0641">
        <w:rPr>
          <w:rFonts w:ascii="Arial" w:hAnsi="Arial" w:cs="Arial"/>
          <w:sz w:val="20"/>
          <w:szCs w:val="20"/>
        </w:rPr>
        <w:t>ZRS</w:t>
      </w:r>
      <w:r w:rsidRPr="00F27236">
        <w:rPr>
          <w:rFonts w:ascii="Arial" w:hAnsi="Arial" w:cs="Arial"/>
          <w:sz w:val="20"/>
          <w:szCs w:val="20"/>
        </w:rPr>
        <w:t xml:space="preserve">. Zhotovitel prohlašuje, že </w:t>
      </w:r>
      <w:r w:rsidR="00FF0641">
        <w:rPr>
          <w:rFonts w:ascii="Arial" w:hAnsi="Arial" w:cs="Arial"/>
          <w:sz w:val="20"/>
          <w:szCs w:val="20"/>
        </w:rPr>
        <w:t xml:space="preserve">ZRS </w:t>
      </w:r>
      <w:r>
        <w:rPr>
          <w:rFonts w:ascii="Arial" w:hAnsi="Arial" w:cs="Arial"/>
          <w:sz w:val="20"/>
          <w:szCs w:val="20"/>
        </w:rPr>
        <w:t>převzal</w:t>
      </w:r>
      <w:r w:rsidRPr="00F27236">
        <w:rPr>
          <w:rFonts w:ascii="Arial" w:hAnsi="Arial" w:cs="Arial"/>
          <w:sz w:val="20"/>
          <w:szCs w:val="20"/>
        </w:rPr>
        <w:t>, vyčerpávajícím způsobem se s </w:t>
      </w:r>
      <w:r>
        <w:rPr>
          <w:rFonts w:ascii="Arial" w:hAnsi="Arial" w:cs="Arial"/>
          <w:sz w:val="20"/>
          <w:szCs w:val="20"/>
        </w:rPr>
        <w:t>ním</w:t>
      </w:r>
      <w:r w:rsidRPr="00F27236">
        <w:rPr>
          <w:rFonts w:ascii="Arial" w:hAnsi="Arial" w:cs="Arial"/>
          <w:sz w:val="20"/>
          <w:szCs w:val="20"/>
        </w:rPr>
        <w:t xml:space="preserve"> seznámil a zavazuje se je</w:t>
      </w:r>
      <w:r>
        <w:rPr>
          <w:rFonts w:ascii="Arial" w:hAnsi="Arial" w:cs="Arial"/>
          <w:sz w:val="20"/>
          <w:szCs w:val="20"/>
        </w:rPr>
        <w:t>j</w:t>
      </w:r>
      <w:r w:rsidRPr="00F27236">
        <w:rPr>
          <w:rFonts w:ascii="Arial" w:hAnsi="Arial" w:cs="Arial"/>
          <w:sz w:val="20"/>
          <w:szCs w:val="20"/>
        </w:rPr>
        <w:t xml:space="preserve"> plně dodržovat. Zhotovitel rovněž prohlašuje, že </w:t>
      </w:r>
      <w:r w:rsidR="00FF0641">
        <w:rPr>
          <w:rFonts w:ascii="Arial" w:hAnsi="Arial" w:cs="Arial"/>
          <w:sz w:val="20"/>
          <w:szCs w:val="20"/>
        </w:rPr>
        <w:t>ZRS</w:t>
      </w:r>
      <w:r w:rsidR="00FF0641" w:rsidRPr="00F27236">
        <w:rPr>
          <w:rFonts w:ascii="Arial" w:hAnsi="Arial" w:cs="Arial"/>
          <w:sz w:val="20"/>
          <w:szCs w:val="20"/>
        </w:rPr>
        <w:t xml:space="preserve"> </w:t>
      </w:r>
      <w:r w:rsidRPr="00F27236">
        <w:rPr>
          <w:rFonts w:ascii="Arial" w:hAnsi="Arial" w:cs="Arial"/>
          <w:sz w:val="20"/>
          <w:szCs w:val="20"/>
        </w:rPr>
        <w:t xml:space="preserve">posoudil s odbornou péčí a že lze podle </w:t>
      </w:r>
      <w:r>
        <w:rPr>
          <w:rFonts w:ascii="Arial" w:hAnsi="Arial" w:cs="Arial"/>
          <w:sz w:val="20"/>
          <w:szCs w:val="20"/>
        </w:rPr>
        <w:t>něj</w:t>
      </w:r>
      <w:r w:rsidRPr="00F27236">
        <w:rPr>
          <w:rFonts w:ascii="Arial" w:hAnsi="Arial" w:cs="Arial"/>
          <w:sz w:val="20"/>
          <w:szCs w:val="20"/>
        </w:rPr>
        <w:t xml:space="preserve"> dílo provést v celém jeho rozsahu. Dále zhotovitel prohlašuje, že mu je známo místo plnění díla, s tímto se seznámil a bere stav místa plnění díla na vědomí.</w:t>
      </w:r>
      <w:r w:rsidR="00D72BC8">
        <w:rPr>
          <w:rFonts w:ascii="Arial" w:hAnsi="Arial" w:cs="Arial"/>
          <w:sz w:val="20"/>
          <w:szCs w:val="20"/>
        </w:rPr>
        <w:t xml:space="preserve"> </w:t>
      </w:r>
      <w:r w:rsidR="00D72BC8" w:rsidRPr="00441F46">
        <w:rPr>
          <w:rFonts w:ascii="Arial" w:hAnsi="Arial" w:cs="Arial"/>
          <w:sz w:val="20"/>
          <w:szCs w:val="20"/>
        </w:rPr>
        <w:t>Zhotovitel se před podáním nabídky řádně seznámil s místními poměry a přístupností díla a prohlašuje, že k provedení díla má k dispozici veškerou vhodnou techniku a mechanizaci</w:t>
      </w:r>
      <w:r w:rsidR="00D72BC8" w:rsidRPr="00B45728">
        <w:rPr>
          <w:rFonts w:ascii="Arial" w:hAnsi="Arial" w:cs="Arial"/>
          <w:sz w:val="20"/>
          <w:szCs w:val="20"/>
        </w:rPr>
        <w:t>.</w:t>
      </w:r>
    </w:p>
    <w:p w14:paraId="657BD321" w14:textId="77777777"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14:paraId="5A5F8EC6" w14:textId="77777777" w:rsidR="00AF62C2" w:rsidRPr="003B51F1"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14:paraId="1EF53074" w14:textId="77777777" w:rsidR="00563CFF" w:rsidRPr="007E3B0F"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7E3B0F">
        <w:rPr>
          <w:rFonts w:ascii="Arial" w:hAnsi="Arial" w:cs="Arial"/>
          <w:sz w:val="20"/>
          <w:szCs w:val="20"/>
        </w:rPr>
        <w:t xml:space="preserve">závazku </w:t>
      </w:r>
      <w:r w:rsidR="00A35C66" w:rsidRPr="007E3B0F">
        <w:rPr>
          <w:rFonts w:ascii="Arial" w:hAnsi="Arial" w:cs="Arial"/>
          <w:sz w:val="20"/>
          <w:szCs w:val="20"/>
        </w:rPr>
        <w:t xml:space="preserve">zhotovitele </w:t>
      </w:r>
      <w:r w:rsidR="000611E6" w:rsidRPr="007E3B0F">
        <w:rPr>
          <w:rFonts w:ascii="Arial" w:hAnsi="Arial" w:cs="Arial"/>
          <w:sz w:val="20"/>
          <w:szCs w:val="20"/>
        </w:rPr>
        <w:t xml:space="preserve">provést dílo </w:t>
      </w:r>
      <w:r w:rsidRPr="007E3B0F">
        <w:rPr>
          <w:rFonts w:ascii="Arial" w:hAnsi="Arial" w:cs="Arial"/>
          <w:sz w:val="20"/>
          <w:szCs w:val="20"/>
        </w:rPr>
        <w:t xml:space="preserve">je </w:t>
      </w:r>
      <w:r w:rsidR="00563CFF" w:rsidRPr="007E3B0F">
        <w:rPr>
          <w:rFonts w:ascii="Arial" w:hAnsi="Arial" w:cs="Arial"/>
          <w:sz w:val="20"/>
          <w:szCs w:val="20"/>
        </w:rPr>
        <w:t>dále</w:t>
      </w:r>
      <w:r w:rsidR="00D25DC1" w:rsidRPr="007E3B0F">
        <w:rPr>
          <w:rFonts w:ascii="Arial" w:hAnsi="Arial" w:cs="Arial"/>
          <w:sz w:val="20"/>
          <w:szCs w:val="20"/>
        </w:rPr>
        <w:t xml:space="preserve"> zejména, nikoli však výlučně</w:t>
      </w:r>
      <w:r w:rsidR="00563CFF" w:rsidRPr="007E3B0F">
        <w:rPr>
          <w:rFonts w:ascii="Arial" w:hAnsi="Arial" w:cs="Arial"/>
          <w:sz w:val="20"/>
          <w:szCs w:val="20"/>
        </w:rPr>
        <w:t>:</w:t>
      </w:r>
    </w:p>
    <w:p w14:paraId="3F50828B" w14:textId="77777777" w:rsidR="0019444D" w:rsidRDefault="0019444D" w:rsidP="0019444D">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před zahájením provádění prací předložení vypracovaného a schváleného povodňového a havarijního plánu stavby,</w:t>
      </w:r>
    </w:p>
    <w:p w14:paraId="0EACF560" w14:textId="77777777" w:rsidR="0019444D" w:rsidRDefault="0019444D" w:rsidP="0019444D">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dodávka, skladování, správa, zabudování a montáž veškerých dílů a materiálů, které se stanou součástí díla,</w:t>
      </w:r>
    </w:p>
    <w:p w14:paraId="1C4E266A" w14:textId="77777777" w:rsidR="00EB30E8" w:rsidRDefault="00EB30E8" w:rsidP="00EB30E8">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před zahájením provádění prací předložení plánu kontrolních prohlídek provádění díla,</w:t>
      </w:r>
    </w:p>
    <w:p w14:paraId="7D246F5F" w14:textId="77777777" w:rsidR="0019444D" w:rsidRPr="0019444D" w:rsidRDefault="0019444D" w:rsidP="0019444D">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zajištění přístupů a manipulačních ploch pro provedení díla v celém rozsahu (lešení, plošiny, úvazy, kotvení…..),</w:t>
      </w:r>
    </w:p>
    <w:p w14:paraId="79D1788F" w14:textId="77777777" w:rsidR="00A23E52" w:rsidRPr="007E3B0F"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14:paraId="740AF943" w14:textId="77777777" w:rsidR="00570C5E" w:rsidRPr="007E3B0F"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pokud si to povaha prací vyžádá</w:t>
      </w:r>
      <w:r w:rsidR="00A35C66" w:rsidRPr="007E3B0F">
        <w:rPr>
          <w:rFonts w:ascii="Arial" w:hAnsi="Arial" w:cs="Arial"/>
          <w:sz w:val="20"/>
          <w:szCs w:val="20"/>
        </w:rPr>
        <w:t>,</w:t>
      </w:r>
      <w:r w:rsidRPr="007E3B0F">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7E3B0F">
        <w:rPr>
          <w:rFonts w:ascii="Arial" w:hAnsi="Arial" w:cs="Arial"/>
          <w:sz w:val="20"/>
          <w:szCs w:val="20"/>
        </w:rPr>
        <w:t>a finanční úhrady za případné škody způsobené během provádění díla</w:t>
      </w:r>
      <w:r w:rsidR="00A23E52" w:rsidRPr="007E3B0F">
        <w:rPr>
          <w:rFonts w:ascii="Arial" w:hAnsi="Arial"/>
          <w:sz w:val="20"/>
        </w:rPr>
        <w:t xml:space="preserve"> </w:t>
      </w:r>
      <w:r w:rsidRPr="007E3B0F">
        <w:rPr>
          <w:rFonts w:ascii="Arial" w:hAnsi="Arial" w:cs="Arial"/>
          <w:sz w:val="20"/>
          <w:szCs w:val="20"/>
        </w:rPr>
        <w:t>mimo obvod staveniště,</w:t>
      </w:r>
    </w:p>
    <w:p w14:paraId="64096E28" w14:textId="70E6AA1C" w:rsidR="0019444D" w:rsidRDefault="00BA3B87" w:rsidP="000C7962">
      <w:pPr>
        <w:numPr>
          <w:ilvl w:val="0"/>
          <w:numId w:val="9"/>
        </w:numPr>
        <w:tabs>
          <w:tab w:val="left" w:pos="709"/>
        </w:tabs>
        <w:spacing w:after="60"/>
        <w:ind w:left="709" w:hanging="567"/>
        <w:jc w:val="both"/>
        <w:rPr>
          <w:rFonts w:ascii="Arial" w:hAnsi="Arial" w:cs="Arial"/>
          <w:sz w:val="20"/>
          <w:szCs w:val="20"/>
        </w:rPr>
      </w:pPr>
      <w:r w:rsidRPr="001E5423">
        <w:rPr>
          <w:rFonts w:ascii="Arial" w:hAnsi="Arial" w:cs="Arial"/>
          <w:sz w:val="20"/>
          <w:szCs w:val="20"/>
        </w:rPr>
        <w:t>uvedení všech dalších povrchů dotčených stavbou do původn</w:t>
      </w:r>
      <w:r w:rsidR="00D9505C">
        <w:rPr>
          <w:rFonts w:ascii="Arial" w:hAnsi="Arial" w:cs="Arial"/>
          <w:sz w:val="20"/>
          <w:szCs w:val="20"/>
        </w:rPr>
        <w:t>ího stavu (komunikace, chodníky</w:t>
      </w:r>
      <w:r w:rsidRPr="001E5423">
        <w:rPr>
          <w:rFonts w:ascii="Arial" w:hAnsi="Arial" w:cs="Arial"/>
          <w:sz w:val="20"/>
          <w:szCs w:val="20"/>
        </w:rPr>
        <w:t>),</w:t>
      </w:r>
      <w:r w:rsidR="00D9505C">
        <w:rPr>
          <w:rFonts w:ascii="Arial" w:hAnsi="Arial" w:cs="Arial"/>
          <w:sz w:val="20"/>
          <w:szCs w:val="20"/>
        </w:rPr>
        <w:t xml:space="preserve"> </w:t>
      </w:r>
      <w:r w:rsidRPr="001E5423">
        <w:rPr>
          <w:rFonts w:ascii="Arial" w:hAnsi="Arial" w:cs="Arial"/>
          <w:sz w:val="20"/>
          <w:szCs w:val="20"/>
        </w:rPr>
        <w:t>který bude před započetím provádění díla zhotovitelem</w:t>
      </w:r>
      <w:r w:rsidR="00EB12CF" w:rsidRPr="001E5423">
        <w:rPr>
          <w:rFonts w:ascii="Arial" w:hAnsi="Arial" w:cs="Arial"/>
          <w:sz w:val="20"/>
          <w:szCs w:val="20"/>
        </w:rPr>
        <w:t xml:space="preserve"> vhodným způsobem zdokumentován</w:t>
      </w:r>
      <w:r w:rsidR="00EB12CF" w:rsidRPr="001E5423">
        <w:rPr>
          <w:sz w:val="20"/>
          <w:szCs w:val="20"/>
        </w:rPr>
        <w:t>;</w:t>
      </w:r>
      <w:r w:rsidR="00EB12CF" w:rsidRPr="001E5423">
        <w:rPr>
          <w:rFonts w:ascii="Arial" w:hAnsi="Arial" w:cs="Arial"/>
          <w:sz w:val="20"/>
          <w:szCs w:val="20"/>
        </w:rPr>
        <w:t xml:space="preserve"> </w:t>
      </w:r>
    </w:p>
    <w:p w14:paraId="55B15DE7" w14:textId="29ECD39A" w:rsidR="00D72BC8" w:rsidRDefault="00570C5E" w:rsidP="00B22C4C">
      <w:pPr>
        <w:numPr>
          <w:ilvl w:val="0"/>
          <w:numId w:val="9"/>
        </w:numPr>
        <w:tabs>
          <w:tab w:val="left" w:pos="709"/>
        </w:tabs>
        <w:spacing w:after="60"/>
        <w:ind w:left="709" w:hanging="567"/>
        <w:jc w:val="both"/>
        <w:rPr>
          <w:rFonts w:ascii="Arial" w:hAnsi="Arial" w:cs="Arial"/>
          <w:sz w:val="20"/>
          <w:szCs w:val="20"/>
        </w:rPr>
      </w:pPr>
      <w:r w:rsidRPr="007E3B0F">
        <w:rPr>
          <w:rFonts w:ascii="Arial" w:hAnsi="Arial" w:cs="Arial"/>
          <w:sz w:val="20"/>
          <w:szCs w:val="20"/>
        </w:rPr>
        <w:t xml:space="preserve">vypracování </w:t>
      </w:r>
      <w:r w:rsidR="006B6B48">
        <w:rPr>
          <w:rFonts w:ascii="Arial" w:hAnsi="Arial" w:cs="Arial"/>
          <w:sz w:val="20"/>
          <w:szCs w:val="20"/>
        </w:rPr>
        <w:t xml:space="preserve">výkresové </w:t>
      </w:r>
      <w:r w:rsidRPr="007E3B0F">
        <w:rPr>
          <w:rFonts w:ascii="Arial" w:hAnsi="Arial" w:cs="Arial"/>
          <w:sz w:val="20"/>
          <w:szCs w:val="20"/>
        </w:rPr>
        <w:t xml:space="preserve">dokumentace skutečného </w:t>
      </w:r>
      <w:r w:rsidR="006B6B48">
        <w:rPr>
          <w:rFonts w:ascii="Arial" w:hAnsi="Arial" w:cs="Arial"/>
          <w:sz w:val="20"/>
          <w:szCs w:val="20"/>
        </w:rPr>
        <w:t xml:space="preserve">stavu provedené </w:t>
      </w:r>
      <w:r w:rsidR="003D3329">
        <w:rPr>
          <w:rFonts w:ascii="Arial" w:hAnsi="Arial" w:cs="Arial"/>
          <w:sz w:val="20"/>
          <w:szCs w:val="20"/>
        </w:rPr>
        <w:t xml:space="preserve">rekonstrukce </w:t>
      </w:r>
    </w:p>
    <w:p w14:paraId="4AB00C2A" w14:textId="2B9E82B6" w:rsidR="00570C5E" w:rsidRPr="00D72BC8" w:rsidRDefault="00D72BC8" w:rsidP="00D72BC8">
      <w:pPr>
        <w:numPr>
          <w:ilvl w:val="0"/>
          <w:numId w:val="9"/>
        </w:numPr>
        <w:tabs>
          <w:tab w:val="left" w:pos="709"/>
        </w:tabs>
        <w:spacing w:after="60"/>
        <w:ind w:left="709" w:hanging="567"/>
        <w:jc w:val="both"/>
        <w:rPr>
          <w:rFonts w:ascii="Arial" w:hAnsi="Arial" w:cs="Arial"/>
          <w:sz w:val="20"/>
          <w:szCs w:val="20"/>
        </w:rPr>
      </w:pPr>
      <w:r w:rsidRPr="00D72BC8">
        <w:rPr>
          <w:rFonts w:ascii="Arial" w:hAnsi="Arial" w:cs="Arial"/>
          <w:sz w:val="20"/>
          <w:szCs w:val="20"/>
        </w:rPr>
        <w:t xml:space="preserve">zpracování závěrečné zprávy, </w:t>
      </w:r>
      <w:r w:rsidRPr="00D72BC8">
        <w:rPr>
          <w:rFonts w:ascii="Arial" w:hAnsi="Arial" w:cs="Arial"/>
          <w:color w:val="000000"/>
          <w:sz w:val="20"/>
          <w:szCs w:val="20"/>
        </w:rPr>
        <w:t>kde bude přehledně zdokumentován postup realizace díla</w:t>
      </w:r>
      <w:r w:rsidRPr="00D72BC8">
        <w:rPr>
          <w:rFonts w:ascii="Arial" w:hAnsi="Arial" w:cs="Arial"/>
          <w:sz w:val="20"/>
          <w:szCs w:val="20"/>
        </w:rPr>
        <w:t>.</w:t>
      </w:r>
      <w:r w:rsidRPr="00D72BC8">
        <w:rPr>
          <w:rFonts w:ascii="Arial" w:hAnsi="Arial" w:cs="Arial"/>
          <w:color w:val="000000"/>
          <w:sz w:val="20"/>
          <w:szCs w:val="20"/>
        </w:rPr>
        <w:t xml:space="preserve"> </w:t>
      </w:r>
      <w:r w:rsidRPr="00B22C4C">
        <w:rPr>
          <w:rFonts w:ascii="Arial" w:hAnsi="Arial" w:cs="Arial"/>
          <w:sz w:val="20"/>
          <w:szCs w:val="20"/>
        </w:rPr>
        <w:t xml:space="preserve">Závěrečná zpráva zhotovitele s doložením potřebných dokladů (výkresy skutečného provedení, </w:t>
      </w:r>
      <w:r w:rsidR="003D3329">
        <w:rPr>
          <w:rFonts w:ascii="Arial" w:hAnsi="Arial" w:cs="Arial"/>
          <w:sz w:val="20"/>
          <w:szCs w:val="20"/>
        </w:rPr>
        <w:t xml:space="preserve">prohlášení o shodě, </w:t>
      </w:r>
      <w:r w:rsidRPr="00B22C4C">
        <w:rPr>
          <w:rFonts w:ascii="Arial" w:hAnsi="Arial" w:cs="Arial"/>
          <w:sz w:val="20"/>
          <w:szCs w:val="20"/>
        </w:rPr>
        <w:t>doklady k použitým výrobkům a materiálům, doklady o likvidaci demontovaných částí, fotodokumentace, plán a pokyny údržby, atd.) bude dodána při předání a převzetí díla a to 2x v tištěné podobě, 1x na CD –R.</w:t>
      </w:r>
    </w:p>
    <w:p w14:paraId="593F51C3" w14:textId="77777777" w:rsidR="00217765" w:rsidRPr="007E3B0F"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veškeré práce a dodávky související s požárními předpisy, bezpečností práce, opatřeními na ochranu životního prostředí, lidí a majetku v místech dotčených stavbou,</w:t>
      </w:r>
    </w:p>
    <w:p w14:paraId="6D308BE4" w14:textId="26765207" w:rsidR="00570C5E" w:rsidRPr="007E3B0F"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7E3B0F">
        <w:rPr>
          <w:rFonts w:ascii="Arial" w:hAnsi="Arial" w:cs="Arial"/>
          <w:spacing w:val="-4"/>
          <w:sz w:val="20"/>
          <w:szCs w:val="20"/>
        </w:rPr>
        <w:t xml:space="preserve">odvoz odpadu vzniklého při realizaci díla, zajištění jeho dočasného nebo trvalého uložení, resp. </w:t>
      </w:r>
      <w:r w:rsidR="00CF70E0" w:rsidRPr="007E3B0F">
        <w:rPr>
          <w:rFonts w:ascii="Arial" w:hAnsi="Arial" w:cs="Arial"/>
          <w:spacing w:val="-4"/>
          <w:sz w:val="20"/>
          <w:szCs w:val="20"/>
        </w:rPr>
        <w:t>předání</w:t>
      </w:r>
      <w:r w:rsidRPr="007E3B0F">
        <w:rPr>
          <w:rFonts w:ascii="Arial" w:hAnsi="Arial" w:cs="Arial"/>
          <w:spacing w:val="-4"/>
          <w:sz w:val="20"/>
          <w:szCs w:val="20"/>
        </w:rPr>
        <w:t xml:space="preserve"> těchto odpadů do vlastnictví osobě oprávněné k jejich převzetí </w:t>
      </w:r>
      <w:r w:rsidR="00DB6630" w:rsidRPr="007E3B0F">
        <w:rPr>
          <w:rFonts w:ascii="Arial" w:hAnsi="Arial" w:cs="Arial"/>
          <w:spacing w:val="-4"/>
          <w:sz w:val="20"/>
          <w:szCs w:val="20"/>
        </w:rPr>
        <w:t>pod</w:t>
      </w:r>
      <w:r w:rsidRPr="007E3B0F">
        <w:rPr>
          <w:rFonts w:ascii="Arial" w:hAnsi="Arial" w:cs="Arial"/>
          <w:spacing w:val="-4"/>
          <w:sz w:val="20"/>
          <w:szCs w:val="20"/>
        </w:rPr>
        <w:t>le zákona č. 185/2001 Sb., o odpadech, v platném znění, není-li touto osobou přímo zhotovitel,</w:t>
      </w:r>
      <w:r w:rsidR="00A23E52" w:rsidRPr="007E3B0F">
        <w:rPr>
          <w:rFonts w:ascii="Arial" w:hAnsi="Arial" w:cs="Arial"/>
          <w:spacing w:val="-4"/>
          <w:sz w:val="20"/>
          <w:szCs w:val="20"/>
        </w:rPr>
        <w:t xml:space="preserve"> (včetně uhrazení poplatků za uložení odpadu),</w:t>
      </w:r>
    </w:p>
    <w:p w14:paraId="7A7392CD" w14:textId="77777777" w:rsidR="00DE0910" w:rsidRDefault="00DE0910" w:rsidP="00856637">
      <w:pPr>
        <w:numPr>
          <w:ilvl w:val="0"/>
          <w:numId w:val="9"/>
        </w:numPr>
        <w:tabs>
          <w:tab w:val="clear" w:pos="780"/>
        </w:tabs>
        <w:spacing w:after="60"/>
        <w:ind w:left="658" w:hanging="301"/>
        <w:jc w:val="both"/>
        <w:rPr>
          <w:rFonts w:ascii="Arial" w:hAnsi="Arial" w:cs="Arial"/>
          <w:b/>
          <w:sz w:val="20"/>
          <w:szCs w:val="20"/>
        </w:rPr>
      </w:pPr>
      <w:r w:rsidRPr="00EB4460">
        <w:rPr>
          <w:rFonts w:ascii="Arial" w:hAnsi="Arial" w:cs="Arial"/>
          <w:b/>
          <w:sz w:val="20"/>
          <w:szCs w:val="20"/>
        </w:rPr>
        <w:t xml:space="preserve">koordinace provádění díla s provozem vodního díla, </w:t>
      </w:r>
    </w:p>
    <w:p w14:paraId="3ED3AEBF" w14:textId="0FC7A454" w:rsidR="00946268" w:rsidRPr="00EB4460" w:rsidRDefault="00946268" w:rsidP="00856637">
      <w:pPr>
        <w:numPr>
          <w:ilvl w:val="0"/>
          <w:numId w:val="9"/>
        </w:numPr>
        <w:tabs>
          <w:tab w:val="clear" w:pos="780"/>
        </w:tabs>
        <w:spacing w:after="60"/>
        <w:ind w:left="658" w:hanging="301"/>
        <w:jc w:val="both"/>
        <w:rPr>
          <w:rFonts w:ascii="Arial" w:hAnsi="Arial" w:cs="Arial"/>
          <w:b/>
          <w:sz w:val="20"/>
          <w:szCs w:val="20"/>
        </w:rPr>
      </w:pPr>
      <w:r>
        <w:rPr>
          <w:rFonts w:ascii="Arial" w:hAnsi="Arial" w:cs="Arial"/>
          <w:b/>
          <w:sz w:val="20"/>
          <w:szCs w:val="20"/>
        </w:rPr>
        <w:t>zajištění opatření, aby nedošlo ke znečištění vodního toku</w:t>
      </w:r>
      <w:r w:rsidR="000C37C8">
        <w:rPr>
          <w:rFonts w:ascii="Arial" w:hAnsi="Arial" w:cs="Arial"/>
          <w:b/>
          <w:sz w:val="20"/>
          <w:szCs w:val="20"/>
        </w:rPr>
        <w:t>,</w:t>
      </w:r>
    </w:p>
    <w:p w14:paraId="69CED0C4" w14:textId="77777777" w:rsidR="00D72BC8" w:rsidRPr="00B22C4C" w:rsidRDefault="00630042" w:rsidP="00D72BC8">
      <w:pPr>
        <w:numPr>
          <w:ilvl w:val="0"/>
          <w:numId w:val="9"/>
        </w:numPr>
        <w:tabs>
          <w:tab w:val="clear" w:pos="780"/>
        </w:tabs>
        <w:spacing w:after="60"/>
        <w:ind w:left="658" w:hanging="301"/>
        <w:jc w:val="both"/>
        <w:rPr>
          <w:rFonts w:ascii="Arial" w:hAnsi="Arial" w:cs="Arial"/>
          <w:spacing w:val="-4"/>
          <w:sz w:val="20"/>
          <w:szCs w:val="20"/>
        </w:rPr>
      </w:pPr>
      <w:r w:rsidRPr="007E3B0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7E3B0F">
        <w:rPr>
          <w:rFonts w:ascii="Arial" w:hAnsi="Arial" w:cs="Arial"/>
          <w:spacing w:val="-4"/>
          <w:sz w:val="20"/>
          <w:szCs w:val="20"/>
        </w:rPr>
        <w:t> </w:t>
      </w:r>
      <w:r w:rsidRPr="007E3B0F">
        <w:rPr>
          <w:rFonts w:ascii="Arial" w:hAnsi="Arial" w:cs="Arial"/>
          <w:spacing w:val="-4"/>
          <w:sz w:val="20"/>
          <w:szCs w:val="20"/>
        </w:rPr>
        <w:t xml:space="preserve">22/1997 Sb., o technických požadavcích na výrobky, ve znění pozdějších předpisů, k výrobkům, případně dle </w:t>
      </w:r>
      <w:r w:rsidRPr="00B22C4C">
        <w:rPr>
          <w:rFonts w:ascii="Arial" w:hAnsi="Arial" w:cs="Arial"/>
          <w:spacing w:val="-4"/>
          <w:sz w:val="20"/>
          <w:szCs w:val="20"/>
        </w:rPr>
        <w:t>přímo použitelného předpisu</w:t>
      </w:r>
      <w:r w:rsidR="0006039F" w:rsidRPr="00B22C4C">
        <w:rPr>
          <w:rFonts w:ascii="Arial" w:hAnsi="Arial" w:cs="Arial"/>
          <w:spacing w:val="-4"/>
          <w:sz w:val="20"/>
          <w:szCs w:val="20"/>
        </w:rPr>
        <w:t xml:space="preserve"> EU</w:t>
      </w:r>
      <w:r w:rsidRPr="00B22C4C">
        <w:rPr>
          <w:rFonts w:ascii="Arial" w:hAnsi="Arial" w:cs="Arial"/>
          <w:spacing w:val="-4"/>
          <w:sz w:val="20"/>
          <w:szCs w:val="20"/>
        </w:rPr>
        <w:t xml:space="preserve"> pro stavební výrobky,</w:t>
      </w:r>
      <w:r w:rsidR="00F07C4A" w:rsidRPr="00B22C4C">
        <w:rPr>
          <w:rFonts w:ascii="Arial" w:hAnsi="Arial" w:cs="Arial"/>
          <w:spacing w:val="-4"/>
          <w:sz w:val="20"/>
          <w:szCs w:val="20"/>
        </w:rPr>
        <w:t xml:space="preserve"> které budou zabudovány do díla</w:t>
      </w:r>
      <w:r w:rsidR="00BA5212" w:rsidRPr="00B22C4C">
        <w:rPr>
          <w:rFonts w:ascii="Arial" w:hAnsi="Arial" w:cs="Arial"/>
          <w:spacing w:val="-4"/>
          <w:sz w:val="20"/>
          <w:szCs w:val="20"/>
        </w:rPr>
        <w:t>,</w:t>
      </w:r>
    </w:p>
    <w:p w14:paraId="0BBDF8AA" w14:textId="30B76E1F" w:rsidR="00270C03" w:rsidRPr="00B22C4C" w:rsidRDefault="00946268" w:rsidP="00311709">
      <w:pPr>
        <w:pStyle w:val="Odstavecseseznamem"/>
        <w:numPr>
          <w:ilvl w:val="0"/>
          <w:numId w:val="50"/>
        </w:numPr>
        <w:jc w:val="both"/>
        <w:rPr>
          <w:rFonts w:ascii="Arial" w:hAnsi="Arial" w:cs="Arial"/>
          <w:sz w:val="20"/>
          <w:szCs w:val="20"/>
        </w:rPr>
      </w:pPr>
      <w:r w:rsidRPr="00B22C4C">
        <w:rPr>
          <w:rFonts w:ascii="Arial" w:hAnsi="Arial" w:cs="Arial"/>
          <w:sz w:val="20"/>
          <w:szCs w:val="20"/>
        </w:rPr>
        <w:lastRenderedPageBreak/>
        <w:t xml:space="preserve">provedení </w:t>
      </w:r>
      <w:r w:rsidR="00B23E49" w:rsidRPr="00B22C4C">
        <w:rPr>
          <w:rFonts w:ascii="Arial" w:hAnsi="Arial" w:cs="Arial"/>
          <w:sz w:val="20"/>
          <w:szCs w:val="20"/>
        </w:rPr>
        <w:t>zkoušk</w:t>
      </w:r>
      <w:r w:rsidRPr="00B22C4C">
        <w:rPr>
          <w:rFonts w:ascii="Arial" w:hAnsi="Arial" w:cs="Arial"/>
          <w:sz w:val="20"/>
          <w:szCs w:val="20"/>
        </w:rPr>
        <w:t>y</w:t>
      </w:r>
      <w:r w:rsidR="00B23E49" w:rsidRPr="00B22C4C">
        <w:rPr>
          <w:rFonts w:ascii="Arial" w:hAnsi="Arial" w:cs="Arial"/>
          <w:sz w:val="20"/>
          <w:szCs w:val="20"/>
        </w:rPr>
        <w:t xml:space="preserve"> funkčnosti</w:t>
      </w:r>
      <w:r w:rsidR="00E36886" w:rsidRPr="00B22C4C">
        <w:rPr>
          <w:rFonts w:ascii="Arial" w:hAnsi="Arial" w:cs="Arial"/>
          <w:sz w:val="20"/>
          <w:szCs w:val="20"/>
        </w:rPr>
        <w:t xml:space="preserve"> </w:t>
      </w:r>
      <w:r w:rsidR="00B23E49" w:rsidRPr="00B22C4C">
        <w:rPr>
          <w:rFonts w:ascii="Arial" w:hAnsi="Arial" w:cs="Arial"/>
          <w:sz w:val="20"/>
          <w:szCs w:val="20"/>
        </w:rPr>
        <w:t>– mokré zkoušky</w:t>
      </w:r>
    </w:p>
    <w:p w14:paraId="11F944F0" w14:textId="77777777" w:rsidR="00C1084A" w:rsidRPr="00B22C4C" w:rsidRDefault="00C1084A" w:rsidP="00B15985">
      <w:pPr>
        <w:numPr>
          <w:ilvl w:val="0"/>
          <w:numId w:val="9"/>
        </w:numPr>
        <w:tabs>
          <w:tab w:val="clear" w:pos="780"/>
        </w:tabs>
        <w:spacing w:after="60"/>
        <w:ind w:left="658" w:hanging="301"/>
        <w:jc w:val="both"/>
        <w:rPr>
          <w:rFonts w:ascii="Arial" w:hAnsi="Arial" w:cs="Arial"/>
          <w:sz w:val="20"/>
          <w:szCs w:val="20"/>
        </w:rPr>
      </w:pPr>
      <w:r w:rsidRPr="00B22C4C">
        <w:rPr>
          <w:rFonts w:ascii="Arial" w:hAnsi="Arial" w:cs="Arial"/>
          <w:sz w:val="20"/>
          <w:szCs w:val="20"/>
        </w:rPr>
        <w:t>další činnosti nezbytné pro řádné provedení díla.</w:t>
      </w:r>
    </w:p>
    <w:p w14:paraId="15538D6C" w14:textId="77777777" w:rsidR="00946268" w:rsidRPr="00696773" w:rsidRDefault="00946268" w:rsidP="00946268">
      <w:pPr>
        <w:numPr>
          <w:ilvl w:val="1"/>
          <w:numId w:val="1"/>
        </w:numPr>
        <w:tabs>
          <w:tab w:val="clear" w:pos="360"/>
          <w:tab w:val="num" w:pos="502"/>
        </w:tabs>
        <w:spacing w:after="60"/>
        <w:ind w:left="357" w:hanging="357"/>
        <w:jc w:val="both"/>
        <w:rPr>
          <w:rFonts w:ascii="Arial" w:hAnsi="Arial" w:cs="Arial"/>
          <w:sz w:val="20"/>
          <w:szCs w:val="20"/>
        </w:rPr>
      </w:pPr>
      <w:r w:rsidRPr="00796A0F">
        <w:rPr>
          <w:rFonts w:ascii="Arial" w:hAnsi="Arial" w:cs="Arial"/>
          <w:sz w:val="20"/>
          <w:szCs w:val="20"/>
        </w:rPr>
        <w:t xml:space="preserve">Zhotovitel se při provádění díla dále zavazuje respektovat následující podmínky: </w:t>
      </w:r>
    </w:p>
    <w:p w14:paraId="5FAA1630" w14:textId="77777777" w:rsidR="003D3329" w:rsidRDefault="00B22C4C" w:rsidP="003D3329">
      <w:pPr>
        <w:spacing w:after="60"/>
        <w:ind w:left="709"/>
        <w:jc w:val="both"/>
        <w:rPr>
          <w:rFonts w:ascii="Arial" w:hAnsi="Arial" w:cs="Arial"/>
          <w:bCs/>
          <w:sz w:val="20"/>
          <w:szCs w:val="20"/>
        </w:rPr>
      </w:pPr>
      <w:r>
        <w:rPr>
          <w:rFonts w:ascii="Arial" w:hAnsi="Arial" w:cs="Arial"/>
          <w:color w:val="000000"/>
          <w:sz w:val="20"/>
          <w:szCs w:val="20"/>
        </w:rPr>
        <w:t xml:space="preserve">- </w:t>
      </w:r>
      <w:r w:rsidR="000C37C8" w:rsidRPr="00B327B5">
        <w:rPr>
          <w:rFonts w:ascii="Arial" w:hAnsi="Arial" w:cs="Arial"/>
          <w:bCs/>
          <w:sz w:val="20"/>
          <w:szCs w:val="20"/>
        </w:rPr>
        <w:t xml:space="preserve">Veškeré práce musí být provedeny tak, aby nedošlo ke znečištění vodního toku ropnými </w:t>
      </w:r>
      <w:r w:rsidR="003D3329">
        <w:rPr>
          <w:rFonts w:ascii="Arial" w:hAnsi="Arial" w:cs="Arial"/>
          <w:bCs/>
          <w:sz w:val="20"/>
          <w:szCs w:val="20"/>
        </w:rPr>
        <w:t xml:space="preserve">         </w:t>
      </w:r>
    </w:p>
    <w:p w14:paraId="338DE5C9" w14:textId="07F24A9E" w:rsidR="000C37C8" w:rsidRPr="00576018" w:rsidRDefault="003D3329" w:rsidP="003D3329">
      <w:pPr>
        <w:spacing w:after="60"/>
        <w:ind w:left="709"/>
        <w:jc w:val="both"/>
        <w:rPr>
          <w:rFonts w:ascii="Arial" w:hAnsi="Arial" w:cs="Arial"/>
          <w:sz w:val="20"/>
          <w:szCs w:val="20"/>
        </w:rPr>
      </w:pPr>
      <w:r>
        <w:rPr>
          <w:rFonts w:ascii="Arial" w:hAnsi="Arial" w:cs="Arial"/>
          <w:bCs/>
          <w:sz w:val="20"/>
          <w:szCs w:val="20"/>
        </w:rPr>
        <w:t xml:space="preserve">  </w:t>
      </w:r>
      <w:r w:rsidR="000C37C8" w:rsidRPr="00B327B5">
        <w:rPr>
          <w:rFonts w:ascii="Arial" w:hAnsi="Arial" w:cs="Arial"/>
          <w:bCs/>
          <w:sz w:val="20"/>
          <w:szCs w:val="20"/>
        </w:rPr>
        <w:t>produkty a jinými závadnými látkami.</w:t>
      </w:r>
    </w:p>
    <w:p w14:paraId="4D81ABA3" w14:textId="1C143455" w:rsidR="00946268" w:rsidRDefault="003D3329" w:rsidP="003D3329">
      <w:pPr>
        <w:spacing w:after="60"/>
        <w:jc w:val="both"/>
        <w:rPr>
          <w:rFonts w:ascii="Arial" w:hAnsi="Arial" w:cs="Arial"/>
          <w:sz w:val="20"/>
          <w:szCs w:val="20"/>
        </w:rPr>
      </w:pPr>
      <w:r>
        <w:rPr>
          <w:rFonts w:ascii="Arial" w:hAnsi="Arial" w:cs="Arial"/>
          <w:bCs/>
          <w:sz w:val="20"/>
          <w:szCs w:val="20"/>
        </w:rPr>
        <w:t xml:space="preserve">            - Bude</w:t>
      </w:r>
      <w:r w:rsidR="000C37C8">
        <w:rPr>
          <w:rFonts w:ascii="Arial" w:hAnsi="Arial" w:cs="Arial"/>
          <w:bCs/>
          <w:sz w:val="20"/>
          <w:szCs w:val="20"/>
        </w:rPr>
        <w:t xml:space="preserve"> zajištěna průtočnost toku.</w:t>
      </w:r>
    </w:p>
    <w:p w14:paraId="02A257F9" w14:textId="47122684" w:rsidR="0098636E" w:rsidRPr="007E3B0F" w:rsidRDefault="0098636E" w:rsidP="00856637">
      <w:pPr>
        <w:keepNext/>
        <w:numPr>
          <w:ilvl w:val="1"/>
          <w:numId w:val="1"/>
        </w:numPr>
        <w:spacing w:after="60"/>
        <w:ind w:left="357" w:hanging="357"/>
        <w:jc w:val="both"/>
        <w:rPr>
          <w:rFonts w:ascii="Arial" w:hAnsi="Arial" w:cs="Arial"/>
          <w:sz w:val="20"/>
          <w:szCs w:val="20"/>
        </w:rPr>
      </w:pPr>
      <w:r w:rsidRPr="007E3B0F">
        <w:rPr>
          <w:rFonts w:ascii="Arial" w:hAnsi="Arial" w:cs="Arial"/>
          <w:sz w:val="20"/>
          <w:szCs w:val="20"/>
        </w:rPr>
        <w:t>Zhotovitel je povinen předat objednateli sjednané doklady a další nezbytné doklady (v souladu s požadavky právních předpisů, technických norem či správních orgánů a dotčených orgánů</w:t>
      </w:r>
      <w:r w:rsidR="00946268">
        <w:rPr>
          <w:rFonts w:ascii="Arial" w:hAnsi="Arial" w:cs="Arial"/>
          <w:sz w:val="20"/>
          <w:szCs w:val="20"/>
        </w:rPr>
        <w:t xml:space="preserve"> a v souladu se </w:t>
      </w:r>
      <w:r w:rsidR="00FF0641">
        <w:rPr>
          <w:rFonts w:ascii="Arial" w:hAnsi="Arial" w:cs="Arial"/>
          <w:sz w:val="20"/>
          <w:szCs w:val="20"/>
        </w:rPr>
        <w:t>ZRS</w:t>
      </w:r>
      <w:r w:rsidRPr="007E3B0F">
        <w:rPr>
          <w:rFonts w:ascii="Arial" w:hAnsi="Arial" w:cs="Arial"/>
          <w:sz w:val="20"/>
          <w:szCs w:val="20"/>
        </w:rPr>
        <w:t>), zejména:</w:t>
      </w:r>
    </w:p>
    <w:p w14:paraId="29159113" w14:textId="77777777"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originál stavebního deníku,</w:t>
      </w:r>
    </w:p>
    <w:p w14:paraId="3B6B406D" w14:textId="77777777"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veškerou stavební a technickou dokumentaci vztahující se k dílu a jeho provádění,</w:t>
      </w:r>
    </w:p>
    <w:p w14:paraId="391148A4" w14:textId="11FF2FE2" w:rsidR="000C37C8" w:rsidRDefault="000C37C8" w:rsidP="0098636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závěrečnou zprávu – </w:t>
      </w:r>
      <w:r w:rsidRPr="008D5197">
        <w:rPr>
          <w:rFonts w:ascii="Arial" w:hAnsi="Arial" w:cs="Arial"/>
          <w:sz w:val="20"/>
          <w:szCs w:val="20"/>
        </w:rPr>
        <w:t>2x v tištěné podobě, 1x na CD –R.</w:t>
      </w:r>
    </w:p>
    <w:p w14:paraId="2883F25E" w14:textId="77777777" w:rsidR="000C37C8" w:rsidRDefault="0098636E" w:rsidP="000C37C8">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 xml:space="preserve">dokumenty dokladující kvalitu díla, tj. atesty, prohlášení o vlastnostech na použité materiály, </w:t>
      </w:r>
      <w:r w:rsidR="000C37C8" w:rsidRPr="007E3B0F">
        <w:rPr>
          <w:rFonts w:ascii="Arial" w:hAnsi="Arial" w:cs="Arial"/>
          <w:sz w:val="20"/>
          <w:szCs w:val="20"/>
        </w:rPr>
        <w:t>atd.,</w:t>
      </w:r>
      <w:r w:rsidR="000C37C8" w:rsidRPr="000C37C8">
        <w:rPr>
          <w:rFonts w:ascii="Arial" w:hAnsi="Arial" w:cs="Arial"/>
          <w:sz w:val="20"/>
          <w:szCs w:val="20"/>
        </w:rPr>
        <w:t xml:space="preserve"> </w:t>
      </w:r>
    </w:p>
    <w:p w14:paraId="33437F6C" w14:textId="68F5D15E" w:rsidR="000C37C8" w:rsidRPr="000C37C8" w:rsidRDefault="000C37C8" w:rsidP="000C37C8">
      <w:pPr>
        <w:numPr>
          <w:ilvl w:val="0"/>
          <w:numId w:val="9"/>
        </w:numPr>
        <w:tabs>
          <w:tab w:val="clear" w:pos="780"/>
        </w:tabs>
        <w:spacing w:after="60"/>
        <w:ind w:left="658" w:hanging="301"/>
        <w:jc w:val="both"/>
        <w:rPr>
          <w:rFonts w:ascii="Arial" w:hAnsi="Arial" w:cs="Arial"/>
          <w:sz w:val="20"/>
          <w:szCs w:val="20"/>
        </w:rPr>
      </w:pPr>
      <w:r w:rsidRPr="000C37C8">
        <w:rPr>
          <w:rFonts w:ascii="Arial" w:hAnsi="Arial" w:cs="Arial"/>
          <w:sz w:val="20"/>
          <w:szCs w:val="20"/>
        </w:rPr>
        <w:t>protokoly o naměřených tloušťkách naneseného nátěru a přilnavosti dle ČSN EN ISO 2808,</w:t>
      </w:r>
    </w:p>
    <w:p w14:paraId="5C0D910D" w14:textId="3F7C2601" w:rsidR="00B23E49" w:rsidRPr="007E3B0F" w:rsidRDefault="00B23E49" w:rsidP="000C37C8">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protokoly </w:t>
      </w:r>
      <w:r w:rsidR="00B15985">
        <w:rPr>
          <w:rFonts w:ascii="Arial" w:hAnsi="Arial" w:cs="Arial"/>
          <w:sz w:val="20"/>
          <w:szCs w:val="20"/>
        </w:rPr>
        <w:t xml:space="preserve">o provedení mokrých </w:t>
      </w:r>
      <w:r>
        <w:rPr>
          <w:rFonts w:ascii="Arial" w:hAnsi="Arial" w:cs="Arial"/>
          <w:sz w:val="20"/>
          <w:szCs w:val="20"/>
        </w:rPr>
        <w:t>zkoušek</w:t>
      </w:r>
    </w:p>
    <w:p w14:paraId="0F8291FE" w14:textId="77777777"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doklady o nakládání s odpady,</w:t>
      </w:r>
    </w:p>
    <w:p w14:paraId="1F2770D4" w14:textId="77777777" w:rsidR="000D70DF" w:rsidRPr="007E3B0F" w:rsidRDefault="000D70DF"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fotodokumentaci z provádění díla</w:t>
      </w:r>
      <w:r w:rsidR="00BA5212" w:rsidRPr="007E3B0F">
        <w:rPr>
          <w:rFonts w:ascii="Arial" w:hAnsi="Arial" w:cs="Arial"/>
          <w:sz w:val="20"/>
          <w:szCs w:val="20"/>
        </w:rPr>
        <w:t>,</w:t>
      </w:r>
    </w:p>
    <w:p w14:paraId="4720274B" w14:textId="01A88DA6"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další doklady dle této smlouvy</w:t>
      </w:r>
      <w:r w:rsidR="000C37C8">
        <w:rPr>
          <w:rFonts w:ascii="Arial" w:hAnsi="Arial" w:cs="Arial"/>
          <w:sz w:val="20"/>
          <w:szCs w:val="20"/>
        </w:rPr>
        <w:t xml:space="preserve"> a dle </w:t>
      </w:r>
      <w:r w:rsidR="00FF0641">
        <w:rPr>
          <w:rFonts w:ascii="Arial" w:hAnsi="Arial" w:cs="Arial"/>
          <w:sz w:val="20"/>
          <w:szCs w:val="20"/>
        </w:rPr>
        <w:t>ZRS</w:t>
      </w:r>
    </w:p>
    <w:p w14:paraId="3FF34E3C" w14:textId="079F563A" w:rsidR="00B50BF4" w:rsidRDefault="00B50BF4" w:rsidP="00441F46">
      <w:pPr>
        <w:keepNext/>
        <w:numPr>
          <w:ilvl w:val="1"/>
          <w:numId w:val="1"/>
        </w:numPr>
        <w:spacing w:after="60"/>
        <w:ind w:left="357" w:hanging="357"/>
        <w:jc w:val="both"/>
        <w:rPr>
          <w:rFonts w:ascii="Arial" w:hAnsi="Arial" w:cs="Arial"/>
          <w:sz w:val="20"/>
          <w:szCs w:val="20"/>
        </w:rPr>
      </w:pPr>
      <w:r>
        <w:rPr>
          <w:rFonts w:ascii="Arial" w:hAnsi="Arial" w:cs="Arial"/>
          <w:sz w:val="20"/>
          <w:szCs w:val="20"/>
        </w:rPr>
        <w:t>Zhotovitel je povinen poskytovat při provádění díla součinnost koordinátorovi BOZP a spolupracovat s ním při provádění díla (pokud je koordinátor BOZP na stavbě zřízen).</w:t>
      </w:r>
    </w:p>
    <w:p w14:paraId="34E8B986" w14:textId="77777777" w:rsidR="00B50BF4" w:rsidRDefault="00B50BF4" w:rsidP="00B50BF4">
      <w:pPr>
        <w:keepNext/>
        <w:numPr>
          <w:ilvl w:val="1"/>
          <w:numId w:val="1"/>
        </w:numPr>
        <w:spacing w:after="60"/>
        <w:jc w:val="both"/>
        <w:rPr>
          <w:rFonts w:ascii="Arial" w:hAnsi="Arial" w:cs="Arial"/>
          <w:sz w:val="20"/>
          <w:szCs w:val="20"/>
        </w:rPr>
      </w:pPr>
      <w:r>
        <w:rPr>
          <w:rFonts w:ascii="Arial" w:hAnsi="Arial" w:cs="Arial"/>
          <w:sz w:val="20"/>
          <w:szCs w:val="20"/>
        </w:rPr>
        <w:t>Zhotovitel je povinen zajistit v návaznosti na ust.§ 6 odst.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14:paraId="5F222025" w14:textId="77777777" w:rsidR="00B50BF4" w:rsidRDefault="00B50BF4" w:rsidP="00B50BF4">
      <w:pPr>
        <w:keepNext/>
        <w:numPr>
          <w:ilvl w:val="1"/>
          <w:numId w:val="1"/>
        </w:numPr>
        <w:spacing w:after="60"/>
        <w:jc w:val="both"/>
        <w:rPr>
          <w:rFonts w:ascii="Arial" w:hAnsi="Arial" w:cs="Arial"/>
          <w:sz w:val="20"/>
          <w:szCs w:val="20"/>
        </w:rPr>
      </w:pPr>
      <w:r>
        <w:rPr>
          <w:rFonts w:ascii="Arial" w:hAnsi="Arial" w:cs="Arial"/>
          <w:sz w:val="20"/>
          <w:szCs w:val="20"/>
        </w:rPr>
        <w:t>Zhotovitel je povinen zajistit v návaznosti na ust. § 6 odst. 4 zákona č. 134/2016 Sb., o zadávání veřejných zakázek, v platném znění, že při plnění díla bude předcházet znečišťování životního prostředí (např. vzniku odpadů, znečišťování ovzduší, implementace zlepšených produktů atp.).</w:t>
      </w:r>
    </w:p>
    <w:p w14:paraId="37903D84" w14:textId="77777777"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14:paraId="3394BF8E" w14:textId="77777777" w:rsidR="00486390" w:rsidRDefault="00486390" w:rsidP="00A96954">
      <w:pPr>
        <w:numPr>
          <w:ilvl w:val="0"/>
          <w:numId w:val="15"/>
        </w:numPr>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w:t>
      </w:r>
      <w:r w:rsidR="003E074A">
        <w:rPr>
          <w:rFonts w:ascii="Arial" w:hAnsi="Arial" w:cs="Arial"/>
          <w:sz w:val="20"/>
          <w:szCs w:val="20"/>
        </w:rPr>
        <w:t xml:space="preserve"> </w:t>
      </w:r>
      <w:r w:rsidR="00075D5D" w:rsidRPr="00F27236">
        <w:rPr>
          <w:rFonts w:ascii="Arial" w:hAnsi="Arial" w:cs="Arial"/>
          <w:sz w:val="20"/>
          <w:szCs w:val="20"/>
        </w:rPr>
        <w:t>v těchto termínech:</w:t>
      </w:r>
    </w:p>
    <w:p w14:paraId="6C8572D0" w14:textId="24359389" w:rsidR="00946268" w:rsidRDefault="00946268" w:rsidP="008706E6">
      <w:pPr>
        <w:spacing w:after="60"/>
        <w:ind w:left="357"/>
        <w:jc w:val="both"/>
        <w:rPr>
          <w:rFonts w:ascii="Arial" w:hAnsi="Arial" w:cs="Arial"/>
          <w:sz w:val="20"/>
        </w:rPr>
      </w:pPr>
      <w:r>
        <w:rPr>
          <w:rFonts w:ascii="Arial" w:hAnsi="Arial" w:cs="Arial"/>
          <w:sz w:val="20"/>
        </w:rPr>
        <w:t xml:space="preserve">Zahájení přípravných prací (havarijní a povodňový plán) : </w:t>
      </w:r>
      <w:r>
        <w:rPr>
          <w:rFonts w:ascii="Arial" w:hAnsi="Arial" w:cs="Arial"/>
          <w:sz w:val="20"/>
        </w:rPr>
        <w:tab/>
        <w:t xml:space="preserve">ihned </w:t>
      </w:r>
      <w:r w:rsidR="00B50BF4">
        <w:rPr>
          <w:rFonts w:ascii="Arial" w:hAnsi="Arial" w:cs="Arial"/>
          <w:sz w:val="20"/>
        </w:rPr>
        <w:t xml:space="preserve">od </w:t>
      </w:r>
      <w:r>
        <w:rPr>
          <w:rFonts w:ascii="Arial" w:hAnsi="Arial" w:cs="Arial"/>
          <w:sz w:val="20"/>
        </w:rPr>
        <w:t>nabytí účinnosti smlouvy</w:t>
      </w:r>
    </w:p>
    <w:p w14:paraId="569299A9" w14:textId="126D23EB" w:rsidR="008706E6" w:rsidRDefault="008706E6" w:rsidP="008706E6">
      <w:pPr>
        <w:spacing w:after="60"/>
        <w:ind w:left="357"/>
        <w:jc w:val="both"/>
        <w:rPr>
          <w:rFonts w:ascii="Arial" w:hAnsi="Arial" w:cs="Arial"/>
          <w:sz w:val="20"/>
        </w:rPr>
      </w:pPr>
      <w:r w:rsidRPr="00CC24B7">
        <w:rPr>
          <w:rFonts w:ascii="Arial" w:hAnsi="Arial" w:cs="Arial"/>
          <w:sz w:val="20"/>
        </w:rPr>
        <w:t>Termín zahájení provádění díla</w:t>
      </w:r>
      <w:r>
        <w:rPr>
          <w:rFonts w:ascii="Arial" w:hAnsi="Arial" w:cs="Arial"/>
          <w:sz w:val="20"/>
        </w:rPr>
        <w:t>:</w:t>
      </w:r>
      <w:r>
        <w:rPr>
          <w:rFonts w:ascii="Arial" w:hAnsi="Arial" w:cs="Arial"/>
          <w:sz w:val="20"/>
        </w:rPr>
        <w:tab/>
      </w:r>
      <w:r>
        <w:rPr>
          <w:rFonts w:ascii="Arial" w:hAnsi="Arial" w:cs="Arial"/>
          <w:sz w:val="20"/>
        </w:rPr>
        <w:tab/>
      </w:r>
      <w:r w:rsidR="00E36886">
        <w:rPr>
          <w:rFonts w:ascii="Arial" w:hAnsi="Arial" w:cs="Arial"/>
          <w:sz w:val="20"/>
        </w:rPr>
        <w:t xml:space="preserve">   </w:t>
      </w:r>
      <w:r w:rsidR="00946268">
        <w:rPr>
          <w:rFonts w:ascii="Arial" w:hAnsi="Arial" w:cs="Arial"/>
          <w:sz w:val="20"/>
        </w:rPr>
        <w:tab/>
      </w:r>
      <w:r w:rsidR="00733922">
        <w:rPr>
          <w:rFonts w:ascii="Arial" w:hAnsi="Arial" w:cs="Arial"/>
          <w:sz w:val="20"/>
          <w:szCs w:val="20"/>
        </w:rPr>
        <w:t>do 14</w:t>
      </w:r>
      <w:r w:rsidR="00B50BF4">
        <w:rPr>
          <w:rFonts w:ascii="Arial" w:hAnsi="Arial" w:cs="Arial"/>
          <w:sz w:val="20"/>
          <w:szCs w:val="20"/>
        </w:rPr>
        <w:t xml:space="preserve"> </w:t>
      </w:r>
      <w:r w:rsidR="00733922">
        <w:rPr>
          <w:rFonts w:ascii="Arial" w:hAnsi="Arial" w:cs="Arial"/>
          <w:sz w:val="20"/>
          <w:szCs w:val="20"/>
        </w:rPr>
        <w:t xml:space="preserve">dní </w:t>
      </w:r>
      <w:r w:rsidR="00B50BF4">
        <w:rPr>
          <w:rFonts w:ascii="Arial" w:hAnsi="Arial" w:cs="Arial"/>
          <w:sz w:val="20"/>
          <w:szCs w:val="20"/>
        </w:rPr>
        <w:t>od nabytí účinnosti této smlouvy</w:t>
      </w:r>
    </w:p>
    <w:p w14:paraId="511DCB39" w14:textId="00079F74" w:rsidR="008706E6" w:rsidRPr="00B15985" w:rsidRDefault="008706E6" w:rsidP="008706E6">
      <w:pPr>
        <w:spacing w:after="60"/>
        <w:ind w:left="357"/>
        <w:jc w:val="both"/>
        <w:rPr>
          <w:rFonts w:ascii="Arial" w:hAnsi="Arial" w:cs="Arial"/>
          <w:b/>
          <w:sz w:val="20"/>
          <w:szCs w:val="20"/>
        </w:rPr>
      </w:pPr>
      <w:r w:rsidRPr="00F27236">
        <w:rPr>
          <w:rFonts w:ascii="Arial" w:hAnsi="Arial" w:cs="Arial"/>
          <w:sz w:val="20"/>
          <w:szCs w:val="20"/>
        </w:rPr>
        <w:t>Termín dokončení díla</w:t>
      </w:r>
      <w:r w:rsidR="00311709">
        <w:rPr>
          <w:rFonts w:ascii="Arial" w:hAnsi="Arial" w:cs="Arial"/>
          <w:sz w:val="20"/>
          <w:szCs w:val="20"/>
        </w:rPr>
        <w:t xml:space="preserve"> </w:t>
      </w:r>
      <w:r w:rsidR="00946268">
        <w:rPr>
          <w:rFonts w:ascii="Arial" w:hAnsi="Arial" w:cs="Arial"/>
          <w:sz w:val="20"/>
          <w:szCs w:val="20"/>
        </w:rPr>
        <w:t>(včetně kompletního předání objednateli)</w:t>
      </w:r>
      <w:r w:rsidR="009131D1">
        <w:rPr>
          <w:rFonts w:ascii="Arial" w:hAnsi="Arial" w:cs="Arial"/>
          <w:sz w:val="20"/>
          <w:szCs w:val="20"/>
        </w:rPr>
        <w:t xml:space="preserve">: </w:t>
      </w:r>
      <w:r w:rsidR="00B50BF4">
        <w:rPr>
          <w:rFonts w:ascii="Arial" w:hAnsi="Arial" w:cs="Arial"/>
          <w:sz w:val="20"/>
          <w:szCs w:val="20"/>
        </w:rPr>
        <w:t>do</w:t>
      </w:r>
      <w:r w:rsidR="009131D1">
        <w:rPr>
          <w:rFonts w:ascii="Arial" w:hAnsi="Arial" w:cs="Arial"/>
          <w:sz w:val="20"/>
          <w:szCs w:val="20"/>
        </w:rPr>
        <w:t xml:space="preserve">  </w:t>
      </w:r>
      <w:r w:rsidR="00733922">
        <w:rPr>
          <w:rFonts w:ascii="Arial" w:hAnsi="Arial" w:cs="Arial"/>
          <w:sz w:val="20"/>
          <w:szCs w:val="20"/>
        </w:rPr>
        <w:t>3</w:t>
      </w:r>
      <w:r w:rsidR="00E36886">
        <w:rPr>
          <w:rFonts w:ascii="Arial" w:hAnsi="Arial" w:cs="Arial"/>
          <w:sz w:val="20"/>
          <w:szCs w:val="20"/>
        </w:rPr>
        <w:t xml:space="preserve">0. </w:t>
      </w:r>
      <w:r w:rsidR="00222485">
        <w:rPr>
          <w:rFonts w:ascii="Arial" w:hAnsi="Arial" w:cs="Arial"/>
          <w:sz w:val="20"/>
          <w:szCs w:val="20"/>
        </w:rPr>
        <w:t>11</w:t>
      </w:r>
      <w:r w:rsidR="00E36886">
        <w:rPr>
          <w:rFonts w:ascii="Arial" w:hAnsi="Arial" w:cs="Arial"/>
          <w:sz w:val="20"/>
          <w:szCs w:val="20"/>
        </w:rPr>
        <w:t>. 202</w:t>
      </w:r>
      <w:r w:rsidR="00FF0641">
        <w:rPr>
          <w:rFonts w:ascii="Arial" w:hAnsi="Arial" w:cs="Arial"/>
          <w:sz w:val="20"/>
          <w:szCs w:val="20"/>
        </w:rPr>
        <w:t>2</w:t>
      </w:r>
      <w:r>
        <w:rPr>
          <w:rFonts w:ascii="Arial" w:hAnsi="Arial" w:cs="Arial"/>
          <w:sz w:val="20"/>
          <w:szCs w:val="20"/>
        </w:rPr>
        <w:tab/>
      </w:r>
    </w:p>
    <w:p w14:paraId="7F0A39F2" w14:textId="56F58532" w:rsidR="00270C03" w:rsidRDefault="00270C03" w:rsidP="00441F46">
      <w:pPr>
        <w:numPr>
          <w:ilvl w:val="0"/>
          <w:numId w:val="15"/>
        </w:numPr>
        <w:spacing w:after="60"/>
        <w:ind w:left="357" w:hanging="357"/>
        <w:jc w:val="both"/>
        <w:rPr>
          <w:rFonts w:ascii="Arial" w:hAnsi="Arial" w:cs="Arial"/>
          <w:sz w:val="20"/>
          <w:szCs w:val="20"/>
        </w:rPr>
      </w:pPr>
      <w:r>
        <w:rPr>
          <w:rFonts w:ascii="Arial" w:hAnsi="Arial" w:cs="Arial"/>
          <w:sz w:val="20"/>
          <w:szCs w:val="20"/>
        </w:rPr>
        <w:t>Termín dokončení díla lze měnit výlučně formou písemného dodatku, a to z objektivních a nepředvídatelných důvodů bránících včasnému dokončení díla, které zhotovitel nemohl ani vynaložením zvýšeného úsilí ovlivnit.</w:t>
      </w:r>
    </w:p>
    <w:p w14:paraId="1EBA7F2E" w14:textId="336998C1" w:rsidR="00EE450F" w:rsidRPr="00412FBC" w:rsidRDefault="00D46176" w:rsidP="00441F46">
      <w:pPr>
        <w:numPr>
          <w:ilvl w:val="0"/>
          <w:numId w:val="15"/>
        </w:numPr>
        <w:spacing w:after="60"/>
        <w:ind w:left="357" w:hanging="357"/>
        <w:jc w:val="both"/>
        <w:rPr>
          <w:rFonts w:ascii="Arial" w:hAnsi="Arial" w:cs="Arial"/>
          <w:sz w:val="20"/>
          <w:szCs w:val="20"/>
        </w:rPr>
      </w:pPr>
      <w:r w:rsidRPr="009369C2">
        <w:rPr>
          <w:rFonts w:ascii="Arial" w:hAnsi="Arial" w:cs="Arial"/>
          <w:snapToGrid w:val="0"/>
          <w:sz w:val="20"/>
          <w:szCs w:val="20"/>
        </w:rPr>
        <w:t>Míst</w:t>
      </w:r>
      <w:r w:rsidR="004333C5" w:rsidRPr="009369C2">
        <w:rPr>
          <w:rFonts w:ascii="Arial" w:hAnsi="Arial" w:cs="Arial"/>
          <w:snapToGrid w:val="0"/>
          <w:sz w:val="20"/>
          <w:szCs w:val="20"/>
        </w:rPr>
        <w:t>em</w:t>
      </w:r>
      <w:r w:rsidRPr="009369C2">
        <w:rPr>
          <w:rFonts w:ascii="Arial" w:hAnsi="Arial" w:cs="Arial"/>
          <w:snapToGrid w:val="0"/>
          <w:sz w:val="20"/>
          <w:szCs w:val="20"/>
        </w:rPr>
        <w:t xml:space="preserve"> plnění díla je </w:t>
      </w:r>
      <w:r w:rsidR="00FF0641">
        <w:rPr>
          <w:rFonts w:ascii="Arial" w:hAnsi="Arial" w:cs="Arial"/>
          <w:snapToGrid w:val="0"/>
          <w:sz w:val="20"/>
          <w:szCs w:val="20"/>
        </w:rPr>
        <w:t>VD Bystřička</w:t>
      </w:r>
      <w:r w:rsidR="00233825">
        <w:rPr>
          <w:rFonts w:ascii="Arial" w:hAnsi="Arial" w:cs="Arial"/>
          <w:snapToGrid w:val="0"/>
          <w:sz w:val="20"/>
          <w:szCs w:val="20"/>
        </w:rPr>
        <w:t>, obtoková štola</w:t>
      </w:r>
      <w:r w:rsidR="004333C5" w:rsidRPr="009369C2">
        <w:rPr>
          <w:rFonts w:ascii="Arial" w:hAnsi="Arial" w:cs="Arial"/>
          <w:snapToGrid w:val="0"/>
          <w:sz w:val="20"/>
          <w:szCs w:val="20"/>
        </w:rPr>
        <w:t xml:space="preserve"> </w:t>
      </w:r>
    </w:p>
    <w:p w14:paraId="73ADD9D4" w14:textId="77777777"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14:paraId="6F8A9D36" w14:textId="77777777" w:rsidR="00B16A84" w:rsidRPr="00F27236" w:rsidRDefault="000C608B" w:rsidP="00664067">
      <w:pPr>
        <w:pStyle w:val="Odstavecseseznamem"/>
        <w:numPr>
          <w:ilvl w:val="0"/>
          <w:numId w:val="40"/>
        </w:numPr>
        <w:spacing w:after="12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14:paraId="204E666B" w14:textId="2C2ECD28" w:rsidR="000C608B" w:rsidRPr="00D9505C" w:rsidRDefault="00B16A84" w:rsidP="00D9505C">
      <w:pPr>
        <w:spacing w:after="12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permStart w:id="1286423171" w:edGrp="everyone"/>
      <w:r w:rsidRPr="00F27236">
        <w:rPr>
          <w:rFonts w:ascii="Arial" w:hAnsi="Arial" w:cs="Arial"/>
          <w:b/>
          <w:sz w:val="20"/>
          <w:szCs w:val="20"/>
        </w:rPr>
        <w:t>.…….…...,-</w:t>
      </w:r>
      <w:permEnd w:id="1286423171"/>
    </w:p>
    <w:p w14:paraId="10512B2B" w14:textId="21284393" w:rsidR="00664067" w:rsidRPr="00D9505C" w:rsidRDefault="00D9505C" w:rsidP="00D9505C">
      <w:pPr>
        <w:pStyle w:val="Odstavecseseznamem"/>
        <w:numPr>
          <w:ilvl w:val="0"/>
          <w:numId w:val="40"/>
        </w:numPr>
        <w:spacing w:after="120"/>
        <w:ind w:left="426" w:hanging="426"/>
        <w:rPr>
          <w:rFonts w:ascii="Arial" w:hAnsi="Arial" w:cs="Arial"/>
          <w:snapToGrid w:val="0"/>
          <w:sz w:val="20"/>
          <w:szCs w:val="20"/>
        </w:rPr>
      </w:pPr>
      <w:r w:rsidRPr="00D9505C">
        <w:rPr>
          <w:rFonts w:ascii="Arial" w:hAnsi="Arial" w:cs="Arial"/>
          <w:snapToGrid w:val="0"/>
          <w:sz w:val="20"/>
          <w:szCs w:val="20"/>
        </w:rPr>
        <w:t xml:space="preserve">Cenu za dílo bude objednatel hradit zpětně na základě dílčích faktur vystavovaných zhotovitelem 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w:t>
      </w:r>
      <w:r w:rsidRPr="00D9505C">
        <w:rPr>
          <w:rFonts w:ascii="Arial" w:hAnsi="Arial" w:cs="Arial"/>
          <w:snapToGrid w:val="0"/>
          <w:sz w:val="20"/>
          <w:szCs w:val="20"/>
        </w:rPr>
        <w:lastRenderedPageBreak/>
        <w:t>které ještě zbývá vyčerpat. Zjišťovací protokol k měsíční fakturaci bude vždy obsahovat všechny položky z nabídkového rozpočtu.</w:t>
      </w:r>
    </w:p>
    <w:p w14:paraId="123D1F46" w14:textId="77777777" w:rsidR="0098636E" w:rsidRPr="007E3B0F" w:rsidRDefault="0098636E" w:rsidP="00074706">
      <w:pPr>
        <w:keepNext/>
        <w:numPr>
          <w:ilvl w:val="0"/>
          <w:numId w:val="17"/>
        </w:numPr>
        <w:spacing w:before="480" w:after="120"/>
        <w:ind w:left="284" w:hanging="284"/>
        <w:jc w:val="center"/>
        <w:rPr>
          <w:rFonts w:ascii="Arial" w:hAnsi="Arial" w:cs="Arial"/>
          <w:b/>
        </w:rPr>
      </w:pPr>
      <w:r w:rsidRPr="007E3B0F">
        <w:rPr>
          <w:rFonts w:ascii="Arial" w:hAnsi="Arial" w:cs="Arial"/>
          <w:b/>
        </w:rPr>
        <w:t>Provádění díla</w:t>
      </w:r>
      <w:r w:rsidR="007807E7" w:rsidRPr="007E3B0F">
        <w:rPr>
          <w:rFonts w:ascii="Arial" w:hAnsi="Arial" w:cs="Arial"/>
          <w:b/>
        </w:rPr>
        <w:t xml:space="preserve"> </w:t>
      </w:r>
      <w:r w:rsidR="00DB6630" w:rsidRPr="007E3B0F">
        <w:rPr>
          <w:rFonts w:ascii="Arial" w:hAnsi="Arial" w:cs="Arial"/>
          <w:b/>
        </w:rPr>
        <w:t>pod</w:t>
      </w:r>
      <w:r w:rsidR="007807E7" w:rsidRPr="007E3B0F">
        <w:rPr>
          <w:rFonts w:ascii="Arial" w:hAnsi="Arial" w:cs="Arial"/>
          <w:b/>
        </w:rPr>
        <w:t xml:space="preserve">dodavateli </w:t>
      </w:r>
    </w:p>
    <w:p w14:paraId="4DE576C1" w14:textId="79085233" w:rsidR="00E71F9A" w:rsidRPr="00EB4460" w:rsidRDefault="0098636E" w:rsidP="00074706">
      <w:pPr>
        <w:numPr>
          <w:ilvl w:val="0"/>
          <w:numId w:val="34"/>
        </w:numPr>
        <w:spacing w:after="60"/>
        <w:ind w:left="284" w:hanging="284"/>
        <w:jc w:val="both"/>
        <w:rPr>
          <w:rFonts w:ascii="Arial" w:hAnsi="Arial" w:cs="Arial"/>
          <w:sz w:val="20"/>
          <w:szCs w:val="20"/>
        </w:rPr>
      </w:pPr>
      <w:r w:rsidRPr="007E3B0F">
        <w:rPr>
          <w:rFonts w:ascii="Arial" w:hAnsi="Arial" w:cs="Arial"/>
          <w:sz w:val="20"/>
          <w:szCs w:val="20"/>
        </w:rPr>
        <w:t xml:space="preserve">Zhotovitel zajistí </w:t>
      </w:r>
      <w:r w:rsidR="004C2E07" w:rsidRPr="00EB4460">
        <w:rPr>
          <w:rFonts w:ascii="Arial" w:hAnsi="Arial" w:cs="Arial"/>
          <w:sz w:val="20"/>
          <w:szCs w:val="20"/>
        </w:rPr>
        <w:t>realizaci zásadních strojně technologických prací</w:t>
      </w:r>
      <w:r w:rsidRPr="00EB4460">
        <w:rPr>
          <w:rFonts w:ascii="Arial" w:hAnsi="Arial" w:cs="Arial"/>
          <w:sz w:val="20"/>
          <w:szCs w:val="20"/>
        </w:rPr>
        <w:t xml:space="preserve"> svými zaměstnanci. Provedení jednotlivých prací či dodávek je zhotovitel oprávněn zajistit třetí osobou jakožto</w:t>
      </w:r>
      <w:r w:rsidRPr="007E3B0F">
        <w:rPr>
          <w:rFonts w:ascii="Arial" w:hAnsi="Arial" w:cs="Arial"/>
          <w:sz w:val="20"/>
          <w:szCs w:val="20"/>
        </w:rPr>
        <w:t xml:space="preserve"> svým </w:t>
      </w:r>
      <w:r w:rsidR="00DB6630" w:rsidRPr="007E3B0F">
        <w:rPr>
          <w:rFonts w:ascii="Arial" w:hAnsi="Arial" w:cs="Arial"/>
          <w:sz w:val="20"/>
          <w:szCs w:val="20"/>
        </w:rPr>
        <w:t>pod</w:t>
      </w:r>
      <w:r w:rsidRPr="007E3B0F">
        <w:rPr>
          <w:rFonts w:ascii="Arial" w:hAnsi="Arial" w:cs="Arial"/>
          <w:sz w:val="20"/>
          <w:szCs w:val="20"/>
        </w:rPr>
        <w:t xml:space="preserve">dodavatelem pouze v intencích seznamu </w:t>
      </w:r>
      <w:r w:rsidR="00DB6630" w:rsidRPr="007E3B0F">
        <w:rPr>
          <w:rFonts w:ascii="Arial" w:hAnsi="Arial" w:cs="Arial"/>
          <w:sz w:val="20"/>
          <w:szCs w:val="20"/>
        </w:rPr>
        <w:t>pod</w:t>
      </w:r>
      <w:r w:rsidRPr="007E3B0F">
        <w:rPr>
          <w:rFonts w:ascii="Arial" w:hAnsi="Arial" w:cs="Arial"/>
          <w:sz w:val="20"/>
          <w:szCs w:val="20"/>
        </w:rPr>
        <w:t>dodavatelů vč. věcného rozsahu plnění zajišťovaného jejich prostřednictvím, předloženého v rámci nabídky na veřejnou zakázku</w:t>
      </w:r>
      <w:r w:rsidRPr="007E3B0F">
        <w:rPr>
          <w:sz w:val="20"/>
          <w:szCs w:val="20"/>
        </w:rPr>
        <w:t>;</w:t>
      </w:r>
      <w:r w:rsidRPr="007E3B0F">
        <w:rPr>
          <w:rFonts w:ascii="Arial" w:hAnsi="Arial" w:cs="Arial"/>
          <w:sz w:val="20"/>
          <w:szCs w:val="20"/>
        </w:rPr>
        <w:t xml:space="preserve"> předložený seznam je nedílnou součástí a přílohou č. </w:t>
      </w:r>
      <w:r w:rsidR="00733922">
        <w:rPr>
          <w:rFonts w:ascii="Arial" w:hAnsi="Arial" w:cs="Arial"/>
          <w:sz w:val="20"/>
          <w:szCs w:val="20"/>
        </w:rPr>
        <w:t>2</w:t>
      </w:r>
      <w:r w:rsidR="00733922" w:rsidRPr="007E3B0F">
        <w:rPr>
          <w:rFonts w:ascii="Arial" w:hAnsi="Arial" w:cs="Arial"/>
          <w:sz w:val="20"/>
          <w:szCs w:val="20"/>
        </w:rPr>
        <w:t xml:space="preserve"> </w:t>
      </w:r>
      <w:r w:rsidRPr="007E3B0F">
        <w:rPr>
          <w:rFonts w:ascii="Arial" w:hAnsi="Arial" w:cs="Arial"/>
          <w:sz w:val="20"/>
          <w:szCs w:val="20"/>
        </w:rPr>
        <w:t xml:space="preserve">této smlouvy. V případě změny </w:t>
      </w:r>
      <w:r w:rsidR="00DB6630" w:rsidRPr="007E3B0F">
        <w:rPr>
          <w:rFonts w:ascii="Arial" w:hAnsi="Arial" w:cs="Arial"/>
          <w:sz w:val="20"/>
          <w:szCs w:val="20"/>
        </w:rPr>
        <w:t>pod</w:t>
      </w:r>
      <w:r w:rsidRPr="007E3B0F">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7E3B0F">
        <w:rPr>
          <w:rFonts w:ascii="Arial" w:hAnsi="Arial" w:cs="Arial"/>
          <w:sz w:val="20"/>
          <w:szCs w:val="20"/>
        </w:rPr>
        <w:t>pod</w:t>
      </w:r>
      <w:r w:rsidRPr="007E3B0F">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7E3B0F">
        <w:rPr>
          <w:rFonts w:ascii="Arial" w:hAnsi="Arial" w:cs="Arial"/>
          <w:sz w:val="20"/>
          <w:szCs w:val="20"/>
        </w:rPr>
        <w:t>pod</w:t>
      </w:r>
      <w:r w:rsidRPr="007E3B0F">
        <w:rPr>
          <w:rFonts w:ascii="Arial" w:hAnsi="Arial" w:cs="Arial"/>
          <w:sz w:val="20"/>
          <w:szCs w:val="20"/>
        </w:rPr>
        <w:t xml:space="preserve">dodavatelsky, nesmí být dále zadána </w:t>
      </w:r>
      <w:r w:rsidRPr="00EB4460">
        <w:rPr>
          <w:rFonts w:ascii="Arial" w:hAnsi="Arial" w:cs="Arial"/>
          <w:sz w:val="20"/>
          <w:szCs w:val="20"/>
        </w:rPr>
        <w:t xml:space="preserve">následnému </w:t>
      </w:r>
      <w:r w:rsidR="00DB6630" w:rsidRPr="00EB4460">
        <w:rPr>
          <w:rFonts w:ascii="Arial" w:hAnsi="Arial" w:cs="Arial"/>
          <w:sz w:val="20"/>
          <w:szCs w:val="20"/>
        </w:rPr>
        <w:t>pod</w:t>
      </w:r>
      <w:r w:rsidRPr="00EB4460">
        <w:rPr>
          <w:rFonts w:ascii="Arial" w:hAnsi="Arial" w:cs="Arial"/>
          <w:sz w:val="20"/>
          <w:szCs w:val="20"/>
        </w:rPr>
        <w:t>dodavateli.</w:t>
      </w:r>
    </w:p>
    <w:p w14:paraId="77099809" w14:textId="77777777" w:rsidR="008378A6" w:rsidRPr="007A12D0" w:rsidRDefault="008378A6" w:rsidP="007A12D0">
      <w:pPr>
        <w:pStyle w:val="Odstavecseseznamem"/>
        <w:keepNext/>
        <w:numPr>
          <w:ilvl w:val="0"/>
          <w:numId w:val="17"/>
        </w:numPr>
        <w:spacing w:before="480" w:after="120"/>
        <w:jc w:val="center"/>
        <w:rPr>
          <w:rFonts w:ascii="Arial" w:hAnsi="Arial" w:cs="Arial"/>
          <w:b/>
        </w:rPr>
      </w:pPr>
      <w:r w:rsidRPr="007A12D0">
        <w:rPr>
          <w:rFonts w:ascii="Arial" w:hAnsi="Arial" w:cs="Arial"/>
          <w:b/>
        </w:rPr>
        <w:t>Smluvní pokuty</w:t>
      </w:r>
    </w:p>
    <w:p w14:paraId="39445782" w14:textId="0E1C0FBD" w:rsidR="00BD202F" w:rsidRDefault="00BD202F" w:rsidP="00BD202F">
      <w:pPr>
        <w:numPr>
          <w:ilvl w:val="1"/>
          <w:numId w:val="12"/>
        </w:numPr>
        <w:spacing w:after="60"/>
        <w:jc w:val="both"/>
        <w:rPr>
          <w:rFonts w:ascii="Arial" w:hAnsi="Arial" w:cs="Arial"/>
          <w:sz w:val="20"/>
          <w:szCs w:val="20"/>
        </w:rPr>
      </w:pPr>
      <w:r>
        <w:rPr>
          <w:rFonts w:ascii="Arial" w:hAnsi="Arial" w:cs="Arial"/>
          <w:sz w:val="20"/>
        </w:rPr>
        <w:t>Smluvní strany se dohodly, že pokud</w:t>
      </w:r>
      <w:r>
        <w:rPr>
          <w:rFonts w:ascii="Arial" w:hAnsi="Arial" w:cs="Arial"/>
          <w:sz w:val="20"/>
          <w:szCs w:val="20"/>
        </w:rPr>
        <w:t xml:space="preserve"> zhotovitel nepředá dílo ve sjednaném termínu, je objednatel oprávněn požadovat zaplacení smluvní pokuty ve výši 0,2 % z ceny díla bez DPH za každý započatý den prodlení.</w:t>
      </w:r>
    </w:p>
    <w:p w14:paraId="0DDDF7C9"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Smluvní strany se dohodly, že pokud</w:t>
      </w:r>
      <w:r>
        <w:rPr>
          <w:rFonts w:ascii="Arial" w:hAnsi="Arial" w:cs="Arial"/>
          <w:sz w:val="20"/>
          <w:szCs w:val="20"/>
        </w:rPr>
        <w:t xml:space="preserve"> zhotovitel nedodrží jakýkoliv jiný termín uvedený v této smlouvě nebo ve všeobecných obchodních podmínkách k této smlouvě, termíny sjednané </w:t>
      </w:r>
      <w:r>
        <w:rPr>
          <w:rFonts w:ascii="Arial" w:hAnsi="Arial" w:cs="Arial"/>
          <w:sz w:val="20"/>
          <w:szCs w:val="20"/>
        </w:rPr>
        <w:br/>
        <w:t>s objednatelem v průběhu provádění díla ve stavebním deníku, v zápisech z kontrolních dnů nebo v jiných písemných dokumentech vyhotovených mezi zhotovitelem a objednatelem, je objednatel oprávněn požadovat zaplacení smluvní pokuty ve výši 0,05 % z ceny díla bez DPH za každý zjištěný případ porušení a každý započatý den prodlení.</w:t>
      </w:r>
    </w:p>
    <w:p w14:paraId="1777A088"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Smluvní strany se dohodly, že pokud bude</w:t>
      </w:r>
      <w:r>
        <w:rPr>
          <w:rFonts w:ascii="Arial" w:hAnsi="Arial" w:cs="Arial"/>
          <w:sz w:val="20"/>
          <w:szCs w:val="20"/>
        </w:rPr>
        <w:t xml:space="preserve"> zhotovitel v prodlení s odstraněním vad nebo nedodělků uvedených v zápise o předání a převzetí díla, je objednatel oprávněn požadovat zaplacení smluvní pokuty ve výši 0,1 % z ceny díla bez DPH za každý započatý den prodlení a každou vadu nebo nedodělek.</w:t>
      </w:r>
    </w:p>
    <w:p w14:paraId="635631F5"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Smluvní strany se dohodly, že pokud bude</w:t>
      </w:r>
      <w:r>
        <w:rPr>
          <w:rFonts w:ascii="Arial" w:hAnsi="Arial" w:cs="Arial"/>
          <w:sz w:val="20"/>
          <w:szCs w:val="20"/>
        </w:rPr>
        <w:t xml:space="preserve"> zhotovitel v prodlení s odstraněním reklamované vady díla nebo záruční vady, je objednatel oprávněn požadovat zaplacení smluvní pokuty ve výši 0,1 % z ceny díla bez DPH za každý započatý den prodlení a vadu.</w:t>
      </w:r>
    </w:p>
    <w:p w14:paraId="7CC778D0"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Smluvní strany se dohodly, že pokud bude</w:t>
      </w:r>
      <w:r>
        <w:rPr>
          <w:rFonts w:ascii="Arial" w:hAnsi="Arial" w:cs="Arial"/>
          <w:sz w:val="20"/>
          <w:szCs w:val="20"/>
        </w:rPr>
        <w:t xml:space="preserve"> zhotovitel v prodlení </w:t>
      </w:r>
      <w:r>
        <w:rPr>
          <w:rFonts w:ascii="Arial" w:hAnsi="Arial" w:cs="Arial"/>
          <w:sz w:val="20"/>
        </w:rPr>
        <w:t xml:space="preserve">s vyklizením staveniště, je objednatel oprávněn požadovat zaplacení smluvní pokuty ve výši </w:t>
      </w:r>
      <w:r>
        <w:rPr>
          <w:rFonts w:ascii="Arial" w:hAnsi="Arial" w:cs="Arial"/>
          <w:sz w:val="20"/>
          <w:szCs w:val="20"/>
        </w:rPr>
        <w:t>0,2 % z ceny díla bez DPH</w:t>
      </w:r>
      <w:r>
        <w:rPr>
          <w:rFonts w:ascii="Arial" w:hAnsi="Arial" w:cs="Arial"/>
          <w:sz w:val="20"/>
        </w:rPr>
        <w:t xml:space="preserve"> za každý započatý den prodlení až do doby úplného vyklizení staveniště.</w:t>
      </w:r>
    </w:p>
    <w:p w14:paraId="0B72CA96"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 xml:space="preserve">Smluvní strany se dohodly, že pokud zhotovitel poruší povinnost řádně vést stavební deník nebo v případě, že stavební deník nebude přístupný v pracovní době na staveništi, je objednatel oprávněn požadovat zaplacení jednorázové smluvní pokuty ve výši </w:t>
      </w:r>
      <w:r>
        <w:rPr>
          <w:rFonts w:ascii="Arial" w:hAnsi="Arial" w:cs="Arial"/>
          <w:sz w:val="20"/>
          <w:szCs w:val="20"/>
        </w:rPr>
        <w:t xml:space="preserve">0,1 % z ceny díla bez DPH </w:t>
      </w:r>
      <w:r>
        <w:rPr>
          <w:rFonts w:ascii="Arial" w:hAnsi="Arial" w:cs="Arial"/>
          <w:sz w:val="20"/>
        </w:rPr>
        <w:t>za každý zjištěný případ.</w:t>
      </w:r>
    </w:p>
    <w:p w14:paraId="4DD29C41"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 xml:space="preserve">Smluvní strany se dohodly, že pokud zhotovitel poruší </w:t>
      </w:r>
      <w:r>
        <w:rPr>
          <w:rFonts w:ascii="Arial" w:hAnsi="Arial" w:cs="Arial"/>
          <w:sz w:val="20"/>
          <w:szCs w:val="20"/>
        </w:rPr>
        <w:t>předpisy BOZP, PO či hygienické předpisy při realizaci díla, je objednatel oprávněn požadovat zaplacení smluvní pokuty ve výši 0,2 % z ceny díla bez DPH za každý zjištěný případ.</w:t>
      </w:r>
    </w:p>
    <w:p w14:paraId="23C1598F"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rPr>
        <w:t xml:space="preserve">Smluvní strany se dohodly, že objednatel je </w:t>
      </w:r>
      <w:r>
        <w:rPr>
          <w:rFonts w:ascii="Arial" w:hAnsi="Arial" w:cs="Arial"/>
          <w:sz w:val="20"/>
          <w:szCs w:val="20"/>
        </w:rPr>
        <w:t>oprávněn požadovat v případě nedodržení informační povinnosti ve vztahu k přenesené daňové povinnosti dle této smlouvy po zhotoviteli zaplacení smluvní pokuty ve výši 50 % z výše potenciálně neodvedené daně příslušnému správci daně (tj. z částky, jakou objednatel ručí za potenciálně nezaplacenou daň dle § 109 zákona č. 235/2004 Sb., ve znění pozdějších předpisů, zákon o dani z přidané hodnoty).</w:t>
      </w:r>
    </w:p>
    <w:p w14:paraId="4B9584A9" w14:textId="79528255" w:rsidR="00BD202F" w:rsidRDefault="00BD202F" w:rsidP="00BD202F">
      <w:pPr>
        <w:numPr>
          <w:ilvl w:val="1"/>
          <w:numId w:val="12"/>
        </w:numPr>
        <w:spacing w:after="60"/>
        <w:jc w:val="both"/>
        <w:rPr>
          <w:rFonts w:ascii="Arial" w:hAnsi="Arial" w:cs="Arial"/>
          <w:sz w:val="20"/>
        </w:rPr>
      </w:pPr>
      <w:r>
        <w:rPr>
          <w:rFonts w:ascii="Arial" w:hAnsi="Arial" w:cs="Arial"/>
          <w:sz w:val="20"/>
        </w:rPr>
        <w:t>Smluvní strany se dohodly, že v případě porušení povinnosti zhotovitele provádět dílo poddodavatelsky pouze osobami uvedenými v seznamu, který je přílohou č. 2 této smlouvy, je objednatel oprávněn požadovat zaplacení smluvní pokuty ve výši 2</w:t>
      </w:r>
      <w:r>
        <w:rPr>
          <w:rFonts w:ascii="Arial" w:hAnsi="Arial" w:cs="Arial"/>
          <w:sz w:val="20"/>
          <w:szCs w:val="20"/>
        </w:rPr>
        <w:t xml:space="preserve"> % z ceny díla bez DPH </w:t>
      </w:r>
      <w:r>
        <w:rPr>
          <w:rFonts w:ascii="Arial" w:hAnsi="Arial" w:cs="Arial"/>
          <w:sz w:val="20"/>
        </w:rPr>
        <w:t xml:space="preserve"> za každého zjištěného poddodavatele neuvedeného v příloze č. 2 této smlouvy.</w:t>
      </w:r>
    </w:p>
    <w:p w14:paraId="420F2CB3" w14:textId="0896558A" w:rsidR="00BD202F" w:rsidRDefault="00BD202F" w:rsidP="00BD202F">
      <w:pPr>
        <w:numPr>
          <w:ilvl w:val="1"/>
          <w:numId w:val="12"/>
        </w:numPr>
        <w:spacing w:after="60"/>
        <w:jc w:val="both"/>
        <w:rPr>
          <w:rFonts w:ascii="Arial" w:hAnsi="Arial" w:cs="Arial"/>
          <w:sz w:val="20"/>
        </w:rPr>
      </w:pPr>
      <w:r>
        <w:rPr>
          <w:rFonts w:ascii="Arial" w:hAnsi="Arial" w:cs="Arial"/>
          <w:sz w:val="20"/>
        </w:rPr>
        <w:t>Smluvní strany se dohodly, že v případě porušení povinnosti zhotovitele provést dílo poddodavateli ve věcném rozsahu uvedeném dle přílohy č. 2 této smlouvy, je objednatel oprávněn požadovat zaplacení smluvní pokuty ve výši 2</w:t>
      </w:r>
      <w:r>
        <w:rPr>
          <w:rFonts w:ascii="Arial" w:hAnsi="Arial" w:cs="Arial"/>
          <w:sz w:val="20"/>
          <w:szCs w:val="20"/>
        </w:rPr>
        <w:t xml:space="preserve"> % z ceny díla bez DPH</w:t>
      </w:r>
      <w:r>
        <w:rPr>
          <w:rFonts w:ascii="Arial" w:hAnsi="Arial" w:cs="Arial"/>
          <w:sz w:val="20"/>
        </w:rPr>
        <w:t xml:space="preserve"> za každých zjištěný případ prací prováděných mimo vymezený věcný rozsah. </w:t>
      </w:r>
    </w:p>
    <w:p w14:paraId="5B3298AE" w14:textId="77777777" w:rsidR="00BD202F" w:rsidRDefault="00BD202F" w:rsidP="00BD202F">
      <w:pPr>
        <w:numPr>
          <w:ilvl w:val="1"/>
          <w:numId w:val="12"/>
        </w:numPr>
        <w:spacing w:after="60"/>
        <w:jc w:val="both"/>
        <w:rPr>
          <w:rFonts w:ascii="Arial" w:hAnsi="Arial" w:cs="Arial"/>
          <w:sz w:val="20"/>
        </w:rPr>
      </w:pPr>
      <w:r>
        <w:rPr>
          <w:rFonts w:ascii="Arial" w:hAnsi="Arial" w:cs="Arial"/>
          <w:sz w:val="20"/>
        </w:rPr>
        <w:lastRenderedPageBreak/>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3F183A41" w14:textId="77777777" w:rsidR="00BD202F" w:rsidRDefault="00BD202F" w:rsidP="00BD202F">
      <w:pPr>
        <w:numPr>
          <w:ilvl w:val="1"/>
          <w:numId w:val="12"/>
        </w:numPr>
        <w:spacing w:after="60"/>
        <w:jc w:val="both"/>
        <w:rPr>
          <w:rFonts w:ascii="Arial" w:hAnsi="Arial" w:cs="Arial"/>
          <w:sz w:val="20"/>
          <w:szCs w:val="20"/>
        </w:rPr>
      </w:pPr>
      <w:r>
        <w:rPr>
          <w:rFonts w:ascii="Arial" w:hAnsi="Arial" w:cs="Arial"/>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p>
    <w:p w14:paraId="1F7FB0CC" w14:textId="77777777" w:rsidR="00BD202F" w:rsidRDefault="00BD202F" w:rsidP="00BD202F">
      <w:pPr>
        <w:numPr>
          <w:ilvl w:val="1"/>
          <w:numId w:val="12"/>
        </w:numPr>
        <w:spacing w:after="60"/>
        <w:jc w:val="both"/>
        <w:rPr>
          <w:rFonts w:ascii="Arial" w:hAnsi="Arial" w:cs="Arial"/>
          <w:sz w:val="20"/>
          <w:szCs w:val="20"/>
        </w:rPr>
      </w:pPr>
      <w:r>
        <w:rPr>
          <w:rFonts w:ascii="Arial" w:hAnsi="Arial" w:cs="Arial"/>
          <w:sz w:val="20"/>
          <w:szCs w:val="20"/>
        </w:rPr>
        <w:t>Smluvní strany se dohodly, že v případě porušení povinnosti zhotovitele, stanovené v čl. II., bodech 14. a 15.</w:t>
      </w:r>
      <w:r>
        <w:rPr>
          <w:rFonts w:ascii="Arial" w:hAnsi="Arial" w:cs="Arial"/>
          <w:color w:val="FF0000"/>
          <w:sz w:val="20"/>
          <w:szCs w:val="20"/>
        </w:rPr>
        <w:t xml:space="preserve"> </w:t>
      </w:r>
      <w:r>
        <w:rPr>
          <w:rFonts w:ascii="Arial" w:hAnsi="Arial" w:cs="Arial"/>
          <w:sz w:val="20"/>
          <w:szCs w:val="20"/>
        </w:rPr>
        <w:t>této smlouvy, je objednatel oprávněn požadovat zaplacení smluvní pokuty ve výši 0,1 % z ceny díla bez DPH za každé jednotlivé porušení uvedené povinnosti.</w:t>
      </w:r>
    </w:p>
    <w:p w14:paraId="00AE4C25" w14:textId="77777777" w:rsidR="00BD202F" w:rsidRDefault="00BD202F" w:rsidP="00BD202F">
      <w:pPr>
        <w:numPr>
          <w:ilvl w:val="1"/>
          <w:numId w:val="12"/>
        </w:numPr>
        <w:spacing w:after="60"/>
        <w:jc w:val="both"/>
        <w:rPr>
          <w:rFonts w:ascii="Arial" w:hAnsi="Arial" w:cs="Arial"/>
          <w:iCs/>
          <w:sz w:val="20"/>
          <w:szCs w:val="20"/>
        </w:rPr>
      </w:pPr>
      <w:r>
        <w:rPr>
          <w:rFonts w:ascii="Arial" w:hAnsi="Arial" w:cs="Arial"/>
          <w:iCs/>
          <w:sz w:val="20"/>
          <w:szCs w:val="20"/>
        </w:rPr>
        <w:t>Smluvní pokuty, jakož i úroky z prodlení jsou splatné do 14 dnů od doručení výzvy k zaplacení.</w:t>
      </w:r>
    </w:p>
    <w:p w14:paraId="2D6642D3" w14:textId="7B7F84EC" w:rsidR="007649AA" w:rsidRPr="00F27236" w:rsidRDefault="00BD202F" w:rsidP="00441F46">
      <w:pPr>
        <w:numPr>
          <w:ilvl w:val="1"/>
          <w:numId w:val="12"/>
        </w:numPr>
        <w:spacing w:after="60"/>
        <w:jc w:val="both"/>
        <w:rPr>
          <w:rFonts w:ascii="Arial" w:hAnsi="Arial" w:cs="Arial"/>
          <w:iCs/>
          <w:sz w:val="20"/>
          <w:szCs w:val="20"/>
        </w:rPr>
      </w:pPr>
      <w:r w:rsidRPr="00412FBC">
        <w:rPr>
          <w:rFonts w:ascii="Arial" w:hAnsi="Arial" w:cs="Arial"/>
          <w:iCs/>
          <w:sz w:val="20"/>
          <w:szCs w:val="20"/>
        </w:rPr>
        <w:t>Oprávněný k uplatnění smluvních pokut je za objednatele pouze Povodí Moravy, s.p.</w:t>
      </w:r>
    </w:p>
    <w:p w14:paraId="56FA9F20" w14:textId="77777777"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14:paraId="67B77C8B" w14:textId="77777777"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14:paraId="0531CC3F" w14:textId="77777777"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14:paraId="62754801" w14:textId="77777777" w:rsidR="003B6C58" w:rsidRDefault="001B0A5D" w:rsidP="00222364">
      <w:pPr>
        <w:numPr>
          <w:ilvl w:val="0"/>
          <w:numId w:val="9"/>
        </w:numPr>
        <w:tabs>
          <w:tab w:val="clear" w:pos="780"/>
        </w:tabs>
        <w:spacing w:after="60"/>
        <w:ind w:left="709" w:hanging="283"/>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9131D1">
        <w:rPr>
          <w:rFonts w:ascii="Arial" w:hAnsi="Arial" w:cs="Arial"/>
          <w:sz w:val="20"/>
          <w:szCs w:val="20"/>
        </w:rPr>
        <w:t xml:space="preserve"> 10 </w:t>
      </w:r>
      <w:r w:rsidR="00270C03" w:rsidRPr="00F27236">
        <w:rPr>
          <w:rFonts w:ascii="Arial" w:hAnsi="Arial" w:cs="Arial"/>
          <w:sz w:val="20"/>
          <w:szCs w:val="20"/>
        </w:rPr>
        <w:t xml:space="preserve"> </w:t>
      </w:r>
      <w:r w:rsidR="003B6C58" w:rsidRPr="00F27236">
        <w:rPr>
          <w:rFonts w:ascii="Arial" w:hAnsi="Arial" w:cs="Arial"/>
          <w:sz w:val="20"/>
          <w:szCs w:val="20"/>
        </w:rPr>
        <w:t xml:space="preserve">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14:paraId="48583444" w14:textId="77777777" w:rsidR="00F524C5" w:rsidRDefault="00F524C5" w:rsidP="00F524C5">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a předání díla dle čl. III. této smlouvy delší než </w:t>
      </w:r>
      <w:r w:rsidR="00270C03">
        <w:rPr>
          <w:rFonts w:ascii="Arial" w:hAnsi="Arial" w:cs="Arial"/>
          <w:sz w:val="20"/>
          <w:szCs w:val="20"/>
        </w:rPr>
        <w:t>10</w:t>
      </w:r>
      <w:r w:rsidR="00270C03" w:rsidRPr="00F27236">
        <w:rPr>
          <w:rFonts w:ascii="Arial" w:hAnsi="Arial" w:cs="Arial"/>
          <w:sz w:val="20"/>
          <w:szCs w:val="20"/>
        </w:rPr>
        <w:t xml:space="preserve"> </w:t>
      </w:r>
      <w:r w:rsidRPr="00F27236">
        <w:rPr>
          <w:rFonts w:ascii="Arial" w:hAnsi="Arial" w:cs="Arial"/>
          <w:sz w:val="20"/>
          <w:szCs w:val="20"/>
        </w:rPr>
        <w:t>dnů,</w:t>
      </w:r>
    </w:p>
    <w:p w14:paraId="7AD9EFBD" w14:textId="77777777" w:rsidR="000F3E79" w:rsidRPr="00EB4460" w:rsidRDefault="00A0533C" w:rsidP="00F524C5">
      <w:pPr>
        <w:numPr>
          <w:ilvl w:val="0"/>
          <w:numId w:val="9"/>
        </w:numPr>
        <w:tabs>
          <w:tab w:val="clear" w:pos="780"/>
        </w:tabs>
        <w:spacing w:after="60"/>
        <w:ind w:left="709" w:hanging="283"/>
        <w:jc w:val="both"/>
        <w:rPr>
          <w:rFonts w:ascii="Arial" w:hAnsi="Arial" w:cs="Arial"/>
          <w:sz w:val="20"/>
          <w:szCs w:val="20"/>
        </w:rPr>
      </w:pPr>
      <w:r w:rsidRPr="00EB4460">
        <w:rPr>
          <w:rFonts w:ascii="Arial" w:hAnsi="Arial" w:cs="Arial"/>
          <w:sz w:val="20"/>
          <w:szCs w:val="20"/>
        </w:rPr>
        <w:t>zamezení provozu vodního díla</w:t>
      </w:r>
    </w:p>
    <w:p w14:paraId="15CF1A1A" w14:textId="5E27DD71"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w:t>
      </w:r>
      <w:r w:rsidR="00F4148A" w:rsidRPr="00F27236">
        <w:rPr>
          <w:rFonts w:ascii="Arial" w:hAnsi="Arial" w:cs="Arial"/>
          <w:sz w:val="20"/>
          <w:szCs w:val="20"/>
        </w:rPr>
        <w:t xml:space="preserve"> definovaný</w:t>
      </w:r>
      <w:r w:rsidR="00222364">
        <w:rPr>
          <w:rFonts w:ascii="Arial" w:hAnsi="Arial" w:cs="Arial"/>
          <w:sz w:val="20"/>
          <w:szCs w:val="20"/>
        </w:rPr>
        <w:t>m</w:t>
      </w:r>
      <w:r w:rsidR="00F4148A" w:rsidRPr="00F27236">
        <w:rPr>
          <w:rFonts w:ascii="Arial" w:hAnsi="Arial" w:cs="Arial"/>
          <w:sz w:val="20"/>
          <w:szCs w:val="20"/>
        </w:rPr>
        <w:t xml:space="preserve"> zadáním</w:t>
      </w:r>
      <w:r w:rsidR="00196CE9" w:rsidRPr="00F27236">
        <w:rPr>
          <w:rFonts w:ascii="Arial" w:hAnsi="Arial" w:cs="Arial"/>
          <w:sz w:val="20"/>
          <w:szCs w:val="20"/>
        </w:rPr>
        <w:t>,</w:t>
      </w:r>
    </w:p>
    <w:p w14:paraId="45291569" w14:textId="77777777"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14:paraId="54273F4D" w14:textId="77777777"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14:paraId="77686D63" w14:textId="77777777" w:rsidR="00CE3421" w:rsidRDefault="00196CE9" w:rsidP="00441F46">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CE3421">
        <w:rPr>
          <w:rFonts w:ascii="Arial" w:hAnsi="Arial" w:cs="Arial"/>
          <w:sz w:val="20"/>
          <w:szCs w:val="20"/>
        </w:rPr>
        <w:t>,</w:t>
      </w:r>
    </w:p>
    <w:p w14:paraId="425F16E3" w14:textId="77777777" w:rsidR="00CE3421" w:rsidRPr="00441F46" w:rsidRDefault="00CE3421" w:rsidP="00441F46">
      <w:pPr>
        <w:numPr>
          <w:ilvl w:val="0"/>
          <w:numId w:val="9"/>
        </w:numPr>
        <w:tabs>
          <w:tab w:val="clear" w:pos="780"/>
        </w:tabs>
        <w:spacing w:after="60"/>
        <w:ind w:left="709" w:hanging="283"/>
        <w:jc w:val="both"/>
        <w:rPr>
          <w:rFonts w:ascii="Arial" w:hAnsi="Arial" w:cs="Arial"/>
          <w:sz w:val="20"/>
          <w:szCs w:val="20"/>
        </w:rPr>
      </w:pPr>
      <w:r w:rsidRPr="00441F46">
        <w:rPr>
          <w:rFonts w:ascii="Arial" w:hAnsi="Arial" w:cs="Arial"/>
          <w:sz w:val="20"/>
          <w:szCs w:val="20"/>
        </w:rPr>
        <w:t>opakované porušení smluvní povinnosti dle této smlouvy, které nebude zhotovitelem   napraveno ani v objednatelem dodatečně stanovené přiměřené lhůtě,</w:t>
      </w:r>
    </w:p>
    <w:p w14:paraId="54FDCD04" w14:textId="77777777" w:rsidR="00CE3421" w:rsidRPr="00441F46" w:rsidRDefault="00CE3421" w:rsidP="00441F46">
      <w:pPr>
        <w:numPr>
          <w:ilvl w:val="0"/>
          <w:numId w:val="9"/>
        </w:numPr>
        <w:tabs>
          <w:tab w:val="clear" w:pos="780"/>
        </w:tabs>
        <w:spacing w:after="60"/>
        <w:ind w:left="709" w:hanging="283"/>
        <w:jc w:val="both"/>
        <w:rPr>
          <w:rFonts w:ascii="Arial" w:hAnsi="Arial" w:cs="Arial"/>
          <w:sz w:val="20"/>
          <w:szCs w:val="20"/>
        </w:rPr>
      </w:pPr>
      <w:r w:rsidRPr="00441F46">
        <w:rPr>
          <w:rFonts w:ascii="Arial" w:hAnsi="Arial" w:cs="Arial"/>
          <w:sz w:val="20"/>
          <w:szCs w:val="20"/>
        </w:rPr>
        <w:t>opakované porušení povinnosti sjednané s objednatelem v průběhu provádění díla ve stavebním deníku, v zápisech z kontrolních dnů nebo v jiných písemných dokumentech vyhotovených mezi zhotovitelem a objednatelem.</w:t>
      </w:r>
    </w:p>
    <w:p w14:paraId="1EC2AE99" w14:textId="77777777"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14:paraId="2DB0F508" w14:textId="77777777"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14:paraId="78B503E4" w14:textId="77777777"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14:paraId="53632B10" w14:textId="77777777"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1E77F655" w14:textId="77777777"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14:paraId="7B31D578" w14:textId="77777777" w:rsidR="002538D8" w:rsidRDefault="002538D8" w:rsidP="0032372E">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14:paraId="39B2FE83" w14:textId="77777777" w:rsidR="008378A6" w:rsidRPr="00F27236" w:rsidRDefault="008378A6" w:rsidP="00F2038F">
      <w:pPr>
        <w:keepNext/>
        <w:numPr>
          <w:ilvl w:val="0"/>
          <w:numId w:val="17"/>
        </w:numPr>
        <w:spacing w:after="120"/>
        <w:ind w:left="453" w:hanging="96"/>
        <w:jc w:val="center"/>
        <w:rPr>
          <w:rFonts w:ascii="Arial" w:hAnsi="Arial" w:cs="Arial"/>
          <w:b/>
        </w:rPr>
      </w:pPr>
      <w:r w:rsidRPr="00F27236">
        <w:rPr>
          <w:rFonts w:ascii="Arial" w:hAnsi="Arial" w:cs="Arial"/>
          <w:b/>
        </w:rPr>
        <w:lastRenderedPageBreak/>
        <w:t>Závěrečná ustanovení</w:t>
      </w:r>
    </w:p>
    <w:p w14:paraId="22DAB9F0" w14:textId="77777777" w:rsidR="00B9085A" w:rsidRPr="00F27236" w:rsidRDefault="00B9085A" w:rsidP="0032372E">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w:t>
      </w:r>
      <w:r w:rsidRPr="0032372E">
        <w:rPr>
          <w:rFonts w:ascii="Arial" w:hAnsi="Arial" w:cs="Arial"/>
          <w:sz w:val="20"/>
          <w:szCs w:val="20"/>
        </w:rPr>
        <w:t xml:space="preserve">odpovídající </w:t>
      </w:r>
      <w:r w:rsidR="00B02D6C" w:rsidRPr="0032372E">
        <w:rPr>
          <w:rFonts w:ascii="Arial" w:hAnsi="Arial" w:cs="Arial"/>
          <w:sz w:val="20"/>
          <w:szCs w:val="20"/>
        </w:rPr>
        <w:t>10</w:t>
      </w:r>
      <w:r w:rsidR="000814BD" w:rsidRPr="0032372E">
        <w:rPr>
          <w:rFonts w:ascii="Arial" w:hAnsi="Arial" w:cs="Arial"/>
          <w:sz w:val="20"/>
          <w:szCs w:val="20"/>
        </w:rPr>
        <w:t>0 %</w:t>
      </w:r>
      <w:r w:rsidRPr="0032372E">
        <w:rPr>
          <w:rFonts w:ascii="Arial" w:hAnsi="Arial" w:cs="Arial"/>
          <w:sz w:val="20"/>
          <w:szCs w:val="20"/>
        </w:rPr>
        <w:t xml:space="preserve"> ceny díla. Zhotovitel</w:t>
      </w:r>
      <w:r w:rsidRPr="00F27236">
        <w:rPr>
          <w:rFonts w:ascii="Arial" w:hAnsi="Arial" w:cs="Arial"/>
          <w:sz w:val="20"/>
          <w:szCs w:val="20"/>
        </w:rPr>
        <w:t xml:space="preserve"> se zavazuje udržovat toto pojištění na své náklady v platnosti, a to nejméně do termínu předání a převzetí řádně ukončeného díla.</w:t>
      </w:r>
    </w:p>
    <w:p w14:paraId="3C1BF791" w14:textId="77777777"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14:paraId="24C92432" w14:textId="77777777" w:rsidR="00BD202F" w:rsidRDefault="00BD202F" w:rsidP="00441F46">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14:paraId="376B9E79" w14:textId="447B0FCC" w:rsidR="00A363B5" w:rsidRPr="00311709" w:rsidRDefault="00BD202F" w:rsidP="006A385A">
      <w:pPr>
        <w:numPr>
          <w:ilvl w:val="0"/>
          <w:numId w:val="16"/>
        </w:numPr>
        <w:tabs>
          <w:tab w:val="clear" w:pos="780"/>
        </w:tabs>
        <w:spacing w:after="60"/>
        <w:ind w:left="357" w:hanging="357"/>
        <w:jc w:val="both"/>
        <w:rPr>
          <w:rFonts w:ascii="Arial" w:hAnsi="Arial" w:cs="Arial"/>
          <w:sz w:val="20"/>
          <w:szCs w:val="20"/>
        </w:rPr>
      </w:pPr>
      <w:r w:rsidRPr="00311709" w:rsidDel="00BD202F">
        <w:rPr>
          <w:rFonts w:ascii="Arial" w:hAnsi="Arial" w:cs="Arial"/>
          <w:sz w:val="20"/>
          <w:szCs w:val="20"/>
        </w:rPr>
        <w:t xml:space="preserve"> </w:t>
      </w:r>
      <w:r w:rsidR="00A363B5" w:rsidRPr="00311709">
        <w:rPr>
          <w:rFonts w:ascii="Arial" w:hAnsi="Arial" w:cs="Arial"/>
          <w:sz w:val="20"/>
          <w:szCs w:val="20"/>
        </w:rPr>
        <w:t>Smlouva je vyhotovena v</w:t>
      </w:r>
      <w:r w:rsidR="00A81DCD" w:rsidRPr="00311709">
        <w:rPr>
          <w:rFonts w:ascii="Arial" w:hAnsi="Arial" w:cs="Arial"/>
          <w:sz w:val="20"/>
          <w:szCs w:val="20"/>
        </w:rPr>
        <w:t>e</w:t>
      </w:r>
      <w:r w:rsidR="00A363B5" w:rsidRPr="00311709">
        <w:rPr>
          <w:rFonts w:ascii="Arial" w:hAnsi="Arial" w:cs="Arial"/>
          <w:sz w:val="20"/>
          <w:szCs w:val="20"/>
        </w:rPr>
        <w:t> </w:t>
      </w:r>
      <w:r>
        <w:rPr>
          <w:rFonts w:ascii="Arial" w:hAnsi="Arial" w:cs="Arial"/>
          <w:sz w:val="20"/>
          <w:szCs w:val="20"/>
        </w:rPr>
        <w:t>dvou</w:t>
      </w:r>
      <w:r w:rsidRPr="00311709">
        <w:rPr>
          <w:rFonts w:ascii="Arial" w:hAnsi="Arial" w:cs="Arial"/>
          <w:sz w:val="20"/>
          <w:szCs w:val="20"/>
        </w:rPr>
        <w:t xml:space="preserve"> </w:t>
      </w:r>
      <w:r w:rsidR="00A363B5" w:rsidRPr="00311709">
        <w:rPr>
          <w:rFonts w:ascii="Arial" w:hAnsi="Arial" w:cs="Arial"/>
          <w:sz w:val="20"/>
          <w:szCs w:val="20"/>
        </w:rPr>
        <w:t xml:space="preserve">vyhotoveních, z nichž </w:t>
      </w:r>
      <w:r>
        <w:rPr>
          <w:rFonts w:ascii="Arial" w:hAnsi="Arial" w:cs="Arial"/>
          <w:sz w:val="20"/>
          <w:szCs w:val="20"/>
        </w:rPr>
        <w:t>jedno</w:t>
      </w:r>
      <w:r w:rsidRPr="00311709">
        <w:rPr>
          <w:rFonts w:ascii="Arial" w:hAnsi="Arial" w:cs="Arial"/>
          <w:sz w:val="20"/>
          <w:szCs w:val="20"/>
        </w:rPr>
        <w:t xml:space="preserve"> </w:t>
      </w:r>
      <w:r w:rsidR="00A363B5" w:rsidRPr="00311709">
        <w:rPr>
          <w:rFonts w:ascii="Arial" w:hAnsi="Arial" w:cs="Arial"/>
          <w:sz w:val="20"/>
          <w:szCs w:val="20"/>
        </w:rPr>
        <w:t xml:space="preserve">obdrží objednatel a </w:t>
      </w:r>
      <w:r w:rsidR="00A81DCD" w:rsidRPr="00311709">
        <w:rPr>
          <w:rFonts w:ascii="Arial" w:hAnsi="Arial" w:cs="Arial"/>
          <w:sz w:val="20"/>
          <w:szCs w:val="20"/>
        </w:rPr>
        <w:t>jedno</w:t>
      </w:r>
      <w:r w:rsidR="00A363B5" w:rsidRPr="00311709">
        <w:rPr>
          <w:rFonts w:ascii="Arial" w:hAnsi="Arial" w:cs="Arial"/>
          <w:sz w:val="20"/>
          <w:szCs w:val="20"/>
        </w:rPr>
        <w:t xml:space="preserve"> zhotovitel.</w:t>
      </w:r>
    </w:p>
    <w:p w14:paraId="36AB5A9B" w14:textId="77777777"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14:paraId="66BFAD32" w14:textId="77777777" w:rsidR="00856637"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metadat. </w:t>
      </w:r>
      <w:r w:rsidRPr="00A81DCD">
        <w:rPr>
          <w:rFonts w:ascii="Arial" w:hAnsi="Arial" w:cs="Arial"/>
          <w:b/>
          <w:sz w:val="20"/>
          <w:szCs w:val="20"/>
        </w:rPr>
        <w:t>Objednatel se zavazuje tuto smlouvu uveřejnit v souladu s tímto zákonem, a to požadovaným způsobem, v zákonem stanovené lhůtě.</w:t>
      </w:r>
      <w:r w:rsidRPr="00F27236">
        <w:rPr>
          <w:rFonts w:ascii="Arial" w:hAnsi="Arial" w:cs="Arial"/>
          <w:sz w:val="20"/>
          <w:szCs w:val="20"/>
        </w:rPr>
        <w:t xml:space="preserve"> Smluvní strany jsou v této souvislosti povinny si vzájemně sdělit, které údaje tvoří obchodní tajemství a jsou tak vyloučeny z uveřejnění.</w:t>
      </w:r>
    </w:p>
    <w:p w14:paraId="62643C8A" w14:textId="77777777"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14:paraId="3A73711F" w14:textId="77777777"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14:paraId="79C776D1" w14:textId="77777777"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14:paraId="742637D8" w14:textId="77777777"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w:t>
      </w:r>
      <w:r w:rsidR="009131D1">
        <w:rPr>
          <w:rFonts w:ascii="Arial" w:hAnsi="Arial" w:cs="Arial"/>
          <w:sz w:val="20"/>
          <w:szCs w:val="20"/>
        </w:rPr>
        <w:t>2</w:t>
      </w:r>
      <w:r w:rsidRPr="00F27236">
        <w:rPr>
          <w:rFonts w:ascii="Arial" w:hAnsi="Arial" w:cs="Arial"/>
          <w:sz w:val="20"/>
          <w:szCs w:val="20"/>
        </w:rPr>
        <w:t xml:space="preserve">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14:paraId="7939467C" w14:textId="77777777" w:rsidR="009143AB" w:rsidRPr="00F27236" w:rsidRDefault="004B10D8" w:rsidP="00495C24">
      <w:pPr>
        <w:rPr>
          <w:rFonts w:ascii="Arial" w:hAnsi="Arial" w:cs="Arial"/>
          <w:sz w:val="20"/>
          <w:szCs w:val="20"/>
        </w:rPr>
      </w:pPr>
      <w:r w:rsidRPr="00F27236">
        <w:rPr>
          <w:rFonts w:ascii="Arial" w:hAnsi="Arial" w:cs="Arial"/>
          <w:sz w:val="20"/>
          <w:szCs w:val="20"/>
        </w:rPr>
        <w:tab/>
        <w:t xml:space="preserve">Příloha č. </w:t>
      </w:r>
      <w:r w:rsidR="009131D1">
        <w:rPr>
          <w:rFonts w:ascii="Arial" w:hAnsi="Arial" w:cs="Arial"/>
          <w:sz w:val="20"/>
          <w:szCs w:val="20"/>
        </w:rPr>
        <w:t>3</w:t>
      </w:r>
      <w:r w:rsidRPr="00F27236">
        <w:rPr>
          <w:rFonts w:ascii="Arial" w:hAnsi="Arial" w:cs="Arial"/>
          <w:sz w:val="20"/>
          <w:szCs w:val="20"/>
        </w:rPr>
        <w:t xml:space="preserve"> – Změnový list akce</w:t>
      </w:r>
    </w:p>
    <w:p w14:paraId="25520E57" w14:textId="77777777" w:rsidR="009143AB" w:rsidRPr="00F27236" w:rsidRDefault="009143AB" w:rsidP="00495C24">
      <w:pPr>
        <w:rPr>
          <w:rFonts w:ascii="Arial" w:hAnsi="Arial" w:cs="Arial"/>
          <w:sz w:val="20"/>
          <w:szCs w:val="20"/>
        </w:rPr>
      </w:pPr>
    </w:p>
    <w:p w14:paraId="3BCA9B02" w14:textId="77777777" w:rsidR="00BD202F" w:rsidRDefault="00BD202F" w:rsidP="00CE3421">
      <w:pPr>
        <w:tabs>
          <w:tab w:val="left" w:pos="4962"/>
        </w:tabs>
        <w:rPr>
          <w:rFonts w:ascii="Arial" w:hAnsi="Arial" w:cs="Arial"/>
          <w:sz w:val="20"/>
          <w:szCs w:val="20"/>
        </w:rPr>
      </w:pPr>
    </w:p>
    <w:p w14:paraId="6E907440" w14:textId="77777777" w:rsidR="00BD202F" w:rsidRDefault="00BD202F" w:rsidP="00CE3421">
      <w:pPr>
        <w:tabs>
          <w:tab w:val="left" w:pos="4962"/>
        </w:tabs>
        <w:rPr>
          <w:rFonts w:ascii="Arial" w:hAnsi="Arial" w:cs="Arial"/>
          <w:sz w:val="20"/>
          <w:szCs w:val="20"/>
        </w:rPr>
      </w:pPr>
    </w:p>
    <w:p w14:paraId="298572B8" w14:textId="5259C592" w:rsidR="00CE3421" w:rsidRPr="00F27236" w:rsidRDefault="00CE3421" w:rsidP="00CE3421">
      <w:pPr>
        <w:tabs>
          <w:tab w:val="left" w:pos="4962"/>
        </w:tabs>
        <w:rPr>
          <w:rFonts w:ascii="Arial" w:hAnsi="Arial" w:cs="Arial"/>
          <w:sz w:val="20"/>
          <w:szCs w:val="20"/>
        </w:rPr>
      </w:pPr>
      <w:r w:rsidRPr="00F27236">
        <w:rPr>
          <w:rFonts w:ascii="Arial" w:hAnsi="Arial" w:cs="Arial"/>
          <w:sz w:val="20"/>
          <w:szCs w:val="20"/>
        </w:rPr>
        <w:t>V Brně dne:</w:t>
      </w:r>
      <w:r w:rsidRPr="00F27236">
        <w:rPr>
          <w:rFonts w:ascii="Arial" w:hAnsi="Arial" w:cs="Arial"/>
          <w:sz w:val="20"/>
          <w:szCs w:val="20"/>
        </w:rPr>
        <w:tab/>
        <w:t>V </w:t>
      </w:r>
      <w:permStart w:id="53222000" w:edGrp="everyone"/>
      <w:r w:rsidRPr="00F27236">
        <w:rPr>
          <w:rFonts w:ascii="Arial" w:hAnsi="Arial" w:cs="Arial"/>
          <w:sz w:val="20"/>
          <w:szCs w:val="20"/>
        </w:rPr>
        <w:t xml:space="preserve">…………………… </w:t>
      </w:r>
      <w:permEnd w:id="53222000"/>
      <w:r w:rsidRPr="00F27236">
        <w:rPr>
          <w:rFonts w:ascii="Arial" w:hAnsi="Arial" w:cs="Arial"/>
          <w:sz w:val="20"/>
          <w:szCs w:val="20"/>
        </w:rPr>
        <w:t>dne</w:t>
      </w:r>
      <w:permStart w:id="1819894916" w:edGrp="everyone"/>
      <w:r w:rsidRPr="00F27236">
        <w:rPr>
          <w:rFonts w:ascii="Arial" w:hAnsi="Arial" w:cs="Arial"/>
          <w:sz w:val="20"/>
          <w:szCs w:val="20"/>
        </w:rPr>
        <w:t>:</w:t>
      </w:r>
      <w:r w:rsidR="006D18C7">
        <w:rPr>
          <w:rFonts w:ascii="Arial" w:hAnsi="Arial" w:cs="Arial"/>
          <w:sz w:val="20"/>
          <w:szCs w:val="20"/>
        </w:rPr>
        <w:t>…………….</w:t>
      </w:r>
      <w:permEnd w:id="1819894916"/>
    </w:p>
    <w:p w14:paraId="7F8EC6CB" w14:textId="77777777" w:rsidR="00CE3421" w:rsidRPr="00F27236" w:rsidRDefault="00CE3421" w:rsidP="00CE3421">
      <w:pPr>
        <w:tabs>
          <w:tab w:val="left" w:pos="4962"/>
        </w:tabs>
        <w:rPr>
          <w:rFonts w:ascii="Arial" w:hAnsi="Arial" w:cs="Arial"/>
          <w:sz w:val="20"/>
          <w:szCs w:val="20"/>
        </w:rPr>
      </w:pPr>
    </w:p>
    <w:p w14:paraId="236D64AA" w14:textId="77777777" w:rsidR="00CE3421" w:rsidRPr="00F27236" w:rsidRDefault="00CE3421" w:rsidP="00CE3421">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w:t>
      </w:r>
      <w:bookmarkStart w:id="0" w:name="_GoBack"/>
      <w:bookmarkEnd w:id="0"/>
      <w:r w:rsidRPr="00F27236">
        <w:rPr>
          <w:rFonts w:ascii="Arial" w:hAnsi="Arial" w:cs="Arial"/>
          <w:b/>
          <w:sz w:val="20"/>
          <w:szCs w:val="20"/>
        </w:rPr>
        <w:t>ele:</w:t>
      </w:r>
    </w:p>
    <w:p w14:paraId="36BB9E9B" w14:textId="77777777" w:rsidR="00CE3421" w:rsidRDefault="00CE3421" w:rsidP="00CE3421">
      <w:pPr>
        <w:tabs>
          <w:tab w:val="left" w:pos="4962"/>
        </w:tabs>
        <w:jc w:val="center"/>
        <w:rPr>
          <w:rFonts w:ascii="Arial" w:hAnsi="Arial" w:cs="Arial"/>
          <w:b/>
          <w:sz w:val="20"/>
          <w:szCs w:val="20"/>
        </w:rPr>
      </w:pPr>
    </w:p>
    <w:p w14:paraId="56C079C6" w14:textId="77777777" w:rsidR="00CE3421" w:rsidRDefault="00CE3421" w:rsidP="00CE3421">
      <w:pPr>
        <w:tabs>
          <w:tab w:val="left" w:pos="4962"/>
        </w:tabs>
        <w:jc w:val="center"/>
        <w:rPr>
          <w:rFonts w:ascii="Arial" w:hAnsi="Arial" w:cs="Arial"/>
          <w:b/>
          <w:sz w:val="20"/>
          <w:szCs w:val="20"/>
        </w:rPr>
      </w:pPr>
    </w:p>
    <w:p w14:paraId="310C7620" w14:textId="77777777" w:rsidR="00CE3421" w:rsidRDefault="00CE3421" w:rsidP="00CE3421">
      <w:pPr>
        <w:tabs>
          <w:tab w:val="left" w:pos="4962"/>
        </w:tabs>
        <w:jc w:val="center"/>
        <w:rPr>
          <w:rFonts w:ascii="Arial" w:hAnsi="Arial" w:cs="Arial"/>
          <w:b/>
          <w:sz w:val="20"/>
          <w:szCs w:val="20"/>
        </w:rPr>
      </w:pPr>
    </w:p>
    <w:p w14:paraId="461C7142" w14:textId="77777777" w:rsidR="00CE3421" w:rsidRDefault="00CE3421" w:rsidP="00CE3421">
      <w:pPr>
        <w:tabs>
          <w:tab w:val="left" w:pos="4962"/>
        </w:tabs>
        <w:jc w:val="center"/>
        <w:rPr>
          <w:rFonts w:ascii="Arial" w:hAnsi="Arial" w:cs="Arial"/>
          <w:b/>
          <w:sz w:val="20"/>
          <w:szCs w:val="20"/>
        </w:rPr>
      </w:pPr>
    </w:p>
    <w:p w14:paraId="4C31BD54" w14:textId="77777777" w:rsidR="00CE3421" w:rsidRDefault="00CE3421" w:rsidP="00CE3421">
      <w:pPr>
        <w:tabs>
          <w:tab w:val="left" w:pos="4962"/>
        </w:tabs>
        <w:jc w:val="center"/>
        <w:rPr>
          <w:rFonts w:ascii="Arial" w:hAnsi="Arial" w:cs="Arial"/>
          <w:b/>
          <w:sz w:val="20"/>
          <w:szCs w:val="20"/>
        </w:rPr>
      </w:pPr>
    </w:p>
    <w:p w14:paraId="2B391CE1" w14:textId="77777777" w:rsidR="00CE3421" w:rsidRDefault="00CE3421" w:rsidP="00CE3421">
      <w:pPr>
        <w:tabs>
          <w:tab w:val="left" w:pos="4962"/>
        </w:tabs>
        <w:jc w:val="center"/>
        <w:rPr>
          <w:rFonts w:ascii="Arial" w:hAnsi="Arial" w:cs="Arial"/>
          <w:b/>
          <w:sz w:val="20"/>
          <w:szCs w:val="20"/>
        </w:rPr>
      </w:pPr>
    </w:p>
    <w:p w14:paraId="4915A3A7" w14:textId="77777777" w:rsidR="00CE3421" w:rsidRPr="00F27236" w:rsidRDefault="00CE3421" w:rsidP="00CE3421">
      <w:pPr>
        <w:tabs>
          <w:tab w:val="left" w:pos="4962"/>
        </w:tabs>
        <w:jc w:val="center"/>
        <w:rPr>
          <w:rFonts w:ascii="Arial" w:hAnsi="Arial" w:cs="Arial"/>
          <w:b/>
          <w:sz w:val="20"/>
          <w:szCs w:val="20"/>
        </w:rPr>
      </w:pPr>
    </w:p>
    <w:p w14:paraId="5E34152F" w14:textId="77777777" w:rsidR="00CE3421" w:rsidRPr="00F27236" w:rsidRDefault="00CE3421" w:rsidP="00CE3421">
      <w:pPr>
        <w:tabs>
          <w:tab w:val="center" w:pos="1800"/>
          <w:tab w:val="center" w:pos="6521"/>
        </w:tabs>
        <w:rPr>
          <w:rFonts w:ascii="Arial" w:hAnsi="Arial" w:cs="Arial"/>
          <w:sz w:val="20"/>
          <w:szCs w:val="20"/>
        </w:rPr>
      </w:pPr>
      <w:r w:rsidRPr="00F27236">
        <w:rPr>
          <w:rFonts w:ascii="Arial" w:hAnsi="Arial" w:cs="Arial"/>
          <w:sz w:val="20"/>
          <w:szCs w:val="20"/>
        </w:rPr>
        <w:tab/>
        <w:t xml:space="preserve">...................................................... </w:t>
      </w:r>
      <w:r w:rsidRPr="00F27236">
        <w:rPr>
          <w:rFonts w:ascii="Arial" w:hAnsi="Arial" w:cs="Arial"/>
          <w:sz w:val="20"/>
          <w:szCs w:val="20"/>
        </w:rPr>
        <w:tab/>
        <w:t>......................................................</w:t>
      </w:r>
    </w:p>
    <w:p w14:paraId="0F1D8BE9" w14:textId="77777777" w:rsidR="00CE3421" w:rsidRPr="00F27236" w:rsidRDefault="00CE3421" w:rsidP="00CE3421">
      <w:pPr>
        <w:tabs>
          <w:tab w:val="center" w:pos="1800"/>
          <w:tab w:val="center" w:pos="6521"/>
        </w:tabs>
        <w:rPr>
          <w:rFonts w:ascii="Arial" w:hAnsi="Arial" w:cs="Arial"/>
          <w:sz w:val="20"/>
          <w:szCs w:val="20"/>
        </w:rPr>
      </w:pPr>
      <w:r w:rsidRPr="00F27236">
        <w:rPr>
          <w:rFonts w:ascii="Arial" w:hAnsi="Arial" w:cs="Arial"/>
          <w:i/>
          <w:sz w:val="20"/>
          <w:szCs w:val="20"/>
        </w:rPr>
        <w:tab/>
      </w:r>
      <w:r w:rsidRPr="00F27236">
        <w:rPr>
          <w:rFonts w:ascii="Arial" w:hAnsi="Arial" w:cs="Arial"/>
          <w:sz w:val="20"/>
          <w:szCs w:val="20"/>
        </w:rPr>
        <w:t>Povodí Moravy, s.p.</w:t>
      </w:r>
      <w:r w:rsidRPr="00F27236">
        <w:rPr>
          <w:rFonts w:ascii="Arial" w:hAnsi="Arial" w:cs="Arial"/>
          <w:sz w:val="20"/>
          <w:szCs w:val="20"/>
        </w:rPr>
        <w:tab/>
      </w:r>
      <w:permStart w:id="1580419028" w:edGrp="everyone"/>
      <w:r w:rsidRPr="00F27236">
        <w:rPr>
          <w:rFonts w:ascii="Arial" w:hAnsi="Arial" w:cs="Arial"/>
          <w:sz w:val="20"/>
          <w:szCs w:val="20"/>
        </w:rPr>
        <w:t>obchodní firma</w:t>
      </w:r>
      <w:permEnd w:id="1580419028"/>
    </w:p>
    <w:p w14:paraId="7B8D2955" w14:textId="77777777" w:rsidR="00CE3421" w:rsidRPr="00516949" w:rsidRDefault="00CE3421" w:rsidP="00CE3421">
      <w:pPr>
        <w:tabs>
          <w:tab w:val="center" w:pos="1800"/>
          <w:tab w:val="center" w:pos="6521"/>
        </w:tabs>
        <w:rPr>
          <w:rFonts w:ascii="Arial" w:hAnsi="Arial" w:cs="Arial"/>
          <w:sz w:val="20"/>
          <w:szCs w:val="20"/>
        </w:rPr>
      </w:pPr>
      <w:r w:rsidRPr="00F27236">
        <w:rPr>
          <w:rFonts w:ascii="Arial" w:hAnsi="Arial" w:cs="Arial"/>
          <w:sz w:val="20"/>
          <w:szCs w:val="20"/>
        </w:rPr>
        <w:tab/>
      </w:r>
      <w:r w:rsidRPr="00516949">
        <w:rPr>
          <w:rFonts w:ascii="Arial" w:hAnsi="Arial" w:cs="Arial"/>
          <w:b/>
          <w:sz w:val="20"/>
          <w:szCs w:val="20"/>
        </w:rPr>
        <w:t>MVDr. Václav Gargulák</w:t>
      </w:r>
      <w:r w:rsidRPr="00516949">
        <w:rPr>
          <w:rFonts w:ascii="Arial" w:hAnsi="Arial" w:cs="Arial"/>
          <w:i/>
          <w:sz w:val="20"/>
          <w:szCs w:val="20"/>
        </w:rPr>
        <w:tab/>
      </w:r>
      <w:permStart w:id="774260538" w:edGrp="everyone"/>
      <w:r w:rsidRPr="00516949">
        <w:rPr>
          <w:rFonts w:ascii="Arial" w:hAnsi="Arial" w:cs="Arial"/>
          <w:sz w:val="20"/>
          <w:szCs w:val="20"/>
        </w:rPr>
        <w:t>jméno</w:t>
      </w:r>
      <w:permEnd w:id="774260538"/>
    </w:p>
    <w:p w14:paraId="71778ADA" w14:textId="77777777" w:rsidR="00CE3421" w:rsidRDefault="00CE3421" w:rsidP="00CE3421">
      <w:pPr>
        <w:tabs>
          <w:tab w:val="center" w:pos="1800"/>
          <w:tab w:val="center" w:pos="6521"/>
        </w:tabs>
        <w:rPr>
          <w:rFonts w:ascii="Arial" w:hAnsi="Arial" w:cs="Arial"/>
          <w:sz w:val="20"/>
          <w:szCs w:val="20"/>
        </w:rPr>
      </w:pPr>
      <w:r w:rsidRPr="00516949">
        <w:rPr>
          <w:rFonts w:ascii="Arial" w:hAnsi="Arial" w:cs="Arial"/>
          <w:sz w:val="20"/>
          <w:szCs w:val="20"/>
        </w:rPr>
        <w:tab/>
        <w:t>generální ředitel</w:t>
      </w:r>
      <w:r>
        <w:rPr>
          <w:rFonts w:ascii="Arial" w:hAnsi="Arial" w:cs="Arial"/>
          <w:sz w:val="20"/>
          <w:szCs w:val="20"/>
        </w:rPr>
        <w:tab/>
      </w:r>
      <w:permStart w:id="855844397" w:edGrp="everyone"/>
      <w:r w:rsidRPr="00F27236">
        <w:rPr>
          <w:rFonts w:ascii="Arial" w:hAnsi="Arial" w:cs="Arial"/>
          <w:sz w:val="20"/>
          <w:szCs w:val="20"/>
        </w:rPr>
        <w:t>funkce</w:t>
      </w:r>
      <w:permEnd w:id="855844397"/>
    </w:p>
    <w:p w14:paraId="6AFBB4F5" w14:textId="3DD8E274" w:rsidR="005C6513" w:rsidRPr="00F27236" w:rsidRDefault="00CE3421" w:rsidP="005C6513">
      <w:pPr>
        <w:tabs>
          <w:tab w:val="center" w:pos="1800"/>
          <w:tab w:val="center" w:pos="6521"/>
        </w:tabs>
        <w:jc w:val="center"/>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VŠEOBECNÉ OBCHODNÍ PODMÍNKY – STAVEBNÍ PRÁCE</w:t>
      </w:r>
    </w:p>
    <w:p w14:paraId="5559FCB6" w14:textId="77777777" w:rsidR="005C6513" w:rsidRPr="00F27236" w:rsidRDefault="005C6513" w:rsidP="005C6513">
      <w:pPr>
        <w:tabs>
          <w:tab w:val="center" w:pos="1800"/>
          <w:tab w:val="center" w:pos="6521"/>
        </w:tabs>
        <w:rPr>
          <w:rFonts w:ascii="Arial" w:hAnsi="Arial" w:cs="Arial"/>
          <w:sz w:val="20"/>
          <w:szCs w:val="20"/>
        </w:rPr>
      </w:pPr>
    </w:p>
    <w:p w14:paraId="7840A68F" w14:textId="77777777"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14:paraId="6342B0FC" w14:textId="77777777" w:rsidR="005C6513" w:rsidRPr="00F27236" w:rsidRDefault="005C6513" w:rsidP="005C6513">
      <w:pPr>
        <w:jc w:val="both"/>
        <w:rPr>
          <w:rFonts w:ascii="Arial" w:hAnsi="Arial" w:cs="Arial"/>
          <w:sz w:val="20"/>
          <w:szCs w:val="20"/>
        </w:rPr>
      </w:pPr>
      <w:r w:rsidRPr="00F27236">
        <w:rPr>
          <w:rFonts w:ascii="Arial" w:hAnsi="Arial" w:cs="Arial"/>
          <w:sz w:val="20"/>
          <w:szCs w:val="20"/>
        </w:rPr>
        <w:tab/>
      </w:r>
    </w:p>
    <w:p w14:paraId="108CA94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14:paraId="7F46308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14:paraId="42C085EE"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6EDEE20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14:paraId="779266A8" w14:textId="77777777"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14:paraId="467930BE"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324FD0A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14:paraId="3B04522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2FD0D14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78F9573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10941C0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14:paraId="1D03BE7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14:paraId="33AE9C1F"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4CA8104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14:paraId="6685446A"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14:paraId="219E816F"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14:paraId="58D83A8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A49C6D2"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14:paraId="7B5D6391" w14:textId="77777777" w:rsidR="00F524C5" w:rsidRPr="00F524C5" w:rsidRDefault="00F524C5" w:rsidP="00F524C5">
      <w:pPr>
        <w:numPr>
          <w:ilvl w:val="0"/>
          <w:numId w:val="45"/>
        </w:numPr>
        <w:spacing w:after="60"/>
        <w:ind w:left="284" w:hanging="284"/>
        <w:jc w:val="both"/>
        <w:rPr>
          <w:rFonts w:ascii="Arial" w:hAnsi="Arial" w:cs="Arial"/>
          <w:sz w:val="20"/>
          <w:szCs w:val="20"/>
        </w:rPr>
      </w:pPr>
      <w:r w:rsidRPr="00F524C5">
        <w:rPr>
          <w:rFonts w:ascii="Arial" w:hAnsi="Arial" w:cs="Arial"/>
          <w:sz w:val="20"/>
          <w:szCs w:val="20"/>
        </w:rPr>
        <w:t xml:space="preserve">V případě jednorázové úhrady ceny za celé dílo a převzetí díla objednatelem s drobnými vadami a nedodělky bude úhrada provedena do výše </w:t>
      </w:r>
      <w:r w:rsidRPr="00F524C5">
        <w:rPr>
          <w:rFonts w:ascii="Arial" w:hAnsi="Arial" w:cs="Arial"/>
          <w:b/>
          <w:sz w:val="20"/>
          <w:szCs w:val="20"/>
        </w:rPr>
        <w:t>90 %</w:t>
      </w:r>
      <w:r w:rsidRPr="00F524C5">
        <w:rPr>
          <w:rFonts w:ascii="Arial" w:hAnsi="Arial" w:cs="Arial"/>
          <w:sz w:val="20"/>
          <w:szCs w:val="20"/>
        </w:rPr>
        <w:t xml:space="preserve"> celkové ceny díla bez DPH. Zbývajících </w:t>
      </w:r>
      <w:r w:rsidRPr="00F524C5">
        <w:rPr>
          <w:rFonts w:ascii="Arial" w:hAnsi="Arial" w:cs="Arial"/>
          <w:b/>
          <w:sz w:val="20"/>
          <w:szCs w:val="20"/>
        </w:rPr>
        <w:t xml:space="preserve">10 % </w:t>
      </w:r>
      <w:r w:rsidRPr="00F524C5">
        <w:rPr>
          <w:rFonts w:ascii="Arial" w:hAnsi="Arial" w:cs="Arial"/>
          <w:sz w:val="20"/>
          <w:szCs w:val="20"/>
        </w:rPr>
        <w:t xml:space="preserve">bude uhrazeno do </w:t>
      </w:r>
      <w:r w:rsidRPr="00F524C5">
        <w:rPr>
          <w:rFonts w:ascii="Arial" w:hAnsi="Arial" w:cs="Arial"/>
          <w:b/>
          <w:sz w:val="20"/>
          <w:szCs w:val="20"/>
        </w:rPr>
        <w:t>30 dnů</w:t>
      </w:r>
      <w:r w:rsidRPr="00F524C5">
        <w:rPr>
          <w:rFonts w:ascii="Arial" w:hAnsi="Arial" w:cs="Arial"/>
          <w:sz w:val="20"/>
          <w:szCs w:val="20"/>
        </w:rPr>
        <w:t xml:space="preserve"> od odstranění všech vad a nedodělků zjištěných při předání a převzetí díla.</w:t>
      </w:r>
    </w:p>
    <w:p w14:paraId="48C1A67D" w14:textId="77777777" w:rsidR="00F524C5" w:rsidRPr="00F524C5" w:rsidRDefault="00F524C5" w:rsidP="00F524C5">
      <w:pPr>
        <w:numPr>
          <w:ilvl w:val="0"/>
          <w:numId w:val="45"/>
        </w:numPr>
        <w:spacing w:after="60"/>
        <w:ind w:left="284" w:hanging="284"/>
        <w:jc w:val="both"/>
        <w:rPr>
          <w:rFonts w:ascii="Arial" w:hAnsi="Arial" w:cs="Arial"/>
          <w:sz w:val="20"/>
          <w:szCs w:val="20"/>
        </w:rPr>
      </w:pPr>
      <w:r w:rsidRPr="00F524C5">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F524C5">
        <w:rPr>
          <w:rFonts w:ascii="Arial" w:hAnsi="Arial" w:cs="Arial"/>
          <w:b/>
          <w:sz w:val="20"/>
          <w:szCs w:val="20"/>
        </w:rPr>
        <w:t xml:space="preserve">90 % </w:t>
      </w:r>
      <w:r w:rsidRPr="00F524C5">
        <w:rPr>
          <w:rFonts w:ascii="Arial" w:hAnsi="Arial" w:cs="Arial"/>
          <w:sz w:val="20"/>
          <w:szCs w:val="20"/>
        </w:rPr>
        <w:t xml:space="preserve">fakturované částky bez DPH. Zbývající </w:t>
      </w:r>
      <w:r w:rsidRPr="00F524C5">
        <w:rPr>
          <w:rFonts w:ascii="Arial" w:hAnsi="Arial" w:cs="Arial"/>
          <w:b/>
          <w:sz w:val="20"/>
          <w:szCs w:val="20"/>
        </w:rPr>
        <w:t xml:space="preserve">část ceny díla </w:t>
      </w:r>
      <w:r w:rsidRPr="00F524C5">
        <w:rPr>
          <w:rFonts w:ascii="Arial" w:hAnsi="Arial" w:cs="Arial"/>
          <w:sz w:val="20"/>
          <w:szCs w:val="20"/>
        </w:rPr>
        <w:t xml:space="preserve">bude uhrazena do </w:t>
      </w:r>
      <w:r w:rsidRPr="00F524C5">
        <w:rPr>
          <w:rFonts w:ascii="Arial" w:hAnsi="Arial" w:cs="Arial"/>
          <w:b/>
          <w:sz w:val="20"/>
          <w:szCs w:val="20"/>
        </w:rPr>
        <w:t>30 dnů</w:t>
      </w:r>
      <w:r w:rsidRPr="00F524C5">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F524C5">
        <w:rPr>
          <w:rFonts w:ascii="Arial" w:hAnsi="Arial" w:cs="Arial"/>
          <w:b/>
          <w:sz w:val="20"/>
          <w:szCs w:val="20"/>
        </w:rPr>
        <w:t>část ceny díla</w:t>
      </w:r>
      <w:r w:rsidRPr="00F524C5">
        <w:rPr>
          <w:rFonts w:ascii="Arial" w:hAnsi="Arial" w:cs="Arial"/>
          <w:sz w:val="20"/>
          <w:szCs w:val="20"/>
        </w:rPr>
        <w:t xml:space="preserve"> bude uhrazena do </w:t>
      </w:r>
      <w:r w:rsidRPr="00F524C5">
        <w:rPr>
          <w:rFonts w:ascii="Arial" w:hAnsi="Arial" w:cs="Arial"/>
          <w:b/>
          <w:sz w:val="20"/>
          <w:szCs w:val="20"/>
        </w:rPr>
        <w:t>30 dnů</w:t>
      </w:r>
      <w:r w:rsidRPr="00F524C5">
        <w:rPr>
          <w:rFonts w:ascii="Arial" w:hAnsi="Arial" w:cs="Arial"/>
          <w:sz w:val="20"/>
          <w:szCs w:val="20"/>
        </w:rPr>
        <w:t xml:space="preserve"> od odstranění všech vad a nedodělků zjištěných při předání a převzetí díla.</w:t>
      </w:r>
    </w:p>
    <w:p w14:paraId="481CEA2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184F540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14:paraId="36574811" w14:textId="77777777" w:rsidR="005C6513" w:rsidRPr="00F27236" w:rsidRDefault="005C6513" w:rsidP="005C6513">
      <w:pPr>
        <w:spacing w:after="60"/>
        <w:ind w:left="284"/>
        <w:jc w:val="both"/>
        <w:rPr>
          <w:rFonts w:ascii="Arial" w:hAnsi="Arial" w:cs="Arial"/>
          <w:sz w:val="20"/>
          <w:szCs w:val="20"/>
        </w:rPr>
      </w:pPr>
    </w:p>
    <w:p w14:paraId="4D747E81" w14:textId="77777777"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14:paraId="0925FBE6" w14:textId="77777777" w:rsidR="005C6513" w:rsidRPr="00F27236" w:rsidRDefault="005C6513" w:rsidP="005C6513">
      <w:pPr>
        <w:spacing w:after="60"/>
        <w:ind w:left="284"/>
        <w:jc w:val="both"/>
        <w:rPr>
          <w:rFonts w:ascii="Arial" w:hAnsi="Arial" w:cs="Arial"/>
          <w:b/>
          <w:sz w:val="20"/>
          <w:szCs w:val="20"/>
          <w:u w:val="single"/>
        </w:rPr>
      </w:pPr>
    </w:p>
    <w:p w14:paraId="113D62A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7AFE47B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0811B696" w14:textId="77777777"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14:paraId="2A96451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14:paraId="61E4C6A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20A63CA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2471A4CB"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36CBB63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401A5E35"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14:paraId="4E9CE541"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7413CBD2"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367F35F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14:paraId="4947311B"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4B33BEDC" w14:textId="77777777" w:rsidR="005C6513" w:rsidRPr="00F27236" w:rsidRDefault="005C6513" w:rsidP="005C6513">
      <w:pPr>
        <w:spacing w:after="60"/>
        <w:ind w:left="360"/>
        <w:jc w:val="both"/>
        <w:rPr>
          <w:rFonts w:ascii="Arial" w:hAnsi="Arial" w:cs="Arial"/>
          <w:sz w:val="20"/>
        </w:rPr>
      </w:pPr>
    </w:p>
    <w:p w14:paraId="1B2DE6E6"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14:paraId="4AFFCB63" w14:textId="77777777" w:rsidR="005C6513" w:rsidRPr="00F27236" w:rsidRDefault="005C6513" w:rsidP="005C6513">
      <w:pPr>
        <w:spacing w:after="60"/>
        <w:ind w:left="360"/>
        <w:jc w:val="both"/>
        <w:rPr>
          <w:rFonts w:ascii="Arial" w:hAnsi="Arial" w:cs="Arial"/>
          <w:sz w:val="20"/>
          <w:szCs w:val="20"/>
        </w:rPr>
      </w:pPr>
    </w:p>
    <w:p w14:paraId="522A79E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4293135E"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1F5ADA70"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7B7AB3A1"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14:paraId="2D4A297E"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14:paraId="0D073119" w14:textId="77777777" w:rsidR="005C6513" w:rsidRPr="00F27236" w:rsidRDefault="005C6513" w:rsidP="005C6513">
      <w:pPr>
        <w:spacing w:after="60"/>
        <w:ind w:left="360"/>
        <w:jc w:val="both"/>
        <w:rPr>
          <w:rFonts w:ascii="Arial" w:hAnsi="Arial" w:cs="Arial"/>
          <w:b/>
          <w:sz w:val="20"/>
          <w:u w:val="single"/>
        </w:rPr>
      </w:pPr>
    </w:p>
    <w:p w14:paraId="67F338D0"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14:paraId="78D76E42" w14:textId="77777777" w:rsidR="005C6513" w:rsidRPr="00F27236" w:rsidRDefault="005C6513" w:rsidP="005C6513">
      <w:pPr>
        <w:spacing w:after="60"/>
        <w:ind w:left="360"/>
        <w:jc w:val="both"/>
        <w:rPr>
          <w:rFonts w:ascii="Arial" w:hAnsi="Arial" w:cs="Arial"/>
          <w:sz w:val="20"/>
        </w:rPr>
      </w:pPr>
    </w:p>
    <w:p w14:paraId="7BADCCFD"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559DFF3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2954E42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38C29493"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1BCA9968"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466BE1A1"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33BBB5D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433B65C6"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58BC3C03"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14:paraId="48572C2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5346F2E5"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14:paraId="63E123A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4F212C5C"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46AFA0D6"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5AB9FC4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2C10BF2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14:paraId="1983442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14:paraId="5BDAF425" w14:textId="77777777" w:rsidR="005C6513" w:rsidRPr="00F27236" w:rsidRDefault="005C6513" w:rsidP="005C6513">
      <w:pPr>
        <w:spacing w:after="60"/>
        <w:ind w:left="360"/>
        <w:jc w:val="both"/>
        <w:rPr>
          <w:rFonts w:ascii="Arial" w:hAnsi="Arial" w:cs="Arial"/>
          <w:sz w:val="20"/>
          <w:szCs w:val="20"/>
        </w:rPr>
      </w:pPr>
    </w:p>
    <w:p w14:paraId="79D51710" w14:textId="77777777"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14:paraId="7EE2C907" w14:textId="77777777" w:rsidR="005C6513" w:rsidRPr="00F27236" w:rsidRDefault="005C6513" w:rsidP="005C6513">
      <w:pPr>
        <w:spacing w:after="60"/>
        <w:jc w:val="both"/>
        <w:rPr>
          <w:rFonts w:ascii="Arial" w:hAnsi="Arial" w:cs="Arial"/>
          <w:sz w:val="20"/>
          <w:szCs w:val="20"/>
        </w:rPr>
      </w:pPr>
    </w:p>
    <w:p w14:paraId="5D471A6F"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0BCE0F23"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7B275A06" w14:textId="77777777"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14:paraId="2FB58DB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630B8BB6"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14:paraId="4CFBAF37" w14:textId="77777777" w:rsidR="005C6513" w:rsidRPr="00F27236" w:rsidRDefault="005C6513" w:rsidP="005C6513">
      <w:pPr>
        <w:tabs>
          <w:tab w:val="left" w:pos="426"/>
        </w:tabs>
        <w:spacing w:after="60"/>
        <w:ind w:left="360"/>
        <w:jc w:val="both"/>
        <w:rPr>
          <w:rFonts w:ascii="Arial" w:hAnsi="Arial" w:cs="Arial"/>
          <w:sz w:val="20"/>
        </w:rPr>
      </w:pPr>
    </w:p>
    <w:p w14:paraId="6E7DB29C" w14:textId="77777777"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14:paraId="6739FE82" w14:textId="77777777" w:rsidR="005C6513" w:rsidRPr="00F27236" w:rsidRDefault="005C6513" w:rsidP="005C6513">
      <w:pPr>
        <w:tabs>
          <w:tab w:val="left" w:pos="426"/>
        </w:tabs>
        <w:spacing w:after="60"/>
        <w:ind w:left="360"/>
        <w:jc w:val="both"/>
        <w:rPr>
          <w:rFonts w:ascii="Arial" w:hAnsi="Arial" w:cs="Arial"/>
          <w:sz w:val="20"/>
          <w:szCs w:val="20"/>
        </w:rPr>
      </w:pPr>
    </w:p>
    <w:p w14:paraId="36E5BA89"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14:paraId="2631F68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14:paraId="65CB944C"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4E05201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35AD158E"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14:paraId="4C20C473"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14:paraId="201D3DC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14:paraId="1CD7D882"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1F99A535"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14:paraId="64639BA6"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14:paraId="5C570E63"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12CFD910" w14:textId="77777777"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4AC70045"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4F623F84"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072B8CBD"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CC2E3B6"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4BA687AC"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4EAFA10F"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42C2928B"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14:paraId="3D7CAD05"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14:paraId="73068070"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5B7A50E8" w14:textId="77777777"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7E7EB6CF" w14:textId="77777777"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14:paraId="5E381DEE" w14:textId="77777777" w:rsidR="009131D1" w:rsidRDefault="009131D1" w:rsidP="005C6513">
      <w:pPr>
        <w:tabs>
          <w:tab w:val="center" w:pos="426"/>
          <w:tab w:val="center" w:pos="709"/>
          <w:tab w:val="left" w:pos="851"/>
        </w:tabs>
        <w:jc w:val="both"/>
        <w:rPr>
          <w:rFonts w:ascii="Arial" w:hAnsi="Arial" w:cs="Arial"/>
          <w:b/>
          <w:sz w:val="20"/>
          <w:szCs w:val="20"/>
        </w:rPr>
      </w:pPr>
    </w:p>
    <w:p w14:paraId="29E121AF" w14:textId="77777777" w:rsidR="009131D1" w:rsidRDefault="009131D1" w:rsidP="005C6513">
      <w:pPr>
        <w:tabs>
          <w:tab w:val="center" w:pos="426"/>
          <w:tab w:val="center" w:pos="709"/>
          <w:tab w:val="left" w:pos="851"/>
        </w:tabs>
        <w:jc w:val="both"/>
        <w:rPr>
          <w:rFonts w:ascii="Arial" w:hAnsi="Arial" w:cs="Arial"/>
          <w:b/>
          <w:sz w:val="20"/>
          <w:szCs w:val="20"/>
        </w:rPr>
      </w:pPr>
    </w:p>
    <w:p w14:paraId="3CD5F178" w14:textId="77777777" w:rsidR="009131D1" w:rsidRDefault="009131D1" w:rsidP="005C6513">
      <w:pPr>
        <w:tabs>
          <w:tab w:val="center" w:pos="426"/>
          <w:tab w:val="center" w:pos="709"/>
          <w:tab w:val="left" w:pos="851"/>
        </w:tabs>
        <w:jc w:val="both"/>
        <w:rPr>
          <w:rFonts w:ascii="Arial" w:hAnsi="Arial" w:cs="Arial"/>
          <w:b/>
          <w:sz w:val="20"/>
          <w:szCs w:val="20"/>
        </w:rPr>
      </w:pPr>
    </w:p>
    <w:p w14:paraId="769D5997" w14:textId="77777777" w:rsidR="009131D1" w:rsidRDefault="009131D1" w:rsidP="005C6513">
      <w:pPr>
        <w:tabs>
          <w:tab w:val="center" w:pos="426"/>
          <w:tab w:val="center" w:pos="709"/>
          <w:tab w:val="left" w:pos="851"/>
        </w:tabs>
        <w:jc w:val="both"/>
        <w:rPr>
          <w:rFonts w:ascii="Arial" w:hAnsi="Arial" w:cs="Arial"/>
          <w:b/>
          <w:sz w:val="20"/>
          <w:szCs w:val="20"/>
        </w:rPr>
      </w:pPr>
    </w:p>
    <w:p w14:paraId="0D82DD43" w14:textId="77777777" w:rsidR="009131D1" w:rsidRDefault="009131D1" w:rsidP="005C6513">
      <w:pPr>
        <w:tabs>
          <w:tab w:val="center" w:pos="426"/>
          <w:tab w:val="center" w:pos="709"/>
          <w:tab w:val="left" w:pos="851"/>
        </w:tabs>
        <w:jc w:val="both"/>
        <w:rPr>
          <w:rFonts w:ascii="Arial" w:hAnsi="Arial" w:cs="Arial"/>
          <w:b/>
          <w:sz w:val="20"/>
          <w:szCs w:val="20"/>
        </w:rPr>
      </w:pPr>
    </w:p>
    <w:p w14:paraId="706EF9ED" w14:textId="77777777" w:rsidR="009131D1" w:rsidRDefault="009131D1" w:rsidP="005C6513">
      <w:pPr>
        <w:tabs>
          <w:tab w:val="center" w:pos="426"/>
          <w:tab w:val="center" w:pos="709"/>
          <w:tab w:val="left" w:pos="851"/>
        </w:tabs>
        <w:jc w:val="both"/>
        <w:rPr>
          <w:rFonts w:ascii="Arial" w:hAnsi="Arial" w:cs="Arial"/>
          <w:b/>
          <w:sz w:val="20"/>
          <w:szCs w:val="20"/>
        </w:rPr>
      </w:pPr>
    </w:p>
    <w:p w14:paraId="6C76E7D7" w14:textId="77777777" w:rsidR="009131D1" w:rsidRDefault="009131D1" w:rsidP="005C6513">
      <w:pPr>
        <w:tabs>
          <w:tab w:val="center" w:pos="426"/>
          <w:tab w:val="center" w:pos="709"/>
          <w:tab w:val="left" w:pos="851"/>
        </w:tabs>
        <w:jc w:val="both"/>
        <w:rPr>
          <w:rFonts w:ascii="Arial" w:hAnsi="Arial" w:cs="Arial"/>
          <w:b/>
          <w:sz w:val="20"/>
          <w:szCs w:val="20"/>
        </w:rPr>
      </w:pPr>
    </w:p>
    <w:p w14:paraId="28A90EEE" w14:textId="77777777" w:rsidR="009131D1" w:rsidRDefault="009131D1" w:rsidP="005C6513">
      <w:pPr>
        <w:tabs>
          <w:tab w:val="center" w:pos="426"/>
          <w:tab w:val="center" w:pos="709"/>
          <w:tab w:val="left" w:pos="851"/>
        </w:tabs>
        <w:jc w:val="both"/>
        <w:rPr>
          <w:rFonts w:ascii="Arial" w:hAnsi="Arial" w:cs="Arial"/>
          <w:b/>
          <w:sz w:val="20"/>
          <w:szCs w:val="20"/>
        </w:rPr>
      </w:pPr>
    </w:p>
    <w:p w14:paraId="78AE829F" w14:textId="77777777" w:rsidR="009131D1" w:rsidRDefault="009131D1" w:rsidP="005C6513">
      <w:pPr>
        <w:tabs>
          <w:tab w:val="center" w:pos="426"/>
          <w:tab w:val="center" w:pos="709"/>
          <w:tab w:val="left" w:pos="851"/>
        </w:tabs>
        <w:jc w:val="both"/>
        <w:rPr>
          <w:rFonts w:ascii="Arial" w:hAnsi="Arial" w:cs="Arial"/>
          <w:b/>
          <w:sz w:val="20"/>
          <w:szCs w:val="20"/>
        </w:rPr>
      </w:pPr>
    </w:p>
    <w:p w14:paraId="59D5F683" w14:textId="77777777" w:rsidR="009131D1" w:rsidRDefault="009131D1" w:rsidP="005C6513">
      <w:pPr>
        <w:tabs>
          <w:tab w:val="center" w:pos="426"/>
          <w:tab w:val="center" w:pos="709"/>
          <w:tab w:val="left" w:pos="851"/>
        </w:tabs>
        <w:jc w:val="both"/>
        <w:rPr>
          <w:rFonts w:ascii="Arial" w:hAnsi="Arial" w:cs="Arial"/>
          <w:b/>
          <w:sz w:val="20"/>
          <w:szCs w:val="20"/>
        </w:rPr>
      </w:pPr>
    </w:p>
    <w:p w14:paraId="005ED709" w14:textId="77777777" w:rsidR="009131D1" w:rsidRDefault="009131D1" w:rsidP="005C6513">
      <w:pPr>
        <w:tabs>
          <w:tab w:val="center" w:pos="426"/>
          <w:tab w:val="center" w:pos="709"/>
          <w:tab w:val="left" w:pos="851"/>
        </w:tabs>
        <w:jc w:val="both"/>
        <w:rPr>
          <w:rFonts w:ascii="Arial" w:hAnsi="Arial" w:cs="Arial"/>
          <w:b/>
          <w:sz w:val="20"/>
          <w:szCs w:val="20"/>
        </w:rPr>
      </w:pPr>
    </w:p>
    <w:p w14:paraId="516C26C5" w14:textId="77777777" w:rsidR="009131D1" w:rsidRDefault="009131D1" w:rsidP="005C6513">
      <w:pPr>
        <w:tabs>
          <w:tab w:val="center" w:pos="426"/>
          <w:tab w:val="center" w:pos="709"/>
          <w:tab w:val="left" w:pos="851"/>
        </w:tabs>
        <w:jc w:val="both"/>
        <w:rPr>
          <w:rFonts w:ascii="Arial" w:hAnsi="Arial" w:cs="Arial"/>
          <w:b/>
          <w:sz w:val="20"/>
          <w:szCs w:val="20"/>
        </w:rPr>
      </w:pPr>
    </w:p>
    <w:p w14:paraId="3D183DBE" w14:textId="77777777" w:rsidR="009131D1" w:rsidRDefault="009131D1" w:rsidP="005C6513">
      <w:pPr>
        <w:tabs>
          <w:tab w:val="center" w:pos="426"/>
          <w:tab w:val="center" w:pos="709"/>
          <w:tab w:val="left" w:pos="851"/>
        </w:tabs>
        <w:jc w:val="both"/>
        <w:rPr>
          <w:rFonts w:ascii="Arial" w:hAnsi="Arial" w:cs="Arial"/>
          <w:b/>
          <w:sz w:val="20"/>
          <w:szCs w:val="20"/>
        </w:rPr>
      </w:pPr>
    </w:p>
    <w:p w14:paraId="660572A5" w14:textId="77777777" w:rsidR="009131D1" w:rsidRDefault="009131D1" w:rsidP="005C6513">
      <w:pPr>
        <w:tabs>
          <w:tab w:val="center" w:pos="426"/>
          <w:tab w:val="center" w:pos="709"/>
          <w:tab w:val="left" w:pos="851"/>
        </w:tabs>
        <w:jc w:val="both"/>
        <w:rPr>
          <w:rFonts w:ascii="Arial" w:hAnsi="Arial" w:cs="Arial"/>
          <w:b/>
          <w:sz w:val="20"/>
          <w:szCs w:val="20"/>
        </w:rPr>
      </w:pPr>
    </w:p>
    <w:p w14:paraId="7A0C0EDC" w14:textId="77777777" w:rsidR="009131D1" w:rsidRDefault="009131D1" w:rsidP="005C6513">
      <w:pPr>
        <w:tabs>
          <w:tab w:val="center" w:pos="426"/>
          <w:tab w:val="center" w:pos="709"/>
          <w:tab w:val="left" w:pos="851"/>
        </w:tabs>
        <w:jc w:val="both"/>
        <w:rPr>
          <w:rFonts w:ascii="Arial" w:hAnsi="Arial" w:cs="Arial"/>
          <w:b/>
          <w:sz w:val="20"/>
          <w:szCs w:val="20"/>
        </w:rPr>
      </w:pPr>
    </w:p>
    <w:p w14:paraId="3BA315D8" w14:textId="77777777" w:rsidR="009131D1" w:rsidRDefault="009131D1" w:rsidP="005C6513">
      <w:pPr>
        <w:tabs>
          <w:tab w:val="center" w:pos="426"/>
          <w:tab w:val="center" w:pos="709"/>
          <w:tab w:val="left" w:pos="851"/>
        </w:tabs>
        <w:jc w:val="both"/>
        <w:rPr>
          <w:rFonts w:ascii="Arial" w:hAnsi="Arial" w:cs="Arial"/>
          <w:b/>
          <w:sz w:val="20"/>
          <w:szCs w:val="20"/>
        </w:rPr>
      </w:pPr>
    </w:p>
    <w:p w14:paraId="7A89C61F" w14:textId="77777777" w:rsidR="009131D1" w:rsidRDefault="009131D1" w:rsidP="005C6513">
      <w:pPr>
        <w:tabs>
          <w:tab w:val="center" w:pos="426"/>
          <w:tab w:val="center" w:pos="709"/>
          <w:tab w:val="left" w:pos="851"/>
        </w:tabs>
        <w:jc w:val="both"/>
        <w:rPr>
          <w:rFonts w:ascii="Arial" w:hAnsi="Arial" w:cs="Arial"/>
          <w:b/>
          <w:sz w:val="20"/>
          <w:szCs w:val="20"/>
        </w:rPr>
      </w:pPr>
    </w:p>
    <w:p w14:paraId="12829E7B" w14:textId="77777777" w:rsidR="009131D1" w:rsidRDefault="009131D1" w:rsidP="005C6513">
      <w:pPr>
        <w:tabs>
          <w:tab w:val="center" w:pos="426"/>
          <w:tab w:val="center" w:pos="709"/>
          <w:tab w:val="left" w:pos="851"/>
        </w:tabs>
        <w:jc w:val="both"/>
        <w:rPr>
          <w:rFonts w:ascii="Arial" w:hAnsi="Arial" w:cs="Arial"/>
          <w:b/>
          <w:sz w:val="20"/>
          <w:szCs w:val="20"/>
        </w:rPr>
      </w:pPr>
    </w:p>
    <w:p w14:paraId="38069B0B" w14:textId="77777777" w:rsidR="009131D1" w:rsidRDefault="009131D1" w:rsidP="005C6513">
      <w:pPr>
        <w:tabs>
          <w:tab w:val="center" w:pos="426"/>
          <w:tab w:val="center" w:pos="709"/>
          <w:tab w:val="left" w:pos="851"/>
        </w:tabs>
        <w:jc w:val="both"/>
        <w:rPr>
          <w:rFonts w:ascii="Arial" w:hAnsi="Arial" w:cs="Arial"/>
          <w:b/>
          <w:sz w:val="20"/>
          <w:szCs w:val="20"/>
        </w:rPr>
      </w:pPr>
    </w:p>
    <w:p w14:paraId="7076BDF9" w14:textId="77777777" w:rsidR="009131D1" w:rsidRDefault="009131D1" w:rsidP="005C6513">
      <w:pPr>
        <w:tabs>
          <w:tab w:val="center" w:pos="426"/>
          <w:tab w:val="center" w:pos="709"/>
          <w:tab w:val="left" w:pos="851"/>
        </w:tabs>
        <w:jc w:val="both"/>
        <w:rPr>
          <w:rFonts w:ascii="Arial" w:hAnsi="Arial" w:cs="Arial"/>
          <w:b/>
          <w:sz w:val="20"/>
          <w:szCs w:val="20"/>
        </w:rPr>
      </w:pPr>
    </w:p>
    <w:p w14:paraId="1662F684" w14:textId="77777777" w:rsidR="009131D1" w:rsidRDefault="009131D1" w:rsidP="005C6513">
      <w:pPr>
        <w:tabs>
          <w:tab w:val="center" w:pos="426"/>
          <w:tab w:val="center" w:pos="709"/>
          <w:tab w:val="left" w:pos="851"/>
        </w:tabs>
        <w:jc w:val="both"/>
        <w:rPr>
          <w:rFonts w:ascii="Arial" w:hAnsi="Arial" w:cs="Arial"/>
          <w:b/>
          <w:sz w:val="20"/>
          <w:szCs w:val="20"/>
        </w:rPr>
      </w:pPr>
    </w:p>
    <w:p w14:paraId="6D97DF92" w14:textId="77777777" w:rsidR="009131D1" w:rsidRDefault="009131D1" w:rsidP="005C6513">
      <w:pPr>
        <w:tabs>
          <w:tab w:val="center" w:pos="426"/>
          <w:tab w:val="center" w:pos="709"/>
          <w:tab w:val="left" w:pos="851"/>
        </w:tabs>
        <w:jc w:val="both"/>
        <w:rPr>
          <w:rFonts w:ascii="Arial" w:hAnsi="Arial" w:cs="Arial"/>
          <w:b/>
          <w:sz w:val="20"/>
          <w:szCs w:val="20"/>
        </w:rPr>
      </w:pPr>
    </w:p>
    <w:p w14:paraId="7668D806" w14:textId="77777777" w:rsidR="009131D1" w:rsidRDefault="009131D1" w:rsidP="005C6513">
      <w:pPr>
        <w:tabs>
          <w:tab w:val="center" w:pos="426"/>
          <w:tab w:val="center" w:pos="709"/>
          <w:tab w:val="left" w:pos="851"/>
        </w:tabs>
        <w:jc w:val="both"/>
        <w:rPr>
          <w:rFonts w:ascii="Arial" w:hAnsi="Arial" w:cs="Arial"/>
          <w:b/>
          <w:sz w:val="20"/>
          <w:szCs w:val="20"/>
        </w:rPr>
      </w:pPr>
    </w:p>
    <w:p w14:paraId="2F346547" w14:textId="77777777" w:rsidR="009131D1" w:rsidRDefault="009131D1" w:rsidP="005C6513">
      <w:pPr>
        <w:tabs>
          <w:tab w:val="center" w:pos="426"/>
          <w:tab w:val="center" w:pos="709"/>
          <w:tab w:val="left" w:pos="851"/>
        </w:tabs>
        <w:jc w:val="both"/>
        <w:rPr>
          <w:rFonts w:ascii="Arial" w:hAnsi="Arial" w:cs="Arial"/>
          <w:b/>
          <w:sz w:val="20"/>
          <w:szCs w:val="20"/>
        </w:rPr>
      </w:pPr>
    </w:p>
    <w:p w14:paraId="081E1B74" w14:textId="77777777" w:rsidR="009131D1" w:rsidRDefault="009131D1" w:rsidP="005C6513">
      <w:pPr>
        <w:tabs>
          <w:tab w:val="center" w:pos="426"/>
          <w:tab w:val="center" w:pos="709"/>
          <w:tab w:val="left" w:pos="851"/>
        </w:tabs>
        <w:jc w:val="both"/>
        <w:rPr>
          <w:rFonts w:ascii="Arial" w:hAnsi="Arial" w:cs="Arial"/>
          <w:b/>
          <w:sz w:val="20"/>
          <w:szCs w:val="20"/>
        </w:rPr>
      </w:pPr>
    </w:p>
    <w:p w14:paraId="060FEFA2" w14:textId="77777777" w:rsidR="009131D1" w:rsidRDefault="009131D1" w:rsidP="005C6513">
      <w:pPr>
        <w:tabs>
          <w:tab w:val="center" w:pos="426"/>
          <w:tab w:val="center" w:pos="709"/>
          <w:tab w:val="left" w:pos="851"/>
        </w:tabs>
        <w:jc w:val="both"/>
        <w:rPr>
          <w:rFonts w:ascii="Arial" w:hAnsi="Arial" w:cs="Arial"/>
          <w:b/>
          <w:sz w:val="20"/>
          <w:szCs w:val="20"/>
        </w:rPr>
      </w:pPr>
    </w:p>
    <w:p w14:paraId="2C68E010" w14:textId="77777777" w:rsidR="009131D1" w:rsidRDefault="009131D1" w:rsidP="005C6513">
      <w:pPr>
        <w:tabs>
          <w:tab w:val="center" w:pos="426"/>
          <w:tab w:val="center" w:pos="709"/>
          <w:tab w:val="left" w:pos="851"/>
        </w:tabs>
        <w:jc w:val="both"/>
        <w:rPr>
          <w:rFonts w:ascii="Arial" w:hAnsi="Arial" w:cs="Arial"/>
          <w:b/>
          <w:sz w:val="20"/>
          <w:szCs w:val="20"/>
        </w:rPr>
      </w:pPr>
    </w:p>
    <w:p w14:paraId="4E6880DB" w14:textId="77777777" w:rsidR="009131D1" w:rsidRDefault="009131D1" w:rsidP="005C6513">
      <w:pPr>
        <w:tabs>
          <w:tab w:val="center" w:pos="426"/>
          <w:tab w:val="center" w:pos="709"/>
          <w:tab w:val="left" w:pos="851"/>
        </w:tabs>
        <w:jc w:val="both"/>
        <w:rPr>
          <w:rFonts w:ascii="Arial" w:hAnsi="Arial" w:cs="Arial"/>
          <w:b/>
          <w:sz w:val="20"/>
          <w:szCs w:val="20"/>
        </w:rPr>
      </w:pPr>
    </w:p>
    <w:p w14:paraId="1A24307F" w14:textId="77777777" w:rsidR="009131D1" w:rsidRDefault="009131D1" w:rsidP="005C6513">
      <w:pPr>
        <w:tabs>
          <w:tab w:val="center" w:pos="426"/>
          <w:tab w:val="center" w:pos="709"/>
          <w:tab w:val="left" w:pos="851"/>
        </w:tabs>
        <w:jc w:val="both"/>
        <w:rPr>
          <w:rFonts w:ascii="Arial" w:hAnsi="Arial" w:cs="Arial"/>
          <w:b/>
          <w:sz w:val="20"/>
          <w:szCs w:val="20"/>
        </w:rPr>
      </w:pPr>
    </w:p>
    <w:p w14:paraId="796530EE" w14:textId="77777777" w:rsidR="009131D1" w:rsidRDefault="009131D1" w:rsidP="005C6513">
      <w:pPr>
        <w:tabs>
          <w:tab w:val="center" w:pos="426"/>
          <w:tab w:val="center" w:pos="709"/>
          <w:tab w:val="left" w:pos="851"/>
        </w:tabs>
        <w:jc w:val="both"/>
        <w:rPr>
          <w:rFonts w:ascii="Arial" w:hAnsi="Arial" w:cs="Arial"/>
          <w:b/>
          <w:sz w:val="20"/>
          <w:szCs w:val="20"/>
        </w:rPr>
      </w:pPr>
    </w:p>
    <w:p w14:paraId="3A130E87" w14:textId="77777777" w:rsidR="009131D1" w:rsidRDefault="009131D1" w:rsidP="005C6513">
      <w:pPr>
        <w:tabs>
          <w:tab w:val="center" w:pos="426"/>
          <w:tab w:val="center" w:pos="709"/>
          <w:tab w:val="left" w:pos="851"/>
        </w:tabs>
        <w:jc w:val="both"/>
        <w:rPr>
          <w:rFonts w:ascii="Arial" w:hAnsi="Arial" w:cs="Arial"/>
          <w:b/>
          <w:sz w:val="20"/>
          <w:szCs w:val="20"/>
        </w:rPr>
      </w:pPr>
    </w:p>
    <w:p w14:paraId="08211276" w14:textId="77777777" w:rsidR="009131D1" w:rsidRDefault="009131D1" w:rsidP="005C6513">
      <w:pPr>
        <w:tabs>
          <w:tab w:val="center" w:pos="426"/>
          <w:tab w:val="center" w:pos="709"/>
          <w:tab w:val="left" w:pos="851"/>
        </w:tabs>
        <w:jc w:val="both"/>
        <w:rPr>
          <w:rFonts w:ascii="Arial" w:hAnsi="Arial" w:cs="Arial"/>
          <w:b/>
          <w:sz w:val="20"/>
          <w:szCs w:val="20"/>
        </w:rPr>
      </w:pPr>
    </w:p>
    <w:p w14:paraId="77CDDBEE" w14:textId="77777777" w:rsidR="009131D1" w:rsidRDefault="009131D1" w:rsidP="005C6513">
      <w:pPr>
        <w:tabs>
          <w:tab w:val="center" w:pos="426"/>
          <w:tab w:val="center" w:pos="709"/>
          <w:tab w:val="left" w:pos="851"/>
        </w:tabs>
        <w:jc w:val="both"/>
        <w:rPr>
          <w:rFonts w:ascii="Arial" w:hAnsi="Arial" w:cs="Arial"/>
          <w:b/>
          <w:sz w:val="20"/>
          <w:szCs w:val="20"/>
        </w:rPr>
      </w:pPr>
    </w:p>
    <w:p w14:paraId="2F7B39F7" w14:textId="77777777" w:rsidR="009131D1" w:rsidRDefault="009131D1" w:rsidP="005C6513">
      <w:pPr>
        <w:tabs>
          <w:tab w:val="center" w:pos="426"/>
          <w:tab w:val="center" w:pos="709"/>
          <w:tab w:val="left" w:pos="851"/>
        </w:tabs>
        <w:jc w:val="both"/>
        <w:rPr>
          <w:rFonts w:ascii="Arial" w:hAnsi="Arial" w:cs="Arial"/>
          <w:b/>
          <w:sz w:val="20"/>
          <w:szCs w:val="20"/>
        </w:rPr>
      </w:pPr>
    </w:p>
    <w:p w14:paraId="256B7FFD" w14:textId="77777777" w:rsidR="009131D1" w:rsidRDefault="009131D1" w:rsidP="005C6513">
      <w:pPr>
        <w:tabs>
          <w:tab w:val="center" w:pos="426"/>
          <w:tab w:val="center" w:pos="709"/>
          <w:tab w:val="left" w:pos="851"/>
        </w:tabs>
        <w:jc w:val="both"/>
        <w:rPr>
          <w:rFonts w:ascii="Arial" w:hAnsi="Arial" w:cs="Arial"/>
          <w:b/>
          <w:sz w:val="20"/>
          <w:szCs w:val="20"/>
        </w:rPr>
      </w:pPr>
    </w:p>
    <w:p w14:paraId="2819DCC9" w14:textId="77777777" w:rsidR="009131D1" w:rsidRDefault="009131D1" w:rsidP="005C6513">
      <w:pPr>
        <w:tabs>
          <w:tab w:val="center" w:pos="426"/>
          <w:tab w:val="center" w:pos="709"/>
          <w:tab w:val="left" w:pos="851"/>
        </w:tabs>
        <w:jc w:val="both"/>
        <w:rPr>
          <w:rFonts w:ascii="Arial" w:hAnsi="Arial" w:cs="Arial"/>
          <w:b/>
          <w:sz w:val="20"/>
          <w:szCs w:val="20"/>
        </w:rPr>
      </w:pPr>
    </w:p>
    <w:p w14:paraId="0337D6A0" w14:textId="77777777" w:rsidR="009131D1" w:rsidRDefault="009131D1" w:rsidP="005C6513">
      <w:pPr>
        <w:tabs>
          <w:tab w:val="center" w:pos="426"/>
          <w:tab w:val="center" w:pos="709"/>
          <w:tab w:val="left" w:pos="851"/>
        </w:tabs>
        <w:jc w:val="both"/>
        <w:rPr>
          <w:rFonts w:ascii="Arial" w:hAnsi="Arial" w:cs="Arial"/>
          <w:b/>
          <w:sz w:val="20"/>
          <w:szCs w:val="20"/>
        </w:rPr>
      </w:pPr>
    </w:p>
    <w:p w14:paraId="1031762B" w14:textId="77777777" w:rsidR="009131D1" w:rsidRDefault="009131D1" w:rsidP="005C6513">
      <w:pPr>
        <w:tabs>
          <w:tab w:val="center" w:pos="426"/>
          <w:tab w:val="center" w:pos="709"/>
          <w:tab w:val="left" w:pos="851"/>
        </w:tabs>
        <w:jc w:val="both"/>
        <w:rPr>
          <w:rFonts w:ascii="Arial" w:hAnsi="Arial" w:cs="Arial"/>
          <w:b/>
          <w:sz w:val="20"/>
          <w:szCs w:val="20"/>
        </w:rPr>
      </w:pPr>
    </w:p>
    <w:p w14:paraId="548F1262" w14:textId="77777777" w:rsidR="009131D1" w:rsidRDefault="009131D1" w:rsidP="005C6513">
      <w:pPr>
        <w:tabs>
          <w:tab w:val="center" w:pos="426"/>
          <w:tab w:val="center" w:pos="709"/>
          <w:tab w:val="left" w:pos="851"/>
        </w:tabs>
        <w:jc w:val="both"/>
        <w:rPr>
          <w:rFonts w:ascii="Arial" w:hAnsi="Arial" w:cs="Arial"/>
          <w:b/>
          <w:sz w:val="20"/>
          <w:szCs w:val="20"/>
        </w:rPr>
      </w:pPr>
    </w:p>
    <w:p w14:paraId="0FC12461" w14:textId="77777777" w:rsidR="009131D1" w:rsidRDefault="009131D1" w:rsidP="005C6513">
      <w:pPr>
        <w:tabs>
          <w:tab w:val="center" w:pos="426"/>
          <w:tab w:val="center" w:pos="709"/>
          <w:tab w:val="left" w:pos="851"/>
        </w:tabs>
        <w:jc w:val="both"/>
        <w:rPr>
          <w:rFonts w:ascii="Arial" w:hAnsi="Arial" w:cs="Arial"/>
          <w:b/>
          <w:sz w:val="20"/>
          <w:szCs w:val="20"/>
        </w:rPr>
      </w:pPr>
    </w:p>
    <w:p w14:paraId="7F9D4A7E" w14:textId="77777777" w:rsidR="009131D1" w:rsidRDefault="009131D1" w:rsidP="005C6513">
      <w:pPr>
        <w:tabs>
          <w:tab w:val="center" w:pos="426"/>
          <w:tab w:val="center" w:pos="709"/>
          <w:tab w:val="left" w:pos="851"/>
        </w:tabs>
        <w:jc w:val="both"/>
        <w:rPr>
          <w:rFonts w:ascii="Arial" w:hAnsi="Arial" w:cs="Arial"/>
          <w:b/>
          <w:sz w:val="20"/>
          <w:szCs w:val="20"/>
        </w:rPr>
      </w:pPr>
    </w:p>
    <w:p w14:paraId="503FB8E3" w14:textId="77777777" w:rsidR="009131D1" w:rsidRDefault="009131D1" w:rsidP="005C6513">
      <w:pPr>
        <w:tabs>
          <w:tab w:val="center" w:pos="426"/>
          <w:tab w:val="center" w:pos="709"/>
          <w:tab w:val="left" w:pos="851"/>
        </w:tabs>
        <w:jc w:val="both"/>
        <w:rPr>
          <w:rFonts w:ascii="Arial" w:hAnsi="Arial" w:cs="Arial"/>
          <w:b/>
          <w:sz w:val="20"/>
          <w:szCs w:val="20"/>
        </w:rPr>
      </w:pPr>
    </w:p>
    <w:p w14:paraId="37A4B2B5" w14:textId="77777777" w:rsidR="009131D1" w:rsidRDefault="009131D1" w:rsidP="005C6513">
      <w:pPr>
        <w:tabs>
          <w:tab w:val="center" w:pos="426"/>
          <w:tab w:val="center" w:pos="709"/>
          <w:tab w:val="left" w:pos="851"/>
        </w:tabs>
        <w:jc w:val="both"/>
        <w:rPr>
          <w:rFonts w:ascii="Arial" w:hAnsi="Arial" w:cs="Arial"/>
          <w:b/>
          <w:sz w:val="20"/>
          <w:szCs w:val="20"/>
        </w:rPr>
      </w:pPr>
    </w:p>
    <w:p w14:paraId="4468A637" w14:textId="77777777" w:rsidR="009131D1" w:rsidRDefault="009131D1" w:rsidP="005C6513">
      <w:pPr>
        <w:tabs>
          <w:tab w:val="center" w:pos="426"/>
          <w:tab w:val="center" w:pos="709"/>
          <w:tab w:val="left" w:pos="851"/>
        </w:tabs>
        <w:jc w:val="both"/>
        <w:rPr>
          <w:rFonts w:ascii="Arial" w:hAnsi="Arial" w:cs="Arial"/>
          <w:b/>
          <w:sz w:val="20"/>
          <w:szCs w:val="20"/>
        </w:rPr>
      </w:pPr>
    </w:p>
    <w:p w14:paraId="7DBD6B5C" w14:textId="77777777" w:rsidR="009131D1" w:rsidRDefault="009131D1" w:rsidP="005C6513">
      <w:pPr>
        <w:tabs>
          <w:tab w:val="center" w:pos="426"/>
          <w:tab w:val="center" w:pos="709"/>
          <w:tab w:val="left" w:pos="851"/>
        </w:tabs>
        <w:jc w:val="both"/>
        <w:rPr>
          <w:rFonts w:ascii="Arial" w:hAnsi="Arial" w:cs="Arial"/>
          <w:b/>
          <w:sz w:val="20"/>
          <w:szCs w:val="20"/>
        </w:rPr>
      </w:pPr>
    </w:p>
    <w:p w14:paraId="66CCB164" w14:textId="77777777"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 xml:space="preserve">Příloha č. </w:t>
      </w:r>
      <w:r w:rsidR="009131D1">
        <w:rPr>
          <w:rFonts w:ascii="Arial" w:hAnsi="Arial" w:cs="Arial"/>
          <w:b/>
          <w:sz w:val="20"/>
          <w:szCs w:val="20"/>
        </w:rPr>
        <w:t>3</w:t>
      </w:r>
    </w:p>
    <w:p w14:paraId="55BE24A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A9177B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9AA2E73" w14:textId="77777777"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14:paraId="50C4C79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14:paraId="2829050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8B3BBD5"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14:paraId="3239BABD"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BBDAEC3"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6E6615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14:paraId="2F30C25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C9C298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0DF1A9B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14:paraId="0B086F3B"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D9FE22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9B4DDF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14:paraId="0AB3619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EB374B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5912CF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14:paraId="0D766762"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268CCC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985C92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14:paraId="7C82166F"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5A38E8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0EA04BD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689DBFB"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61C90F7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14:paraId="7963158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93ED3C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2A508358"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DCB83F5"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339248A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DFA629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14:paraId="59A45973"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108658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14:paraId="0A2B89D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354C85D"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269772E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1B1FB69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14:paraId="2AACEBA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6D8C72C" w14:textId="77777777"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055DBF9A" w14:textId="77777777" w:rsidR="005C6513" w:rsidRDefault="005C6513" w:rsidP="005C6513">
      <w:pPr>
        <w:tabs>
          <w:tab w:val="center" w:pos="426"/>
          <w:tab w:val="center" w:pos="709"/>
          <w:tab w:val="left" w:pos="851"/>
        </w:tabs>
        <w:jc w:val="both"/>
        <w:rPr>
          <w:rFonts w:ascii="Arial" w:hAnsi="Arial" w:cs="Arial"/>
          <w:sz w:val="20"/>
          <w:szCs w:val="20"/>
        </w:rPr>
      </w:pPr>
    </w:p>
    <w:p w14:paraId="788C1789" w14:textId="77777777" w:rsidR="005C6513" w:rsidRDefault="005C6513" w:rsidP="005C6513">
      <w:pPr>
        <w:tabs>
          <w:tab w:val="center" w:pos="426"/>
          <w:tab w:val="center" w:pos="709"/>
          <w:tab w:val="left" w:pos="851"/>
        </w:tabs>
        <w:jc w:val="both"/>
        <w:rPr>
          <w:rFonts w:ascii="Arial" w:hAnsi="Arial" w:cs="Arial"/>
          <w:sz w:val="20"/>
          <w:szCs w:val="20"/>
        </w:rPr>
      </w:pPr>
    </w:p>
    <w:p w14:paraId="316FE37F" w14:textId="77777777" w:rsidR="005C6513" w:rsidRDefault="005C6513" w:rsidP="005C6513"/>
    <w:p w14:paraId="2C775B60"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8"/>
      <w:headerReference w:type="firs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8F93" w14:textId="77777777" w:rsidR="009A2872" w:rsidRDefault="009A2872">
      <w:r>
        <w:separator/>
      </w:r>
    </w:p>
  </w:endnote>
  <w:endnote w:type="continuationSeparator" w:id="0">
    <w:p w14:paraId="1E33011A" w14:textId="77777777" w:rsidR="009A2872" w:rsidRDefault="009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25EE" w14:textId="3D0F8273"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6D18C7">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6D18C7">
      <w:rPr>
        <w:rFonts w:ascii="Arial" w:hAnsi="Arial" w:cs="Arial"/>
        <w:b/>
        <w:noProof/>
        <w:color w:val="808080"/>
        <w:sz w:val="20"/>
        <w:szCs w:val="20"/>
      </w:rPr>
      <w:t>15</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C3C1" w14:textId="77777777" w:rsidR="009A2872" w:rsidRDefault="009A2872">
      <w:r>
        <w:separator/>
      </w:r>
    </w:p>
  </w:footnote>
  <w:footnote w:type="continuationSeparator" w:id="0">
    <w:p w14:paraId="73382206" w14:textId="77777777" w:rsidR="009A2872" w:rsidRDefault="009A2872">
      <w:r>
        <w:continuationSeparator/>
      </w:r>
    </w:p>
  </w:footnote>
  <w:footnote w:id="1">
    <w:p w14:paraId="5D3D2B85" w14:textId="77777777"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09C3" w14:textId="77777777"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14:paraId="5F79635E" w14:textId="77777777"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15:restartNumberingAfterBreak="0">
    <w:nsid w:val="039521B3"/>
    <w:multiLevelType w:val="hybridMultilevel"/>
    <w:tmpl w:val="15AA846C"/>
    <w:lvl w:ilvl="0" w:tplc="98C44138">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66C5B8A"/>
    <w:multiLevelType w:val="hybridMultilevel"/>
    <w:tmpl w:val="19008AA2"/>
    <w:lvl w:ilvl="0" w:tplc="DB001ECC">
      <w:start w:val="1"/>
      <w:numFmt w:val="decimal"/>
      <w:lvlText w:val="%1."/>
      <w:lvlJc w:val="left"/>
      <w:pPr>
        <w:ind w:left="1077" w:hanging="360"/>
      </w:pPr>
      <w:rPr>
        <w:rFonts w:ascii="Arial" w:hAnsi="Arial" w:cs="Arial" w:hint="default"/>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1"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436891"/>
    <w:multiLevelType w:val="hybridMultilevel"/>
    <w:tmpl w:val="0906985E"/>
    <w:lvl w:ilvl="0" w:tplc="B88C6236">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990EF0"/>
    <w:multiLevelType w:val="hybridMultilevel"/>
    <w:tmpl w:val="F6DC1362"/>
    <w:lvl w:ilvl="0" w:tplc="DB001ECC">
      <w:start w:val="1"/>
      <w:numFmt w:val="decimal"/>
      <w:lvlText w:val="%1."/>
      <w:lvlJc w:val="left"/>
      <w:pPr>
        <w:tabs>
          <w:tab w:val="num" w:pos="360"/>
        </w:tabs>
        <w:ind w:left="36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5A69393C"/>
    <w:multiLevelType w:val="multilevel"/>
    <w:tmpl w:val="D3A0604E"/>
    <w:numStyleLink w:val="StylSoD"/>
  </w:abstractNum>
  <w:abstractNum w:abstractNumId="37"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40" w15:restartNumberingAfterBreak="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C427AB"/>
    <w:multiLevelType w:val="hybridMultilevel"/>
    <w:tmpl w:val="FCACE4C2"/>
    <w:lvl w:ilvl="0" w:tplc="0405000F">
      <w:start w:val="1"/>
      <w:numFmt w:val="decimal"/>
      <w:lvlText w:val="%1."/>
      <w:lvlJc w:val="left"/>
      <w:pPr>
        <w:ind w:left="659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056B88"/>
    <w:multiLevelType w:val="hybridMultilevel"/>
    <w:tmpl w:val="3DFA249A"/>
    <w:lvl w:ilvl="0" w:tplc="936C28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11"/>
  </w:num>
  <w:num w:numId="4">
    <w:abstractNumId w:val="13"/>
  </w:num>
  <w:num w:numId="5">
    <w:abstractNumId w:val="36"/>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9"/>
  </w:num>
  <w:num w:numId="7">
    <w:abstractNumId w:val="37"/>
  </w:num>
  <w:num w:numId="8">
    <w:abstractNumId w:val="24"/>
  </w:num>
  <w:num w:numId="9">
    <w:abstractNumId w:val="15"/>
  </w:num>
  <w:num w:numId="10">
    <w:abstractNumId w:val="6"/>
  </w:num>
  <w:num w:numId="11">
    <w:abstractNumId w:val="10"/>
  </w:num>
  <w:num w:numId="12">
    <w:abstractNumId w:val="43"/>
  </w:num>
  <w:num w:numId="13">
    <w:abstractNumId w:val="21"/>
  </w:num>
  <w:num w:numId="14">
    <w:abstractNumId w:val="44"/>
  </w:num>
  <w:num w:numId="15">
    <w:abstractNumId w:val="33"/>
  </w:num>
  <w:num w:numId="16">
    <w:abstractNumId w:val="38"/>
  </w:num>
  <w:num w:numId="17">
    <w:abstractNumId w:val="22"/>
  </w:num>
  <w:num w:numId="18">
    <w:abstractNumId w:val="16"/>
  </w:num>
  <w:num w:numId="19">
    <w:abstractNumId w:val="41"/>
  </w:num>
  <w:num w:numId="20">
    <w:abstractNumId w:val="19"/>
  </w:num>
  <w:num w:numId="21">
    <w:abstractNumId w:val="29"/>
  </w:num>
  <w:num w:numId="22">
    <w:abstractNumId w:val="2"/>
  </w:num>
  <w:num w:numId="23">
    <w:abstractNumId w:val="35"/>
  </w:num>
  <w:num w:numId="24">
    <w:abstractNumId w:val="31"/>
  </w:num>
  <w:num w:numId="25">
    <w:abstractNumId w:val="40"/>
  </w:num>
  <w:num w:numId="26">
    <w:abstractNumId w:val="17"/>
  </w:num>
  <w:num w:numId="27">
    <w:abstractNumId w:val="27"/>
  </w:num>
  <w:num w:numId="28">
    <w:abstractNumId w:val="45"/>
  </w:num>
  <w:num w:numId="29">
    <w:abstractNumId w:val="5"/>
  </w:num>
  <w:num w:numId="30">
    <w:abstractNumId w:val="34"/>
  </w:num>
  <w:num w:numId="31">
    <w:abstractNumId w:val="42"/>
  </w:num>
  <w:num w:numId="32">
    <w:abstractNumId w:val="18"/>
  </w:num>
  <w:num w:numId="33">
    <w:abstractNumId w:val="48"/>
  </w:num>
  <w:num w:numId="34">
    <w:abstractNumId w:val="46"/>
  </w:num>
  <w:num w:numId="35">
    <w:abstractNumId w:val="30"/>
  </w:num>
  <w:num w:numId="36">
    <w:abstractNumId w:val="26"/>
  </w:num>
  <w:num w:numId="37">
    <w:abstractNumId w:val="32"/>
  </w:num>
  <w:num w:numId="38">
    <w:abstractNumId w:val="0"/>
  </w:num>
  <w:num w:numId="39">
    <w:abstractNumId w:val="14"/>
  </w:num>
  <w:num w:numId="40">
    <w:abstractNumId w:val="7"/>
  </w:num>
  <w:num w:numId="41">
    <w:abstractNumId w:val="20"/>
  </w:num>
  <w:num w:numId="42">
    <w:abstractNumId w:val="4"/>
  </w:num>
  <w:num w:numId="43">
    <w:abstractNumId w:val="12"/>
  </w:num>
  <w:num w:numId="44">
    <w:abstractNumId w:val="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3"/>
  </w:num>
  <w:num w:numId="50">
    <w:abstractNumId w:val="47"/>
  </w:num>
  <w:num w:numId="51">
    <w:abstractNumId w:val="25"/>
  </w:num>
  <w:num w:numId="5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Uyxy3Jw8w9YwCxUh0apMpsl9elKwK40o7eNmRRfqg/NG0j1c3ciwURT1l6Rb6Erm6xvR+IpsbKtcYr3sKq/w==" w:salt="yZKrvlH10j3qcocqWYaZ/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9C3"/>
    <w:rsid w:val="00025FDC"/>
    <w:rsid w:val="0003185E"/>
    <w:rsid w:val="00032A20"/>
    <w:rsid w:val="00034C81"/>
    <w:rsid w:val="00037608"/>
    <w:rsid w:val="00037FA4"/>
    <w:rsid w:val="00040A7F"/>
    <w:rsid w:val="00040D71"/>
    <w:rsid w:val="0004122E"/>
    <w:rsid w:val="000419AC"/>
    <w:rsid w:val="00041CFC"/>
    <w:rsid w:val="0005114C"/>
    <w:rsid w:val="00053D28"/>
    <w:rsid w:val="00056713"/>
    <w:rsid w:val="0005758E"/>
    <w:rsid w:val="0006039F"/>
    <w:rsid w:val="000611E6"/>
    <w:rsid w:val="00062243"/>
    <w:rsid w:val="00065227"/>
    <w:rsid w:val="00066222"/>
    <w:rsid w:val="00066692"/>
    <w:rsid w:val="00070CD5"/>
    <w:rsid w:val="00071F42"/>
    <w:rsid w:val="00072649"/>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37C8"/>
    <w:rsid w:val="000C4315"/>
    <w:rsid w:val="000C4361"/>
    <w:rsid w:val="000C552C"/>
    <w:rsid w:val="000C608B"/>
    <w:rsid w:val="000C7962"/>
    <w:rsid w:val="000D1D63"/>
    <w:rsid w:val="000D3DE1"/>
    <w:rsid w:val="000D4E2C"/>
    <w:rsid w:val="000D70DF"/>
    <w:rsid w:val="000E00FC"/>
    <w:rsid w:val="000E031A"/>
    <w:rsid w:val="000E0F18"/>
    <w:rsid w:val="000E1091"/>
    <w:rsid w:val="000E5AD9"/>
    <w:rsid w:val="000E6128"/>
    <w:rsid w:val="000F2144"/>
    <w:rsid w:val="000F26B8"/>
    <w:rsid w:val="000F3E79"/>
    <w:rsid w:val="0010061A"/>
    <w:rsid w:val="00103A3E"/>
    <w:rsid w:val="00104780"/>
    <w:rsid w:val="001101BA"/>
    <w:rsid w:val="00111C0A"/>
    <w:rsid w:val="00113C1C"/>
    <w:rsid w:val="00114659"/>
    <w:rsid w:val="00114BFA"/>
    <w:rsid w:val="00122CE2"/>
    <w:rsid w:val="001247A9"/>
    <w:rsid w:val="00126B42"/>
    <w:rsid w:val="00127AF7"/>
    <w:rsid w:val="00127D63"/>
    <w:rsid w:val="00130E5E"/>
    <w:rsid w:val="00130EAA"/>
    <w:rsid w:val="001327FF"/>
    <w:rsid w:val="0013609F"/>
    <w:rsid w:val="00145193"/>
    <w:rsid w:val="00146F64"/>
    <w:rsid w:val="00151EC2"/>
    <w:rsid w:val="0015296B"/>
    <w:rsid w:val="00152C13"/>
    <w:rsid w:val="001530C6"/>
    <w:rsid w:val="0015482F"/>
    <w:rsid w:val="00155B85"/>
    <w:rsid w:val="0015637F"/>
    <w:rsid w:val="00157DA4"/>
    <w:rsid w:val="00161F99"/>
    <w:rsid w:val="0016402D"/>
    <w:rsid w:val="00165766"/>
    <w:rsid w:val="00165B1C"/>
    <w:rsid w:val="00167225"/>
    <w:rsid w:val="00174570"/>
    <w:rsid w:val="001745D8"/>
    <w:rsid w:val="00175F88"/>
    <w:rsid w:val="0017712C"/>
    <w:rsid w:val="00183501"/>
    <w:rsid w:val="00184BF5"/>
    <w:rsid w:val="001864AB"/>
    <w:rsid w:val="00190286"/>
    <w:rsid w:val="00192F77"/>
    <w:rsid w:val="0019444D"/>
    <w:rsid w:val="00194ECE"/>
    <w:rsid w:val="00196CE9"/>
    <w:rsid w:val="001A1720"/>
    <w:rsid w:val="001A21FE"/>
    <w:rsid w:val="001A6276"/>
    <w:rsid w:val="001B0A5D"/>
    <w:rsid w:val="001B14BA"/>
    <w:rsid w:val="001B3AAA"/>
    <w:rsid w:val="001B60D0"/>
    <w:rsid w:val="001C0122"/>
    <w:rsid w:val="001C11C6"/>
    <w:rsid w:val="001D0665"/>
    <w:rsid w:val="001D1953"/>
    <w:rsid w:val="001D3F1F"/>
    <w:rsid w:val="001D4746"/>
    <w:rsid w:val="001D7E34"/>
    <w:rsid w:val="001E3AE8"/>
    <w:rsid w:val="001E3EBF"/>
    <w:rsid w:val="001E431F"/>
    <w:rsid w:val="001E5232"/>
    <w:rsid w:val="001E5423"/>
    <w:rsid w:val="001E6CB6"/>
    <w:rsid w:val="001F134B"/>
    <w:rsid w:val="001F2829"/>
    <w:rsid w:val="001F3810"/>
    <w:rsid w:val="001F571A"/>
    <w:rsid w:val="001F5CAE"/>
    <w:rsid w:val="002030AE"/>
    <w:rsid w:val="00203625"/>
    <w:rsid w:val="00203F8B"/>
    <w:rsid w:val="002078EE"/>
    <w:rsid w:val="00210BBD"/>
    <w:rsid w:val="00211B0D"/>
    <w:rsid w:val="00213A6C"/>
    <w:rsid w:val="0021414A"/>
    <w:rsid w:val="0021619F"/>
    <w:rsid w:val="00217507"/>
    <w:rsid w:val="002176D1"/>
    <w:rsid w:val="00217765"/>
    <w:rsid w:val="0021793A"/>
    <w:rsid w:val="00217EFD"/>
    <w:rsid w:val="00221BDE"/>
    <w:rsid w:val="00222364"/>
    <w:rsid w:val="00222485"/>
    <w:rsid w:val="00224183"/>
    <w:rsid w:val="002254A4"/>
    <w:rsid w:val="00230270"/>
    <w:rsid w:val="00233197"/>
    <w:rsid w:val="00233825"/>
    <w:rsid w:val="002372E5"/>
    <w:rsid w:val="0024153E"/>
    <w:rsid w:val="0024704F"/>
    <w:rsid w:val="00251C17"/>
    <w:rsid w:val="00252302"/>
    <w:rsid w:val="002538D8"/>
    <w:rsid w:val="00253BC2"/>
    <w:rsid w:val="002549B4"/>
    <w:rsid w:val="00255D55"/>
    <w:rsid w:val="00262E91"/>
    <w:rsid w:val="00263A3C"/>
    <w:rsid w:val="00264A75"/>
    <w:rsid w:val="00267070"/>
    <w:rsid w:val="00267AC8"/>
    <w:rsid w:val="00270C03"/>
    <w:rsid w:val="0027300C"/>
    <w:rsid w:val="00275CC0"/>
    <w:rsid w:val="00275F84"/>
    <w:rsid w:val="00277192"/>
    <w:rsid w:val="00280D84"/>
    <w:rsid w:val="0028540B"/>
    <w:rsid w:val="002914D7"/>
    <w:rsid w:val="00292913"/>
    <w:rsid w:val="00297E8E"/>
    <w:rsid w:val="002A0964"/>
    <w:rsid w:val="002A23C5"/>
    <w:rsid w:val="002A7563"/>
    <w:rsid w:val="002B23A3"/>
    <w:rsid w:val="002B31F1"/>
    <w:rsid w:val="002B640D"/>
    <w:rsid w:val="002B75E5"/>
    <w:rsid w:val="002C1048"/>
    <w:rsid w:val="002C156E"/>
    <w:rsid w:val="002C3E5F"/>
    <w:rsid w:val="002C43CF"/>
    <w:rsid w:val="002C5210"/>
    <w:rsid w:val="002C5BAC"/>
    <w:rsid w:val="002D0A3B"/>
    <w:rsid w:val="002D216C"/>
    <w:rsid w:val="002D5B48"/>
    <w:rsid w:val="002D73A0"/>
    <w:rsid w:val="002D79B0"/>
    <w:rsid w:val="002E2877"/>
    <w:rsid w:val="002E337F"/>
    <w:rsid w:val="002E41C7"/>
    <w:rsid w:val="002E7890"/>
    <w:rsid w:val="002E7944"/>
    <w:rsid w:val="002F3238"/>
    <w:rsid w:val="002F3793"/>
    <w:rsid w:val="002F3FA1"/>
    <w:rsid w:val="002F4044"/>
    <w:rsid w:val="002F63A1"/>
    <w:rsid w:val="002F6BDC"/>
    <w:rsid w:val="002F7E42"/>
    <w:rsid w:val="00302B9D"/>
    <w:rsid w:val="00303FDC"/>
    <w:rsid w:val="00305B2B"/>
    <w:rsid w:val="0030786A"/>
    <w:rsid w:val="00307E43"/>
    <w:rsid w:val="00311709"/>
    <w:rsid w:val="003145D3"/>
    <w:rsid w:val="00315B4B"/>
    <w:rsid w:val="00316279"/>
    <w:rsid w:val="003169AE"/>
    <w:rsid w:val="00322407"/>
    <w:rsid w:val="00322866"/>
    <w:rsid w:val="00322D54"/>
    <w:rsid w:val="0032372E"/>
    <w:rsid w:val="00323DC6"/>
    <w:rsid w:val="00327589"/>
    <w:rsid w:val="003311F4"/>
    <w:rsid w:val="00332905"/>
    <w:rsid w:val="00332F4D"/>
    <w:rsid w:val="003342C4"/>
    <w:rsid w:val="00336FE6"/>
    <w:rsid w:val="003414B0"/>
    <w:rsid w:val="00342D22"/>
    <w:rsid w:val="003500E4"/>
    <w:rsid w:val="00352043"/>
    <w:rsid w:val="0035418F"/>
    <w:rsid w:val="00357F9A"/>
    <w:rsid w:val="00366B2B"/>
    <w:rsid w:val="00370B27"/>
    <w:rsid w:val="00371E9A"/>
    <w:rsid w:val="00371FAA"/>
    <w:rsid w:val="003839DD"/>
    <w:rsid w:val="0038703C"/>
    <w:rsid w:val="0039105B"/>
    <w:rsid w:val="00392088"/>
    <w:rsid w:val="0039210C"/>
    <w:rsid w:val="00396891"/>
    <w:rsid w:val="003A0E56"/>
    <w:rsid w:val="003A234F"/>
    <w:rsid w:val="003A4329"/>
    <w:rsid w:val="003B13AA"/>
    <w:rsid w:val="003B15FC"/>
    <w:rsid w:val="003B51F1"/>
    <w:rsid w:val="003B6C58"/>
    <w:rsid w:val="003B7A16"/>
    <w:rsid w:val="003B7F3C"/>
    <w:rsid w:val="003C0715"/>
    <w:rsid w:val="003C0C7D"/>
    <w:rsid w:val="003C3251"/>
    <w:rsid w:val="003D0B90"/>
    <w:rsid w:val="003D1D98"/>
    <w:rsid w:val="003D3329"/>
    <w:rsid w:val="003D6EFE"/>
    <w:rsid w:val="003E074A"/>
    <w:rsid w:val="003E2933"/>
    <w:rsid w:val="003E3927"/>
    <w:rsid w:val="003E5F08"/>
    <w:rsid w:val="003E7B0B"/>
    <w:rsid w:val="003F0187"/>
    <w:rsid w:val="003F1E89"/>
    <w:rsid w:val="003F3D58"/>
    <w:rsid w:val="003F5198"/>
    <w:rsid w:val="003F6086"/>
    <w:rsid w:val="004005B3"/>
    <w:rsid w:val="004020FB"/>
    <w:rsid w:val="00402DF8"/>
    <w:rsid w:val="00404701"/>
    <w:rsid w:val="00405A47"/>
    <w:rsid w:val="004063FA"/>
    <w:rsid w:val="00412FBC"/>
    <w:rsid w:val="00413E59"/>
    <w:rsid w:val="004200C5"/>
    <w:rsid w:val="00420DFA"/>
    <w:rsid w:val="0043047A"/>
    <w:rsid w:val="004317F1"/>
    <w:rsid w:val="004333C5"/>
    <w:rsid w:val="00433F42"/>
    <w:rsid w:val="00435172"/>
    <w:rsid w:val="0043757D"/>
    <w:rsid w:val="00440DA3"/>
    <w:rsid w:val="00441F46"/>
    <w:rsid w:val="00444E7D"/>
    <w:rsid w:val="00445CBD"/>
    <w:rsid w:val="00445E3D"/>
    <w:rsid w:val="004512E7"/>
    <w:rsid w:val="00453E85"/>
    <w:rsid w:val="004548A4"/>
    <w:rsid w:val="004548B1"/>
    <w:rsid w:val="004558AE"/>
    <w:rsid w:val="004568A6"/>
    <w:rsid w:val="004642F0"/>
    <w:rsid w:val="0046508E"/>
    <w:rsid w:val="004746DC"/>
    <w:rsid w:val="00475711"/>
    <w:rsid w:val="00476159"/>
    <w:rsid w:val="00482F62"/>
    <w:rsid w:val="00483686"/>
    <w:rsid w:val="00486390"/>
    <w:rsid w:val="00490D44"/>
    <w:rsid w:val="0049241E"/>
    <w:rsid w:val="00495C24"/>
    <w:rsid w:val="00497DA3"/>
    <w:rsid w:val="00497E4E"/>
    <w:rsid w:val="00497F0A"/>
    <w:rsid w:val="004A1D66"/>
    <w:rsid w:val="004A3A51"/>
    <w:rsid w:val="004A4318"/>
    <w:rsid w:val="004A53B4"/>
    <w:rsid w:val="004A552E"/>
    <w:rsid w:val="004A5B60"/>
    <w:rsid w:val="004A68F6"/>
    <w:rsid w:val="004B10D8"/>
    <w:rsid w:val="004B11A1"/>
    <w:rsid w:val="004B7D17"/>
    <w:rsid w:val="004C06E0"/>
    <w:rsid w:val="004C1B8E"/>
    <w:rsid w:val="004C241F"/>
    <w:rsid w:val="004C2597"/>
    <w:rsid w:val="004C2802"/>
    <w:rsid w:val="004C2E07"/>
    <w:rsid w:val="004C321F"/>
    <w:rsid w:val="004D0C2D"/>
    <w:rsid w:val="004D1622"/>
    <w:rsid w:val="004D165C"/>
    <w:rsid w:val="004D18A6"/>
    <w:rsid w:val="004D25C1"/>
    <w:rsid w:val="004D32A1"/>
    <w:rsid w:val="004D3805"/>
    <w:rsid w:val="004D6106"/>
    <w:rsid w:val="004D61DB"/>
    <w:rsid w:val="004E0666"/>
    <w:rsid w:val="004E14C9"/>
    <w:rsid w:val="004E3352"/>
    <w:rsid w:val="004E3C63"/>
    <w:rsid w:val="004E528F"/>
    <w:rsid w:val="004E77BA"/>
    <w:rsid w:val="004F08C0"/>
    <w:rsid w:val="004F1C4C"/>
    <w:rsid w:val="004F35E2"/>
    <w:rsid w:val="004F77A3"/>
    <w:rsid w:val="0050022E"/>
    <w:rsid w:val="00500E38"/>
    <w:rsid w:val="00500E97"/>
    <w:rsid w:val="00501389"/>
    <w:rsid w:val="00505AF6"/>
    <w:rsid w:val="005105AC"/>
    <w:rsid w:val="00510D3A"/>
    <w:rsid w:val="0051252E"/>
    <w:rsid w:val="005137F8"/>
    <w:rsid w:val="00513AF9"/>
    <w:rsid w:val="005163D2"/>
    <w:rsid w:val="00516A2A"/>
    <w:rsid w:val="0051755A"/>
    <w:rsid w:val="00520FF1"/>
    <w:rsid w:val="00522350"/>
    <w:rsid w:val="005225A9"/>
    <w:rsid w:val="00523F94"/>
    <w:rsid w:val="00530829"/>
    <w:rsid w:val="005324D6"/>
    <w:rsid w:val="00537CAB"/>
    <w:rsid w:val="0054267F"/>
    <w:rsid w:val="005427D1"/>
    <w:rsid w:val="005456AF"/>
    <w:rsid w:val="005501C9"/>
    <w:rsid w:val="00553A4E"/>
    <w:rsid w:val="00553D0C"/>
    <w:rsid w:val="00553F13"/>
    <w:rsid w:val="00557AD7"/>
    <w:rsid w:val="00557C3F"/>
    <w:rsid w:val="00560660"/>
    <w:rsid w:val="00560FE6"/>
    <w:rsid w:val="0056144E"/>
    <w:rsid w:val="00563CFF"/>
    <w:rsid w:val="005647DA"/>
    <w:rsid w:val="00565D02"/>
    <w:rsid w:val="00565EDF"/>
    <w:rsid w:val="0056616F"/>
    <w:rsid w:val="00570C5E"/>
    <w:rsid w:val="00573308"/>
    <w:rsid w:val="0058054A"/>
    <w:rsid w:val="00580D4C"/>
    <w:rsid w:val="0058429A"/>
    <w:rsid w:val="005864C3"/>
    <w:rsid w:val="005864E0"/>
    <w:rsid w:val="005955C6"/>
    <w:rsid w:val="005A282C"/>
    <w:rsid w:val="005A319A"/>
    <w:rsid w:val="005A4718"/>
    <w:rsid w:val="005A613B"/>
    <w:rsid w:val="005A634C"/>
    <w:rsid w:val="005B1926"/>
    <w:rsid w:val="005B64B7"/>
    <w:rsid w:val="005C02CE"/>
    <w:rsid w:val="005C180F"/>
    <w:rsid w:val="005C30EE"/>
    <w:rsid w:val="005C532F"/>
    <w:rsid w:val="005C594F"/>
    <w:rsid w:val="005C6513"/>
    <w:rsid w:val="005D24BE"/>
    <w:rsid w:val="005D4A40"/>
    <w:rsid w:val="005D7B12"/>
    <w:rsid w:val="005E4BFD"/>
    <w:rsid w:val="005F009F"/>
    <w:rsid w:val="005F0603"/>
    <w:rsid w:val="005F0FCC"/>
    <w:rsid w:val="005F250F"/>
    <w:rsid w:val="005F6DFF"/>
    <w:rsid w:val="00602888"/>
    <w:rsid w:val="006041F1"/>
    <w:rsid w:val="00607B8C"/>
    <w:rsid w:val="0061059D"/>
    <w:rsid w:val="006147A8"/>
    <w:rsid w:val="006149BF"/>
    <w:rsid w:val="00615C38"/>
    <w:rsid w:val="00615F7D"/>
    <w:rsid w:val="006223C5"/>
    <w:rsid w:val="006230BE"/>
    <w:rsid w:val="00624C65"/>
    <w:rsid w:val="00626B76"/>
    <w:rsid w:val="00630042"/>
    <w:rsid w:val="00631D6D"/>
    <w:rsid w:val="00633CC4"/>
    <w:rsid w:val="00635395"/>
    <w:rsid w:val="006372F7"/>
    <w:rsid w:val="00647BCE"/>
    <w:rsid w:val="00655486"/>
    <w:rsid w:val="00655F13"/>
    <w:rsid w:val="00664067"/>
    <w:rsid w:val="00665E09"/>
    <w:rsid w:val="00672612"/>
    <w:rsid w:val="006755A5"/>
    <w:rsid w:val="0067789A"/>
    <w:rsid w:val="0067796F"/>
    <w:rsid w:val="00683797"/>
    <w:rsid w:val="00683E1F"/>
    <w:rsid w:val="00684F3D"/>
    <w:rsid w:val="00685993"/>
    <w:rsid w:val="00687344"/>
    <w:rsid w:val="00694AB4"/>
    <w:rsid w:val="006A15D6"/>
    <w:rsid w:val="006A2B43"/>
    <w:rsid w:val="006A2ECA"/>
    <w:rsid w:val="006A385A"/>
    <w:rsid w:val="006A38CF"/>
    <w:rsid w:val="006A485C"/>
    <w:rsid w:val="006B424C"/>
    <w:rsid w:val="006B5AF9"/>
    <w:rsid w:val="006B60F8"/>
    <w:rsid w:val="006B66C3"/>
    <w:rsid w:val="006B6B48"/>
    <w:rsid w:val="006C509E"/>
    <w:rsid w:val="006C5A8F"/>
    <w:rsid w:val="006C63E6"/>
    <w:rsid w:val="006C664E"/>
    <w:rsid w:val="006D18C7"/>
    <w:rsid w:val="006D2838"/>
    <w:rsid w:val="006D3063"/>
    <w:rsid w:val="006D58FA"/>
    <w:rsid w:val="006E1CBB"/>
    <w:rsid w:val="006E1CF0"/>
    <w:rsid w:val="006E7496"/>
    <w:rsid w:val="006F04F0"/>
    <w:rsid w:val="006F453D"/>
    <w:rsid w:val="006F4639"/>
    <w:rsid w:val="006F6574"/>
    <w:rsid w:val="006F7EF7"/>
    <w:rsid w:val="007019F5"/>
    <w:rsid w:val="00701FB1"/>
    <w:rsid w:val="00704DBE"/>
    <w:rsid w:val="007053E0"/>
    <w:rsid w:val="0071026A"/>
    <w:rsid w:val="00712DC3"/>
    <w:rsid w:val="00713D29"/>
    <w:rsid w:val="007163CB"/>
    <w:rsid w:val="00716493"/>
    <w:rsid w:val="00716C01"/>
    <w:rsid w:val="00716FEA"/>
    <w:rsid w:val="00717E76"/>
    <w:rsid w:val="00722A17"/>
    <w:rsid w:val="00723570"/>
    <w:rsid w:val="00723BF0"/>
    <w:rsid w:val="007255E2"/>
    <w:rsid w:val="007268B2"/>
    <w:rsid w:val="00727563"/>
    <w:rsid w:val="00731C1D"/>
    <w:rsid w:val="007322F4"/>
    <w:rsid w:val="00733922"/>
    <w:rsid w:val="007432B4"/>
    <w:rsid w:val="00745A67"/>
    <w:rsid w:val="0075073C"/>
    <w:rsid w:val="007536ED"/>
    <w:rsid w:val="0075449C"/>
    <w:rsid w:val="00755EAA"/>
    <w:rsid w:val="007568FE"/>
    <w:rsid w:val="00760F9B"/>
    <w:rsid w:val="00761F8E"/>
    <w:rsid w:val="00762434"/>
    <w:rsid w:val="0076283A"/>
    <w:rsid w:val="00763473"/>
    <w:rsid w:val="00763DCD"/>
    <w:rsid w:val="00764077"/>
    <w:rsid w:val="007649AA"/>
    <w:rsid w:val="00764A62"/>
    <w:rsid w:val="00765B28"/>
    <w:rsid w:val="00767CE3"/>
    <w:rsid w:val="0077194E"/>
    <w:rsid w:val="00771BDA"/>
    <w:rsid w:val="00776F85"/>
    <w:rsid w:val="007807E7"/>
    <w:rsid w:val="00784259"/>
    <w:rsid w:val="00784D81"/>
    <w:rsid w:val="00786B8B"/>
    <w:rsid w:val="00786DD4"/>
    <w:rsid w:val="00787A49"/>
    <w:rsid w:val="00787E4C"/>
    <w:rsid w:val="00790788"/>
    <w:rsid w:val="007910BF"/>
    <w:rsid w:val="00791720"/>
    <w:rsid w:val="007918D9"/>
    <w:rsid w:val="00793997"/>
    <w:rsid w:val="00795981"/>
    <w:rsid w:val="00795A2C"/>
    <w:rsid w:val="007A12D0"/>
    <w:rsid w:val="007A2107"/>
    <w:rsid w:val="007A569C"/>
    <w:rsid w:val="007A7D13"/>
    <w:rsid w:val="007A7FF5"/>
    <w:rsid w:val="007B0D7F"/>
    <w:rsid w:val="007B2A54"/>
    <w:rsid w:val="007B4D3A"/>
    <w:rsid w:val="007B5E47"/>
    <w:rsid w:val="007B7F11"/>
    <w:rsid w:val="007C6FCC"/>
    <w:rsid w:val="007D06DC"/>
    <w:rsid w:val="007D6874"/>
    <w:rsid w:val="007E17B6"/>
    <w:rsid w:val="007E33B5"/>
    <w:rsid w:val="007E3B0F"/>
    <w:rsid w:val="007E6DCB"/>
    <w:rsid w:val="007F1507"/>
    <w:rsid w:val="007F2236"/>
    <w:rsid w:val="007F3AB6"/>
    <w:rsid w:val="007F3BDD"/>
    <w:rsid w:val="007F52EF"/>
    <w:rsid w:val="00801C5D"/>
    <w:rsid w:val="0081044B"/>
    <w:rsid w:val="0081254C"/>
    <w:rsid w:val="00813653"/>
    <w:rsid w:val="00813BEF"/>
    <w:rsid w:val="00816C5F"/>
    <w:rsid w:val="00821826"/>
    <w:rsid w:val="00821E28"/>
    <w:rsid w:val="008222DE"/>
    <w:rsid w:val="0082240B"/>
    <w:rsid w:val="00830FFE"/>
    <w:rsid w:val="00833820"/>
    <w:rsid w:val="00833A08"/>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6E6"/>
    <w:rsid w:val="00870F7E"/>
    <w:rsid w:val="008710C8"/>
    <w:rsid w:val="0087173F"/>
    <w:rsid w:val="00871D21"/>
    <w:rsid w:val="00873677"/>
    <w:rsid w:val="0087467D"/>
    <w:rsid w:val="0088200A"/>
    <w:rsid w:val="0088303E"/>
    <w:rsid w:val="0088398B"/>
    <w:rsid w:val="00883AB2"/>
    <w:rsid w:val="00883C3F"/>
    <w:rsid w:val="00886EA4"/>
    <w:rsid w:val="00890335"/>
    <w:rsid w:val="0089157D"/>
    <w:rsid w:val="00891B57"/>
    <w:rsid w:val="008929BC"/>
    <w:rsid w:val="008938D0"/>
    <w:rsid w:val="00895852"/>
    <w:rsid w:val="00897355"/>
    <w:rsid w:val="008A077E"/>
    <w:rsid w:val="008A0995"/>
    <w:rsid w:val="008A1AD6"/>
    <w:rsid w:val="008A31F5"/>
    <w:rsid w:val="008A4F9D"/>
    <w:rsid w:val="008A586B"/>
    <w:rsid w:val="008B0960"/>
    <w:rsid w:val="008B0A63"/>
    <w:rsid w:val="008B2D83"/>
    <w:rsid w:val="008B65A8"/>
    <w:rsid w:val="008C0231"/>
    <w:rsid w:val="008C589F"/>
    <w:rsid w:val="008D0835"/>
    <w:rsid w:val="008D11E0"/>
    <w:rsid w:val="008D16C3"/>
    <w:rsid w:val="008E139C"/>
    <w:rsid w:val="008E1905"/>
    <w:rsid w:val="008E204E"/>
    <w:rsid w:val="008F00D9"/>
    <w:rsid w:val="008F2013"/>
    <w:rsid w:val="008F2F78"/>
    <w:rsid w:val="008F3C41"/>
    <w:rsid w:val="009039E0"/>
    <w:rsid w:val="00903C8F"/>
    <w:rsid w:val="00904ABE"/>
    <w:rsid w:val="00905726"/>
    <w:rsid w:val="009131D1"/>
    <w:rsid w:val="009143AB"/>
    <w:rsid w:val="009207DC"/>
    <w:rsid w:val="00920C2D"/>
    <w:rsid w:val="00933D7D"/>
    <w:rsid w:val="00935037"/>
    <w:rsid w:val="009350A4"/>
    <w:rsid w:val="009357B7"/>
    <w:rsid w:val="009369C2"/>
    <w:rsid w:val="00937022"/>
    <w:rsid w:val="00941F2F"/>
    <w:rsid w:val="00942D51"/>
    <w:rsid w:val="00943FD7"/>
    <w:rsid w:val="0094456D"/>
    <w:rsid w:val="00945C57"/>
    <w:rsid w:val="00945F9B"/>
    <w:rsid w:val="00946268"/>
    <w:rsid w:val="009463C7"/>
    <w:rsid w:val="009546F6"/>
    <w:rsid w:val="00955E15"/>
    <w:rsid w:val="009657FF"/>
    <w:rsid w:val="009667E9"/>
    <w:rsid w:val="0097004D"/>
    <w:rsid w:val="00976104"/>
    <w:rsid w:val="00976592"/>
    <w:rsid w:val="00982BEA"/>
    <w:rsid w:val="00985540"/>
    <w:rsid w:val="00985E99"/>
    <w:rsid w:val="0098636E"/>
    <w:rsid w:val="00992946"/>
    <w:rsid w:val="009972F5"/>
    <w:rsid w:val="009A16B6"/>
    <w:rsid w:val="009A2872"/>
    <w:rsid w:val="009A35B1"/>
    <w:rsid w:val="009A4CFC"/>
    <w:rsid w:val="009A5D07"/>
    <w:rsid w:val="009A7E48"/>
    <w:rsid w:val="009B083D"/>
    <w:rsid w:val="009B1CD4"/>
    <w:rsid w:val="009B287A"/>
    <w:rsid w:val="009B3784"/>
    <w:rsid w:val="009B7DAE"/>
    <w:rsid w:val="009B7EA7"/>
    <w:rsid w:val="009C19DF"/>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533C"/>
    <w:rsid w:val="00A062F1"/>
    <w:rsid w:val="00A06D44"/>
    <w:rsid w:val="00A07EA7"/>
    <w:rsid w:val="00A12B69"/>
    <w:rsid w:val="00A1395F"/>
    <w:rsid w:val="00A15457"/>
    <w:rsid w:val="00A155D0"/>
    <w:rsid w:val="00A210F8"/>
    <w:rsid w:val="00A219F1"/>
    <w:rsid w:val="00A21B20"/>
    <w:rsid w:val="00A23E52"/>
    <w:rsid w:val="00A27C38"/>
    <w:rsid w:val="00A321C0"/>
    <w:rsid w:val="00A32DD9"/>
    <w:rsid w:val="00A34E16"/>
    <w:rsid w:val="00A35C66"/>
    <w:rsid w:val="00A363B5"/>
    <w:rsid w:val="00A3659F"/>
    <w:rsid w:val="00A403D0"/>
    <w:rsid w:val="00A42F1F"/>
    <w:rsid w:val="00A43CED"/>
    <w:rsid w:val="00A468B9"/>
    <w:rsid w:val="00A46982"/>
    <w:rsid w:val="00A47829"/>
    <w:rsid w:val="00A51388"/>
    <w:rsid w:val="00A51D76"/>
    <w:rsid w:val="00A52A07"/>
    <w:rsid w:val="00A5323D"/>
    <w:rsid w:val="00A5403C"/>
    <w:rsid w:val="00A559B5"/>
    <w:rsid w:val="00A63B5E"/>
    <w:rsid w:val="00A71C90"/>
    <w:rsid w:val="00A7264B"/>
    <w:rsid w:val="00A800D9"/>
    <w:rsid w:val="00A80390"/>
    <w:rsid w:val="00A81DCD"/>
    <w:rsid w:val="00A82F97"/>
    <w:rsid w:val="00A83DB1"/>
    <w:rsid w:val="00A85419"/>
    <w:rsid w:val="00A85A37"/>
    <w:rsid w:val="00A90E63"/>
    <w:rsid w:val="00A918EB"/>
    <w:rsid w:val="00A91EBE"/>
    <w:rsid w:val="00A94DB1"/>
    <w:rsid w:val="00A95B53"/>
    <w:rsid w:val="00A96954"/>
    <w:rsid w:val="00AA09CA"/>
    <w:rsid w:val="00AA58AC"/>
    <w:rsid w:val="00AB3435"/>
    <w:rsid w:val="00AB4320"/>
    <w:rsid w:val="00AB5144"/>
    <w:rsid w:val="00AC03C3"/>
    <w:rsid w:val="00AC0925"/>
    <w:rsid w:val="00AC4BAD"/>
    <w:rsid w:val="00AD0817"/>
    <w:rsid w:val="00AD356B"/>
    <w:rsid w:val="00AD3FA7"/>
    <w:rsid w:val="00AE2037"/>
    <w:rsid w:val="00AE3D66"/>
    <w:rsid w:val="00AE6D3C"/>
    <w:rsid w:val="00AE7275"/>
    <w:rsid w:val="00AF34FC"/>
    <w:rsid w:val="00AF62C2"/>
    <w:rsid w:val="00AF72A4"/>
    <w:rsid w:val="00B02D6C"/>
    <w:rsid w:val="00B13EB3"/>
    <w:rsid w:val="00B147F1"/>
    <w:rsid w:val="00B14E33"/>
    <w:rsid w:val="00B15985"/>
    <w:rsid w:val="00B16A84"/>
    <w:rsid w:val="00B16C64"/>
    <w:rsid w:val="00B2080D"/>
    <w:rsid w:val="00B22C4C"/>
    <w:rsid w:val="00B22E67"/>
    <w:rsid w:val="00B23E49"/>
    <w:rsid w:val="00B257D8"/>
    <w:rsid w:val="00B27CC8"/>
    <w:rsid w:val="00B30B85"/>
    <w:rsid w:val="00B31C07"/>
    <w:rsid w:val="00B32EC2"/>
    <w:rsid w:val="00B33617"/>
    <w:rsid w:val="00B34071"/>
    <w:rsid w:val="00B37C26"/>
    <w:rsid w:val="00B44358"/>
    <w:rsid w:val="00B4740A"/>
    <w:rsid w:val="00B479CE"/>
    <w:rsid w:val="00B50BF4"/>
    <w:rsid w:val="00B55B8D"/>
    <w:rsid w:val="00B5798D"/>
    <w:rsid w:val="00B60A9B"/>
    <w:rsid w:val="00B63A4A"/>
    <w:rsid w:val="00B66597"/>
    <w:rsid w:val="00B72235"/>
    <w:rsid w:val="00B80D11"/>
    <w:rsid w:val="00B83509"/>
    <w:rsid w:val="00B84AB0"/>
    <w:rsid w:val="00B87FAC"/>
    <w:rsid w:val="00B9085A"/>
    <w:rsid w:val="00B94739"/>
    <w:rsid w:val="00B94CD5"/>
    <w:rsid w:val="00B961A1"/>
    <w:rsid w:val="00BA0138"/>
    <w:rsid w:val="00BA0F45"/>
    <w:rsid w:val="00BA2EC7"/>
    <w:rsid w:val="00BA368B"/>
    <w:rsid w:val="00BA3B87"/>
    <w:rsid w:val="00BA5212"/>
    <w:rsid w:val="00BA57D7"/>
    <w:rsid w:val="00BA5A60"/>
    <w:rsid w:val="00BB37D3"/>
    <w:rsid w:val="00BB4B67"/>
    <w:rsid w:val="00BB71B3"/>
    <w:rsid w:val="00BC032B"/>
    <w:rsid w:val="00BC1ED6"/>
    <w:rsid w:val="00BC7155"/>
    <w:rsid w:val="00BD0B85"/>
    <w:rsid w:val="00BD0E9B"/>
    <w:rsid w:val="00BD178C"/>
    <w:rsid w:val="00BD202F"/>
    <w:rsid w:val="00BD3C61"/>
    <w:rsid w:val="00BD6115"/>
    <w:rsid w:val="00BD6A70"/>
    <w:rsid w:val="00BE2605"/>
    <w:rsid w:val="00BE5354"/>
    <w:rsid w:val="00BE7000"/>
    <w:rsid w:val="00BF687C"/>
    <w:rsid w:val="00BF69C5"/>
    <w:rsid w:val="00BF7591"/>
    <w:rsid w:val="00C0103F"/>
    <w:rsid w:val="00C0388A"/>
    <w:rsid w:val="00C1084A"/>
    <w:rsid w:val="00C10A23"/>
    <w:rsid w:val="00C11E70"/>
    <w:rsid w:val="00C13213"/>
    <w:rsid w:val="00C13B10"/>
    <w:rsid w:val="00C13CD6"/>
    <w:rsid w:val="00C1412E"/>
    <w:rsid w:val="00C165E4"/>
    <w:rsid w:val="00C17FA6"/>
    <w:rsid w:val="00C22C0C"/>
    <w:rsid w:val="00C253BC"/>
    <w:rsid w:val="00C25B49"/>
    <w:rsid w:val="00C25F0C"/>
    <w:rsid w:val="00C307E9"/>
    <w:rsid w:val="00C36818"/>
    <w:rsid w:val="00C4013F"/>
    <w:rsid w:val="00C4119B"/>
    <w:rsid w:val="00C465A4"/>
    <w:rsid w:val="00C473FB"/>
    <w:rsid w:val="00C51F77"/>
    <w:rsid w:val="00C528D3"/>
    <w:rsid w:val="00C55C70"/>
    <w:rsid w:val="00C564C2"/>
    <w:rsid w:val="00C576A5"/>
    <w:rsid w:val="00C62755"/>
    <w:rsid w:val="00C71CE3"/>
    <w:rsid w:val="00C71D83"/>
    <w:rsid w:val="00C73606"/>
    <w:rsid w:val="00C74490"/>
    <w:rsid w:val="00C76C2A"/>
    <w:rsid w:val="00C77A6F"/>
    <w:rsid w:val="00C802CA"/>
    <w:rsid w:val="00C81B6C"/>
    <w:rsid w:val="00C8292A"/>
    <w:rsid w:val="00C8485C"/>
    <w:rsid w:val="00C85F68"/>
    <w:rsid w:val="00C90D04"/>
    <w:rsid w:val="00C91173"/>
    <w:rsid w:val="00C9217A"/>
    <w:rsid w:val="00C9396D"/>
    <w:rsid w:val="00C93A6F"/>
    <w:rsid w:val="00C940ED"/>
    <w:rsid w:val="00C95122"/>
    <w:rsid w:val="00C95971"/>
    <w:rsid w:val="00C96311"/>
    <w:rsid w:val="00C964EE"/>
    <w:rsid w:val="00CA77B3"/>
    <w:rsid w:val="00CB0DD2"/>
    <w:rsid w:val="00CB221E"/>
    <w:rsid w:val="00CB447D"/>
    <w:rsid w:val="00CB4DBF"/>
    <w:rsid w:val="00CB55EC"/>
    <w:rsid w:val="00CB5842"/>
    <w:rsid w:val="00CB6667"/>
    <w:rsid w:val="00CB7BF0"/>
    <w:rsid w:val="00CC0EC7"/>
    <w:rsid w:val="00CC1262"/>
    <w:rsid w:val="00CC24B7"/>
    <w:rsid w:val="00CC3019"/>
    <w:rsid w:val="00CC39DD"/>
    <w:rsid w:val="00CC5267"/>
    <w:rsid w:val="00CC7EF7"/>
    <w:rsid w:val="00CD0F6A"/>
    <w:rsid w:val="00CD3C82"/>
    <w:rsid w:val="00CD53D4"/>
    <w:rsid w:val="00CE041C"/>
    <w:rsid w:val="00CE3421"/>
    <w:rsid w:val="00CE5C14"/>
    <w:rsid w:val="00CE6ABE"/>
    <w:rsid w:val="00CE7697"/>
    <w:rsid w:val="00CF26B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26C3C"/>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2BC8"/>
    <w:rsid w:val="00D7635D"/>
    <w:rsid w:val="00D810DA"/>
    <w:rsid w:val="00D81B02"/>
    <w:rsid w:val="00D81FFE"/>
    <w:rsid w:val="00D83F83"/>
    <w:rsid w:val="00D84B6A"/>
    <w:rsid w:val="00D859CE"/>
    <w:rsid w:val="00D85C8C"/>
    <w:rsid w:val="00D86C59"/>
    <w:rsid w:val="00D9166B"/>
    <w:rsid w:val="00D93815"/>
    <w:rsid w:val="00D9505C"/>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5F49"/>
    <w:rsid w:val="00DF64BE"/>
    <w:rsid w:val="00E00F1B"/>
    <w:rsid w:val="00E0635D"/>
    <w:rsid w:val="00E07238"/>
    <w:rsid w:val="00E17365"/>
    <w:rsid w:val="00E21E8E"/>
    <w:rsid w:val="00E22AAB"/>
    <w:rsid w:val="00E244C8"/>
    <w:rsid w:val="00E265C3"/>
    <w:rsid w:val="00E26B34"/>
    <w:rsid w:val="00E27154"/>
    <w:rsid w:val="00E27232"/>
    <w:rsid w:val="00E306B0"/>
    <w:rsid w:val="00E30B10"/>
    <w:rsid w:val="00E31B29"/>
    <w:rsid w:val="00E31B2F"/>
    <w:rsid w:val="00E32652"/>
    <w:rsid w:val="00E34B5D"/>
    <w:rsid w:val="00E36886"/>
    <w:rsid w:val="00E42373"/>
    <w:rsid w:val="00E42B5F"/>
    <w:rsid w:val="00E446C6"/>
    <w:rsid w:val="00E44CC2"/>
    <w:rsid w:val="00E45AC4"/>
    <w:rsid w:val="00E5074F"/>
    <w:rsid w:val="00E51D9F"/>
    <w:rsid w:val="00E532D3"/>
    <w:rsid w:val="00E537B3"/>
    <w:rsid w:val="00E55AF1"/>
    <w:rsid w:val="00E561F3"/>
    <w:rsid w:val="00E627D5"/>
    <w:rsid w:val="00E63F54"/>
    <w:rsid w:val="00E65C4D"/>
    <w:rsid w:val="00E67695"/>
    <w:rsid w:val="00E71F9A"/>
    <w:rsid w:val="00E73A23"/>
    <w:rsid w:val="00E746EB"/>
    <w:rsid w:val="00E8012C"/>
    <w:rsid w:val="00E80612"/>
    <w:rsid w:val="00E839F8"/>
    <w:rsid w:val="00E86F32"/>
    <w:rsid w:val="00E87C50"/>
    <w:rsid w:val="00E93D2E"/>
    <w:rsid w:val="00E9417A"/>
    <w:rsid w:val="00E95F25"/>
    <w:rsid w:val="00E96003"/>
    <w:rsid w:val="00EA2F0C"/>
    <w:rsid w:val="00EA33FF"/>
    <w:rsid w:val="00EA3D13"/>
    <w:rsid w:val="00EA5B18"/>
    <w:rsid w:val="00EB12CF"/>
    <w:rsid w:val="00EB1BC1"/>
    <w:rsid w:val="00EB30E8"/>
    <w:rsid w:val="00EB4460"/>
    <w:rsid w:val="00EB6393"/>
    <w:rsid w:val="00EC334E"/>
    <w:rsid w:val="00EC46FC"/>
    <w:rsid w:val="00ED3BE7"/>
    <w:rsid w:val="00EE28F8"/>
    <w:rsid w:val="00EE33E0"/>
    <w:rsid w:val="00EE450F"/>
    <w:rsid w:val="00EE65F5"/>
    <w:rsid w:val="00EE67D4"/>
    <w:rsid w:val="00EE7E2D"/>
    <w:rsid w:val="00EF073B"/>
    <w:rsid w:val="00EF140A"/>
    <w:rsid w:val="00EF3803"/>
    <w:rsid w:val="00EF4FDA"/>
    <w:rsid w:val="00EF68DB"/>
    <w:rsid w:val="00EF7F52"/>
    <w:rsid w:val="00F00154"/>
    <w:rsid w:val="00F008BF"/>
    <w:rsid w:val="00F02D38"/>
    <w:rsid w:val="00F07C4A"/>
    <w:rsid w:val="00F14CB3"/>
    <w:rsid w:val="00F152E7"/>
    <w:rsid w:val="00F2038F"/>
    <w:rsid w:val="00F23390"/>
    <w:rsid w:val="00F23C9B"/>
    <w:rsid w:val="00F27236"/>
    <w:rsid w:val="00F27893"/>
    <w:rsid w:val="00F32142"/>
    <w:rsid w:val="00F36595"/>
    <w:rsid w:val="00F37BB1"/>
    <w:rsid w:val="00F4148A"/>
    <w:rsid w:val="00F447A0"/>
    <w:rsid w:val="00F524C5"/>
    <w:rsid w:val="00F572AC"/>
    <w:rsid w:val="00F6096D"/>
    <w:rsid w:val="00F631F8"/>
    <w:rsid w:val="00F67083"/>
    <w:rsid w:val="00F7461E"/>
    <w:rsid w:val="00F77CCE"/>
    <w:rsid w:val="00F81AD0"/>
    <w:rsid w:val="00F83C29"/>
    <w:rsid w:val="00F83C48"/>
    <w:rsid w:val="00F875D5"/>
    <w:rsid w:val="00F93307"/>
    <w:rsid w:val="00F93E9E"/>
    <w:rsid w:val="00F947A2"/>
    <w:rsid w:val="00F964B4"/>
    <w:rsid w:val="00F96DE4"/>
    <w:rsid w:val="00FA1528"/>
    <w:rsid w:val="00FA66BC"/>
    <w:rsid w:val="00FA6763"/>
    <w:rsid w:val="00FA76F2"/>
    <w:rsid w:val="00FB2734"/>
    <w:rsid w:val="00FB2BE2"/>
    <w:rsid w:val="00FB55C3"/>
    <w:rsid w:val="00FC1ECC"/>
    <w:rsid w:val="00FC58C4"/>
    <w:rsid w:val="00FC73B9"/>
    <w:rsid w:val="00FC7A13"/>
    <w:rsid w:val="00FD56F2"/>
    <w:rsid w:val="00FD59E6"/>
    <w:rsid w:val="00FE061A"/>
    <w:rsid w:val="00FE12D8"/>
    <w:rsid w:val="00FE1828"/>
    <w:rsid w:val="00FE29B1"/>
    <w:rsid w:val="00FE2AD4"/>
    <w:rsid w:val="00FE65EA"/>
    <w:rsid w:val="00FF0641"/>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B533E"/>
  <w15:docId w15:val="{C0A53B69-D27D-48BC-803B-902BFD9D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5396">
      <w:bodyDiv w:val="1"/>
      <w:marLeft w:val="0"/>
      <w:marRight w:val="0"/>
      <w:marTop w:val="0"/>
      <w:marBottom w:val="0"/>
      <w:divBdr>
        <w:top w:val="none" w:sz="0" w:space="0" w:color="auto"/>
        <w:left w:val="none" w:sz="0" w:space="0" w:color="auto"/>
        <w:bottom w:val="none" w:sz="0" w:space="0" w:color="auto"/>
        <w:right w:val="none" w:sz="0" w:space="0" w:color="auto"/>
      </w:divBdr>
    </w:div>
    <w:div w:id="625966054">
      <w:bodyDiv w:val="1"/>
      <w:marLeft w:val="0"/>
      <w:marRight w:val="0"/>
      <w:marTop w:val="0"/>
      <w:marBottom w:val="0"/>
      <w:divBdr>
        <w:top w:val="none" w:sz="0" w:space="0" w:color="auto"/>
        <w:left w:val="none" w:sz="0" w:space="0" w:color="auto"/>
        <w:bottom w:val="none" w:sz="0" w:space="0" w:color="auto"/>
        <w:right w:val="none" w:sz="0" w:space="0" w:color="auto"/>
      </w:divBdr>
    </w:div>
    <w:div w:id="670184448">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090659040">
      <w:bodyDiv w:val="1"/>
      <w:marLeft w:val="0"/>
      <w:marRight w:val="0"/>
      <w:marTop w:val="0"/>
      <w:marBottom w:val="0"/>
      <w:divBdr>
        <w:top w:val="none" w:sz="0" w:space="0" w:color="auto"/>
        <w:left w:val="none" w:sz="0" w:space="0" w:color="auto"/>
        <w:bottom w:val="none" w:sz="0" w:space="0" w:color="auto"/>
        <w:right w:val="none" w:sz="0" w:space="0" w:color="auto"/>
      </w:divBdr>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329555013">
      <w:bodyDiv w:val="1"/>
      <w:marLeft w:val="0"/>
      <w:marRight w:val="0"/>
      <w:marTop w:val="0"/>
      <w:marBottom w:val="0"/>
      <w:divBdr>
        <w:top w:val="none" w:sz="0" w:space="0" w:color="auto"/>
        <w:left w:val="none" w:sz="0" w:space="0" w:color="auto"/>
        <w:bottom w:val="none" w:sz="0" w:space="0" w:color="auto"/>
        <w:right w:val="none" w:sz="0" w:space="0" w:color="auto"/>
      </w:divBdr>
    </w:div>
    <w:div w:id="1376153881">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69847">
      <w:bodyDiv w:val="1"/>
      <w:marLeft w:val="0"/>
      <w:marRight w:val="0"/>
      <w:marTop w:val="0"/>
      <w:marBottom w:val="0"/>
      <w:divBdr>
        <w:top w:val="none" w:sz="0" w:space="0" w:color="auto"/>
        <w:left w:val="none" w:sz="0" w:space="0" w:color="auto"/>
        <w:bottom w:val="none" w:sz="0" w:space="0" w:color="auto"/>
        <w:right w:val="none" w:sz="0" w:space="0" w:color="auto"/>
      </w:divBdr>
    </w:div>
    <w:div w:id="21393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FA82-92AE-4F2B-8822-7B2D2CCB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7356</Words>
  <Characters>43407</Characters>
  <Application>Microsoft Office Word</Application>
  <DocSecurity>8</DocSecurity>
  <Lines>361</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Pavlasová Barbora</cp:lastModifiedBy>
  <cp:revision>23</cp:revision>
  <cp:lastPrinted>2022-01-24T11:37:00Z</cp:lastPrinted>
  <dcterms:created xsi:type="dcterms:W3CDTF">2021-07-15T08:42:00Z</dcterms:created>
  <dcterms:modified xsi:type="dcterms:W3CDTF">2022-01-24T12:31:00Z</dcterms:modified>
</cp:coreProperties>
</file>