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1A269718" w:rsidR="00B02D76" w:rsidRPr="00C37916" w:rsidRDefault="00231251" w:rsidP="00B02D76">
            <w:pPr>
              <w:pStyle w:val="Tab"/>
            </w:pPr>
            <w:r w:rsidRPr="00231251">
              <w:t>VD Švihov – ochranná hráz přístaviště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C37916" w:rsidRDefault="00CB548F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207A382" w14:textId="0DC07486" w:rsidR="005468C6" w:rsidRDefault="005468C6" w:rsidP="005468C6">
      <w:pPr>
        <w:pStyle w:val="Nadpis1"/>
      </w:pPr>
      <w:r>
        <w:t>OZNAČENÍ DŮVĚRNÝCH ÚDAJŮ A SDĚLENÍ</w:t>
      </w:r>
    </w:p>
    <w:p w14:paraId="2B430076" w14:textId="2FC4FE22" w:rsidR="005468C6" w:rsidRDefault="005468C6" w:rsidP="005468C6">
      <w:pPr>
        <w:pStyle w:val="Odstnesl"/>
      </w:pPr>
      <w:r>
        <w:t>Dodavatel označuje za důvěrné následující údaje a sdělení ze své nabídky</w:t>
      </w:r>
      <w:r>
        <w:rPr>
          <w:rStyle w:val="Znakapoznpodarou"/>
        </w:rPr>
        <w:footnoteReference w:id="5"/>
      </w:r>
      <w:r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468C6" w:rsidRPr="001D7086" w14:paraId="0E145B8A" w14:textId="77777777" w:rsidTr="00174777">
        <w:trPr>
          <w:cantSplit/>
          <w:trHeight w:val="283"/>
        </w:trPr>
        <w:tc>
          <w:tcPr>
            <w:tcW w:w="425" w:type="dxa"/>
          </w:tcPr>
          <w:p w14:paraId="3F2DE62D" w14:textId="77777777" w:rsidR="005468C6" w:rsidRPr="001D7086" w:rsidRDefault="005468C6" w:rsidP="00174777">
            <w:pPr>
              <w:pStyle w:val="Tab"/>
            </w:pPr>
            <w:r>
              <w:t>a)</w:t>
            </w:r>
          </w:p>
        </w:tc>
        <w:tc>
          <w:tcPr>
            <w:tcW w:w="6662" w:type="dxa"/>
            <w:gridSpan w:val="2"/>
          </w:tcPr>
          <w:p w14:paraId="5EE41254" w14:textId="77777777" w:rsidR="005468C6" w:rsidRPr="001D7086" w:rsidRDefault="005468C6" w:rsidP="00174777">
            <w:pPr>
              <w:pStyle w:val="Tab"/>
            </w:pPr>
            <w:r>
              <w:t>Všechny údaje a sdělení</w:t>
            </w:r>
          </w:p>
        </w:tc>
        <w:sdt>
          <w:sdtPr>
            <w:rPr>
              <w:rStyle w:val="TabChar"/>
            </w:rPr>
            <w:id w:val="2112782857"/>
            <w:placeholder>
              <w:docPart w:val="7FD8F46615524116BCF133415552AD4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6EA01361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7D96DA00" w14:textId="77777777" w:rsidTr="00174777">
        <w:trPr>
          <w:cantSplit/>
          <w:trHeight w:val="283"/>
        </w:trPr>
        <w:tc>
          <w:tcPr>
            <w:tcW w:w="425" w:type="dxa"/>
          </w:tcPr>
          <w:p w14:paraId="3E0874CE" w14:textId="77777777" w:rsidR="005468C6" w:rsidRPr="001D7086" w:rsidRDefault="005468C6" w:rsidP="00174777">
            <w:pPr>
              <w:pStyle w:val="Tab"/>
            </w:pPr>
            <w:r>
              <w:t>b)</w:t>
            </w:r>
          </w:p>
        </w:tc>
        <w:tc>
          <w:tcPr>
            <w:tcW w:w="6662" w:type="dxa"/>
            <w:gridSpan w:val="2"/>
          </w:tcPr>
          <w:p w14:paraId="6575DB19" w14:textId="77777777" w:rsidR="005468C6" w:rsidRPr="001D7086" w:rsidRDefault="005468C6" w:rsidP="00174777">
            <w:pPr>
              <w:pStyle w:val="Tab"/>
            </w:pPr>
            <w:r>
              <w:t>Pouze část údajů a sdělení</w:t>
            </w:r>
          </w:p>
        </w:tc>
        <w:sdt>
          <w:sdtPr>
            <w:rPr>
              <w:rStyle w:val="TabChar"/>
            </w:rPr>
            <w:id w:val="-688978159"/>
            <w:placeholder>
              <w:docPart w:val="5D1F9511A591484FA4AFCB95D234618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75634D3B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2F15CBF0" w14:textId="77777777" w:rsidTr="00174777">
        <w:trPr>
          <w:cantSplit/>
          <w:trHeight w:val="283"/>
        </w:trPr>
        <w:tc>
          <w:tcPr>
            <w:tcW w:w="425" w:type="dxa"/>
          </w:tcPr>
          <w:p w14:paraId="1F361EB9" w14:textId="77777777" w:rsidR="005468C6" w:rsidRPr="001D7086" w:rsidRDefault="005468C6" w:rsidP="00174777">
            <w:pPr>
              <w:pStyle w:val="Tabtun"/>
            </w:pPr>
          </w:p>
        </w:tc>
        <w:tc>
          <w:tcPr>
            <w:tcW w:w="2693" w:type="dxa"/>
          </w:tcPr>
          <w:p w14:paraId="7A456842" w14:textId="77777777" w:rsidR="005468C6" w:rsidRPr="001D7086" w:rsidRDefault="005468C6" w:rsidP="00174777">
            <w:pPr>
              <w:pStyle w:val="Tab"/>
            </w:pPr>
            <w:r>
              <w:t>Specifikace</w:t>
            </w:r>
            <w:r>
              <w:rPr>
                <w:rStyle w:val="Znakapoznpodarou"/>
              </w:rPr>
              <w:footnoteReference w:id="6"/>
            </w:r>
          </w:p>
        </w:tc>
        <w:sdt>
          <w:sdtPr>
            <w:rPr>
              <w:rStyle w:val="TabChar"/>
            </w:rPr>
            <w:id w:val="2078943077"/>
            <w:placeholder>
              <w:docPart w:val="2724006012DA4B83922D6B3BBF479F4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6095" w:type="dxa"/>
                <w:gridSpan w:val="2"/>
              </w:tcPr>
              <w:p w14:paraId="53BDB000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FA34F5" w:rsidRDefault="00BF6731" w:rsidP="00BF6731">
      <w:pPr>
        <w:pStyle w:val="Psm"/>
      </w:pPr>
      <w:r w:rsidRPr="00FA34F5">
        <w:t>je zapsán v obchodním rejstříku nebo jiné obdobné evidenci, pokud právní předpis zápis do takové evidence vyžaduje, a</w:t>
      </w:r>
    </w:p>
    <w:p w14:paraId="6DB5890B" w14:textId="198A2817" w:rsidR="006C280F" w:rsidRPr="00FA34F5" w:rsidRDefault="00BF6731" w:rsidP="00BF6731">
      <w:pPr>
        <w:pStyle w:val="Psm"/>
      </w:pPr>
      <w:r w:rsidRPr="00FA34F5">
        <w:t>je oprávněn podnikat v rozsahu provádění staveb, jejich změn a odstraňování.</w:t>
      </w:r>
    </w:p>
    <w:p w14:paraId="1CA8A901" w14:textId="7AA60D1E" w:rsidR="000C0293" w:rsidRPr="00FA34F5" w:rsidRDefault="000C0293" w:rsidP="000C0293">
      <w:pPr>
        <w:pStyle w:val="Nadpis1"/>
      </w:pPr>
      <w:r w:rsidRPr="00FA34F5">
        <w:t>Technická kvalifikace</w:t>
      </w:r>
      <w:r w:rsidRPr="00FA34F5">
        <w:rPr>
          <w:rStyle w:val="Znakapoznpodarou"/>
        </w:rPr>
        <w:footnoteReference w:id="7"/>
      </w:r>
    </w:p>
    <w:p w14:paraId="42CAA604" w14:textId="6D7A8FF0" w:rsidR="00CB548F" w:rsidRPr="00CB548F" w:rsidRDefault="00CB548F" w:rsidP="00CB548F">
      <w:pPr>
        <w:pStyle w:val="Odstnesl"/>
      </w:pPr>
      <w:r w:rsidRPr="00FA34F5">
        <w:t>Dodavatele čestně prohlašuje, že splňuje podmínky technické kvalifikace podle § 79 odst. 2 písm. a</w:t>
      </w:r>
      <w:r w:rsidR="00DB2011" w:rsidRPr="00FA34F5">
        <w:t>)</w:t>
      </w:r>
      <w:r w:rsidRPr="00FA34F5">
        <w:t xml:space="preserve"> zákona v rozsahu stanoveném v zadávací dokumentaci.</w:t>
      </w:r>
    </w:p>
    <w:p w14:paraId="195E4D9A" w14:textId="435EA2D9" w:rsidR="000C0293" w:rsidRDefault="000C0293" w:rsidP="000C0293">
      <w:pPr>
        <w:pStyle w:val="Nadpis2"/>
      </w:pPr>
      <w:r>
        <w:t>Seznam významných stavebních prací</w:t>
      </w:r>
    </w:p>
    <w:p w14:paraId="51D3BF4C" w14:textId="09ECBEB4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8"/>
      </w:r>
      <w:r>
        <w:t xml:space="preserve"> </w:t>
      </w:r>
      <w:r w:rsidR="00686C66">
        <w:t xml:space="preserve">alespoň </w:t>
      </w:r>
      <w:r w:rsidR="00666EE8">
        <w:t xml:space="preserve">3 </w:t>
      </w:r>
      <w:r w:rsidRPr="000C0293">
        <w:t>následující stavební práce.</w:t>
      </w:r>
      <w:r w:rsidR="00ED00E8">
        <w:rPr>
          <w:rStyle w:val="Znakapoznpodarou"/>
        </w:rPr>
        <w:footnoteReference w:id="9"/>
      </w:r>
    </w:p>
    <w:p w14:paraId="0B483D71" w14:textId="0DF6F420" w:rsidR="003518F7" w:rsidRDefault="003518F7" w:rsidP="000C0293">
      <w:pPr>
        <w:pStyle w:val="Odstnesl"/>
      </w:pPr>
      <w:r>
        <w:t>1/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4B1D15" w:rsidRPr="001D7086" w14:paraId="782232E8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6F570E2" w14:textId="77777777" w:rsidR="004B1D15" w:rsidRPr="001D7086" w:rsidRDefault="004B1D15" w:rsidP="009E1165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-1463578238"/>
            <w:placeholder>
              <w:docPart w:val="67C7EC181D4C497BA1BE68DD78A8D33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F87EB9" w14:textId="77777777" w:rsidR="004B1D15" w:rsidRPr="001D7086" w:rsidRDefault="004B1D15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1D15" w:rsidRPr="001D7086" w14:paraId="0E2D0892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D4DB" w14:textId="77777777" w:rsidR="004B1D15" w:rsidRDefault="004B1D15" w:rsidP="009E1165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6E7DC905" w14:textId="77777777" w:rsidR="004B1D15" w:rsidRPr="001D7086" w:rsidRDefault="004B1D15" w:rsidP="009E1165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844311113"/>
            <w:placeholder>
              <w:docPart w:val="2AF75621871F4C0581A501C3D5F6DAC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A95C17F" w14:textId="77777777" w:rsidR="004B1D15" w:rsidRPr="001D7086" w:rsidRDefault="004B1D15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1D15" w:rsidRPr="001D7086" w14:paraId="4A77A083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DF0" w14:textId="77777777" w:rsidR="004B1D15" w:rsidRPr="001D7086" w:rsidRDefault="004B1D15" w:rsidP="009E1165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1543058636"/>
            <w:placeholder>
              <w:docPart w:val="E26E32B3B6AC46E9977C911C752AE65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122432A" w14:textId="77777777" w:rsidR="004B1D15" w:rsidRPr="001D7086" w:rsidRDefault="004B1D15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1D15" w:rsidRPr="001D7086" w14:paraId="4937DC86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DF9" w14:textId="77777777" w:rsidR="004B1D15" w:rsidRPr="001D7086" w:rsidRDefault="004B1D15" w:rsidP="009E1165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A583C" w14:textId="77777777" w:rsidR="004B1D15" w:rsidRPr="001D7086" w:rsidRDefault="004B1D15" w:rsidP="009E1165">
            <w:pPr>
              <w:pStyle w:val="Tab"/>
            </w:pPr>
          </w:p>
        </w:tc>
      </w:tr>
      <w:tr w:rsidR="004B1D15" w:rsidRPr="001D7086" w14:paraId="4B60EEB3" w14:textId="77777777" w:rsidTr="009E1165">
        <w:trPr>
          <w:cantSplit/>
          <w:trHeight w:val="567"/>
        </w:trPr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DBB7" w14:textId="0813F532" w:rsidR="004B1D15" w:rsidRPr="00537370" w:rsidRDefault="00AE1D90" w:rsidP="009E1165">
            <w:pPr>
              <w:pStyle w:val="Tab"/>
            </w:pPr>
            <w:r w:rsidRPr="00AE1D90">
              <w:t>předmětem stavební práce byla novostavba, rekonstrukce nebo oprava vodního díla dle § 55 odst. 1 písm. a), b), d) zákona č. 254/2001 Sb., o vodách a o změně některých zákonů, ve znění pozdějších předpisů, (dále jen „vodní zákon“) s minimální cenou stavebních prací dle tohoto odstavce ve výši 3 000 000,- Kč bez DPH,</w:t>
            </w:r>
          </w:p>
        </w:tc>
        <w:sdt>
          <w:sdtPr>
            <w:rPr>
              <w:rStyle w:val="TabChar"/>
            </w:rPr>
            <w:id w:val="-258294691"/>
            <w:placeholder>
              <w:docPart w:val="144B2222B03844A4BD7EBCC02478A56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7E0EFEB" w14:textId="77777777" w:rsidR="004B1D15" w:rsidRPr="00537370" w:rsidRDefault="004B1D15" w:rsidP="009E1165">
                <w:pPr>
                  <w:pStyle w:val="Tab"/>
                </w:pPr>
                <w:r w:rsidRPr="00537370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4B1D15" w:rsidRPr="001D7086" w14:paraId="6F99BD0A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B2F" w14:textId="77777777" w:rsidR="004B1D15" w:rsidRPr="001D7086" w:rsidRDefault="004B1D15" w:rsidP="009E1165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447073267"/>
            <w:placeholder>
              <w:docPart w:val="9A5FCE7D388C4DC0ADC8EEAE4A8F283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E2F81F7" w14:textId="77777777" w:rsidR="004B1D15" w:rsidRPr="001D7086" w:rsidRDefault="004B1D15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1D15" w:rsidRPr="001D7086" w14:paraId="291F2717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2071" w14:textId="77777777" w:rsidR="004B1D15" w:rsidRPr="001D7086" w:rsidRDefault="004B1D15" w:rsidP="009E1165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558475066"/>
            <w:placeholder>
              <w:docPart w:val="8184D4566A644347BA862873E874E54F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84779F9" w14:textId="77777777" w:rsidR="004B1D15" w:rsidRPr="001D7086" w:rsidRDefault="004B1D15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1D15" w:rsidRPr="001D7086" w14:paraId="26E0CD2D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AD5" w14:textId="77777777" w:rsidR="004B1D15" w:rsidRPr="001D7086" w:rsidRDefault="004B1D15" w:rsidP="009E1165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73599910"/>
            <w:placeholder>
              <w:docPart w:val="4DA975ED5F2A4EAB8504F5F229FE16D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BAE402D" w14:textId="77777777" w:rsidR="004B1D15" w:rsidRPr="001D7086" w:rsidRDefault="004B1D15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4B1D15" w:rsidRPr="001D7086" w14:paraId="4C34E6BB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E1F" w14:textId="77777777" w:rsidR="004B1D15" w:rsidRPr="001D7086" w:rsidRDefault="004B1D15" w:rsidP="009E1165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1889948647"/>
            <w:placeholder>
              <w:docPart w:val="9BF225D4B7D54254BACEE25DE8108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55AECA2" w14:textId="77777777" w:rsidR="004B1D15" w:rsidRPr="001D7086" w:rsidRDefault="004B1D15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B1D15" w:rsidRPr="001D7086" w14:paraId="0B74CE3B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72A5" w14:textId="77777777" w:rsidR="004B1D15" w:rsidRPr="001D7086" w:rsidRDefault="004B1D15" w:rsidP="009E1165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763747677"/>
            <w:placeholder>
              <w:docPart w:val="BEAC4FF637224E28BB9D4793EFAF006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82EEE33" w14:textId="77777777" w:rsidR="004B1D15" w:rsidRPr="001D7086" w:rsidRDefault="004B1D15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3D45FE3" w14:textId="77777777" w:rsidR="003642C8" w:rsidRDefault="003642C8" w:rsidP="00FE25E7">
      <w:pPr>
        <w:pStyle w:val="Odstnesl"/>
        <w:ind w:left="0"/>
      </w:pPr>
    </w:p>
    <w:p w14:paraId="5E272FED" w14:textId="17DBD846" w:rsidR="003518F7" w:rsidRDefault="003518F7" w:rsidP="000C0293">
      <w:pPr>
        <w:pStyle w:val="Odstnesl"/>
      </w:pPr>
      <w:r>
        <w:t>2/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C910F6" w:rsidRPr="001D7086" w14:paraId="6A9E6DBA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53A31E8" w14:textId="77777777" w:rsidR="00C910F6" w:rsidRPr="001D7086" w:rsidRDefault="00C910F6" w:rsidP="009E1165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2133435752"/>
            <w:placeholder>
              <w:docPart w:val="60389B98B8F14D799311078745193E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995D55" w14:textId="77777777" w:rsidR="00C910F6" w:rsidRPr="001D7086" w:rsidRDefault="00C910F6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910F6" w:rsidRPr="001D7086" w14:paraId="4EA0CDEB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6F55" w14:textId="77777777" w:rsidR="00C910F6" w:rsidRDefault="00C910F6" w:rsidP="009E1165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088FE5E6" w14:textId="77777777" w:rsidR="00C910F6" w:rsidRPr="001D7086" w:rsidRDefault="00C910F6" w:rsidP="009E1165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357045396"/>
            <w:placeholder>
              <w:docPart w:val="B05D66B975E6497686B8807DFC5FE1E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373701D" w14:textId="77777777" w:rsidR="00C910F6" w:rsidRPr="001D7086" w:rsidRDefault="00C910F6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910F6" w:rsidRPr="001D7086" w14:paraId="20EB201F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1DB" w14:textId="77777777" w:rsidR="00C910F6" w:rsidRPr="001D7086" w:rsidRDefault="00C910F6" w:rsidP="009E1165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77216731"/>
            <w:placeholder>
              <w:docPart w:val="429AF442BC1145578D4A8AF6FB6C11C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5D03E1A" w14:textId="77777777" w:rsidR="00C910F6" w:rsidRPr="001D7086" w:rsidRDefault="00C910F6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910F6" w:rsidRPr="001D7086" w14:paraId="6C363987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1355" w14:textId="77777777" w:rsidR="00C910F6" w:rsidRPr="001D7086" w:rsidRDefault="00C910F6" w:rsidP="009E1165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EAE6C" w14:textId="77777777" w:rsidR="00C910F6" w:rsidRPr="001D7086" w:rsidRDefault="00C910F6" w:rsidP="009E1165">
            <w:pPr>
              <w:pStyle w:val="Tab"/>
            </w:pPr>
          </w:p>
        </w:tc>
      </w:tr>
      <w:tr w:rsidR="00C910F6" w:rsidRPr="001D7086" w14:paraId="411D200B" w14:textId="77777777" w:rsidTr="009E1165">
        <w:trPr>
          <w:cantSplit/>
          <w:trHeight w:val="567"/>
        </w:trPr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724" w14:textId="3469B35E" w:rsidR="00C910F6" w:rsidRPr="00537370" w:rsidRDefault="00DC2F24" w:rsidP="009E1165">
            <w:pPr>
              <w:pStyle w:val="Tab"/>
            </w:pPr>
            <w:r w:rsidRPr="00DC2F24">
              <w:t>předmětem stavební práce byla novostavba, rekonstrukce nebo oprava vodního díla dle § 55 odst. 1 písm. a), b), d) zákona č. 254/2001 Sb., o vodách a o změně některých zákonů, ve znění pozdějších předpisů, (dále jen „vodní zákon“) s minimální cenou stavebních prací dle tohoto odstavce ve výši 3 000 000,- Kč bez DPH,</w:t>
            </w:r>
          </w:p>
        </w:tc>
        <w:sdt>
          <w:sdtPr>
            <w:rPr>
              <w:rStyle w:val="TabChar"/>
            </w:rPr>
            <w:id w:val="858777557"/>
            <w:placeholder>
              <w:docPart w:val="4E9B3348D2B24B07BA5CA4607FFADBF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6CF7DE1" w14:textId="77777777" w:rsidR="00C910F6" w:rsidRPr="00537370" w:rsidRDefault="00C910F6" w:rsidP="009E1165">
                <w:pPr>
                  <w:pStyle w:val="Tab"/>
                </w:pPr>
                <w:r w:rsidRPr="00537370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C910F6" w:rsidRPr="001D7086" w14:paraId="288A65E0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10C7" w14:textId="77777777" w:rsidR="00C910F6" w:rsidRPr="001D7086" w:rsidRDefault="00C910F6" w:rsidP="009E1165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1236054473"/>
            <w:placeholder>
              <w:docPart w:val="42D1690B69D74FBDB8534977B61FF90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4876069" w14:textId="77777777" w:rsidR="00C910F6" w:rsidRPr="001D7086" w:rsidRDefault="00C910F6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910F6" w:rsidRPr="001D7086" w14:paraId="16AB0DEE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206" w14:textId="77777777" w:rsidR="00C910F6" w:rsidRPr="001D7086" w:rsidRDefault="00C910F6" w:rsidP="009E1165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033728404"/>
            <w:placeholder>
              <w:docPart w:val="AB3676FAC92840A7BF343AF9B81240C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9874D3E" w14:textId="77777777" w:rsidR="00C910F6" w:rsidRPr="001D7086" w:rsidRDefault="00C910F6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910F6" w:rsidRPr="001D7086" w14:paraId="5EB3ECA5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2519" w14:textId="77777777" w:rsidR="00C910F6" w:rsidRPr="001D7086" w:rsidRDefault="00C910F6" w:rsidP="009E1165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487067882"/>
            <w:placeholder>
              <w:docPart w:val="577D898ACE2C45C0895B2393720E58E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3960E6A" w14:textId="77777777" w:rsidR="00C910F6" w:rsidRPr="001D7086" w:rsidRDefault="00C910F6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C910F6" w:rsidRPr="001D7086" w14:paraId="198FAA4B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64C3" w14:textId="77777777" w:rsidR="00C910F6" w:rsidRPr="001D7086" w:rsidRDefault="00C910F6" w:rsidP="009E1165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805816054"/>
            <w:placeholder>
              <w:docPart w:val="E18B7F93B03A4A868DB95FF68D313F3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348591E" w14:textId="77777777" w:rsidR="00C910F6" w:rsidRPr="001D7086" w:rsidRDefault="00C910F6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C910F6" w:rsidRPr="001D7086" w14:paraId="0CC7DEF8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C348" w14:textId="77777777" w:rsidR="00C910F6" w:rsidRPr="001D7086" w:rsidRDefault="00C910F6" w:rsidP="009E1165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627981862"/>
            <w:placeholder>
              <w:docPart w:val="EC754D641D274DD4943D4F9984C8394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B44784B" w14:textId="77777777" w:rsidR="00C910F6" w:rsidRPr="001D7086" w:rsidRDefault="00C910F6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071BABC" w14:textId="77777777" w:rsidR="00C910F6" w:rsidRDefault="00C910F6" w:rsidP="000C0293">
      <w:pPr>
        <w:pStyle w:val="Odstnesl"/>
      </w:pPr>
    </w:p>
    <w:p w14:paraId="1557E363" w14:textId="0EEC9F9E" w:rsidR="003518F7" w:rsidRDefault="003518F7" w:rsidP="000C0293">
      <w:pPr>
        <w:pStyle w:val="Odstnesl"/>
      </w:pPr>
      <w:r>
        <w:t>3/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3518F7" w:rsidRPr="001D7086" w14:paraId="364BC339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526DF682" w14:textId="77777777" w:rsidR="003518F7" w:rsidRPr="001D7086" w:rsidRDefault="003518F7" w:rsidP="009E1165">
            <w:pPr>
              <w:pStyle w:val="Tabtun"/>
            </w:pPr>
            <w:r w:rsidRPr="001D7086">
              <w:t>Stavební práce (název akce):</w:t>
            </w:r>
          </w:p>
        </w:tc>
        <w:sdt>
          <w:sdtPr>
            <w:rPr>
              <w:rStyle w:val="TabChar"/>
            </w:rPr>
            <w:id w:val="1762722642"/>
            <w:placeholder>
              <w:docPart w:val="E277B492455C4062B67D4D64C4CD001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96C68C" w14:textId="77777777" w:rsidR="003518F7" w:rsidRPr="001D7086" w:rsidRDefault="003518F7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518F7" w:rsidRPr="001D7086" w14:paraId="15CA2B6C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3DCC" w14:textId="77777777" w:rsidR="003518F7" w:rsidRDefault="003518F7" w:rsidP="009E1165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2C8877A7" w14:textId="77777777" w:rsidR="003518F7" w:rsidRPr="001D7086" w:rsidRDefault="003518F7" w:rsidP="009E1165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386029790"/>
            <w:placeholder>
              <w:docPart w:val="2ADA0953879F438DADD969D4C073B54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A631285" w14:textId="77777777" w:rsidR="003518F7" w:rsidRPr="001D7086" w:rsidRDefault="003518F7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518F7" w:rsidRPr="001D7086" w14:paraId="412A1D8D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7D11" w14:textId="77777777" w:rsidR="003518F7" w:rsidRPr="001D7086" w:rsidRDefault="003518F7" w:rsidP="009E1165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900975059"/>
            <w:placeholder>
              <w:docPart w:val="A8803674620844B1A2C804F11ECC4F8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FFABCCF" w14:textId="77777777" w:rsidR="003518F7" w:rsidRPr="001D7086" w:rsidRDefault="003518F7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518F7" w:rsidRPr="001D7086" w14:paraId="2D357E4D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8796" w14:textId="77777777" w:rsidR="003518F7" w:rsidRPr="001D7086" w:rsidRDefault="003518F7" w:rsidP="009E1165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A4567" w14:textId="77777777" w:rsidR="003518F7" w:rsidRPr="001D7086" w:rsidRDefault="003518F7" w:rsidP="009E1165">
            <w:pPr>
              <w:pStyle w:val="Tab"/>
            </w:pPr>
          </w:p>
        </w:tc>
      </w:tr>
      <w:tr w:rsidR="003518F7" w:rsidRPr="001D7086" w14:paraId="15844093" w14:textId="77777777" w:rsidTr="009E1165">
        <w:trPr>
          <w:cantSplit/>
          <w:trHeight w:val="567"/>
        </w:trPr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0971" w14:textId="63967FD7" w:rsidR="003518F7" w:rsidRPr="00537370" w:rsidRDefault="00DC2F24" w:rsidP="009E1165">
            <w:pPr>
              <w:pStyle w:val="Tab"/>
            </w:pPr>
            <w:r w:rsidRPr="00DC2F24">
              <w:t>předmětem stavební práce byla novostavba, rekonstrukce nebo oprava vodního díla dle § 55 odst. 1 písm. a), b), d) zákona č. 254/2001 Sb., o vodách a o změně některých zákonů, ve znění pozdějších předpisů, (dále jen „vodní zákon“) s minimální cenou stavebních prací dle tohoto odstavce ve výši 3 000 000,- Kč bez DPH,</w:t>
            </w:r>
          </w:p>
        </w:tc>
        <w:sdt>
          <w:sdtPr>
            <w:rPr>
              <w:rStyle w:val="TabChar"/>
            </w:rPr>
            <w:id w:val="-1168163705"/>
            <w:placeholder>
              <w:docPart w:val="2325BA7167CD4DE2942E438D0125935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BE61A1B" w14:textId="77777777" w:rsidR="003518F7" w:rsidRPr="00537370" w:rsidRDefault="003518F7" w:rsidP="009E1165">
                <w:pPr>
                  <w:pStyle w:val="Tab"/>
                </w:pPr>
                <w:r w:rsidRPr="00537370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3518F7" w:rsidRPr="001D7086" w14:paraId="343E2364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4D0" w14:textId="77777777" w:rsidR="003518F7" w:rsidRPr="001D7086" w:rsidRDefault="003518F7" w:rsidP="009E1165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1211220640"/>
            <w:placeholder>
              <w:docPart w:val="F918AF858CA744F4A3AD14931A9E024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59585E2" w14:textId="77777777" w:rsidR="003518F7" w:rsidRPr="001D7086" w:rsidRDefault="003518F7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518F7" w:rsidRPr="001D7086" w14:paraId="093D47E3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992" w14:textId="77777777" w:rsidR="003518F7" w:rsidRPr="001D7086" w:rsidRDefault="003518F7" w:rsidP="009E1165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609821578"/>
            <w:placeholder>
              <w:docPart w:val="97AA910A81104C8787AE76569302802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70A8281" w14:textId="77777777" w:rsidR="003518F7" w:rsidRPr="001D7086" w:rsidRDefault="003518F7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3518F7" w:rsidRPr="001D7086" w14:paraId="15F7AE4F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8BB6" w14:textId="77777777" w:rsidR="003518F7" w:rsidRPr="001D7086" w:rsidRDefault="003518F7" w:rsidP="009E1165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308833551"/>
            <w:placeholder>
              <w:docPart w:val="37D9EB3678A5495B8D3289D6EC58F87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32B7A17" w14:textId="77777777" w:rsidR="003518F7" w:rsidRPr="001D7086" w:rsidRDefault="003518F7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3518F7" w:rsidRPr="001D7086" w14:paraId="37E7BE2C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A08" w14:textId="77777777" w:rsidR="003518F7" w:rsidRPr="001D7086" w:rsidRDefault="003518F7" w:rsidP="009E1165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765430049"/>
            <w:placeholder>
              <w:docPart w:val="25DA976D82034663BD5E37F6433F025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37B9AA1" w14:textId="77777777" w:rsidR="003518F7" w:rsidRPr="001D7086" w:rsidRDefault="003518F7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3518F7" w:rsidRPr="001D7086" w14:paraId="67F17C56" w14:textId="77777777" w:rsidTr="009E1165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3DA" w14:textId="77777777" w:rsidR="003518F7" w:rsidRPr="001D7086" w:rsidRDefault="003518F7" w:rsidP="009E1165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25128926"/>
            <w:placeholder>
              <w:docPart w:val="768B28878972441A88A6DE5E4B96955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1A4522E" w14:textId="77777777" w:rsidR="003518F7" w:rsidRPr="001D7086" w:rsidRDefault="003518F7" w:rsidP="009E1165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33D1D60" w14:textId="77777777" w:rsidR="003642C8" w:rsidRDefault="003642C8" w:rsidP="0068646E">
      <w:pPr>
        <w:pStyle w:val="Odstnesl"/>
        <w:ind w:left="0"/>
      </w:pPr>
    </w:p>
    <w:p w14:paraId="5D3330F1" w14:textId="3BE50ACC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3A77F1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10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3A77F1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3A77F1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65E37FD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1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29D08964" w14:textId="367759D2" w:rsidR="00CB548F" w:rsidRDefault="00CB548F" w:rsidP="000C4C45">
      <w:pPr>
        <w:pStyle w:val="Psm"/>
      </w:pPr>
      <w:r>
        <w:t>doklady prokazující splnění chybějící části kvalifikace prostřednictvím jiné osoby,</w:t>
      </w:r>
    </w:p>
    <w:p w14:paraId="614298FB" w14:textId="6B139681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</w:t>
      </w:r>
      <w:r w:rsidR="00CB548F">
        <w:t xml:space="preserve"> podle § 74 zákona jinou osobou,</w:t>
      </w:r>
    </w:p>
    <w:p w14:paraId="521E2F90" w14:textId="71A0E438" w:rsidR="00CB548F" w:rsidRPr="00304843" w:rsidRDefault="00CB548F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68576C65" w14:textId="78C96742" w:rsidR="006C280F" w:rsidRPr="00304843" w:rsidRDefault="0021653A" w:rsidP="001D7086">
      <w:pPr>
        <w:pStyle w:val="Nadpis1"/>
      </w:pPr>
      <w:r>
        <w:t>Prohlášení k s</w:t>
      </w:r>
      <w:r w:rsidR="00D271C5">
        <w:t xml:space="preserve">ociálně </w:t>
      </w:r>
      <w:r>
        <w:t>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265D037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</w:t>
      </w:r>
      <w:r w:rsidR="006378D1">
        <w:t xml:space="preserve">, je-li záruční doba </w:t>
      </w:r>
      <w:r w:rsidR="00657515">
        <w:t>smlouvou na plnění veřejné zakázky</w:t>
      </w:r>
      <w:r w:rsidR="006378D1">
        <w:t xml:space="preserve"> stanovena</w:t>
      </w:r>
      <w:r w:rsidRPr="00304843">
        <w:t>; uvedené smluvní podmínky se považují za srovnatelné, bude-li výše smluvních pokut a délka záruční doby shodná se smlouvou na veřejnou zakázku</w:t>
      </w:r>
      <w:r w:rsidR="00657515" w:rsidRPr="00657515">
        <w:t xml:space="preserve"> </w:t>
      </w:r>
      <w:r w:rsidR="00657515">
        <w:t>nebo výhodnější pro poddodavatele</w:t>
      </w:r>
      <w:r w:rsidRPr="00304843">
        <w:t>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F761DA7" w14:textId="77777777" w:rsidR="005B24CF" w:rsidRDefault="005B24CF" w:rsidP="005B24CF">
      <w:pPr>
        <w:pStyle w:val="Nadpis1"/>
        <w:keepLines w:val="0"/>
      </w:pPr>
      <w:r>
        <w:t>prohlášení ke střetu zájmů</w:t>
      </w:r>
    </w:p>
    <w:p w14:paraId="115C5EB8" w14:textId="77777777" w:rsidR="005B24CF" w:rsidRDefault="005B24CF" w:rsidP="005B24CF">
      <w:pPr>
        <w:pStyle w:val="Odstnesl"/>
      </w:pPr>
      <w:r>
        <w:t>Dodavatel na základě § 4b zákona č. 159/2006 Sb., o střetu zájmů, ve znění pozdějších předpisů (dále jen „Zákon o střetu zájmů“), čestně prohlašuje, že</w:t>
      </w:r>
    </w:p>
    <w:p w14:paraId="1FAA8486" w14:textId="77777777" w:rsidR="005B24CF" w:rsidRDefault="005B24CF" w:rsidP="005B24CF">
      <w:pPr>
        <w:pStyle w:val="Psm"/>
      </w:pPr>
      <w:r>
        <w:t>není obchodní společností, ve které veřejný funkcionář uvedený v § 2 odst. 1 písm. c) Zákona o střetu zájmů, popřípadě jím ovládaná osoba, vlastní podíl představující alespoň 25 % účasti společníka v obchodní společnosti a</w:t>
      </w:r>
    </w:p>
    <w:p w14:paraId="6BAACDB0" w14:textId="77777777" w:rsidR="005B24CF" w:rsidRDefault="005B24CF" w:rsidP="005B24CF">
      <w:pPr>
        <w:pStyle w:val="Psm"/>
      </w:pPr>
      <w:r>
        <w:t>prokazuje-li splnění jakékoliv části kvalifikace prostřednictvím jiné osoby ve smyslu § 83 zákona, taková jiná osoba (poddodavatel) není obchodní společností, ve které veřejný funkcionář uvedený v § 2 odst. 1 písm. c) Zákona o střetu zájmů, popřípadě jím ovládaná osoba, vlastní podíl představující alespoň 25 % účasti společníka v obchodní společnosti.</w:t>
      </w:r>
    </w:p>
    <w:p w14:paraId="56F30DAB" w14:textId="77777777" w:rsidR="0068646E" w:rsidRDefault="0068646E" w:rsidP="0068646E">
      <w:pPr>
        <w:pStyle w:val="Nadpis3"/>
        <w:numPr>
          <w:ilvl w:val="0"/>
          <w:numId w:val="0"/>
        </w:numPr>
        <w:ind w:left="425"/>
      </w:pPr>
    </w:p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1E76BAB8" w14:textId="77777777" w:rsidR="0068646E" w:rsidRDefault="0068646E" w:rsidP="0021653A"/>
    <w:p w14:paraId="4F4BE98F" w14:textId="77777777" w:rsidR="0068646E" w:rsidRDefault="0068646E" w:rsidP="0021653A"/>
    <w:p w14:paraId="0CA8E896" w14:textId="77777777" w:rsidR="0021653A" w:rsidRPr="00304843" w:rsidRDefault="0021653A" w:rsidP="0021653A"/>
    <w:p w14:paraId="32ED6E10" w14:textId="77777777" w:rsidR="0006294A" w:rsidRPr="00304843" w:rsidRDefault="0006294A" w:rsidP="0006294A"/>
    <w:p w14:paraId="59A42B9C" w14:textId="77777777" w:rsidR="0006294A" w:rsidRDefault="0006294A" w:rsidP="0006294A">
      <w:pPr>
        <w:pStyle w:val="Podpis"/>
        <w:ind w:left="1418" w:firstLine="709"/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  <w:t>podpis osoby oprávněné</w:t>
      </w:r>
    </w:p>
    <w:p w14:paraId="0A29EAAC" w14:textId="77777777" w:rsidR="0006294A" w:rsidRDefault="0006294A" w:rsidP="0006294A">
      <w:pPr>
        <w:pStyle w:val="Podpis"/>
        <w:ind w:left="0"/>
        <w:jc w:val="both"/>
      </w:pPr>
      <w:r>
        <w:rPr>
          <w:i/>
          <w:iCs/>
        </w:rPr>
        <w:t xml:space="preserve">       </w:t>
      </w:r>
      <w:r w:rsidRPr="00A05AEB">
        <w:rPr>
          <w:i/>
          <w:iCs/>
        </w:rPr>
        <w:t>(pokud není dokument podepsán elektronicky)</w:t>
      </w:r>
      <w:r>
        <w:tab/>
      </w:r>
      <w:r>
        <w:tab/>
        <w:t xml:space="preserve">   </w:t>
      </w:r>
      <w:r w:rsidRPr="001D7086">
        <w:t>jednat za dodavatele</w:t>
      </w:r>
    </w:p>
    <w:p w14:paraId="2B12DD0A" w14:textId="4670CCEB" w:rsidR="00FA1E58" w:rsidRPr="001D7086" w:rsidRDefault="00FA1E58" w:rsidP="0006294A">
      <w:pPr>
        <w:pStyle w:val="Podpis"/>
      </w:pPr>
    </w:p>
    <w:sectPr w:rsidR="00FA1E58" w:rsidRPr="001D7086" w:rsidSect="00F2650A">
      <w:headerReference w:type="default" r:id="rId11"/>
      <w:footerReference w:type="default" r:id="rId12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BC85" w14:textId="77777777" w:rsidR="00301F55" w:rsidRDefault="00301F55" w:rsidP="00544D40">
      <w:pPr>
        <w:spacing w:after="0"/>
      </w:pPr>
      <w:r>
        <w:separator/>
      </w:r>
    </w:p>
    <w:p w14:paraId="63F82310" w14:textId="77777777" w:rsidR="00301F55" w:rsidRDefault="00301F55"/>
    <w:p w14:paraId="41661A78" w14:textId="77777777" w:rsidR="00301F55" w:rsidRDefault="00301F55"/>
  </w:endnote>
  <w:endnote w:type="continuationSeparator" w:id="0">
    <w:p w14:paraId="270F38BC" w14:textId="77777777" w:rsidR="00301F55" w:rsidRDefault="00301F55" w:rsidP="00544D40">
      <w:pPr>
        <w:spacing w:after="0"/>
      </w:pPr>
      <w:r>
        <w:continuationSeparator/>
      </w:r>
    </w:p>
    <w:p w14:paraId="0E0045CA" w14:textId="77777777" w:rsidR="00301F55" w:rsidRDefault="00301F55"/>
    <w:p w14:paraId="3B82006B" w14:textId="77777777" w:rsidR="00301F55" w:rsidRDefault="00301F55"/>
  </w:endnote>
  <w:endnote w:type="continuationNotice" w:id="1">
    <w:p w14:paraId="70B19862" w14:textId="77777777" w:rsidR="00301F55" w:rsidRDefault="00301F55">
      <w:pPr>
        <w:spacing w:after="0"/>
      </w:pPr>
    </w:p>
    <w:p w14:paraId="682FD359" w14:textId="77777777" w:rsidR="00301F55" w:rsidRDefault="00301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524E46BF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8B1964">
            <w:rPr>
              <w:noProof/>
            </w:rPr>
            <w:t>1</w:t>
          </w:r>
          <w:r w:rsidRPr="00CD4ECA">
            <w:fldChar w:fldCharType="end"/>
          </w:r>
          <w:r w:rsidRPr="00CD4ECA">
            <w:t>/</w:t>
          </w:r>
          <w:fldSimple w:instr="NUMPAGES  \* Arabic  \* MERGEFORMAT">
            <w:r w:rsidR="008B1964">
              <w:rPr>
                <w:noProof/>
              </w:rPr>
              <w:t>4</w:t>
            </w:r>
          </w:fldSimple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2D1F" w14:textId="77777777" w:rsidR="00301F55" w:rsidRDefault="00301F55" w:rsidP="00544D40">
      <w:pPr>
        <w:spacing w:after="0"/>
      </w:pPr>
      <w:r>
        <w:separator/>
      </w:r>
    </w:p>
  </w:footnote>
  <w:footnote w:type="continuationSeparator" w:id="0">
    <w:p w14:paraId="2FEFF417" w14:textId="77777777" w:rsidR="00301F55" w:rsidRDefault="00301F55" w:rsidP="00544D40">
      <w:pPr>
        <w:spacing w:after="0"/>
      </w:pPr>
      <w:r>
        <w:continuationSeparator/>
      </w:r>
    </w:p>
  </w:footnote>
  <w:footnote w:type="continuationNotice" w:id="1">
    <w:p w14:paraId="2F293E7D" w14:textId="77777777" w:rsidR="00301F55" w:rsidRPr="00593442" w:rsidRDefault="00301F55" w:rsidP="00593442">
      <w:pPr>
        <w:pStyle w:val="Zpat"/>
        <w:jc w:val="both"/>
      </w:pPr>
    </w:p>
  </w:footnote>
  <w:footnote w:id="2">
    <w:p w14:paraId="58D470C4" w14:textId="20732D07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</w:t>
      </w:r>
      <w:r w:rsidR="0054242E">
        <w:t>bodu E</w:t>
      </w:r>
      <w:r w:rsidR="00086724">
        <w:t>.1</w:t>
      </w:r>
      <w:r w:rsidR="005B24CF">
        <w:t>.1</w:t>
      </w:r>
      <w:r w:rsidR="004D2D5B">
        <w:t xml:space="preserve"> </w:t>
      </w:r>
      <w:r w:rsidR="001A107C" w:rsidRPr="001A107C">
        <w:t>a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562FA6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723D8B27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330F85EC" w14:textId="6EAFA7C7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</w:t>
      </w:r>
      <w:r w:rsidRPr="000C0293">
        <w:t>.</w:t>
      </w:r>
    </w:p>
  </w:footnote>
  <w:footnote w:id="8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9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10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1">
    <w:p w14:paraId="5739629A" w14:textId="0EB151AB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8958CB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8958CB">
        <w:t>, je-li to relevantní</w:t>
      </w:r>
      <w:r w:rsidR="008958CB"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3A6CC984" w:rsidR="003E45DD" w:rsidRPr="00CD4ECA" w:rsidRDefault="00231251" w:rsidP="00CD4ECA">
          <w:pPr>
            <w:pStyle w:val="Zhlav"/>
          </w:pPr>
          <w:r w:rsidRPr="00756FCC">
            <w:t>VD Švihov – ochranná hráz přístaviště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56734281">
    <w:abstractNumId w:val="4"/>
  </w:num>
  <w:num w:numId="2" w16cid:durableId="1587496135">
    <w:abstractNumId w:val="2"/>
  </w:num>
  <w:num w:numId="3" w16cid:durableId="275530983">
    <w:abstractNumId w:val="5"/>
  </w:num>
  <w:num w:numId="4" w16cid:durableId="405952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156730">
    <w:abstractNumId w:val="6"/>
  </w:num>
  <w:num w:numId="6" w16cid:durableId="262809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503655">
    <w:abstractNumId w:val="0"/>
  </w:num>
  <w:num w:numId="8" w16cid:durableId="1981575180">
    <w:abstractNumId w:val="1"/>
  </w:num>
  <w:num w:numId="9" w16cid:durableId="570119687">
    <w:abstractNumId w:val="7"/>
  </w:num>
  <w:num w:numId="10" w16cid:durableId="1936741502">
    <w:abstractNumId w:val="2"/>
  </w:num>
  <w:num w:numId="11" w16cid:durableId="9295031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3913406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676036511">
    <w:abstractNumId w:val="3"/>
  </w:num>
  <w:num w:numId="14" w16cid:durableId="383676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976694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5117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64435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5681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34697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6AD"/>
    <w:rsid w:val="00003B03"/>
    <w:rsid w:val="00004791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294A"/>
    <w:rsid w:val="00066D81"/>
    <w:rsid w:val="0007180B"/>
    <w:rsid w:val="00072DB2"/>
    <w:rsid w:val="00073197"/>
    <w:rsid w:val="00075579"/>
    <w:rsid w:val="00077B3D"/>
    <w:rsid w:val="00086724"/>
    <w:rsid w:val="00090784"/>
    <w:rsid w:val="000A51CD"/>
    <w:rsid w:val="000A53E4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394E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1251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1F55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541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18F7"/>
    <w:rsid w:val="00352538"/>
    <w:rsid w:val="0035690A"/>
    <w:rsid w:val="00357CC3"/>
    <w:rsid w:val="003642C8"/>
    <w:rsid w:val="00367A99"/>
    <w:rsid w:val="003724BE"/>
    <w:rsid w:val="003736C5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36377"/>
    <w:rsid w:val="00440AB0"/>
    <w:rsid w:val="004424C5"/>
    <w:rsid w:val="00442EAA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33D4"/>
    <w:rsid w:val="004753E0"/>
    <w:rsid w:val="004757D8"/>
    <w:rsid w:val="00476A5C"/>
    <w:rsid w:val="00480398"/>
    <w:rsid w:val="004806C5"/>
    <w:rsid w:val="004852ED"/>
    <w:rsid w:val="004924DA"/>
    <w:rsid w:val="004960B6"/>
    <w:rsid w:val="004A3BFE"/>
    <w:rsid w:val="004B0010"/>
    <w:rsid w:val="004B0477"/>
    <w:rsid w:val="004B1D15"/>
    <w:rsid w:val="004B34FC"/>
    <w:rsid w:val="004B436D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37370"/>
    <w:rsid w:val="00540E80"/>
    <w:rsid w:val="0054242E"/>
    <w:rsid w:val="00543A51"/>
    <w:rsid w:val="00544D40"/>
    <w:rsid w:val="00546723"/>
    <w:rsid w:val="005468C6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0074"/>
    <w:rsid w:val="00583F7D"/>
    <w:rsid w:val="0058611F"/>
    <w:rsid w:val="0059015A"/>
    <w:rsid w:val="00592C77"/>
    <w:rsid w:val="00593114"/>
    <w:rsid w:val="00593442"/>
    <w:rsid w:val="00595326"/>
    <w:rsid w:val="005A1B68"/>
    <w:rsid w:val="005A23BB"/>
    <w:rsid w:val="005A296F"/>
    <w:rsid w:val="005A6B0B"/>
    <w:rsid w:val="005B24CF"/>
    <w:rsid w:val="005B27C9"/>
    <w:rsid w:val="005B2EAE"/>
    <w:rsid w:val="005B4BF3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0378"/>
    <w:rsid w:val="0060554A"/>
    <w:rsid w:val="006060B9"/>
    <w:rsid w:val="0061648A"/>
    <w:rsid w:val="00621CCE"/>
    <w:rsid w:val="00623BC6"/>
    <w:rsid w:val="0062736F"/>
    <w:rsid w:val="00630F90"/>
    <w:rsid w:val="00632991"/>
    <w:rsid w:val="006378D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57515"/>
    <w:rsid w:val="0066108B"/>
    <w:rsid w:val="006657B4"/>
    <w:rsid w:val="00666EE8"/>
    <w:rsid w:val="0068165D"/>
    <w:rsid w:val="006818E9"/>
    <w:rsid w:val="00683E01"/>
    <w:rsid w:val="0068646E"/>
    <w:rsid w:val="00686C66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338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035B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1964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8F74AF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1D90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07684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B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0F6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271C5"/>
    <w:rsid w:val="00D30F2C"/>
    <w:rsid w:val="00D30FE3"/>
    <w:rsid w:val="00D33B3D"/>
    <w:rsid w:val="00D34D50"/>
    <w:rsid w:val="00D44102"/>
    <w:rsid w:val="00D4625F"/>
    <w:rsid w:val="00D47BED"/>
    <w:rsid w:val="00D518B2"/>
    <w:rsid w:val="00D54A35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011"/>
    <w:rsid w:val="00DB2D9C"/>
    <w:rsid w:val="00DB3E9E"/>
    <w:rsid w:val="00DC0D2B"/>
    <w:rsid w:val="00DC2BC7"/>
    <w:rsid w:val="00DC2F24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211F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4BBF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5E8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34F5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25E7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C75A6"/>
  <w15:docId w15:val="{EDC19A18-5E28-4778-8F5D-DAF64A5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4B1D15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7FD8F46615524116BCF133415552A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A0ED1-E0CB-435E-BDED-2547F563E829}"/>
      </w:docPartPr>
      <w:docPartBody>
        <w:p w:rsidR="002D5E87" w:rsidRDefault="00DA145A" w:rsidP="00DA145A">
          <w:pPr>
            <w:pStyle w:val="7FD8F46615524116BCF133415552AD4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D1F9511A591484FA4AFCB95D234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08685-34C1-403D-BB0B-829BA055E197}"/>
      </w:docPartPr>
      <w:docPartBody>
        <w:p w:rsidR="002D5E87" w:rsidRDefault="00DA145A" w:rsidP="00DA145A">
          <w:pPr>
            <w:pStyle w:val="5D1F9511A591484FA4AFCB95D234618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724006012DA4B83922D6B3BBF479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C706-D82E-46CE-84BC-3C02A5D589C7}"/>
      </w:docPartPr>
      <w:docPartBody>
        <w:p w:rsidR="002D5E87" w:rsidRDefault="00DA145A" w:rsidP="00DA145A">
          <w:pPr>
            <w:pStyle w:val="2724006012DA4B83922D6B3BBF479F4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7C7EC181D4C497BA1BE68DD78A8D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0DA02-EBA1-4BD2-BDCC-9FBBF3B49AC5}"/>
      </w:docPartPr>
      <w:docPartBody>
        <w:p w:rsidR="00DF6130" w:rsidRDefault="005E60C5" w:rsidP="005E60C5">
          <w:pPr>
            <w:pStyle w:val="67C7EC181D4C497BA1BE68DD78A8D33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AF75621871F4C0581A501C3D5F6D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CD66E-E037-422B-BD1D-C927F9F7F208}"/>
      </w:docPartPr>
      <w:docPartBody>
        <w:p w:rsidR="00DF6130" w:rsidRDefault="005E60C5" w:rsidP="005E60C5">
          <w:pPr>
            <w:pStyle w:val="2AF75621871F4C0581A501C3D5F6DAC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26E32B3B6AC46E9977C911C752AE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6FC8A-FCCE-41E0-9359-E2670BF39CBA}"/>
      </w:docPartPr>
      <w:docPartBody>
        <w:p w:rsidR="00DF6130" w:rsidRDefault="005E60C5" w:rsidP="005E60C5">
          <w:pPr>
            <w:pStyle w:val="E26E32B3B6AC46E9977C911C752AE6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44B2222B03844A4BD7EBCC02478A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D7448-17E8-48F7-9C72-95D8E331F7E4}"/>
      </w:docPartPr>
      <w:docPartBody>
        <w:p w:rsidR="00DF6130" w:rsidRDefault="005E60C5" w:rsidP="005E60C5">
          <w:pPr>
            <w:pStyle w:val="144B2222B03844A4BD7EBCC02478A56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A5FCE7D388C4DC0ADC8EEAE4A8F28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74DAE0-B511-4A1D-8AC2-702022F8594D}"/>
      </w:docPartPr>
      <w:docPartBody>
        <w:p w:rsidR="00DF6130" w:rsidRDefault="005E60C5" w:rsidP="005E60C5">
          <w:pPr>
            <w:pStyle w:val="9A5FCE7D388C4DC0ADC8EEAE4A8F283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184D4566A644347BA862873E874E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C3CE4-1114-484B-AF18-8CEBB6065E8D}"/>
      </w:docPartPr>
      <w:docPartBody>
        <w:p w:rsidR="00DF6130" w:rsidRDefault="005E60C5" w:rsidP="005E60C5">
          <w:pPr>
            <w:pStyle w:val="8184D4566A644347BA862873E874E54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A975ED5F2A4EAB8504F5F229FE1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15C384-9704-45EA-B422-C89346BF0E37}"/>
      </w:docPartPr>
      <w:docPartBody>
        <w:p w:rsidR="00DF6130" w:rsidRDefault="005E60C5" w:rsidP="005E60C5">
          <w:pPr>
            <w:pStyle w:val="4DA975ED5F2A4EAB8504F5F229FE16D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9BF225D4B7D54254BACEE25DE8108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3265E-F68E-4FC4-8F98-2D2AE96506F2}"/>
      </w:docPartPr>
      <w:docPartBody>
        <w:p w:rsidR="00DF6130" w:rsidRDefault="005E60C5" w:rsidP="005E60C5">
          <w:pPr>
            <w:pStyle w:val="9BF225D4B7D54254BACEE25DE81084E9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BEAC4FF637224E28BB9D4793EFAF0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6672A-027E-49F7-91CA-47B7C25B1E1E}"/>
      </w:docPartPr>
      <w:docPartBody>
        <w:p w:rsidR="00DF6130" w:rsidRDefault="005E60C5" w:rsidP="005E60C5">
          <w:pPr>
            <w:pStyle w:val="BEAC4FF637224E28BB9D4793EFAF00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0389B98B8F14D799311078745193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E1528F-04A5-4F58-A089-812401C8E60A}"/>
      </w:docPartPr>
      <w:docPartBody>
        <w:p w:rsidR="00DF6130" w:rsidRDefault="005E60C5" w:rsidP="005E60C5">
          <w:pPr>
            <w:pStyle w:val="60389B98B8F14D799311078745193E9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05D66B975E6497686B8807DFC5FE1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B06F8-A7AC-44B8-B810-0130FFA6E314}"/>
      </w:docPartPr>
      <w:docPartBody>
        <w:p w:rsidR="00DF6130" w:rsidRDefault="005E60C5" w:rsidP="005E60C5">
          <w:pPr>
            <w:pStyle w:val="B05D66B975E6497686B8807DFC5FE1E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29AF442BC1145578D4A8AF6FB6C1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9C91F-D582-4A20-9E77-C57227347426}"/>
      </w:docPartPr>
      <w:docPartBody>
        <w:p w:rsidR="00DF6130" w:rsidRDefault="005E60C5" w:rsidP="005E60C5">
          <w:pPr>
            <w:pStyle w:val="429AF442BC1145578D4A8AF6FB6C11C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E9B3348D2B24B07BA5CA4607FFAD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948C7-93EF-4260-829A-9D62396B3F8F}"/>
      </w:docPartPr>
      <w:docPartBody>
        <w:p w:rsidR="00DF6130" w:rsidRDefault="005E60C5" w:rsidP="005E60C5">
          <w:pPr>
            <w:pStyle w:val="4E9B3348D2B24B07BA5CA4607FFADBF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2D1690B69D74FBDB8534977B61FF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95CE4-6BB9-4E31-80A7-0D42BF0CECCA}"/>
      </w:docPartPr>
      <w:docPartBody>
        <w:p w:rsidR="00DF6130" w:rsidRDefault="005E60C5" w:rsidP="005E60C5">
          <w:pPr>
            <w:pStyle w:val="42D1690B69D74FBDB8534977B61FF90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B3676FAC92840A7BF343AF9B8124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32BDB-92F2-411F-8186-2B38A3652FB8}"/>
      </w:docPartPr>
      <w:docPartBody>
        <w:p w:rsidR="00DF6130" w:rsidRDefault="005E60C5" w:rsidP="005E60C5">
          <w:pPr>
            <w:pStyle w:val="AB3676FAC92840A7BF343AF9B81240C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77D898ACE2C45C0895B2393720E5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F3C707-02ED-470E-9DF7-582B55DFF6D8}"/>
      </w:docPartPr>
      <w:docPartBody>
        <w:p w:rsidR="00DF6130" w:rsidRDefault="005E60C5" w:rsidP="005E60C5">
          <w:pPr>
            <w:pStyle w:val="577D898ACE2C45C0895B2393720E58EE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18B7F93B03A4A868DB95FF68D313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5454A-D18F-4580-B5FC-05B397E3DE30}"/>
      </w:docPartPr>
      <w:docPartBody>
        <w:p w:rsidR="00DF6130" w:rsidRDefault="005E60C5" w:rsidP="005E60C5">
          <w:pPr>
            <w:pStyle w:val="E18B7F93B03A4A868DB95FF68D313F3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EC754D641D274DD4943D4F9984C83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A83F5A-9691-42D8-A8E0-1EAC0EC5422A}"/>
      </w:docPartPr>
      <w:docPartBody>
        <w:p w:rsidR="00DF6130" w:rsidRDefault="005E60C5" w:rsidP="005E60C5">
          <w:pPr>
            <w:pStyle w:val="EC754D641D274DD4943D4F9984C8394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277B492455C4062B67D4D64C4CD0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031D7-DD32-4776-90C2-151BC0DA3F33}"/>
      </w:docPartPr>
      <w:docPartBody>
        <w:p w:rsidR="00DF6130" w:rsidRDefault="005E60C5" w:rsidP="005E60C5">
          <w:pPr>
            <w:pStyle w:val="E277B492455C4062B67D4D64C4CD001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ADA0953879F438DADD969D4C073B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01288-D663-4F7C-B9A5-118FA835CB69}"/>
      </w:docPartPr>
      <w:docPartBody>
        <w:p w:rsidR="00DF6130" w:rsidRDefault="005E60C5" w:rsidP="005E60C5">
          <w:pPr>
            <w:pStyle w:val="2ADA0953879F438DADD969D4C073B54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8803674620844B1A2C804F11ECC4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30055-BA2C-4259-A70E-0690C281C805}"/>
      </w:docPartPr>
      <w:docPartBody>
        <w:p w:rsidR="00DF6130" w:rsidRDefault="005E60C5" w:rsidP="005E60C5">
          <w:pPr>
            <w:pStyle w:val="A8803674620844B1A2C804F11ECC4F8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325BA7167CD4DE2942E438D012593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D4EBC-CAD9-4108-B114-E689F4F53960}"/>
      </w:docPartPr>
      <w:docPartBody>
        <w:p w:rsidR="00DF6130" w:rsidRDefault="005E60C5" w:rsidP="005E60C5">
          <w:pPr>
            <w:pStyle w:val="2325BA7167CD4DE2942E438D01259351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918AF858CA744F4A3AD14931A9E0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CBF15-C60E-4059-89F1-8E3E3C3DBFA3}"/>
      </w:docPartPr>
      <w:docPartBody>
        <w:p w:rsidR="00DF6130" w:rsidRDefault="005E60C5" w:rsidP="005E60C5">
          <w:pPr>
            <w:pStyle w:val="F918AF858CA744F4A3AD14931A9E024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AA910A81104C8787AE765693028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8463F-C80E-4F17-96E9-59AD9D6EF477}"/>
      </w:docPartPr>
      <w:docPartBody>
        <w:p w:rsidR="00DF6130" w:rsidRDefault="005E60C5" w:rsidP="005E60C5">
          <w:pPr>
            <w:pStyle w:val="97AA910A81104C8787AE76569302802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D9EB3678A5495B8D3289D6EC58F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18F1F-5CBE-46A0-BD57-AB9C0A93BA1C}"/>
      </w:docPartPr>
      <w:docPartBody>
        <w:p w:rsidR="00DF6130" w:rsidRDefault="005E60C5" w:rsidP="005E60C5">
          <w:pPr>
            <w:pStyle w:val="37D9EB3678A5495B8D3289D6EC58F879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25DA976D82034663BD5E37F6433F0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FF715-5E77-4E82-8F1D-6F4984EA2F6D}"/>
      </w:docPartPr>
      <w:docPartBody>
        <w:p w:rsidR="00DF6130" w:rsidRDefault="005E60C5" w:rsidP="005E60C5">
          <w:pPr>
            <w:pStyle w:val="25DA976D82034663BD5E37F6433F0258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768B28878972441A88A6DE5E4B969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1FC1F-08F3-4A8A-B5C8-C3677BEB026F}"/>
      </w:docPartPr>
      <w:docPartBody>
        <w:p w:rsidR="00DF6130" w:rsidRDefault="005E60C5" w:rsidP="005E60C5">
          <w:pPr>
            <w:pStyle w:val="768B28878972441A88A6DE5E4B969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071BB9"/>
    <w:rsid w:val="000B2325"/>
    <w:rsid w:val="001D7BF2"/>
    <w:rsid w:val="002D5E87"/>
    <w:rsid w:val="00345B2A"/>
    <w:rsid w:val="005E60C5"/>
    <w:rsid w:val="00780659"/>
    <w:rsid w:val="007D49F7"/>
    <w:rsid w:val="00895E8A"/>
    <w:rsid w:val="008A1682"/>
    <w:rsid w:val="008A2320"/>
    <w:rsid w:val="00927C7A"/>
    <w:rsid w:val="00B64047"/>
    <w:rsid w:val="00BF2A6C"/>
    <w:rsid w:val="00BF45AE"/>
    <w:rsid w:val="00D543F8"/>
    <w:rsid w:val="00DA145A"/>
    <w:rsid w:val="00DF6130"/>
    <w:rsid w:val="00E069ED"/>
    <w:rsid w:val="00E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5E60C5"/>
    <w:rPr>
      <w:rFonts w:ascii="Arial" w:hAnsi="Arial"/>
      <w:color w:val="auto"/>
      <w:sz w:val="20"/>
    </w:rPr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D8F46615524116BCF133415552AD47">
    <w:name w:val="7FD8F46615524116BCF133415552AD47"/>
    <w:rsid w:val="00DA145A"/>
    <w:pPr>
      <w:spacing w:after="160" w:line="259" w:lineRule="auto"/>
    </w:pPr>
  </w:style>
  <w:style w:type="paragraph" w:customStyle="1" w:styleId="5D1F9511A591484FA4AFCB95D234618E">
    <w:name w:val="5D1F9511A591484FA4AFCB95D234618E"/>
    <w:rsid w:val="00DA145A"/>
    <w:pPr>
      <w:spacing w:after="160" w:line="259" w:lineRule="auto"/>
    </w:pPr>
  </w:style>
  <w:style w:type="paragraph" w:customStyle="1" w:styleId="2724006012DA4B83922D6B3BBF479F4A">
    <w:name w:val="2724006012DA4B83922D6B3BBF479F4A"/>
    <w:rsid w:val="00DA145A"/>
    <w:pPr>
      <w:spacing w:after="160" w:line="259" w:lineRule="auto"/>
    </w:pPr>
  </w:style>
  <w:style w:type="paragraph" w:customStyle="1" w:styleId="67C7EC181D4C497BA1BE68DD78A8D33A">
    <w:name w:val="67C7EC181D4C497BA1BE68DD78A8D33A"/>
    <w:rsid w:val="005E60C5"/>
    <w:pPr>
      <w:spacing w:after="160" w:line="259" w:lineRule="auto"/>
    </w:pPr>
  </w:style>
  <w:style w:type="paragraph" w:customStyle="1" w:styleId="2AF75621871F4C0581A501C3D5F6DACF">
    <w:name w:val="2AF75621871F4C0581A501C3D5F6DACF"/>
    <w:rsid w:val="005E60C5"/>
    <w:pPr>
      <w:spacing w:after="160" w:line="259" w:lineRule="auto"/>
    </w:pPr>
  </w:style>
  <w:style w:type="paragraph" w:customStyle="1" w:styleId="E26E32B3B6AC46E9977C911C752AE656">
    <w:name w:val="E26E32B3B6AC46E9977C911C752AE656"/>
    <w:rsid w:val="005E60C5"/>
    <w:pPr>
      <w:spacing w:after="160" w:line="259" w:lineRule="auto"/>
    </w:pPr>
  </w:style>
  <w:style w:type="paragraph" w:customStyle="1" w:styleId="144B2222B03844A4BD7EBCC02478A56E">
    <w:name w:val="144B2222B03844A4BD7EBCC02478A56E"/>
    <w:rsid w:val="005E60C5"/>
    <w:pPr>
      <w:spacing w:after="160" w:line="259" w:lineRule="auto"/>
    </w:pPr>
  </w:style>
  <w:style w:type="paragraph" w:customStyle="1" w:styleId="9A5FCE7D388C4DC0ADC8EEAE4A8F2838">
    <w:name w:val="9A5FCE7D388C4DC0ADC8EEAE4A8F2838"/>
    <w:rsid w:val="005E60C5"/>
    <w:pPr>
      <w:spacing w:after="160" w:line="259" w:lineRule="auto"/>
    </w:pPr>
  </w:style>
  <w:style w:type="paragraph" w:customStyle="1" w:styleId="8184D4566A644347BA862873E874E54F">
    <w:name w:val="8184D4566A644347BA862873E874E54F"/>
    <w:rsid w:val="005E60C5"/>
    <w:pPr>
      <w:spacing w:after="160" w:line="259" w:lineRule="auto"/>
    </w:pPr>
  </w:style>
  <w:style w:type="paragraph" w:customStyle="1" w:styleId="4DA975ED5F2A4EAB8504F5F229FE16D6">
    <w:name w:val="4DA975ED5F2A4EAB8504F5F229FE16D6"/>
    <w:rsid w:val="005E60C5"/>
    <w:pPr>
      <w:spacing w:after="160" w:line="259" w:lineRule="auto"/>
    </w:pPr>
  </w:style>
  <w:style w:type="paragraph" w:customStyle="1" w:styleId="9BF225D4B7D54254BACEE25DE81084E9">
    <w:name w:val="9BF225D4B7D54254BACEE25DE81084E9"/>
    <w:rsid w:val="005E60C5"/>
    <w:pPr>
      <w:spacing w:after="160" w:line="259" w:lineRule="auto"/>
    </w:pPr>
  </w:style>
  <w:style w:type="paragraph" w:customStyle="1" w:styleId="BEAC4FF637224E28BB9D4793EFAF0062">
    <w:name w:val="BEAC4FF637224E28BB9D4793EFAF0062"/>
    <w:rsid w:val="005E60C5"/>
    <w:pPr>
      <w:spacing w:after="160" w:line="259" w:lineRule="auto"/>
    </w:pPr>
  </w:style>
  <w:style w:type="paragraph" w:customStyle="1" w:styleId="60389B98B8F14D799311078745193E9C">
    <w:name w:val="60389B98B8F14D799311078745193E9C"/>
    <w:rsid w:val="005E60C5"/>
    <w:pPr>
      <w:spacing w:after="160" w:line="259" w:lineRule="auto"/>
    </w:pPr>
  </w:style>
  <w:style w:type="paragraph" w:customStyle="1" w:styleId="B05D66B975E6497686B8807DFC5FE1E6">
    <w:name w:val="B05D66B975E6497686B8807DFC5FE1E6"/>
    <w:rsid w:val="005E60C5"/>
    <w:pPr>
      <w:spacing w:after="160" w:line="259" w:lineRule="auto"/>
    </w:pPr>
  </w:style>
  <w:style w:type="paragraph" w:customStyle="1" w:styleId="429AF442BC1145578D4A8AF6FB6C11C7">
    <w:name w:val="429AF442BC1145578D4A8AF6FB6C11C7"/>
    <w:rsid w:val="005E60C5"/>
    <w:pPr>
      <w:spacing w:after="160" w:line="259" w:lineRule="auto"/>
    </w:pPr>
  </w:style>
  <w:style w:type="paragraph" w:customStyle="1" w:styleId="4E9B3348D2B24B07BA5CA4607FFADBF7">
    <w:name w:val="4E9B3348D2B24B07BA5CA4607FFADBF7"/>
    <w:rsid w:val="005E60C5"/>
    <w:pPr>
      <w:spacing w:after="160" w:line="259" w:lineRule="auto"/>
    </w:pPr>
  </w:style>
  <w:style w:type="paragraph" w:customStyle="1" w:styleId="42D1690B69D74FBDB8534977B61FF90C">
    <w:name w:val="42D1690B69D74FBDB8534977B61FF90C"/>
    <w:rsid w:val="005E60C5"/>
    <w:pPr>
      <w:spacing w:after="160" w:line="259" w:lineRule="auto"/>
    </w:pPr>
  </w:style>
  <w:style w:type="paragraph" w:customStyle="1" w:styleId="AB3676FAC92840A7BF343AF9B81240CE">
    <w:name w:val="AB3676FAC92840A7BF343AF9B81240CE"/>
    <w:rsid w:val="005E60C5"/>
    <w:pPr>
      <w:spacing w:after="160" w:line="259" w:lineRule="auto"/>
    </w:pPr>
  </w:style>
  <w:style w:type="paragraph" w:customStyle="1" w:styleId="577D898ACE2C45C0895B2393720E58EE">
    <w:name w:val="577D898ACE2C45C0895B2393720E58EE"/>
    <w:rsid w:val="005E60C5"/>
    <w:pPr>
      <w:spacing w:after="160" w:line="259" w:lineRule="auto"/>
    </w:pPr>
  </w:style>
  <w:style w:type="paragraph" w:customStyle="1" w:styleId="E18B7F93B03A4A868DB95FF68D313F34">
    <w:name w:val="E18B7F93B03A4A868DB95FF68D313F34"/>
    <w:rsid w:val="005E60C5"/>
    <w:pPr>
      <w:spacing w:after="160" w:line="259" w:lineRule="auto"/>
    </w:pPr>
  </w:style>
  <w:style w:type="paragraph" w:customStyle="1" w:styleId="EC754D641D274DD4943D4F9984C83941">
    <w:name w:val="EC754D641D274DD4943D4F9984C83941"/>
    <w:rsid w:val="005E60C5"/>
    <w:pPr>
      <w:spacing w:after="160" w:line="259" w:lineRule="auto"/>
    </w:pPr>
  </w:style>
  <w:style w:type="paragraph" w:customStyle="1" w:styleId="E277B492455C4062B67D4D64C4CD0018">
    <w:name w:val="E277B492455C4062B67D4D64C4CD0018"/>
    <w:rsid w:val="005E60C5"/>
    <w:pPr>
      <w:spacing w:after="160" w:line="259" w:lineRule="auto"/>
    </w:pPr>
  </w:style>
  <w:style w:type="paragraph" w:customStyle="1" w:styleId="2ADA0953879F438DADD969D4C073B543">
    <w:name w:val="2ADA0953879F438DADD969D4C073B543"/>
    <w:rsid w:val="005E60C5"/>
    <w:pPr>
      <w:spacing w:after="160" w:line="259" w:lineRule="auto"/>
    </w:pPr>
  </w:style>
  <w:style w:type="paragraph" w:customStyle="1" w:styleId="A8803674620844B1A2C804F11ECC4F84">
    <w:name w:val="A8803674620844B1A2C804F11ECC4F84"/>
    <w:rsid w:val="005E60C5"/>
    <w:pPr>
      <w:spacing w:after="160" w:line="259" w:lineRule="auto"/>
    </w:pPr>
  </w:style>
  <w:style w:type="paragraph" w:customStyle="1" w:styleId="2325BA7167CD4DE2942E438D01259351">
    <w:name w:val="2325BA7167CD4DE2942E438D01259351"/>
    <w:rsid w:val="005E60C5"/>
    <w:pPr>
      <w:spacing w:after="160" w:line="259" w:lineRule="auto"/>
    </w:pPr>
  </w:style>
  <w:style w:type="paragraph" w:customStyle="1" w:styleId="F918AF858CA744F4A3AD14931A9E0246">
    <w:name w:val="F918AF858CA744F4A3AD14931A9E0246"/>
    <w:rsid w:val="005E60C5"/>
    <w:pPr>
      <w:spacing w:after="160" w:line="259" w:lineRule="auto"/>
    </w:pPr>
  </w:style>
  <w:style w:type="paragraph" w:customStyle="1" w:styleId="97AA910A81104C8787AE765693028028">
    <w:name w:val="97AA910A81104C8787AE765693028028"/>
    <w:rsid w:val="005E60C5"/>
    <w:pPr>
      <w:spacing w:after="160" w:line="259" w:lineRule="auto"/>
    </w:pPr>
  </w:style>
  <w:style w:type="paragraph" w:customStyle="1" w:styleId="37D9EB3678A5495B8D3289D6EC58F879">
    <w:name w:val="37D9EB3678A5495B8D3289D6EC58F879"/>
    <w:rsid w:val="005E60C5"/>
    <w:pPr>
      <w:spacing w:after="160" w:line="259" w:lineRule="auto"/>
    </w:pPr>
  </w:style>
  <w:style w:type="paragraph" w:customStyle="1" w:styleId="25DA976D82034663BD5E37F6433F0258">
    <w:name w:val="25DA976D82034663BD5E37F6433F0258"/>
    <w:rsid w:val="005E60C5"/>
    <w:pPr>
      <w:spacing w:after="160" w:line="259" w:lineRule="auto"/>
    </w:pPr>
  </w:style>
  <w:style w:type="paragraph" w:customStyle="1" w:styleId="768B28878972441A88A6DE5E4B969556">
    <w:name w:val="768B28878972441A88A6DE5E4B969556"/>
    <w:rsid w:val="005E60C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2892-9f05-4115-b8bf-20a77a76b5d2" xsi:nil="true"/>
    <lcf76f155ced4ddcb4097134ff3c332f xmlns="29ed0e5a-0378-45b4-a990-92aa170f382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6" ma:contentTypeDescription="Vytvoří nový dokument" ma:contentTypeScope="" ma:versionID="26d5f8287bf9f79a0eb719be1df3843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0b617567bc9062beacb2d5fa9591acdc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326ac-fbff-448f-9331-72fd366025f5}" ma:internalName="TaxCatchAll" ma:showField="CatchAllData" ma:web="4df82892-9f05-4115-b8bf-20a77a76b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5A78C-D891-4A5D-AF25-D17ADC577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33E31-24D6-4BFB-A708-71FCEECC7846}">
  <ds:schemaRefs>
    <ds:schemaRef ds:uri="http://schemas.microsoft.com/office/2006/metadata/properties"/>
    <ds:schemaRef ds:uri="http://schemas.microsoft.com/office/infopath/2007/PartnerControls"/>
    <ds:schemaRef ds:uri="4df82892-9f05-4115-b8bf-20a77a76b5d2"/>
    <ds:schemaRef ds:uri="29ed0e5a-0378-45b4-a990-92aa170f3820"/>
  </ds:schemaRefs>
</ds:datastoreItem>
</file>

<file path=customXml/itemProps3.xml><?xml version="1.0" encoding="utf-8"?>
<ds:datastoreItem xmlns:ds="http://schemas.openxmlformats.org/officeDocument/2006/customXml" ds:itemID="{524F4BAE-0F3D-4049-8A63-913BC1172F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D0F6E-49C2-4640-93C1-B794F57B5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1266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Jelínková Lenka</cp:lastModifiedBy>
  <cp:revision>41</cp:revision>
  <cp:lastPrinted>2018-07-11T07:47:00Z</cp:lastPrinted>
  <dcterms:created xsi:type="dcterms:W3CDTF">2018-07-23T11:34:00Z</dcterms:created>
  <dcterms:modified xsi:type="dcterms:W3CDTF">2023-03-21T12:36:00Z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10363300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