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D02" w:rsidRPr="00AF71A2" w:rsidRDefault="00196D02">
      <w:pPr>
        <w:pStyle w:val="Nzev"/>
        <w:rPr>
          <w:sz w:val="20"/>
          <w:szCs w:val="20"/>
        </w:rPr>
      </w:pPr>
    </w:p>
    <w:p w:rsidR="00196D02" w:rsidRPr="000C5A4F" w:rsidRDefault="00AF71A2">
      <w:pPr>
        <w:pStyle w:val="Nzev"/>
        <w:rPr>
          <w:szCs w:val="20"/>
        </w:rPr>
      </w:pPr>
      <w:r w:rsidRPr="000C5A4F">
        <w:rPr>
          <w:sz w:val="28"/>
        </w:rPr>
        <w:t>ČESTNÉ PROHLÁŠENÍ</w:t>
      </w:r>
    </w:p>
    <w:p w:rsidR="00F97D19" w:rsidRDefault="00F97D19">
      <w:pPr>
        <w:pStyle w:val="Nzev"/>
        <w:rPr>
          <w:sz w:val="20"/>
          <w:szCs w:val="20"/>
        </w:rPr>
      </w:pPr>
    </w:p>
    <w:p w:rsidR="00196D02" w:rsidRPr="00AF71A2" w:rsidRDefault="00A20D28">
      <w:pPr>
        <w:pStyle w:val="Nzev"/>
        <w:rPr>
          <w:b w:val="0"/>
          <w:sz w:val="20"/>
          <w:szCs w:val="20"/>
        </w:rPr>
      </w:pPr>
      <w:r>
        <w:rPr>
          <w:b w:val="0"/>
          <w:bCs w:val="0"/>
          <w:sz w:val="20"/>
        </w:rPr>
        <w:t>pro</w:t>
      </w:r>
      <w:r w:rsidR="00EA017E">
        <w:rPr>
          <w:b w:val="0"/>
          <w:bCs w:val="0"/>
          <w:sz w:val="20"/>
        </w:rPr>
        <w:t xml:space="preserve"> veřejnou zakázku </w:t>
      </w:r>
      <w:r w:rsidR="00F05D62">
        <w:rPr>
          <w:b w:val="0"/>
          <w:bCs w:val="0"/>
          <w:sz w:val="20"/>
        </w:rPr>
        <w:t>malého rozsahu</w:t>
      </w:r>
    </w:p>
    <w:p w:rsidR="00AF71A2" w:rsidRPr="00AB52C4" w:rsidRDefault="00AF71A2" w:rsidP="00AF71A2">
      <w:pPr>
        <w:pStyle w:val="Nzev"/>
        <w:tabs>
          <w:tab w:val="left" w:pos="142"/>
        </w:tabs>
        <w:spacing w:line="360" w:lineRule="auto"/>
        <w:rPr>
          <w:noProof/>
          <w:color w:val="000000"/>
          <w:szCs w:val="22"/>
          <w:lang w:bidi="x-none"/>
        </w:rPr>
      </w:pPr>
    </w:p>
    <w:p w:rsidR="00006898" w:rsidRPr="0011547B" w:rsidRDefault="00AB58FF" w:rsidP="00006898">
      <w:pPr>
        <w:jc w:val="center"/>
        <w:rPr>
          <w:rFonts w:ascii="Arial" w:hAnsi="Arial" w:cs="Arial"/>
          <w:b/>
          <w:sz w:val="22"/>
          <w:szCs w:val="20"/>
        </w:rPr>
      </w:pPr>
      <w:r w:rsidRPr="0011547B">
        <w:rPr>
          <w:rFonts w:ascii="Arial" w:hAnsi="Arial" w:cs="Arial"/>
          <w:b/>
          <w:szCs w:val="20"/>
        </w:rPr>
        <w:t>„</w:t>
      </w:r>
      <w:r w:rsidR="00991844" w:rsidRPr="00991844">
        <w:rPr>
          <w:rFonts w:ascii="Arial" w:hAnsi="Arial" w:cs="Arial"/>
          <w:b/>
          <w:color w:val="000000"/>
          <w:szCs w:val="20"/>
          <w:lang w:bidi="x-none"/>
        </w:rPr>
        <w:t>Mulčovací nástroje – 3 ks</w:t>
      </w:r>
      <w:bookmarkStart w:id="0" w:name="_GoBack"/>
      <w:bookmarkEnd w:id="0"/>
      <w:r w:rsidR="00006898" w:rsidRPr="0011547B">
        <w:rPr>
          <w:rFonts w:ascii="Arial" w:hAnsi="Arial" w:cs="Arial"/>
          <w:b/>
          <w:szCs w:val="20"/>
        </w:rPr>
        <w:t>”</w:t>
      </w:r>
    </w:p>
    <w:p w:rsidR="008D0356" w:rsidRDefault="008D0356" w:rsidP="008D0356">
      <w:pPr>
        <w:jc w:val="center"/>
        <w:rPr>
          <w:rFonts w:ascii="Arial" w:hAnsi="Arial" w:cs="Arial"/>
          <w:b/>
          <w:color w:val="000000"/>
          <w:lang w:bidi="x-none"/>
        </w:rPr>
      </w:pPr>
    </w:p>
    <w:p w:rsidR="008D0356" w:rsidRDefault="008D0356" w:rsidP="008D0356">
      <w:pPr>
        <w:jc w:val="center"/>
        <w:rPr>
          <w:rFonts w:ascii="Arial" w:hAnsi="Arial" w:cs="Arial"/>
          <w:sz w:val="20"/>
          <w:szCs w:val="20"/>
        </w:rPr>
      </w:pPr>
    </w:p>
    <w:p w:rsidR="00F97D19" w:rsidRPr="006C11EC" w:rsidRDefault="00F97D19" w:rsidP="00F97D19">
      <w:pPr>
        <w:rPr>
          <w:rFonts w:ascii="Arial" w:hAnsi="Arial" w:cs="Arial"/>
          <w:sz w:val="20"/>
          <w:szCs w:val="20"/>
        </w:rPr>
      </w:pPr>
      <w:r w:rsidRPr="006C11EC">
        <w:rPr>
          <w:rFonts w:ascii="Arial" w:hAnsi="Arial" w:cs="Arial"/>
          <w:sz w:val="20"/>
          <w:szCs w:val="20"/>
        </w:rPr>
        <w:t xml:space="preserve">Název </w:t>
      </w:r>
      <w:r w:rsidR="000C5A4F">
        <w:rPr>
          <w:rFonts w:ascii="Arial" w:hAnsi="Arial" w:cs="Arial"/>
          <w:sz w:val="20"/>
          <w:szCs w:val="20"/>
        </w:rPr>
        <w:t>dodavatel</w:t>
      </w:r>
      <w:r w:rsidRPr="006C11EC">
        <w:rPr>
          <w:rFonts w:ascii="Arial" w:hAnsi="Arial" w:cs="Arial"/>
          <w:sz w:val="20"/>
          <w:szCs w:val="20"/>
        </w:rPr>
        <w:t>e, jeho sídlo a IČ: ………………………………………</w:t>
      </w:r>
    </w:p>
    <w:p w:rsidR="00F97D19" w:rsidRDefault="00F97D19" w:rsidP="00F97D19">
      <w:pPr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>
        <w:rPr>
          <w:rFonts w:ascii="Arial" w:hAnsi="Arial" w:cs="Arial"/>
          <w:sz w:val="20"/>
          <w:szCs w:val="20"/>
        </w:rPr>
        <w:t>je způsobilý jelikož:</w:t>
      </w:r>
      <w:r w:rsidRPr="00E75624">
        <w:rPr>
          <w:rFonts w:ascii="Arial" w:hAnsi="Arial" w:cs="Arial"/>
          <w:sz w:val="20"/>
          <w:szCs w:val="20"/>
        </w:rPr>
        <w:t xml:space="preserve">: 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Sb., o zadávání veřejných zakázek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zahlazeným odsouzením se nepřihlíží,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veřejné zdravotní pojištění,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sociální zabezpečení a příspěvku na státní politiku zaměstnanosti,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8D0356" w:rsidRDefault="008D0356" w:rsidP="008D0356">
      <w:pPr>
        <w:pStyle w:val="StylTextkomenteGaramond12bZarovnatdoblokudkovn"/>
        <w:spacing w:line="276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</w:t>
      </w:r>
      <w:r>
        <w:rPr>
          <w:rFonts w:ascii="Arial" w:hAnsi="Arial" w:cs="Arial"/>
          <w:sz w:val="20"/>
        </w:rPr>
        <w:t xml:space="preserve">adávacího řízení pobočka závodu, </w:t>
      </w:r>
      <w:r w:rsidRPr="00AA5EAE">
        <w:rPr>
          <w:rFonts w:ascii="Arial" w:hAnsi="Arial" w:cs="Arial"/>
          <w:sz w:val="20"/>
        </w:rPr>
        <w:t xml:space="preserve">musí </w:t>
      </w:r>
      <w:r>
        <w:rPr>
          <w:rFonts w:ascii="Arial" w:hAnsi="Arial" w:cs="Arial"/>
          <w:sz w:val="20"/>
        </w:rPr>
        <w:t xml:space="preserve">tuto </w:t>
      </w:r>
      <w:r w:rsidRPr="00AA5EAE">
        <w:rPr>
          <w:rFonts w:ascii="Arial" w:hAnsi="Arial" w:cs="Arial"/>
          <w:sz w:val="20"/>
        </w:rPr>
        <w:t xml:space="preserve">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</w:t>
      </w:r>
      <w:r>
        <w:rPr>
          <w:rFonts w:ascii="Arial" w:hAnsi="Arial" w:cs="Arial"/>
          <w:sz w:val="20"/>
        </w:rPr>
        <w:t>i vedoucí pobočky závodu.</w:t>
      </w:r>
    </w:p>
    <w:p w:rsidR="008D0356" w:rsidRPr="00AA5EAE" w:rsidRDefault="008D0356" w:rsidP="008D0356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splňovat </w:t>
      </w:r>
      <w:r>
        <w:rPr>
          <w:rFonts w:ascii="Arial" w:hAnsi="Arial" w:cs="Arial"/>
          <w:sz w:val="20"/>
        </w:rPr>
        <w:t>i</w:t>
      </w:r>
    </w:p>
    <w:p w:rsidR="008D0356" w:rsidRPr="00AA5EAE" w:rsidRDefault="008D0356" w:rsidP="008D0356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8D0356" w:rsidRPr="00AA5EAE" w:rsidRDefault="008D0356" w:rsidP="008D0356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8D0356" w:rsidRPr="00AA5EAE" w:rsidRDefault="008D0356" w:rsidP="008D0356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8D0356" w:rsidRDefault="008D0356" w:rsidP="008D0356">
      <w:pPr>
        <w:pStyle w:val="StylTextkomenteGaramond12bZarovnatdoblokudkovn"/>
        <w:rPr>
          <w:rFonts w:ascii="Arial" w:hAnsi="Arial" w:cs="Arial"/>
          <w:sz w:val="20"/>
        </w:rPr>
      </w:pPr>
    </w:p>
    <w:p w:rsidR="008D0356" w:rsidRDefault="008D0356" w:rsidP="008D0356">
      <w:pPr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E75624">
        <w:rPr>
          <w:rFonts w:ascii="Arial" w:hAnsi="Arial" w:cs="Arial"/>
          <w:sz w:val="20"/>
          <w:szCs w:val="20"/>
        </w:rPr>
        <w:t>dne …………..</w:t>
      </w:r>
    </w:p>
    <w:p w:rsidR="008D0356" w:rsidRDefault="008D0356" w:rsidP="008D0356">
      <w:pPr>
        <w:ind w:left="4248" w:firstLine="708"/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ind w:left="4248" w:firstLine="708"/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D0356" w:rsidRPr="00E75624" w:rsidRDefault="008D0356" w:rsidP="008D0356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D0356" w:rsidRPr="00E75624" w:rsidRDefault="008D0356" w:rsidP="008D0356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CE30E8">
        <w:rPr>
          <w:rFonts w:ascii="Arial" w:hAnsi="Arial" w:cs="Arial"/>
          <w:sz w:val="20"/>
          <w:szCs w:val="20"/>
        </w:rPr>
        <w:t>doda</w:t>
      </w:r>
      <w:r w:rsidR="000C5A4F">
        <w:rPr>
          <w:rFonts w:ascii="Arial" w:hAnsi="Arial" w:cs="Arial"/>
          <w:sz w:val="20"/>
          <w:szCs w:val="20"/>
        </w:rPr>
        <w:t>vatel</w:t>
      </w:r>
      <w:r w:rsidRPr="00E75624">
        <w:rPr>
          <w:rFonts w:ascii="Arial" w:hAnsi="Arial" w:cs="Arial"/>
          <w:sz w:val="20"/>
          <w:szCs w:val="20"/>
        </w:rPr>
        <w:t>e)</w:t>
      </w:r>
    </w:p>
    <w:p w:rsidR="00F97D19" w:rsidRPr="00AF71A2" w:rsidRDefault="00F97D19" w:rsidP="00F97D1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97D19" w:rsidRPr="00AF71A2" w:rsidRDefault="00F97D19" w:rsidP="00F97D1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96D02" w:rsidRPr="00AF71A2" w:rsidRDefault="00196D02" w:rsidP="004A1D1C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196D02" w:rsidRPr="00AF71A2" w:rsidSect="006F7661">
      <w:headerReference w:type="default" r:id="rId7"/>
      <w:footerReference w:type="default" r:id="rId8"/>
      <w:pgSz w:w="11906" w:h="16838" w:code="9"/>
      <w:pgMar w:top="1134" w:right="1418" w:bottom="96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C56" w:rsidRDefault="00BB3C56">
      <w:r>
        <w:separator/>
      </w:r>
    </w:p>
  </w:endnote>
  <w:endnote w:type="continuationSeparator" w:id="0">
    <w:p w:rsidR="00BB3C56" w:rsidRDefault="00BB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D02" w:rsidRDefault="00196D02">
    <w:pPr>
      <w:pStyle w:val="Zpat"/>
      <w:tabs>
        <w:tab w:val="center" w:pos="4819"/>
        <w:tab w:val="left" w:pos="54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C56" w:rsidRDefault="00BB3C56">
      <w:r>
        <w:separator/>
      </w:r>
    </w:p>
  </w:footnote>
  <w:footnote w:type="continuationSeparator" w:id="0">
    <w:p w:rsidR="00BB3C56" w:rsidRDefault="00BB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21" w:rsidRPr="00936DE7" w:rsidRDefault="00786B21">
    <w:pPr>
      <w:pStyle w:val="Zhlav"/>
      <w:rPr>
        <w:rFonts w:ascii="Arial" w:hAnsi="Arial" w:cs="Arial"/>
        <w:b/>
        <w:i/>
        <w:sz w:val="20"/>
      </w:rPr>
    </w:pPr>
    <w:r w:rsidRPr="00936DE7">
      <w:rPr>
        <w:rFonts w:ascii="Arial" w:hAnsi="Arial" w:cs="Arial"/>
        <w:b/>
        <w:i/>
        <w:sz w:val="20"/>
      </w:rPr>
      <w:t xml:space="preserve">Příloha č. </w:t>
    </w:r>
    <w:r w:rsidR="00906A92">
      <w:rPr>
        <w:rFonts w:ascii="Arial" w:hAnsi="Arial" w:cs="Arial"/>
        <w:b/>
        <w:i/>
        <w:sz w:val="20"/>
      </w:rPr>
      <w:t>3</w:t>
    </w:r>
    <w:r w:rsidR="006F7661" w:rsidRPr="00936DE7">
      <w:rPr>
        <w:rFonts w:ascii="Arial" w:hAnsi="Arial" w:cs="Arial"/>
        <w:b/>
        <w:i/>
        <w:sz w:val="20"/>
      </w:rPr>
      <w:t xml:space="preserve"> - 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EAD"/>
    <w:multiLevelType w:val="multilevel"/>
    <w:tmpl w:val="4100E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094AB5"/>
    <w:multiLevelType w:val="multilevel"/>
    <w:tmpl w:val="66CC1070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CCD0E6F"/>
    <w:multiLevelType w:val="hybridMultilevel"/>
    <w:tmpl w:val="B7DCE0EE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DB3872F8">
      <w:start w:val="1"/>
      <w:numFmt w:val="bullet"/>
      <w:lvlText w:val="­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A0E15E9"/>
    <w:multiLevelType w:val="hybridMultilevel"/>
    <w:tmpl w:val="7638CACA"/>
    <w:lvl w:ilvl="0" w:tplc="E57C79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156E2D"/>
    <w:multiLevelType w:val="multilevel"/>
    <w:tmpl w:val="946A19CC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3536741"/>
    <w:multiLevelType w:val="hybridMultilevel"/>
    <w:tmpl w:val="C9CC404C"/>
    <w:lvl w:ilvl="0" w:tplc="6856159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D10CCF"/>
    <w:multiLevelType w:val="multilevel"/>
    <w:tmpl w:val="FCDE840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766540F2"/>
    <w:multiLevelType w:val="hybridMultilevel"/>
    <w:tmpl w:val="946A19CC"/>
    <w:lvl w:ilvl="0" w:tplc="1A9885B2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357A6"/>
    <w:multiLevelType w:val="hybridMultilevel"/>
    <w:tmpl w:val="66067DC8"/>
    <w:lvl w:ilvl="0" w:tplc="1E9E10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93777"/>
    <w:multiLevelType w:val="hybridMultilevel"/>
    <w:tmpl w:val="FCDE8408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doNotUseMarginsForDrawingGridOrigin/>
  <w:drawingGridHorizontalOrigin w:val="57"/>
  <w:drawingGridVerticalOrigin w:val="57"/>
  <w:noPunctuationKerning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B08"/>
    <w:rsid w:val="00006898"/>
    <w:rsid w:val="00037DCA"/>
    <w:rsid w:val="00051052"/>
    <w:rsid w:val="0006378B"/>
    <w:rsid w:val="00072B08"/>
    <w:rsid w:val="00080D1C"/>
    <w:rsid w:val="00084613"/>
    <w:rsid w:val="000927BC"/>
    <w:rsid w:val="00097B72"/>
    <w:rsid w:val="000B0423"/>
    <w:rsid w:val="000B3F31"/>
    <w:rsid w:val="000C593A"/>
    <w:rsid w:val="000C5A4F"/>
    <w:rsid w:val="0011547B"/>
    <w:rsid w:val="0011590A"/>
    <w:rsid w:val="00140902"/>
    <w:rsid w:val="00170272"/>
    <w:rsid w:val="001703FF"/>
    <w:rsid w:val="001832DB"/>
    <w:rsid w:val="00184589"/>
    <w:rsid w:val="00196D02"/>
    <w:rsid w:val="001D4847"/>
    <w:rsid w:val="001F7A0B"/>
    <w:rsid w:val="0020584B"/>
    <w:rsid w:val="00247A39"/>
    <w:rsid w:val="00255084"/>
    <w:rsid w:val="00257F1F"/>
    <w:rsid w:val="0026226F"/>
    <w:rsid w:val="00271986"/>
    <w:rsid w:val="00276B05"/>
    <w:rsid w:val="002A5920"/>
    <w:rsid w:val="002D75D6"/>
    <w:rsid w:val="0030146C"/>
    <w:rsid w:val="00325082"/>
    <w:rsid w:val="003903DF"/>
    <w:rsid w:val="003B4C55"/>
    <w:rsid w:val="003C3533"/>
    <w:rsid w:val="003F5E01"/>
    <w:rsid w:val="00440CE0"/>
    <w:rsid w:val="00481065"/>
    <w:rsid w:val="004A0D01"/>
    <w:rsid w:val="004A1D1C"/>
    <w:rsid w:val="004A4C9F"/>
    <w:rsid w:val="004A6A67"/>
    <w:rsid w:val="004B18E1"/>
    <w:rsid w:val="004F347C"/>
    <w:rsid w:val="004F59B6"/>
    <w:rsid w:val="00585460"/>
    <w:rsid w:val="005B3D9F"/>
    <w:rsid w:val="006071BE"/>
    <w:rsid w:val="00652C00"/>
    <w:rsid w:val="006569F4"/>
    <w:rsid w:val="006673D9"/>
    <w:rsid w:val="006703D8"/>
    <w:rsid w:val="00694ECD"/>
    <w:rsid w:val="006C11EC"/>
    <w:rsid w:val="006F7661"/>
    <w:rsid w:val="006F7CF1"/>
    <w:rsid w:val="00725092"/>
    <w:rsid w:val="00764301"/>
    <w:rsid w:val="00782EA5"/>
    <w:rsid w:val="00786B21"/>
    <w:rsid w:val="007B6DC4"/>
    <w:rsid w:val="007C21B0"/>
    <w:rsid w:val="007C689F"/>
    <w:rsid w:val="007D1B62"/>
    <w:rsid w:val="007F460A"/>
    <w:rsid w:val="00804A72"/>
    <w:rsid w:val="008256CA"/>
    <w:rsid w:val="00840F22"/>
    <w:rsid w:val="00847959"/>
    <w:rsid w:val="008517AB"/>
    <w:rsid w:val="0085587E"/>
    <w:rsid w:val="008929BF"/>
    <w:rsid w:val="008B33BE"/>
    <w:rsid w:val="008D0356"/>
    <w:rsid w:val="008E5D25"/>
    <w:rsid w:val="00906A92"/>
    <w:rsid w:val="00922E38"/>
    <w:rsid w:val="00936DE7"/>
    <w:rsid w:val="0097474C"/>
    <w:rsid w:val="009867D3"/>
    <w:rsid w:val="00991844"/>
    <w:rsid w:val="0099406A"/>
    <w:rsid w:val="009B1945"/>
    <w:rsid w:val="009B1CED"/>
    <w:rsid w:val="009C741F"/>
    <w:rsid w:val="009F3C95"/>
    <w:rsid w:val="00A05693"/>
    <w:rsid w:val="00A20D28"/>
    <w:rsid w:val="00A27370"/>
    <w:rsid w:val="00A531DF"/>
    <w:rsid w:val="00A90D51"/>
    <w:rsid w:val="00AA68B0"/>
    <w:rsid w:val="00AB52C4"/>
    <w:rsid w:val="00AB58FF"/>
    <w:rsid w:val="00AC06D9"/>
    <w:rsid w:val="00AE4051"/>
    <w:rsid w:val="00AF4D7C"/>
    <w:rsid w:val="00AF71A2"/>
    <w:rsid w:val="00B02725"/>
    <w:rsid w:val="00B628B7"/>
    <w:rsid w:val="00B64658"/>
    <w:rsid w:val="00B67F1F"/>
    <w:rsid w:val="00B84F77"/>
    <w:rsid w:val="00B9639C"/>
    <w:rsid w:val="00BB3C56"/>
    <w:rsid w:val="00BE4A51"/>
    <w:rsid w:val="00C006BA"/>
    <w:rsid w:val="00C15E18"/>
    <w:rsid w:val="00C20B7C"/>
    <w:rsid w:val="00C46AE8"/>
    <w:rsid w:val="00C51E4D"/>
    <w:rsid w:val="00C543CB"/>
    <w:rsid w:val="00CE04E4"/>
    <w:rsid w:val="00CE2D09"/>
    <w:rsid w:val="00CE30E8"/>
    <w:rsid w:val="00CF1ACE"/>
    <w:rsid w:val="00CF6052"/>
    <w:rsid w:val="00D2269D"/>
    <w:rsid w:val="00D4555D"/>
    <w:rsid w:val="00D70C73"/>
    <w:rsid w:val="00D71B58"/>
    <w:rsid w:val="00D71E01"/>
    <w:rsid w:val="00DA4E43"/>
    <w:rsid w:val="00DB7624"/>
    <w:rsid w:val="00DF60DE"/>
    <w:rsid w:val="00E26100"/>
    <w:rsid w:val="00E45C66"/>
    <w:rsid w:val="00E53305"/>
    <w:rsid w:val="00E715B9"/>
    <w:rsid w:val="00E744BD"/>
    <w:rsid w:val="00EA017E"/>
    <w:rsid w:val="00EA721E"/>
    <w:rsid w:val="00EA7944"/>
    <w:rsid w:val="00EB33F0"/>
    <w:rsid w:val="00ED2481"/>
    <w:rsid w:val="00ED2E8A"/>
    <w:rsid w:val="00ED46CF"/>
    <w:rsid w:val="00ED4F7A"/>
    <w:rsid w:val="00ED6085"/>
    <w:rsid w:val="00EF42B4"/>
    <w:rsid w:val="00EF7FD9"/>
    <w:rsid w:val="00F05D62"/>
    <w:rsid w:val="00F55E79"/>
    <w:rsid w:val="00F97D19"/>
    <w:rsid w:val="00FA2BB5"/>
    <w:rsid w:val="00FB11DA"/>
    <w:rsid w:val="00FB195D"/>
    <w:rsid w:val="00FB3DCA"/>
    <w:rsid w:val="00FC4415"/>
    <w:rsid w:val="00FE5CD5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,"/>
  <w:listSeparator w:val=";"/>
  <w14:docId w14:val="21EA0E9C"/>
  <w15:docId w15:val="{1019E4BB-EB4F-4715-A530-DFED05F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rizuje">
    <w:name w:val="vyrizuje ..."/>
    <w:basedOn w:val="velkynadpis"/>
    <w:pPr>
      <w:jc w:val="right"/>
    </w:pPr>
  </w:style>
  <w:style w:type="paragraph" w:customStyle="1" w:styleId="odesilatel">
    <w:name w:val="odesilatel"/>
    <w:basedOn w:val="vyrizuje"/>
    <w:pPr>
      <w:jc w:val="left"/>
    </w:pPr>
    <w:rPr>
      <w:b w:val="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velkynadpis">
    <w:name w:val="velky nadpis"/>
    <w:basedOn w:val="Normln"/>
    <w:rPr>
      <w:rFonts w:ascii="Verdana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rPr>
      <w:rFonts w:ascii="Verdana" w:hAnsi="Verdana"/>
      <w:color w:val="000000"/>
      <w:sz w:val="16"/>
      <w:szCs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odesilatel"/>
    <w:rPr>
      <w:sz w:val="18"/>
    </w:rPr>
  </w:style>
  <w:style w:type="paragraph" w:customStyle="1" w:styleId="drobne">
    <w:name w:val="drobne"/>
    <w:basedOn w:val="Normln"/>
    <w:rPr>
      <w:rFonts w:ascii="Verdana" w:hAnsi="Verdana"/>
      <w:sz w:val="12"/>
      <w:szCs w:val="12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22"/>
    </w:rPr>
  </w:style>
  <w:style w:type="paragraph" w:styleId="Zkladntext">
    <w:name w:val="Body Text"/>
    <w:basedOn w:val="Normln"/>
    <w:semiHidden/>
    <w:pPr>
      <w:spacing w:line="360" w:lineRule="auto"/>
    </w:pPr>
    <w:rPr>
      <w:rFonts w:ascii="Arial" w:hAnsi="Arial" w:cs="Arial"/>
      <w:sz w:val="20"/>
    </w:rPr>
  </w:style>
  <w:style w:type="character" w:styleId="Odkaznavysvtlivky">
    <w:name w:val="endnote reference"/>
    <w:semiHidden/>
    <w:rsid w:val="00037DCA"/>
    <w:rPr>
      <w:vertAlign w:val="superscript"/>
    </w:rPr>
  </w:style>
  <w:style w:type="character" w:customStyle="1" w:styleId="NzevChar">
    <w:name w:val="Název Char"/>
    <w:link w:val="Nzev"/>
    <w:rsid w:val="004A1D1C"/>
    <w:rPr>
      <w:rFonts w:ascii="Arial" w:hAnsi="Arial" w:cs="Arial"/>
      <w:b/>
      <w:bCs/>
      <w:sz w:val="22"/>
      <w:szCs w:val="24"/>
    </w:rPr>
  </w:style>
  <w:style w:type="paragraph" w:customStyle="1" w:styleId="Textpsmene">
    <w:name w:val="Text písmene"/>
    <w:basedOn w:val="Normln"/>
    <w:rsid w:val="00C006BA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rsid w:val="00C006BA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Siln">
    <w:name w:val="Strong"/>
    <w:qFormat/>
    <w:rsid w:val="00C006BA"/>
    <w:rPr>
      <w:b/>
      <w:bCs/>
    </w:rPr>
  </w:style>
  <w:style w:type="character" w:customStyle="1" w:styleId="st1">
    <w:name w:val="st1"/>
    <w:basedOn w:val="Standardnpsmoodstavce"/>
    <w:rsid w:val="00C006BA"/>
  </w:style>
  <w:style w:type="paragraph" w:styleId="Textbubliny">
    <w:name w:val="Balloon Text"/>
    <w:basedOn w:val="Normln"/>
    <w:semiHidden/>
    <w:rsid w:val="00A90D51"/>
    <w:rPr>
      <w:rFonts w:ascii="Tahoma" w:hAnsi="Tahoma" w:cs="Tahoma"/>
      <w:sz w:val="16"/>
      <w:szCs w:val="16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6C11EC"/>
    <w:pPr>
      <w:spacing w:after="120" w:line="320" w:lineRule="atLeast"/>
      <w:jc w:val="both"/>
    </w:pPr>
    <w:rPr>
      <w:rFonts w:ascii="Garamond" w:eastAsia="Calibri" w:hAnsi="Garamond"/>
      <w:sz w:val="24"/>
    </w:rPr>
  </w:style>
  <w:style w:type="paragraph" w:styleId="Textkomente">
    <w:name w:val="annotation text"/>
    <w:basedOn w:val="Normln"/>
    <w:semiHidden/>
    <w:rsid w:val="006C11EC"/>
    <w:rPr>
      <w:sz w:val="20"/>
      <w:szCs w:val="20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E715B9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ouskova\Dokumenty\2_Sm&#283;rnice_p&#345;epracov&#225;n&#237;%20na%20novelu%20120216\G&#344;%203_2008\P&#345;&#237;loha%20&#269;.%208%20Vzor%20-%20&#268;estn&#233;%20prohl&#225;&#353;en&#237;%20&#269;.%2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8 Vzor - Čestné prohlášení č. 4</Template>
  <TotalTime>70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čestného prohlášení podle § 68 odst. 3.doc</vt:lpstr>
    </vt:vector>
  </TitlesOfParts>
  <Company>Creative Direction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čestného prohlášení podle § 68 odst. 3.doc</dc:title>
  <dc:creator>Matoušková Petra Ing.</dc:creator>
  <cp:lastModifiedBy>Řídká Helena</cp:lastModifiedBy>
  <cp:revision>25</cp:revision>
  <cp:lastPrinted>2022-04-13T07:05:00Z</cp:lastPrinted>
  <dcterms:created xsi:type="dcterms:W3CDTF">2019-03-01T09:20:00Z</dcterms:created>
  <dcterms:modified xsi:type="dcterms:W3CDTF">2023-05-11T09:52:00Z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Systémový účet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display_urn:schemas-microsoft-com:office:office#Author">
    <vt:lpwstr>Systémový účet</vt:lpwstr>
  </property>
  <property fmtid="{D5CDD505-2E9C-101B-9397-08002B2CF9AE}" pid="9" name="_SourceUrl">
    <vt:lpwstr/>
  </property>
</Properties>
</file>