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8504" w:type="dxa"/>
        <w:jc w:val="center"/>
        <w:tblCellMar>
          <w:left w:w="0" w:type="dxa"/>
          <w:right w:w="0" w:type="dxa"/>
        </w:tblCellMar>
        <w:tblLook w:val="04A0" w:firstRow="1" w:lastRow="0" w:firstColumn="1" w:lastColumn="0" w:noHBand="0" w:noVBand="1"/>
      </w:tblPr>
      <w:tblGrid>
        <w:gridCol w:w="6946"/>
        <w:gridCol w:w="1558"/>
      </w:tblGrid>
      <w:tr w:rsidR="00AA14F6" w:rsidRPr="00AA14F6" w:rsidTr="00A13E12">
        <w:trPr>
          <w:trHeight w:val="397"/>
          <w:jc w:val="center"/>
        </w:trPr>
        <w:tc>
          <w:tcPr>
            <w:tcW w:w="8504" w:type="dxa"/>
            <w:gridSpan w:val="2"/>
            <w:tcBorders>
              <w:top w:val="single" w:sz="4" w:space="0" w:color="auto"/>
              <w:bottom w:val="single" w:sz="4" w:space="0" w:color="auto"/>
            </w:tcBorders>
            <w:shd w:val="clear" w:color="auto" w:fill="auto"/>
            <w:tcMar>
              <w:top w:w="57" w:type="dxa"/>
              <w:bottom w:w="57" w:type="dxa"/>
            </w:tcMar>
            <w:vAlign w:val="center"/>
          </w:tcPr>
          <w:p w:rsidR="00AA14F6" w:rsidRPr="00A13E12" w:rsidRDefault="00533C2E" w:rsidP="005F65A8">
            <w:pPr>
              <w:jc w:val="left"/>
              <w:rPr>
                <w:rFonts w:cs="Arial"/>
                <w:bCs/>
                <w:caps/>
                <w:color w:val="000000"/>
                <w:sz w:val="30"/>
                <w:szCs w:val="30"/>
              </w:rPr>
            </w:pPr>
            <w:r w:rsidRPr="00A13E12">
              <w:rPr>
                <w:rFonts w:cs="Arial"/>
                <w:bCs/>
                <w:caps/>
                <w:color w:val="000000"/>
                <w:sz w:val="30"/>
                <w:szCs w:val="30"/>
              </w:rPr>
              <w:t>A</w:t>
            </w:r>
            <w:r w:rsidR="00FA4692">
              <w:rPr>
                <w:rFonts w:cs="Arial"/>
                <w:bCs/>
                <w:caps/>
                <w:color w:val="000000"/>
                <w:sz w:val="30"/>
                <w:szCs w:val="30"/>
              </w:rPr>
              <w:t>.</w:t>
            </w:r>
            <w:r w:rsidR="005F65A8">
              <w:rPr>
                <w:rFonts w:cs="Arial"/>
                <w:bCs/>
                <w:caps/>
                <w:color w:val="000000"/>
                <w:sz w:val="30"/>
                <w:szCs w:val="30"/>
              </w:rPr>
              <w:t xml:space="preserve"> </w:t>
            </w:r>
            <w:r w:rsidRPr="00A13E12">
              <w:rPr>
                <w:rFonts w:cs="Arial"/>
                <w:bCs/>
                <w:caps/>
                <w:color w:val="000000"/>
                <w:sz w:val="30"/>
                <w:szCs w:val="30"/>
              </w:rPr>
              <w:t>PRŮVODNÍ ZPRÁVA</w:t>
            </w:r>
          </w:p>
        </w:tc>
      </w:tr>
      <w:tr w:rsidR="00AA14F6" w:rsidRPr="00AA14F6" w:rsidTr="00A13E12">
        <w:trPr>
          <w:trHeight w:val="510"/>
          <w:jc w:val="center"/>
        </w:trPr>
        <w:tc>
          <w:tcPr>
            <w:tcW w:w="8504" w:type="dxa"/>
            <w:gridSpan w:val="2"/>
            <w:tcBorders>
              <w:top w:val="single" w:sz="4" w:space="0" w:color="auto"/>
            </w:tcBorders>
            <w:shd w:val="clear" w:color="auto" w:fill="auto"/>
            <w:vAlign w:val="center"/>
          </w:tcPr>
          <w:p w:rsidR="00AA14F6" w:rsidRPr="00A13E12" w:rsidRDefault="00AA14F6" w:rsidP="00A13E12">
            <w:pPr>
              <w:jc w:val="center"/>
              <w:rPr>
                <w:caps/>
                <w:color w:val="000000"/>
              </w:rPr>
            </w:pPr>
          </w:p>
        </w:tc>
      </w:tr>
      <w:tr w:rsidR="00224476" w:rsidRPr="00AA14F6" w:rsidTr="00582B04">
        <w:trPr>
          <w:trHeight w:val="510"/>
          <w:jc w:val="center"/>
        </w:trPr>
        <w:tc>
          <w:tcPr>
            <w:tcW w:w="8504" w:type="dxa"/>
            <w:gridSpan w:val="2"/>
            <w:shd w:val="clear" w:color="auto" w:fill="auto"/>
            <w:vAlign w:val="center"/>
          </w:tcPr>
          <w:p w:rsidR="00971D25" w:rsidRDefault="00AB00E4" w:rsidP="00971D25">
            <w:pPr>
              <w:jc w:val="center"/>
              <w:rPr>
                <w:b/>
                <w:caps/>
                <w:color w:val="000000"/>
                <w:sz w:val="40"/>
                <w:szCs w:val="40"/>
              </w:rPr>
            </w:pPr>
            <w:r w:rsidRPr="00591742">
              <w:rPr>
                <w:b/>
                <w:caps/>
                <w:color w:val="000000"/>
                <w:sz w:val="40"/>
                <w:szCs w:val="40"/>
              </w:rPr>
              <w:t xml:space="preserve">ČOV </w:t>
            </w:r>
            <w:r w:rsidR="00971D25">
              <w:rPr>
                <w:b/>
                <w:caps/>
                <w:color w:val="000000"/>
                <w:sz w:val="40"/>
                <w:szCs w:val="40"/>
              </w:rPr>
              <w:t>LIPNÍK</w:t>
            </w:r>
            <w:r w:rsidRPr="00591742">
              <w:rPr>
                <w:b/>
                <w:caps/>
                <w:color w:val="000000"/>
                <w:sz w:val="40"/>
                <w:szCs w:val="40"/>
              </w:rPr>
              <w:t xml:space="preserve"> </w:t>
            </w:r>
            <w:r w:rsidR="00971D25">
              <w:rPr>
                <w:b/>
                <w:caps/>
                <w:color w:val="000000"/>
                <w:sz w:val="40"/>
                <w:szCs w:val="40"/>
              </w:rPr>
              <w:t xml:space="preserve">NAD BEČVOU </w:t>
            </w:r>
          </w:p>
          <w:p w:rsidR="00224476" w:rsidRPr="00971D25" w:rsidRDefault="00AB00E4" w:rsidP="00971D25">
            <w:pPr>
              <w:jc w:val="center"/>
              <w:rPr>
                <w:b/>
                <w:caps/>
                <w:color w:val="000000"/>
                <w:sz w:val="36"/>
                <w:szCs w:val="36"/>
              </w:rPr>
            </w:pPr>
            <w:r w:rsidRPr="00971D25">
              <w:rPr>
                <w:b/>
                <w:caps/>
                <w:color w:val="000000"/>
                <w:sz w:val="36"/>
                <w:szCs w:val="36"/>
              </w:rPr>
              <w:t xml:space="preserve">– </w:t>
            </w:r>
            <w:r w:rsidR="00971D25" w:rsidRPr="00971D25">
              <w:rPr>
                <w:b/>
                <w:caps/>
                <w:color w:val="000000"/>
                <w:sz w:val="36"/>
                <w:szCs w:val="36"/>
              </w:rPr>
              <w:t>POVODŇOVÁ ČERPACÍ STANICE</w:t>
            </w:r>
          </w:p>
        </w:tc>
      </w:tr>
      <w:tr w:rsidR="00224476" w:rsidRPr="00AA14F6" w:rsidTr="00582B04">
        <w:trPr>
          <w:trHeight w:val="510"/>
          <w:jc w:val="center"/>
        </w:trPr>
        <w:tc>
          <w:tcPr>
            <w:tcW w:w="8504" w:type="dxa"/>
            <w:gridSpan w:val="2"/>
            <w:shd w:val="clear" w:color="auto" w:fill="auto"/>
            <w:vAlign w:val="center"/>
          </w:tcPr>
          <w:p w:rsidR="00224476" w:rsidRPr="00591742" w:rsidRDefault="00AB00E4" w:rsidP="00AB00E4">
            <w:pPr>
              <w:rPr>
                <w:caps/>
                <w:color w:val="000000"/>
                <w:sz w:val="24"/>
                <w:szCs w:val="24"/>
              </w:rPr>
            </w:pPr>
            <w:r w:rsidRPr="00591742">
              <w:rPr>
                <w:color w:val="000000"/>
              </w:rPr>
              <w:t xml:space="preserve"> </w:t>
            </w:r>
          </w:p>
        </w:tc>
      </w:tr>
      <w:tr w:rsidR="00224476" w:rsidRPr="006B05F3" w:rsidTr="00A13E12">
        <w:trPr>
          <w:trHeight w:val="227"/>
          <w:jc w:val="center"/>
        </w:trPr>
        <w:tc>
          <w:tcPr>
            <w:tcW w:w="8504" w:type="dxa"/>
            <w:gridSpan w:val="2"/>
            <w:shd w:val="clear" w:color="auto" w:fill="auto"/>
            <w:tcMar>
              <w:top w:w="113" w:type="dxa"/>
              <w:bottom w:w="57" w:type="dxa"/>
              <w:right w:w="113" w:type="dxa"/>
            </w:tcMar>
          </w:tcPr>
          <w:p w:rsidR="00224476" w:rsidRPr="00A13E12" w:rsidRDefault="00224476" w:rsidP="00224476">
            <w:pPr>
              <w:tabs>
                <w:tab w:val="left" w:pos="648"/>
              </w:tabs>
              <w:jc w:val="center"/>
              <w:rPr>
                <w:rFonts w:cs="Arial"/>
                <w:bCs/>
                <w:color w:val="000000"/>
                <w:sz w:val="22"/>
                <w:szCs w:val="22"/>
              </w:rPr>
            </w:pPr>
          </w:p>
        </w:tc>
      </w:tr>
      <w:tr w:rsidR="00224476" w:rsidRPr="006B05F3" w:rsidTr="00A13E12">
        <w:trPr>
          <w:trHeight w:val="477"/>
          <w:jc w:val="center"/>
        </w:trPr>
        <w:tc>
          <w:tcPr>
            <w:tcW w:w="6946" w:type="dxa"/>
            <w:tcBorders>
              <w:bottom w:val="single" w:sz="4" w:space="0" w:color="auto"/>
            </w:tcBorders>
            <w:shd w:val="clear" w:color="auto" w:fill="auto"/>
            <w:tcMar>
              <w:top w:w="113" w:type="dxa"/>
              <w:bottom w:w="57" w:type="dxa"/>
              <w:right w:w="113" w:type="dxa"/>
            </w:tcMar>
          </w:tcPr>
          <w:p w:rsidR="00224476" w:rsidRPr="00A13E12" w:rsidRDefault="00224476" w:rsidP="00224476">
            <w:pPr>
              <w:spacing w:after="120"/>
              <w:jc w:val="left"/>
              <w:rPr>
                <w:rFonts w:cs="Arial"/>
                <w:bCs/>
                <w:caps/>
                <w:color w:val="000000"/>
                <w:sz w:val="12"/>
                <w:szCs w:val="12"/>
              </w:rPr>
            </w:pPr>
            <w:r w:rsidRPr="00A13E12">
              <w:rPr>
                <w:rFonts w:cs="Arial"/>
                <w:bCs/>
                <w:caps/>
                <w:color w:val="000000"/>
                <w:sz w:val="12"/>
                <w:szCs w:val="12"/>
              </w:rPr>
              <w:t>Stupeň projektové dokumentace:</w:t>
            </w:r>
          </w:p>
          <w:p w:rsidR="00224476" w:rsidRPr="00A13E12" w:rsidRDefault="00AC1376" w:rsidP="00AC1376">
            <w:pPr>
              <w:tabs>
                <w:tab w:val="left" w:pos="648"/>
              </w:tabs>
              <w:jc w:val="left"/>
              <w:rPr>
                <w:rFonts w:cs="Arial"/>
                <w:bCs/>
                <w:color w:val="000000"/>
                <w:sz w:val="18"/>
                <w:szCs w:val="18"/>
              </w:rPr>
            </w:pPr>
            <w:r>
              <w:rPr>
                <w:rFonts w:cs="Arial"/>
                <w:bCs/>
                <w:color w:val="000000"/>
                <w:sz w:val="22"/>
                <w:szCs w:val="22"/>
              </w:rPr>
              <w:t>Projektová d</w:t>
            </w:r>
            <w:r w:rsidR="00971D25">
              <w:rPr>
                <w:rFonts w:cs="Arial"/>
                <w:bCs/>
                <w:color w:val="000000"/>
                <w:sz w:val="22"/>
                <w:szCs w:val="22"/>
              </w:rPr>
              <w:t xml:space="preserve">okumentace pro </w:t>
            </w:r>
            <w:r>
              <w:rPr>
                <w:rFonts w:cs="Arial"/>
                <w:bCs/>
                <w:color w:val="000000"/>
                <w:sz w:val="22"/>
                <w:szCs w:val="22"/>
              </w:rPr>
              <w:t>provádění stavby</w:t>
            </w:r>
            <w:r w:rsidR="00591742" w:rsidRPr="00591742">
              <w:rPr>
                <w:rFonts w:cs="Arial"/>
                <w:bCs/>
                <w:color w:val="000000"/>
                <w:sz w:val="22"/>
                <w:szCs w:val="22"/>
              </w:rPr>
              <w:t xml:space="preserve"> (DP</w:t>
            </w:r>
            <w:r>
              <w:rPr>
                <w:rFonts w:cs="Arial"/>
                <w:bCs/>
                <w:color w:val="000000"/>
                <w:sz w:val="22"/>
                <w:szCs w:val="22"/>
              </w:rPr>
              <w:t>S</w:t>
            </w:r>
            <w:r w:rsidR="00591742" w:rsidRPr="00591742">
              <w:rPr>
                <w:rFonts w:cs="Arial"/>
                <w:bCs/>
                <w:color w:val="000000"/>
                <w:sz w:val="22"/>
                <w:szCs w:val="22"/>
              </w:rPr>
              <w:t>)</w:t>
            </w:r>
          </w:p>
        </w:tc>
        <w:tc>
          <w:tcPr>
            <w:tcW w:w="1558" w:type="dxa"/>
            <w:tcBorders>
              <w:bottom w:val="single" w:sz="4" w:space="0" w:color="auto"/>
            </w:tcBorders>
            <w:shd w:val="clear" w:color="auto" w:fill="auto"/>
            <w:tcMar>
              <w:top w:w="113" w:type="dxa"/>
              <w:left w:w="113" w:type="dxa"/>
              <w:bottom w:w="57" w:type="dxa"/>
              <w:right w:w="0" w:type="dxa"/>
            </w:tcMar>
          </w:tcPr>
          <w:p w:rsidR="00224476" w:rsidRPr="00757B36" w:rsidRDefault="00757B36" w:rsidP="00436B33">
            <w:pPr>
              <w:jc w:val="right"/>
              <w:rPr>
                <w:rFonts w:cs="Arial"/>
                <w:bCs/>
                <w:color w:val="000000"/>
                <w:sz w:val="22"/>
                <w:szCs w:val="22"/>
              </w:rPr>
            </w:pPr>
            <w:r w:rsidRPr="00757B36">
              <w:rPr>
                <w:rFonts w:cs="Arial"/>
                <w:bCs/>
                <w:caps/>
                <w:color w:val="000000"/>
                <w:sz w:val="22"/>
                <w:szCs w:val="22"/>
              </w:rPr>
              <w:t>0</w:t>
            </w:r>
            <w:r w:rsidR="00436B33">
              <w:rPr>
                <w:rFonts w:cs="Arial"/>
                <w:bCs/>
                <w:caps/>
                <w:color w:val="000000"/>
                <w:sz w:val="22"/>
                <w:szCs w:val="22"/>
              </w:rPr>
              <w:t>5</w:t>
            </w:r>
            <w:r w:rsidR="00224476" w:rsidRPr="00757B36">
              <w:rPr>
                <w:rFonts w:cs="Arial"/>
                <w:bCs/>
                <w:color w:val="000000"/>
                <w:sz w:val="22"/>
                <w:szCs w:val="22"/>
              </w:rPr>
              <w:t>/201</w:t>
            </w:r>
            <w:r w:rsidRPr="00757B36">
              <w:rPr>
                <w:rFonts w:cs="Arial"/>
                <w:bCs/>
                <w:color w:val="000000"/>
                <w:sz w:val="22"/>
                <w:szCs w:val="22"/>
              </w:rPr>
              <w:t>9</w:t>
            </w:r>
          </w:p>
        </w:tc>
      </w:tr>
    </w:tbl>
    <w:p w:rsidR="00C5703F" w:rsidRDefault="00C5703F" w:rsidP="00113C96">
      <w:pPr>
        <w:jc w:val="center"/>
        <w:rPr>
          <w:color w:val="000000"/>
        </w:rPr>
      </w:pPr>
    </w:p>
    <w:p w:rsidR="00AB00E4" w:rsidRPr="00A13E12" w:rsidRDefault="00AB00E4" w:rsidP="00113C96">
      <w:pPr>
        <w:jc w:val="center"/>
        <w:rPr>
          <w:color w:val="000000"/>
        </w:rPr>
      </w:pPr>
    </w:p>
    <w:p w:rsidR="00837B86" w:rsidRPr="00A13E12" w:rsidRDefault="005E4483" w:rsidP="00110132">
      <w:pPr>
        <w:jc w:val="center"/>
        <w:rPr>
          <w:color w:val="000000"/>
        </w:rPr>
      </w:pPr>
      <w:r>
        <w:rPr>
          <w:noProof/>
          <w:color w:val="000000"/>
          <w:bdr w:val="single" w:sz="4" w:space="0" w:color="auto"/>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5.25pt;height:295.5pt">
            <v:imagedata r:id="rId8" o:title="uvodni foto2"/>
          </v:shape>
        </w:pict>
      </w:r>
    </w:p>
    <w:p w:rsidR="008C64A9" w:rsidRPr="00A13E12" w:rsidRDefault="008C64A9">
      <w:pPr>
        <w:rPr>
          <w:color w:val="000000"/>
        </w:rPr>
        <w:sectPr w:rsidR="008C64A9" w:rsidRPr="00A13E12" w:rsidSect="007E461D">
          <w:headerReference w:type="first" r:id="rId9"/>
          <w:footerReference w:type="first" r:id="rId10"/>
          <w:type w:val="continuous"/>
          <w:pgSz w:w="11906" w:h="16838" w:code="9"/>
          <w:pgMar w:top="1134" w:right="1701" w:bottom="5387" w:left="1701" w:header="709" w:footer="709" w:gutter="0"/>
          <w:cols w:space="708"/>
          <w:titlePg/>
          <w:docGrid w:linePitch="360"/>
        </w:sectPr>
      </w:pPr>
    </w:p>
    <w:tbl>
      <w:tblPr>
        <w:tblW w:w="8504" w:type="dxa"/>
        <w:jc w:val="center"/>
        <w:tblCellMar>
          <w:left w:w="0" w:type="dxa"/>
          <w:right w:w="0" w:type="dxa"/>
        </w:tblCellMar>
        <w:tblLook w:val="04A0" w:firstRow="1" w:lastRow="0" w:firstColumn="1" w:lastColumn="0" w:noHBand="0" w:noVBand="1"/>
      </w:tblPr>
      <w:tblGrid>
        <w:gridCol w:w="2834"/>
        <w:gridCol w:w="1418"/>
        <w:gridCol w:w="1417"/>
        <w:gridCol w:w="1417"/>
        <w:gridCol w:w="1418"/>
      </w:tblGrid>
      <w:tr w:rsidR="00F81B53" w:rsidRPr="00224476" w:rsidTr="00A13E12">
        <w:trPr>
          <w:trHeight w:val="510"/>
          <w:jc w:val="center"/>
        </w:trPr>
        <w:tc>
          <w:tcPr>
            <w:tcW w:w="8504" w:type="dxa"/>
            <w:gridSpan w:val="5"/>
            <w:tcBorders>
              <w:top w:val="single" w:sz="4" w:space="0" w:color="auto"/>
              <w:bottom w:val="single" w:sz="4" w:space="0" w:color="auto"/>
            </w:tcBorders>
            <w:shd w:val="clear" w:color="auto" w:fill="auto"/>
            <w:vAlign w:val="center"/>
          </w:tcPr>
          <w:p w:rsidR="00A35A69" w:rsidRPr="0078403B" w:rsidRDefault="00533C2E" w:rsidP="005F65A8">
            <w:pPr>
              <w:jc w:val="left"/>
              <w:rPr>
                <w:rFonts w:cs="Arial"/>
                <w:caps/>
                <w:color w:val="000000"/>
                <w:sz w:val="30"/>
                <w:szCs w:val="30"/>
              </w:rPr>
            </w:pPr>
            <w:r w:rsidRPr="0078403B">
              <w:rPr>
                <w:rFonts w:cs="Arial"/>
                <w:bCs/>
                <w:caps/>
                <w:color w:val="000000"/>
                <w:sz w:val="30"/>
                <w:szCs w:val="30"/>
              </w:rPr>
              <w:lastRenderedPageBreak/>
              <w:t>A</w:t>
            </w:r>
            <w:r w:rsidR="00E03F16" w:rsidRPr="0078403B">
              <w:rPr>
                <w:rFonts w:cs="Arial"/>
                <w:bCs/>
                <w:caps/>
                <w:color w:val="000000"/>
                <w:sz w:val="30"/>
                <w:szCs w:val="30"/>
              </w:rPr>
              <w:t>.</w:t>
            </w:r>
            <w:r w:rsidR="00A35A69" w:rsidRPr="0078403B">
              <w:rPr>
                <w:rFonts w:cs="Arial"/>
                <w:bCs/>
                <w:caps/>
                <w:color w:val="000000"/>
                <w:sz w:val="30"/>
                <w:szCs w:val="30"/>
              </w:rPr>
              <w:t xml:space="preserve"> </w:t>
            </w:r>
            <w:r w:rsidRPr="0078403B">
              <w:rPr>
                <w:rFonts w:cs="Arial"/>
                <w:bCs/>
                <w:caps/>
                <w:color w:val="000000"/>
                <w:sz w:val="30"/>
                <w:szCs w:val="30"/>
              </w:rPr>
              <w:t>PRŮVODNÍ ZPRÁVA</w:t>
            </w:r>
          </w:p>
        </w:tc>
      </w:tr>
      <w:tr w:rsidR="008B1388" w:rsidRPr="00224476" w:rsidTr="00A13E12">
        <w:trPr>
          <w:trHeight w:val="227"/>
          <w:jc w:val="center"/>
        </w:trPr>
        <w:tc>
          <w:tcPr>
            <w:tcW w:w="7086" w:type="dxa"/>
            <w:gridSpan w:val="4"/>
            <w:tcBorders>
              <w:top w:val="single" w:sz="4" w:space="0" w:color="auto"/>
              <w:bottom w:val="single" w:sz="4" w:space="0" w:color="auto"/>
              <w:right w:val="single" w:sz="4" w:space="0" w:color="auto"/>
            </w:tcBorders>
            <w:shd w:val="clear" w:color="auto" w:fill="auto"/>
            <w:tcMar>
              <w:top w:w="113" w:type="dxa"/>
              <w:bottom w:w="57" w:type="dxa"/>
              <w:right w:w="113" w:type="dxa"/>
            </w:tcMar>
          </w:tcPr>
          <w:p w:rsidR="008B1388" w:rsidRPr="0078403B" w:rsidRDefault="008B1388" w:rsidP="00A13E12">
            <w:pPr>
              <w:spacing w:after="120"/>
              <w:jc w:val="left"/>
              <w:rPr>
                <w:rFonts w:cs="Arial"/>
                <w:bCs/>
                <w:caps/>
                <w:color w:val="000000"/>
                <w:sz w:val="12"/>
                <w:szCs w:val="12"/>
              </w:rPr>
            </w:pPr>
            <w:r w:rsidRPr="0078403B">
              <w:rPr>
                <w:rFonts w:cs="Arial"/>
                <w:bCs/>
                <w:caps/>
                <w:color w:val="000000"/>
                <w:sz w:val="12"/>
                <w:szCs w:val="12"/>
              </w:rPr>
              <w:t>ÚPLNÝ NÁZEV AKCE (PROJEKTU):</w:t>
            </w:r>
          </w:p>
          <w:p w:rsidR="008B1388" w:rsidRPr="00131F91" w:rsidRDefault="00131F91" w:rsidP="00131F91">
            <w:pPr>
              <w:rPr>
                <w:caps/>
                <w:color w:val="000000"/>
                <w:sz w:val="18"/>
                <w:szCs w:val="18"/>
              </w:rPr>
            </w:pPr>
            <w:r w:rsidRPr="00131F91">
              <w:rPr>
                <w:caps/>
                <w:color w:val="000000"/>
                <w:sz w:val="18"/>
                <w:szCs w:val="18"/>
              </w:rPr>
              <w:t>ČOV LIPNÍK NAD BEČVOU – POVODŇOVÁ ČERPACÍ STANICE</w:t>
            </w:r>
          </w:p>
        </w:tc>
        <w:tc>
          <w:tcPr>
            <w:tcW w:w="1418" w:type="dxa"/>
            <w:tcBorders>
              <w:top w:val="single" w:sz="4" w:space="0" w:color="auto"/>
              <w:left w:val="single" w:sz="4" w:space="0" w:color="auto"/>
              <w:bottom w:val="single" w:sz="4" w:space="0" w:color="auto"/>
            </w:tcBorders>
            <w:shd w:val="clear" w:color="auto" w:fill="auto"/>
            <w:tcMar>
              <w:top w:w="57" w:type="dxa"/>
              <w:left w:w="113" w:type="dxa"/>
              <w:bottom w:w="57" w:type="dxa"/>
              <w:right w:w="113" w:type="dxa"/>
            </w:tcMar>
          </w:tcPr>
          <w:p w:rsidR="008B1388" w:rsidRPr="0078403B" w:rsidRDefault="008B1388" w:rsidP="00A13E12">
            <w:pPr>
              <w:spacing w:after="120"/>
              <w:jc w:val="left"/>
              <w:rPr>
                <w:rFonts w:cs="Arial"/>
                <w:bCs/>
                <w:caps/>
                <w:color w:val="000000"/>
                <w:sz w:val="12"/>
                <w:szCs w:val="12"/>
              </w:rPr>
            </w:pPr>
            <w:r w:rsidRPr="0078403B">
              <w:rPr>
                <w:rFonts w:cs="Arial"/>
                <w:bCs/>
                <w:caps/>
                <w:color w:val="000000"/>
                <w:sz w:val="12"/>
                <w:szCs w:val="12"/>
              </w:rPr>
              <w:t>Datum:</w:t>
            </w:r>
          </w:p>
          <w:p w:rsidR="008B1388" w:rsidRPr="0078403B" w:rsidRDefault="002C712B" w:rsidP="007A0D50">
            <w:pPr>
              <w:jc w:val="left"/>
              <w:rPr>
                <w:rFonts w:cs="Arial"/>
                <w:bCs/>
                <w:caps/>
                <w:color w:val="000000"/>
                <w:sz w:val="18"/>
                <w:szCs w:val="18"/>
              </w:rPr>
            </w:pPr>
            <w:r w:rsidRPr="0034718C">
              <w:rPr>
                <w:color w:val="000000"/>
                <w:sz w:val="18"/>
                <w:szCs w:val="18"/>
              </w:rPr>
              <w:t>0</w:t>
            </w:r>
            <w:r w:rsidR="007A0D50">
              <w:rPr>
                <w:color w:val="000000"/>
                <w:sz w:val="18"/>
                <w:szCs w:val="18"/>
              </w:rPr>
              <w:t>5</w:t>
            </w:r>
            <w:r w:rsidRPr="0034718C">
              <w:rPr>
                <w:color w:val="000000"/>
                <w:sz w:val="18"/>
                <w:szCs w:val="18"/>
              </w:rPr>
              <w:t>/2019</w:t>
            </w:r>
          </w:p>
        </w:tc>
      </w:tr>
      <w:tr w:rsidR="00CC0616" w:rsidRPr="00224476" w:rsidTr="00A13E12">
        <w:trPr>
          <w:trHeight w:val="477"/>
          <w:jc w:val="center"/>
        </w:trPr>
        <w:tc>
          <w:tcPr>
            <w:tcW w:w="4252" w:type="dxa"/>
            <w:gridSpan w:val="2"/>
            <w:tcBorders>
              <w:top w:val="single" w:sz="4" w:space="0" w:color="auto"/>
              <w:bottom w:val="single" w:sz="4" w:space="0" w:color="auto"/>
              <w:right w:val="single" w:sz="4" w:space="0" w:color="auto"/>
            </w:tcBorders>
            <w:shd w:val="clear" w:color="auto" w:fill="auto"/>
            <w:tcMar>
              <w:top w:w="113" w:type="dxa"/>
              <w:bottom w:w="57" w:type="dxa"/>
              <w:right w:w="113" w:type="dxa"/>
            </w:tcMar>
          </w:tcPr>
          <w:p w:rsidR="00CC0616" w:rsidRPr="0078403B" w:rsidRDefault="00CC0616" w:rsidP="00A13E12">
            <w:pPr>
              <w:spacing w:after="120"/>
              <w:jc w:val="left"/>
              <w:rPr>
                <w:rFonts w:cs="Arial"/>
                <w:bCs/>
                <w:caps/>
                <w:color w:val="000000"/>
                <w:sz w:val="12"/>
                <w:szCs w:val="12"/>
              </w:rPr>
            </w:pPr>
            <w:r w:rsidRPr="0078403B">
              <w:rPr>
                <w:rFonts w:cs="Arial"/>
                <w:bCs/>
                <w:caps/>
                <w:color w:val="000000"/>
                <w:sz w:val="12"/>
                <w:szCs w:val="12"/>
              </w:rPr>
              <w:t>Podnázev:</w:t>
            </w:r>
          </w:p>
          <w:p w:rsidR="00CC0616" w:rsidRPr="0078403B" w:rsidRDefault="00931B3A" w:rsidP="00A13E12">
            <w:pPr>
              <w:tabs>
                <w:tab w:val="left" w:pos="648"/>
              </w:tabs>
              <w:jc w:val="left"/>
              <w:rPr>
                <w:rFonts w:cs="Arial"/>
                <w:bCs/>
                <w:color w:val="000000"/>
                <w:sz w:val="18"/>
                <w:szCs w:val="18"/>
              </w:rPr>
            </w:pPr>
            <w:r w:rsidRPr="0078403B">
              <w:rPr>
                <w:color w:val="000000"/>
                <w:sz w:val="18"/>
                <w:szCs w:val="18"/>
              </w:rPr>
              <w:t xml:space="preserve"> </w:t>
            </w:r>
          </w:p>
        </w:tc>
        <w:tc>
          <w:tcPr>
            <w:tcW w:w="4252" w:type="dxa"/>
            <w:gridSpan w:val="3"/>
            <w:tcBorders>
              <w:top w:val="single" w:sz="4" w:space="0" w:color="auto"/>
              <w:left w:val="single" w:sz="4" w:space="0" w:color="auto"/>
              <w:bottom w:val="single" w:sz="4" w:space="0" w:color="auto"/>
            </w:tcBorders>
            <w:shd w:val="clear" w:color="auto" w:fill="auto"/>
            <w:tcMar>
              <w:top w:w="57" w:type="dxa"/>
              <w:left w:w="113" w:type="dxa"/>
              <w:bottom w:w="57" w:type="dxa"/>
              <w:right w:w="113" w:type="dxa"/>
            </w:tcMar>
          </w:tcPr>
          <w:p w:rsidR="00CC0616" w:rsidRPr="0078403B" w:rsidRDefault="00CC0616" w:rsidP="00A13E12">
            <w:pPr>
              <w:spacing w:after="120"/>
              <w:jc w:val="left"/>
              <w:rPr>
                <w:rFonts w:cs="Arial"/>
                <w:bCs/>
                <w:caps/>
                <w:color w:val="000000"/>
                <w:sz w:val="12"/>
                <w:szCs w:val="12"/>
              </w:rPr>
            </w:pPr>
            <w:r w:rsidRPr="0078403B">
              <w:rPr>
                <w:rFonts w:cs="Arial"/>
                <w:bCs/>
                <w:caps/>
                <w:color w:val="000000"/>
                <w:sz w:val="12"/>
                <w:szCs w:val="12"/>
              </w:rPr>
              <w:t>stupeň projektové dokumentace:</w:t>
            </w:r>
          </w:p>
          <w:p w:rsidR="00CC0616" w:rsidRPr="0078403B" w:rsidRDefault="00AC1376" w:rsidP="00AC1376">
            <w:pPr>
              <w:jc w:val="left"/>
              <w:rPr>
                <w:rFonts w:cs="Arial"/>
                <w:bCs/>
                <w:color w:val="000000"/>
                <w:sz w:val="18"/>
                <w:szCs w:val="18"/>
              </w:rPr>
            </w:pPr>
            <w:r>
              <w:rPr>
                <w:rFonts w:cs="Arial"/>
                <w:bCs/>
                <w:color w:val="000000"/>
                <w:sz w:val="18"/>
                <w:szCs w:val="18"/>
              </w:rPr>
              <w:t>Projektová d</w:t>
            </w:r>
            <w:r w:rsidR="00591742" w:rsidRPr="00591742">
              <w:rPr>
                <w:rFonts w:cs="Arial"/>
                <w:bCs/>
                <w:color w:val="000000"/>
                <w:sz w:val="18"/>
                <w:szCs w:val="18"/>
              </w:rPr>
              <w:t xml:space="preserve">okumentace pro </w:t>
            </w:r>
            <w:r>
              <w:rPr>
                <w:rFonts w:cs="Arial"/>
                <w:bCs/>
                <w:color w:val="000000"/>
                <w:sz w:val="18"/>
                <w:szCs w:val="18"/>
              </w:rPr>
              <w:t>provádění stavby</w:t>
            </w:r>
            <w:r w:rsidR="00591742" w:rsidRPr="00591742">
              <w:rPr>
                <w:rFonts w:cs="Arial"/>
                <w:bCs/>
                <w:color w:val="000000"/>
                <w:sz w:val="18"/>
                <w:szCs w:val="18"/>
              </w:rPr>
              <w:t xml:space="preserve"> (DP</w:t>
            </w:r>
            <w:r>
              <w:rPr>
                <w:rFonts w:cs="Arial"/>
                <w:bCs/>
                <w:color w:val="000000"/>
                <w:sz w:val="18"/>
                <w:szCs w:val="18"/>
              </w:rPr>
              <w:t>S</w:t>
            </w:r>
            <w:r w:rsidR="00591742" w:rsidRPr="00591742">
              <w:rPr>
                <w:rFonts w:cs="Arial"/>
                <w:bCs/>
                <w:color w:val="000000"/>
                <w:sz w:val="18"/>
                <w:szCs w:val="18"/>
              </w:rPr>
              <w:t>)</w:t>
            </w:r>
          </w:p>
        </w:tc>
      </w:tr>
      <w:tr w:rsidR="006B05F3" w:rsidRPr="00224476" w:rsidTr="00A13E12">
        <w:trPr>
          <w:trHeight w:val="477"/>
          <w:jc w:val="center"/>
        </w:trPr>
        <w:tc>
          <w:tcPr>
            <w:tcW w:w="4252" w:type="dxa"/>
            <w:gridSpan w:val="2"/>
            <w:tcBorders>
              <w:top w:val="single" w:sz="4" w:space="0" w:color="auto"/>
              <w:bottom w:val="single" w:sz="4" w:space="0" w:color="auto"/>
              <w:right w:val="single" w:sz="4" w:space="0" w:color="auto"/>
            </w:tcBorders>
            <w:shd w:val="clear" w:color="auto" w:fill="auto"/>
            <w:tcMar>
              <w:top w:w="113" w:type="dxa"/>
              <w:bottom w:w="57" w:type="dxa"/>
              <w:right w:w="113" w:type="dxa"/>
            </w:tcMar>
          </w:tcPr>
          <w:p w:rsidR="006B05F3" w:rsidRPr="0078403B" w:rsidRDefault="006B05F3" w:rsidP="00A13E12">
            <w:pPr>
              <w:spacing w:after="120"/>
              <w:jc w:val="left"/>
              <w:rPr>
                <w:rFonts w:cs="Arial"/>
                <w:bCs/>
                <w:caps/>
                <w:color w:val="000000"/>
                <w:sz w:val="12"/>
                <w:szCs w:val="12"/>
              </w:rPr>
            </w:pPr>
            <w:r w:rsidRPr="0078403B">
              <w:rPr>
                <w:rFonts w:cs="Arial"/>
                <w:bCs/>
                <w:caps/>
                <w:color w:val="000000"/>
                <w:sz w:val="12"/>
                <w:szCs w:val="12"/>
              </w:rPr>
              <w:t>Objednatel:</w:t>
            </w:r>
          </w:p>
          <w:p w:rsidR="006B05F3" w:rsidRPr="00E16D25" w:rsidRDefault="00E16D25" w:rsidP="00213821">
            <w:pPr>
              <w:tabs>
                <w:tab w:val="left" w:pos="648"/>
              </w:tabs>
              <w:jc w:val="left"/>
              <w:rPr>
                <w:rFonts w:cs="Arial"/>
                <w:bCs/>
                <w:color w:val="000000"/>
                <w:sz w:val="18"/>
                <w:szCs w:val="18"/>
              </w:rPr>
            </w:pPr>
            <w:r w:rsidRPr="00E16D25">
              <w:rPr>
                <w:rFonts w:cs="Arial"/>
                <w:sz w:val="18"/>
                <w:szCs w:val="18"/>
              </w:rPr>
              <w:t>Vodovody a kanalizace Přerov, a.s</w:t>
            </w:r>
            <w:r>
              <w:rPr>
                <w:rFonts w:cs="Arial"/>
                <w:sz w:val="18"/>
                <w:szCs w:val="18"/>
              </w:rPr>
              <w:t>.</w:t>
            </w:r>
          </w:p>
        </w:tc>
        <w:tc>
          <w:tcPr>
            <w:tcW w:w="4252" w:type="dxa"/>
            <w:gridSpan w:val="3"/>
            <w:tcBorders>
              <w:top w:val="single" w:sz="4" w:space="0" w:color="auto"/>
              <w:left w:val="single" w:sz="4" w:space="0" w:color="auto"/>
              <w:bottom w:val="single" w:sz="4" w:space="0" w:color="auto"/>
            </w:tcBorders>
            <w:shd w:val="clear" w:color="auto" w:fill="auto"/>
            <w:tcMar>
              <w:top w:w="57" w:type="dxa"/>
              <w:left w:w="113" w:type="dxa"/>
              <w:bottom w:w="57" w:type="dxa"/>
              <w:right w:w="113" w:type="dxa"/>
            </w:tcMar>
          </w:tcPr>
          <w:p w:rsidR="006B05F3" w:rsidRPr="0078403B" w:rsidRDefault="006B05F3" w:rsidP="00A13E12">
            <w:pPr>
              <w:spacing w:after="120"/>
              <w:jc w:val="left"/>
              <w:rPr>
                <w:rFonts w:cs="Arial"/>
                <w:bCs/>
                <w:caps/>
                <w:color w:val="000000"/>
                <w:sz w:val="12"/>
                <w:szCs w:val="12"/>
              </w:rPr>
            </w:pPr>
            <w:r w:rsidRPr="0078403B">
              <w:rPr>
                <w:rFonts w:cs="Arial"/>
                <w:bCs/>
                <w:caps/>
                <w:color w:val="000000"/>
                <w:sz w:val="12"/>
                <w:szCs w:val="12"/>
              </w:rPr>
              <w:t>Adresa:</w:t>
            </w:r>
          </w:p>
          <w:p w:rsidR="006B05F3" w:rsidRPr="00E16D25" w:rsidRDefault="00E16D25" w:rsidP="00EE3346">
            <w:pPr>
              <w:jc w:val="left"/>
              <w:rPr>
                <w:rFonts w:cs="Arial"/>
                <w:bCs/>
                <w:color w:val="000000"/>
                <w:sz w:val="18"/>
                <w:szCs w:val="18"/>
              </w:rPr>
            </w:pPr>
            <w:r w:rsidRPr="00E16D25">
              <w:rPr>
                <w:rFonts w:cs="Arial"/>
                <w:sz w:val="18"/>
                <w:szCs w:val="18"/>
              </w:rPr>
              <w:t>Šířava 482/21, 750 02 Přerov</w:t>
            </w:r>
          </w:p>
        </w:tc>
      </w:tr>
      <w:tr w:rsidR="00CC0616" w:rsidRPr="00224476" w:rsidTr="00A13E12">
        <w:trPr>
          <w:trHeight w:val="340"/>
          <w:jc w:val="center"/>
        </w:trPr>
        <w:tc>
          <w:tcPr>
            <w:tcW w:w="2834" w:type="dxa"/>
            <w:tcBorders>
              <w:top w:val="single" w:sz="4" w:space="0" w:color="auto"/>
              <w:bottom w:val="single" w:sz="4" w:space="0" w:color="auto"/>
              <w:right w:val="single" w:sz="4" w:space="0" w:color="auto"/>
            </w:tcBorders>
            <w:shd w:val="clear" w:color="auto" w:fill="auto"/>
            <w:tcMar>
              <w:top w:w="113" w:type="dxa"/>
              <w:bottom w:w="57" w:type="dxa"/>
              <w:right w:w="113" w:type="dxa"/>
            </w:tcMar>
          </w:tcPr>
          <w:p w:rsidR="00CC0616" w:rsidRPr="0078403B" w:rsidRDefault="00CC0616" w:rsidP="00A13E12">
            <w:pPr>
              <w:spacing w:after="120"/>
              <w:jc w:val="left"/>
              <w:rPr>
                <w:rFonts w:cs="Arial"/>
                <w:bCs/>
                <w:caps/>
                <w:color w:val="000000"/>
                <w:sz w:val="12"/>
                <w:szCs w:val="12"/>
              </w:rPr>
            </w:pPr>
            <w:r w:rsidRPr="0078403B">
              <w:rPr>
                <w:rFonts w:cs="Arial"/>
                <w:bCs/>
                <w:caps/>
                <w:color w:val="000000"/>
                <w:sz w:val="12"/>
                <w:szCs w:val="12"/>
              </w:rPr>
              <w:t>Z</w:t>
            </w:r>
            <w:r w:rsidR="00D95B8E" w:rsidRPr="0078403B">
              <w:rPr>
                <w:rFonts w:cs="Arial"/>
                <w:bCs/>
                <w:caps/>
                <w:color w:val="000000"/>
                <w:sz w:val="12"/>
                <w:szCs w:val="12"/>
              </w:rPr>
              <w:t>hotovitel</w:t>
            </w:r>
            <w:r w:rsidRPr="0078403B">
              <w:rPr>
                <w:rFonts w:cs="Arial"/>
                <w:bCs/>
                <w:caps/>
                <w:color w:val="000000"/>
                <w:sz w:val="12"/>
                <w:szCs w:val="12"/>
              </w:rPr>
              <w:t>:</w:t>
            </w:r>
          </w:p>
          <w:p w:rsidR="00FA4692" w:rsidRPr="0078403B" w:rsidRDefault="00FA4692" w:rsidP="00A13E12">
            <w:pPr>
              <w:tabs>
                <w:tab w:val="left" w:pos="648"/>
              </w:tabs>
              <w:jc w:val="left"/>
              <w:rPr>
                <w:rFonts w:cs="Arial"/>
                <w:bCs/>
                <w:color w:val="000000"/>
                <w:sz w:val="18"/>
                <w:szCs w:val="18"/>
              </w:rPr>
            </w:pPr>
            <w:r w:rsidRPr="0078403B">
              <w:rPr>
                <w:rFonts w:cs="Arial"/>
                <w:bCs/>
                <w:color w:val="000000"/>
                <w:sz w:val="18"/>
                <w:szCs w:val="18"/>
              </w:rPr>
              <w:t xml:space="preserve">Sweco Hydroprojekt a.s., </w:t>
            </w:r>
          </w:p>
          <w:p w:rsidR="00CC0616" w:rsidRPr="0078403B" w:rsidRDefault="00E16D25" w:rsidP="00E16D25">
            <w:pPr>
              <w:tabs>
                <w:tab w:val="left" w:pos="648"/>
              </w:tabs>
              <w:jc w:val="left"/>
              <w:rPr>
                <w:rFonts w:cs="Arial"/>
                <w:bCs/>
                <w:color w:val="000000"/>
                <w:sz w:val="18"/>
                <w:szCs w:val="18"/>
              </w:rPr>
            </w:pPr>
            <w:r>
              <w:rPr>
                <w:rFonts w:cs="Arial"/>
                <w:bCs/>
                <w:color w:val="000000"/>
                <w:sz w:val="18"/>
                <w:szCs w:val="18"/>
              </w:rPr>
              <w:t>D</w:t>
            </w:r>
            <w:r w:rsidR="00FA4692" w:rsidRPr="0078403B">
              <w:rPr>
                <w:rFonts w:cs="Arial"/>
                <w:bCs/>
                <w:color w:val="000000"/>
                <w:sz w:val="18"/>
                <w:szCs w:val="18"/>
              </w:rPr>
              <w:t>ivize Morava</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Mar>
              <w:top w:w="57" w:type="dxa"/>
              <w:left w:w="113" w:type="dxa"/>
              <w:bottom w:w="57" w:type="dxa"/>
              <w:right w:w="113" w:type="dxa"/>
            </w:tcMar>
          </w:tcPr>
          <w:p w:rsidR="00CC0616" w:rsidRPr="0078403B" w:rsidRDefault="00CC0616" w:rsidP="00A13E12">
            <w:pPr>
              <w:spacing w:after="120"/>
              <w:jc w:val="left"/>
              <w:rPr>
                <w:rFonts w:cs="Arial"/>
                <w:bCs/>
                <w:caps/>
                <w:color w:val="000000"/>
                <w:sz w:val="12"/>
                <w:szCs w:val="12"/>
              </w:rPr>
            </w:pPr>
            <w:r w:rsidRPr="0078403B">
              <w:rPr>
                <w:rFonts w:cs="Arial"/>
                <w:bCs/>
                <w:caps/>
                <w:color w:val="000000"/>
                <w:sz w:val="12"/>
                <w:szCs w:val="12"/>
              </w:rPr>
              <w:t>Adresa:</w:t>
            </w:r>
          </w:p>
          <w:p w:rsidR="00CC0616" w:rsidRPr="0078403B" w:rsidRDefault="00931B3A" w:rsidP="00A13E12">
            <w:pPr>
              <w:jc w:val="left"/>
              <w:rPr>
                <w:rFonts w:cs="Arial"/>
                <w:bCs/>
                <w:caps/>
                <w:color w:val="000000"/>
                <w:sz w:val="12"/>
                <w:szCs w:val="12"/>
              </w:rPr>
            </w:pPr>
            <w:r w:rsidRPr="0078403B">
              <w:rPr>
                <w:rFonts w:cs="Arial"/>
                <w:bCs/>
                <w:color w:val="000000"/>
                <w:sz w:val="18"/>
                <w:szCs w:val="18"/>
              </w:rPr>
              <w:t>Minská 18, 616 00 Brno</w:t>
            </w:r>
          </w:p>
        </w:tc>
        <w:tc>
          <w:tcPr>
            <w:tcW w:w="2835" w:type="dxa"/>
            <w:gridSpan w:val="2"/>
            <w:tcBorders>
              <w:top w:val="single" w:sz="4" w:space="0" w:color="auto"/>
              <w:left w:val="single" w:sz="4" w:space="0" w:color="auto"/>
              <w:bottom w:val="single" w:sz="4" w:space="0" w:color="auto"/>
            </w:tcBorders>
            <w:shd w:val="clear" w:color="auto" w:fill="auto"/>
            <w:tcMar>
              <w:top w:w="57" w:type="dxa"/>
              <w:left w:w="113" w:type="dxa"/>
              <w:bottom w:w="57" w:type="dxa"/>
            </w:tcMar>
          </w:tcPr>
          <w:p w:rsidR="00CC0616" w:rsidRPr="0078403B" w:rsidRDefault="00CC0616" w:rsidP="00A13E12">
            <w:pPr>
              <w:spacing w:after="120"/>
              <w:jc w:val="left"/>
              <w:rPr>
                <w:rFonts w:cs="Arial"/>
                <w:bCs/>
                <w:caps/>
                <w:color w:val="000000"/>
                <w:sz w:val="12"/>
                <w:szCs w:val="12"/>
              </w:rPr>
            </w:pPr>
            <w:r w:rsidRPr="0078403B">
              <w:rPr>
                <w:rFonts w:cs="Arial"/>
                <w:bCs/>
                <w:caps/>
                <w:color w:val="000000"/>
                <w:sz w:val="12"/>
                <w:szCs w:val="12"/>
              </w:rPr>
              <w:t>Generální ředitel:</w:t>
            </w:r>
          </w:p>
          <w:p w:rsidR="00CC0616" w:rsidRPr="0078403B" w:rsidRDefault="00FA4692" w:rsidP="00A13E12">
            <w:pPr>
              <w:jc w:val="left"/>
              <w:rPr>
                <w:rFonts w:cs="Arial"/>
                <w:bCs/>
                <w:color w:val="000000"/>
                <w:sz w:val="18"/>
                <w:szCs w:val="18"/>
              </w:rPr>
            </w:pPr>
            <w:r w:rsidRPr="0078403B">
              <w:rPr>
                <w:rFonts w:cs="Arial"/>
                <w:bCs/>
                <w:color w:val="000000"/>
                <w:sz w:val="18"/>
                <w:szCs w:val="18"/>
              </w:rPr>
              <w:t>Ing. Milan Moravec, Ph.D.</w:t>
            </w:r>
          </w:p>
        </w:tc>
      </w:tr>
      <w:tr w:rsidR="00CC0616" w:rsidRPr="00224476" w:rsidTr="00A13E12">
        <w:trPr>
          <w:trHeight w:val="340"/>
          <w:jc w:val="center"/>
        </w:trPr>
        <w:tc>
          <w:tcPr>
            <w:tcW w:w="2834" w:type="dxa"/>
            <w:tcBorders>
              <w:top w:val="single" w:sz="4" w:space="0" w:color="auto"/>
              <w:bottom w:val="single" w:sz="4" w:space="0" w:color="auto"/>
              <w:right w:val="single" w:sz="4" w:space="0" w:color="auto"/>
            </w:tcBorders>
            <w:shd w:val="clear" w:color="auto" w:fill="auto"/>
            <w:tcMar>
              <w:top w:w="113" w:type="dxa"/>
              <w:bottom w:w="57" w:type="dxa"/>
              <w:right w:w="113" w:type="dxa"/>
            </w:tcMar>
          </w:tcPr>
          <w:p w:rsidR="00CC0616" w:rsidRPr="0078403B" w:rsidRDefault="00CC0616" w:rsidP="00A13E12">
            <w:pPr>
              <w:spacing w:after="120"/>
              <w:jc w:val="left"/>
              <w:rPr>
                <w:rFonts w:cs="Arial"/>
                <w:bCs/>
                <w:caps/>
                <w:color w:val="000000"/>
                <w:sz w:val="12"/>
                <w:szCs w:val="12"/>
              </w:rPr>
            </w:pPr>
            <w:r w:rsidRPr="0078403B">
              <w:rPr>
                <w:rFonts w:cs="Arial"/>
                <w:bCs/>
                <w:caps/>
                <w:color w:val="000000"/>
                <w:sz w:val="12"/>
                <w:szCs w:val="12"/>
              </w:rPr>
              <w:t>Hlavní inženýr projektu:</w:t>
            </w:r>
          </w:p>
          <w:p w:rsidR="00CC0616" w:rsidRPr="0078403B" w:rsidRDefault="00793189" w:rsidP="00A13E12">
            <w:pPr>
              <w:tabs>
                <w:tab w:val="left" w:pos="648"/>
              </w:tabs>
              <w:jc w:val="left"/>
              <w:rPr>
                <w:rFonts w:cs="Arial"/>
                <w:bCs/>
                <w:color w:val="000000"/>
                <w:sz w:val="18"/>
                <w:szCs w:val="18"/>
              </w:rPr>
            </w:pPr>
            <w:r w:rsidRPr="0078403B">
              <w:rPr>
                <w:rFonts w:cs="Arial"/>
                <w:bCs/>
                <w:color w:val="000000"/>
                <w:sz w:val="18"/>
                <w:szCs w:val="18"/>
              </w:rPr>
              <w:t>Ing. Radek Menšík</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tcMar>
              <w:top w:w="57" w:type="dxa"/>
              <w:left w:w="113" w:type="dxa"/>
              <w:bottom w:w="57" w:type="dxa"/>
              <w:right w:w="113" w:type="dxa"/>
            </w:tcMar>
          </w:tcPr>
          <w:p w:rsidR="00CC0616" w:rsidRPr="0078403B" w:rsidRDefault="00FA4692" w:rsidP="00A13E12">
            <w:pPr>
              <w:spacing w:after="120"/>
              <w:jc w:val="left"/>
              <w:rPr>
                <w:rFonts w:cs="Arial"/>
                <w:bCs/>
                <w:caps/>
                <w:color w:val="000000"/>
                <w:sz w:val="12"/>
                <w:szCs w:val="12"/>
              </w:rPr>
            </w:pPr>
            <w:r w:rsidRPr="0078403B">
              <w:rPr>
                <w:rFonts w:cs="Arial"/>
                <w:bCs/>
                <w:caps/>
                <w:color w:val="000000"/>
                <w:sz w:val="12"/>
                <w:szCs w:val="12"/>
              </w:rPr>
              <w:t>ŘEDITEL VÝROBNÍHO ÚTVARU:</w:t>
            </w:r>
          </w:p>
          <w:p w:rsidR="00CC0616" w:rsidRPr="0078403B" w:rsidRDefault="00A8027D" w:rsidP="00A13E12">
            <w:pPr>
              <w:jc w:val="left"/>
              <w:rPr>
                <w:rFonts w:cs="Arial"/>
                <w:bCs/>
                <w:caps/>
                <w:color w:val="000000"/>
                <w:sz w:val="12"/>
                <w:szCs w:val="12"/>
              </w:rPr>
            </w:pPr>
            <w:r w:rsidRPr="0078403B">
              <w:rPr>
                <w:rFonts w:cs="Arial"/>
                <w:bCs/>
                <w:color w:val="000000"/>
                <w:sz w:val="18"/>
                <w:szCs w:val="18"/>
              </w:rPr>
              <w:t>Ing. Vít Černý, Ph.D.</w:t>
            </w:r>
          </w:p>
        </w:tc>
        <w:tc>
          <w:tcPr>
            <w:tcW w:w="2835" w:type="dxa"/>
            <w:gridSpan w:val="2"/>
            <w:tcBorders>
              <w:top w:val="single" w:sz="4" w:space="0" w:color="auto"/>
              <w:left w:val="single" w:sz="4" w:space="0" w:color="auto"/>
              <w:bottom w:val="single" w:sz="4" w:space="0" w:color="auto"/>
            </w:tcBorders>
            <w:shd w:val="clear" w:color="auto" w:fill="auto"/>
            <w:tcMar>
              <w:top w:w="57" w:type="dxa"/>
              <w:left w:w="113" w:type="dxa"/>
              <w:bottom w:w="57" w:type="dxa"/>
            </w:tcMar>
          </w:tcPr>
          <w:p w:rsidR="00CC0616" w:rsidRPr="0078403B" w:rsidRDefault="00CC0616" w:rsidP="00A13E12">
            <w:pPr>
              <w:spacing w:after="120"/>
              <w:jc w:val="left"/>
              <w:rPr>
                <w:rFonts w:cs="Arial"/>
                <w:bCs/>
                <w:caps/>
                <w:color w:val="000000"/>
                <w:sz w:val="12"/>
                <w:szCs w:val="12"/>
              </w:rPr>
            </w:pPr>
            <w:r w:rsidRPr="0078403B">
              <w:rPr>
                <w:rFonts w:cs="Arial"/>
                <w:bCs/>
                <w:caps/>
                <w:color w:val="000000"/>
                <w:sz w:val="12"/>
                <w:szCs w:val="12"/>
              </w:rPr>
              <w:t>Technická kontrola:</w:t>
            </w:r>
          </w:p>
          <w:p w:rsidR="00CC0616" w:rsidRPr="0078403B" w:rsidRDefault="00FA4692" w:rsidP="00FE0F8B">
            <w:pPr>
              <w:jc w:val="left"/>
              <w:rPr>
                <w:rFonts w:cs="Arial"/>
                <w:bCs/>
                <w:color w:val="000000"/>
                <w:sz w:val="18"/>
                <w:szCs w:val="18"/>
              </w:rPr>
            </w:pPr>
            <w:r w:rsidRPr="0078403B">
              <w:rPr>
                <w:rFonts w:cs="Arial"/>
                <w:bCs/>
                <w:color w:val="000000"/>
                <w:sz w:val="18"/>
                <w:szCs w:val="18"/>
              </w:rPr>
              <w:t>Ing. Marek Machovec</w:t>
            </w:r>
          </w:p>
        </w:tc>
      </w:tr>
    </w:tbl>
    <w:p w:rsidR="00B9362F" w:rsidRPr="00224476" w:rsidRDefault="00B9362F" w:rsidP="00B9362F">
      <w:pPr>
        <w:rPr>
          <w:vanish/>
          <w:highlight w:val="yellow"/>
        </w:rPr>
      </w:pPr>
    </w:p>
    <w:tbl>
      <w:tblPr>
        <w:tblW w:w="8504" w:type="dxa"/>
        <w:jc w:val="center"/>
        <w:tblCellMar>
          <w:left w:w="0" w:type="dxa"/>
          <w:right w:w="0" w:type="dxa"/>
        </w:tblCellMar>
        <w:tblLook w:val="04A0" w:firstRow="1" w:lastRow="0" w:firstColumn="1" w:lastColumn="0" w:noHBand="0" w:noVBand="1"/>
      </w:tblPr>
      <w:tblGrid>
        <w:gridCol w:w="8504"/>
      </w:tblGrid>
      <w:tr w:rsidR="001D557C" w:rsidRPr="00224476" w:rsidTr="00A13E12">
        <w:trPr>
          <w:trHeight w:val="227"/>
          <w:jc w:val="center"/>
        </w:trPr>
        <w:tc>
          <w:tcPr>
            <w:tcW w:w="8504" w:type="dxa"/>
            <w:tcBorders>
              <w:top w:val="single" w:sz="4" w:space="0" w:color="auto"/>
              <w:bottom w:val="single" w:sz="4" w:space="0" w:color="auto"/>
            </w:tcBorders>
            <w:shd w:val="clear" w:color="auto" w:fill="auto"/>
            <w:tcMar>
              <w:top w:w="113" w:type="dxa"/>
              <w:bottom w:w="57" w:type="dxa"/>
              <w:right w:w="113" w:type="dxa"/>
            </w:tcMar>
          </w:tcPr>
          <w:p w:rsidR="00CA1682" w:rsidRDefault="00CA1682" w:rsidP="005E584A">
            <w:pPr>
              <w:rPr>
                <w:highlight w:val="yellow"/>
              </w:rPr>
            </w:pPr>
          </w:p>
          <w:p w:rsidR="00016373" w:rsidRDefault="00016373" w:rsidP="005E584A">
            <w:pPr>
              <w:rPr>
                <w:highlight w:val="yellow"/>
              </w:rPr>
            </w:pPr>
          </w:p>
          <w:p w:rsidR="00016373" w:rsidRDefault="00016373" w:rsidP="005E584A">
            <w:pPr>
              <w:rPr>
                <w:highlight w:val="yellow"/>
              </w:rPr>
            </w:pPr>
          </w:p>
          <w:p w:rsidR="00016373" w:rsidRDefault="00016373" w:rsidP="005E584A">
            <w:pPr>
              <w:rPr>
                <w:highlight w:val="yellow"/>
              </w:rPr>
            </w:pPr>
          </w:p>
          <w:p w:rsidR="00016373" w:rsidRDefault="00016373" w:rsidP="005E584A">
            <w:pPr>
              <w:rPr>
                <w:highlight w:val="yellow"/>
              </w:rPr>
            </w:pPr>
          </w:p>
          <w:p w:rsidR="00016373" w:rsidRDefault="00016373" w:rsidP="005E584A">
            <w:pPr>
              <w:rPr>
                <w:highlight w:val="yellow"/>
              </w:rPr>
            </w:pPr>
          </w:p>
          <w:p w:rsidR="00016373" w:rsidRDefault="00016373" w:rsidP="005E584A">
            <w:pPr>
              <w:rPr>
                <w:highlight w:val="yellow"/>
              </w:rPr>
            </w:pPr>
          </w:p>
          <w:p w:rsidR="00016373" w:rsidRDefault="00016373" w:rsidP="005E584A">
            <w:pPr>
              <w:rPr>
                <w:highlight w:val="yellow"/>
              </w:rPr>
            </w:pPr>
          </w:p>
          <w:p w:rsidR="00016373" w:rsidRDefault="00016373" w:rsidP="005E584A">
            <w:pPr>
              <w:rPr>
                <w:highlight w:val="yellow"/>
              </w:rPr>
            </w:pPr>
          </w:p>
          <w:p w:rsidR="00016373" w:rsidRPr="00224476" w:rsidRDefault="00016373" w:rsidP="005E584A">
            <w:pPr>
              <w:rPr>
                <w:highlight w:val="yellow"/>
              </w:rPr>
            </w:pPr>
          </w:p>
          <w:p w:rsidR="004F107D" w:rsidRPr="00224476" w:rsidRDefault="004F107D" w:rsidP="005E584A">
            <w:pPr>
              <w:rPr>
                <w:highlight w:val="yellow"/>
              </w:rPr>
            </w:pPr>
          </w:p>
          <w:p w:rsidR="004F107D" w:rsidRPr="00224476" w:rsidRDefault="004F107D" w:rsidP="005E584A">
            <w:pPr>
              <w:rPr>
                <w:highlight w:val="yellow"/>
              </w:rPr>
            </w:pPr>
          </w:p>
          <w:p w:rsidR="004F107D" w:rsidRPr="00224476" w:rsidRDefault="004F107D" w:rsidP="005E584A">
            <w:pPr>
              <w:rPr>
                <w:highlight w:val="yellow"/>
              </w:rPr>
            </w:pPr>
          </w:p>
          <w:p w:rsidR="004F107D" w:rsidRPr="00224476" w:rsidRDefault="004F107D" w:rsidP="005E584A">
            <w:pPr>
              <w:rPr>
                <w:highlight w:val="yellow"/>
              </w:rPr>
            </w:pPr>
          </w:p>
          <w:p w:rsidR="00E748B3" w:rsidRDefault="00E748B3" w:rsidP="005E584A">
            <w:pPr>
              <w:rPr>
                <w:highlight w:val="yellow"/>
              </w:rPr>
            </w:pPr>
          </w:p>
          <w:p w:rsidR="004A18F7" w:rsidRPr="00224476" w:rsidRDefault="004A18F7" w:rsidP="005E584A">
            <w:pPr>
              <w:rPr>
                <w:highlight w:val="yellow"/>
              </w:rPr>
            </w:pPr>
          </w:p>
          <w:p w:rsidR="00E748B3" w:rsidRPr="00224476" w:rsidRDefault="00E748B3" w:rsidP="005E584A">
            <w:pPr>
              <w:rPr>
                <w:highlight w:val="yellow"/>
              </w:rPr>
            </w:pPr>
          </w:p>
          <w:p w:rsidR="00E748B3" w:rsidRPr="00224476" w:rsidRDefault="00E748B3" w:rsidP="005E584A">
            <w:pPr>
              <w:rPr>
                <w:highlight w:val="yellow"/>
              </w:rPr>
            </w:pPr>
          </w:p>
          <w:p w:rsidR="00E748B3" w:rsidRPr="00224476" w:rsidRDefault="00E748B3" w:rsidP="005E584A">
            <w:pPr>
              <w:rPr>
                <w:highlight w:val="yellow"/>
              </w:rPr>
            </w:pPr>
          </w:p>
          <w:p w:rsidR="00E748B3" w:rsidRDefault="00E748B3" w:rsidP="005E584A">
            <w:pPr>
              <w:rPr>
                <w:highlight w:val="yellow"/>
              </w:rPr>
            </w:pPr>
          </w:p>
          <w:p w:rsidR="00016373" w:rsidRDefault="00016373" w:rsidP="005E584A">
            <w:pPr>
              <w:rPr>
                <w:highlight w:val="yellow"/>
              </w:rPr>
            </w:pPr>
          </w:p>
          <w:p w:rsidR="00016373" w:rsidRDefault="00016373" w:rsidP="005E584A">
            <w:pPr>
              <w:rPr>
                <w:highlight w:val="yellow"/>
              </w:rPr>
            </w:pPr>
          </w:p>
          <w:p w:rsidR="00016373" w:rsidRPr="00224476" w:rsidRDefault="00016373" w:rsidP="005E584A">
            <w:pPr>
              <w:rPr>
                <w:highlight w:val="yellow"/>
              </w:rPr>
            </w:pPr>
          </w:p>
          <w:p w:rsidR="00CA1682" w:rsidRPr="00224476" w:rsidRDefault="00CA1682" w:rsidP="00A13E12">
            <w:pPr>
              <w:spacing w:after="120"/>
              <w:jc w:val="left"/>
              <w:rPr>
                <w:rFonts w:cs="Arial"/>
                <w:bCs/>
                <w:caps/>
                <w:color w:val="000000"/>
                <w:sz w:val="12"/>
                <w:szCs w:val="12"/>
                <w:highlight w:val="yellow"/>
              </w:rPr>
            </w:pPr>
          </w:p>
        </w:tc>
      </w:tr>
      <w:tr w:rsidR="001D557C" w:rsidRPr="00224476" w:rsidTr="00A13E12">
        <w:trPr>
          <w:trHeight w:val="227"/>
          <w:jc w:val="center"/>
        </w:trPr>
        <w:tc>
          <w:tcPr>
            <w:tcW w:w="8504" w:type="dxa"/>
            <w:tcBorders>
              <w:top w:val="single" w:sz="4" w:space="0" w:color="auto"/>
            </w:tcBorders>
            <w:shd w:val="clear" w:color="auto" w:fill="auto"/>
            <w:tcMar>
              <w:top w:w="113" w:type="dxa"/>
              <w:bottom w:w="57" w:type="dxa"/>
              <w:right w:w="113" w:type="dxa"/>
            </w:tcMar>
          </w:tcPr>
          <w:p w:rsidR="001D557C" w:rsidRPr="00540C5D" w:rsidRDefault="001D557C" w:rsidP="001D557C">
            <w:pPr>
              <w:rPr>
                <w:color w:val="000000"/>
                <w:sz w:val="16"/>
                <w:szCs w:val="16"/>
              </w:rPr>
            </w:pPr>
            <w:r w:rsidRPr="00540C5D">
              <w:rPr>
                <w:color w:val="000000"/>
                <w:sz w:val="16"/>
                <w:szCs w:val="16"/>
              </w:rPr>
              <w:t xml:space="preserve">Společnost </w:t>
            </w:r>
            <w:r w:rsidRPr="00540C5D">
              <w:rPr>
                <w:b/>
                <w:color w:val="000000"/>
                <w:sz w:val="16"/>
                <w:szCs w:val="16"/>
              </w:rPr>
              <w:t>Sweco</w:t>
            </w:r>
            <w:r w:rsidR="00A20560" w:rsidRPr="00540C5D">
              <w:rPr>
                <w:b/>
                <w:color w:val="000000"/>
                <w:sz w:val="16"/>
                <w:szCs w:val="16"/>
              </w:rPr>
              <w:t> </w:t>
            </w:r>
            <w:r w:rsidRPr="00540C5D">
              <w:rPr>
                <w:b/>
                <w:color w:val="000000"/>
                <w:sz w:val="16"/>
                <w:szCs w:val="16"/>
              </w:rPr>
              <w:t>Hydroprojekt</w:t>
            </w:r>
            <w:r w:rsidR="00A20560" w:rsidRPr="00540C5D">
              <w:rPr>
                <w:b/>
                <w:color w:val="000000"/>
                <w:sz w:val="16"/>
                <w:szCs w:val="16"/>
              </w:rPr>
              <w:t> </w:t>
            </w:r>
            <w:r w:rsidRPr="00540C5D">
              <w:rPr>
                <w:b/>
                <w:color w:val="000000"/>
                <w:sz w:val="16"/>
                <w:szCs w:val="16"/>
              </w:rPr>
              <w:t>a.s.</w:t>
            </w:r>
            <w:r w:rsidRPr="00540C5D">
              <w:rPr>
                <w:color w:val="000000"/>
                <w:sz w:val="16"/>
                <w:szCs w:val="16"/>
              </w:rPr>
              <w:t xml:space="preserve"> je certifikovaná dle norem </w:t>
            </w:r>
            <w:r w:rsidRPr="00540C5D">
              <w:rPr>
                <w:b/>
                <w:color w:val="000000"/>
                <w:sz w:val="16"/>
                <w:szCs w:val="16"/>
              </w:rPr>
              <w:t>ČSN EN ISO 9001:2009</w:t>
            </w:r>
            <w:r w:rsidRPr="00540C5D">
              <w:rPr>
                <w:color w:val="000000"/>
                <w:sz w:val="16"/>
                <w:szCs w:val="16"/>
              </w:rPr>
              <w:t xml:space="preserve">, </w:t>
            </w:r>
            <w:r w:rsidRPr="00540C5D">
              <w:rPr>
                <w:b/>
                <w:color w:val="000000"/>
                <w:sz w:val="16"/>
                <w:szCs w:val="16"/>
              </w:rPr>
              <w:t>ČSN EN ISO 14001:2005</w:t>
            </w:r>
            <w:r w:rsidRPr="00540C5D">
              <w:rPr>
                <w:color w:val="000000"/>
                <w:sz w:val="16"/>
                <w:szCs w:val="16"/>
              </w:rPr>
              <w:t xml:space="preserve"> a </w:t>
            </w:r>
            <w:r w:rsidRPr="00540C5D">
              <w:rPr>
                <w:b/>
                <w:color w:val="000000"/>
                <w:sz w:val="16"/>
                <w:szCs w:val="16"/>
              </w:rPr>
              <w:t>ČSN OHSAS 18001:2008</w:t>
            </w:r>
            <w:r w:rsidRPr="00540C5D">
              <w:rPr>
                <w:color w:val="000000"/>
                <w:sz w:val="16"/>
                <w:szCs w:val="16"/>
              </w:rPr>
              <w:t>.</w:t>
            </w:r>
          </w:p>
          <w:p w:rsidR="001D557C" w:rsidRPr="00540C5D" w:rsidRDefault="001D557C" w:rsidP="001D557C">
            <w:pPr>
              <w:rPr>
                <w:color w:val="000000"/>
                <w:sz w:val="16"/>
                <w:szCs w:val="16"/>
              </w:rPr>
            </w:pPr>
          </w:p>
          <w:p w:rsidR="001D557C" w:rsidRPr="00540C5D" w:rsidRDefault="001D557C" w:rsidP="00A13E12">
            <w:pPr>
              <w:tabs>
                <w:tab w:val="right" w:pos="8505"/>
              </w:tabs>
              <w:ind w:right="136"/>
              <w:jc w:val="left"/>
              <w:rPr>
                <w:b/>
                <w:color w:val="000000"/>
                <w:sz w:val="18"/>
              </w:rPr>
            </w:pPr>
            <w:r w:rsidRPr="00540C5D">
              <w:rPr>
                <w:b/>
                <w:color w:val="000000"/>
                <w:sz w:val="18"/>
              </w:rPr>
              <w:sym w:font="Times New Roman" w:char="00A9"/>
            </w:r>
            <w:r w:rsidRPr="00540C5D">
              <w:rPr>
                <w:b/>
                <w:color w:val="000000"/>
                <w:sz w:val="18"/>
              </w:rPr>
              <w:t> Sweco</w:t>
            </w:r>
            <w:r w:rsidR="00A20560" w:rsidRPr="00540C5D">
              <w:rPr>
                <w:b/>
                <w:color w:val="000000"/>
                <w:sz w:val="18"/>
              </w:rPr>
              <w:t> </w:t>
            </w:r>
            <w:r w:rsidRPr="00540C5D">
              <w:rPr>
                <w:b/>
                <w:color w:val="000000"/>
                <w:sz w:val="18"/>
              </w:rPr>
              <w:t>Hydroprojekt</w:t>
            </w:r>
            <w:r w:rsidR="00A20560" w:rsidRPr="00540C5D">
              <w:rPr>
                <w:b/>
                <w:color w:val="000000"/>
                <w:sz w:val="18"/>
              </w:rPr>
              <w:t> </w:t>
            </w:r>
            <w:r w:rsidRPr="00540C5D">
              <w:rPr>
                <w:b/>
                <w:color w:val="000000"/>
                <w:sz w:val="18"/>
              </w:rPr>
              <w:t>a.s.</w:t>
            </w:r>
          </w:p>
          <w:p w:rsidR="001D557C" w:rsidRPr="00540C5D" w:rsidRDefault="001D557C" w:rsidP="001D557C">
            <w:pPr>
              <w:rPr>
                <w:color w:val="000000"/>
                <w:sz w:val="16"/>
                <w:szCs w:val="16"/>
              </w:rPr>
            </w:pPr>
            <w:r w:rsidRPr="00540C5D">
              <w:rPr>
                <w:color w:val="000000"/>
                <w:sz w:val="16"/>
                <w:szCs w:val="16"/>
              </w:rPr>
              <w:t>Tato dokumentace včetně všech příloh (s</w:t>
            </w:r>
            <w:r w:rsidR="00A20560" w:rsidRPr="00540C5D">
              <w:rPr>
                <w:color w:val="000000"/>
                <w:sz w:val="16"/>
                <w:szCs w:val="16"/>
              </w:rPr>
              <w:t> </w:t>
            </w:r>
            <w:r w:rsidRPr="00540C5D">
              <w:rPr>
                <w:color w:val="000000"/>
                <w:sz w:val="16"/>
                <w:szCs w:val="16"/>
              </w:rPr>
              <w:t>výjimkou dat poskytnutých objednatelem) je duševním vlastnictvím akciové společnosti Sweco</w:t>
            </w:r>
            <w:r w:rsidR="00A20560" w:rsidRPr="00540C5D">
              <w:rPr>
                <w:color w:val="000000"/>
                <w:sz w:val="16"/>
                <w:szCs w:val="16"/>
              </w:rPr>
              <w:t> </w:t>
            </w:r>
            <w:r w:rsidRPr="00540C5D">
              <w:rPr>
                <w:color w:val="000000"/>
                <w:sz w:val="16"/>
                <w:szCs w:val="16"/>
              </w:rPr>
              <w:t>Hydroprojekt</w:t>
            </w:r>
            <w:r w:rsidR="00A20560" w:rsidRPr="00540C5D">
              <w:rPr>
                <w:color w:val="000000"/>
                <w:sz w:val="16"/>
                <w:szCs w:val="16"/>
              </w:rPr>
              <w:t> </w:t>
            </w:r>
            <w:r w:rsidRPr="00540C5D">
              <w:rPr>
                <w:color w:val="000000"/>
                <w:sz w:val="16"/>
                <w:szCs w:val="16"/>
              </w:rPr>
              <w:t>a.s. Objednatel této dokumentace je oprávněn ji využít k účelům vyplývajícím z</w:t>
            </w:r>
            <w:r w:rsidR="00A20560" w:rsidRPr="00540C5D">
              <w:rPr>
                <w:color w:val="000000"/>
                <w:sz w:val="16"/>
                <w:szCs w:val="16"/>
              </w:rPr>
              <w:t> </w:t>
            </w:r>
            <w:r w:rsidRPr="00540C5D">
              <w:rPr>
                <w:color w:val="000000"/>
                <w:sz w:val="16"/>
                <w:szCs w:val="16"/>
              </w:rPr>
              <w:t>uzavřené smlouvy bez jakéhokoliv omezení. Jiné osoby (jak fyzické, tak právnické) nejsou bez předchozího výslovného souhlasu objednatele oprávněny tuto dokumentaci ani její části jakkoli využívat, kopírovat (ani jiným způsobem rozmnožovat) nebo zpřístupnit dalším osobám.</w:t>
            </w:r>
          </w:p>
          <w:p w:rsidR="001D557C" w:rsidRPr="00540C5D" w:rsidRDefault="001D557C" w:rsidP="00A20560">
            <w:pPr>
              <w:rPr>
                <w:color w:val="000000"/>
                <w:sz w:val="16"/>
                <w:szCs w:val="16"/>
              </w:rPr>
            </w:pPr>
            <w:r w:rsidRPr="00540C5D">
              <w:rPr>
                <w:color w:val="000000"/>
                <w:sz w:val="16"/>
                <w:szCs w:val="16"/>
              </w:rPr>
              <w:t>Poznámka: Podpisy zpracovatelů jsou připojeny pouze k výtisku číslo</w:t>
            </w:r>
            <w:r w:rsidR="00A20560" w:rsidRPr="00540C5D">
              <w:rPr>
                <w:color w:val="000000"/>
                <w:sz w:val="16"/>
                <w:szCs w:val="16"/>
              </w:rPr>
              <w:t> </w:t>
            </w:r>
            <w:r w:rsidRPr="00540C5D">
              <w:rPr>
                <w:color w:val="000000"/>
                <w:sz w:val="16"/>
                <w:szCs w:val="16"/>
              </w:rPr>
              <w:t>01 nebo originálu přílohy (matrici).</w:t>
            </w:r>
          </w:p>
        </w:tc>
      </w:tr>
    </w:tbl>
    <w:p w:rsidR="00A13E12" w:rsidRPr="00224476" w:rsidRDefault="00A13E12" w:rsidP="00A13E12">
      <w:pPr>
        <w:rPr>
          <w:vanish/>
          <w:highlight w:val="yellow"/>
        </w:rPr>
      </w:pPr>
    </w:p>
    <w:p w:rsidR="00016373" w:rsidRDefault="00016373">
      <w:r>
        <w:br w:type="page"/>
      </w:r>
    </w:p>
    <w:tbl>
      <w:tblPr>
        <w:tblW w:w="8510" w:type="dxa"/>
        <w:tblInd w:w="-4" w:type="dxa"/>
        <w:tblLook w:val="01E0" w:firstRow="1" w:lastRow="1" w:firstColumn="1" w:lastColumn="1" w:noHBand="0" w:noVBand="0"/>
      </w:tblPr>
      <w:tblGrid>
        <w:gridCol w:w="8510"/>
      </w:tblGrid>
      <w:tr w:rsidR="00F81B53" w:rsidRPr="00540C5D" w:rsidTr="00AA14F6">
        <w:trPr>
          <w:trHeight w:val="510"/>
        </w:trPr>
        <w:tc>
          <w:tcPr>
            <w:tcW w:w="8510" w:type="dxa"/>
            <w:tcBorders>
              <w:bottom w:val="single" w:sz="4" w:space="0" w:color="auto"/>
            </w:tcBorders>
            <w:tcMar>
              <w:left w:w="0" w:type="dxa"/>
            </w:tcMar>
            <w:vAlign w:val="center"/>
          </w:tcPr>
          <w:p w:rsidR="00532923" w:rsidRPr="00540C5D" w:rsidRDefault="00E27980" w:rsidP="001F529C">
            <w:pPr>
              <w:tabs>
                <w:tab w:val="left" w:pos="3960"/>
                <w:tab w:val="left" w:pos="4320"/>
              </w:tabs>
              <w:jc w:val="left"/>
              <w:rPr>
                <w:bCs/>
                <w:color w:val="000000"/>
                <w:sz w:val="30"/>
                <w:szCs w:val="30"/>
              </w:rPr>
            </w:pPr>
            <w:r w:rsidRPr="00540C5D">
              <w:rPr>
                <w:color w:val="000000"/>
                <w:sz w:val="16"/>
                <w:szCs w:val="16"/>
              </w:rPr>
              <w:br w:type="page"/>
            </w:r>
            <w:r w:rsidR="00532923" w:rsidRPr="00540C5D">
              <w:rPr>
                <w:bCs/>
                <w:color w:val="000000"/>
                <w:sz w:val="30"/>
                <w:szCs w:val="30"/>
              </w:rPr>
              <w:t>OBSAH</w:t>
            </w:r>
          </w:p>
        </w:tc>
      </w:tr>
    </w:tbl>
    <w:p w:rsidR="006744BF" w:rsidRPr="00540C5D" w:rsidRDefault="006744BF" w:rsidP="00DD3884"/>
    <w:p w:rsidR="00F6635F" w:rsidRPr="00540C5D" w:rsidRDefault="00F6635F" w:rsidP="00F6635F">
      <w:pPr>
        <w:tabs>
          <w:tab w:val="right" w:pos="8505"/>
        </w:tabs>
        <w:rPr>
          <w:bCs/>
          <w:color w:val="000000"/>
        </w:rPr>
      </w:pPr>
      <w:r w:rsidRPr="00540C5D">
        <w:rPr>
          <w:b/>
          <w:bCs/>
          <w:color w:val="000000"/>
        </w:rPr>
        <w:tab/>
      </w:r>
      <w:r w:rsidRPr="00540C5D">
        <w:rPr>
          <w:bCs/>
          <w:color w:val="000000"/>
        </w:rPr>
        <w:t>strana</w:t>
      </w:r>
    </w:p>
    <w:p w:rsidR="0061053D" w:rsidRDefault="00EF0509">
      <w:pPr>
        <w:pStyle w:val="Obsah2"/>
        <w:rPr>
          <w:rFonts w:asciiTheme="minorHAnsi" w:eastAsiaTheme="minorEastAsia" w:hAnsiTheme="minorHAnsi" w:cstheme="minorBidi"/>
          <w:noProof/>
          <w:sz w:val="22"/>
          <w:szCs w:val="22"/>
        </w:rPr>
      </w:pPr>
      <w:r w:rsidRPr="00540C5D">
        <w:rPr>
          <w:color w:val="000000"/>
        </w:rPr>
        <w:fldChar w:fldCharType="begin"/>
      </w:r>
      <w:r w:rsidR="00952B1F" w:rsidRPr="00540C5D">
        <w:rPr>
          <w:color w:val="000000"/>
        </w:rPr>
        <w:instrText xml:space="preserve"> TOC \o \h \z \u </w:instrText>
      </w:r>
      <w:r w:rsidRPr="00540C5D">
        <w:rPr>
          <w:color w:val="000000"/>
        </w:rPr>
        <w:fldChar w:fldCharType="separate"/>
      </w:r>
      <w:hyperlink w:anchor="_Toc7620479" w:history="1">
        <w:r w:rsidR="0061053D" w:rsidRPr="004F773B">
          <w:rPr>
            <w:rStyle w:val="Hypertextovodkaz"/>
            <w:noProof/>
          </w:rPr>
          <w:t>A.1</w:t>
        </w:r>
        <w:r w:rsidR="0061053D">
          <w:rPr>
            <w:rFonts w:asciiTheme="minorHAnsi" w:eastAsiaTheme="minorEastAsia" w:hAnsiTheme="minorHAnsi" w:cstheme="minorBidi"/>
            <w:noProof/>
            <w:sz w:val="22"/>
            <w:szCs w:val="22"/>
          </w:rPr>
          <w:tab/>
        </w:r>
        <w:r w:rsidR="0061053D" w:rsidRPr="004F773B">
          <w:rPr>
            <w:rStyle w:val="Hypertextovodkaz"/>
            <w:noProof/>
          </w:rPr>
          <w:t>Identifikační údaje</w:t>
        </w:r>
        <w:r w:rsidR="0061053D">
          <w:rPr>
            <w:noProof/>
            <w:webHidden/>
          </w:rPr>
          <w:tab/>
        </w:r>
        <w:r w:rsidR="0061053D">
          <w:rPr>
            <w:noProof/>
            <w:webHidden/>
          </w:rPr>
          <w:fldChar w:fldCharType="begin"/>
        </w:r>
        <w:r w:rsidR="0061053D">
          <w:rPr>
            <w:noProof/>
            <w:webHidden/>
          </w:rPr>
          <w:instrText xml:space="preserve"> PAGEREF _Toc7620479 \h </w:instrText>
        </w:r>
        <w:r w:rsidR="0061053D">
          <w:rPr>
            <w:noProof/>
            <w:webHidden/>
          </w:rPr>
        </w:r>
        <w:r w:rsidR="0061053D">
          <w:rPr>
            <w:noProof/>
            <w:webHidden/>
          </w:rPr>
          <w:fldChar w:fldCharType="separate"/>
        </w:r>
        <w:r w:rsidR="005E4483">
          <w:rPr>
            <w:noProof/>
            <w:webHidden/>
          </w:rPr>
          <w:t>4</w:t>
        </w:r>
        <w:r w:rsidR="0061053D">
          <w:rPr>
            <w:noProof/>
            <w:webHidden/>
          </w:rPr>
          <w:fldChar w:fldCharType="end"/>
        </w:r>
      </w:hyperlink>
    </w:p>
    <w:p w:rsidR="0061053D" w:rsidRDefault="005E4483">
      <w:pPr>
        <w:pStyle w:val="Obsah3"/>
        <w:rPr>
          <w:rFonts w:asciiTheme="minorHAnsi" w:eastAsiaTheme="minorEastAsia" w:hAnsiTheme="minorHAnsi" w:cstheme="minorBidi"/>
          <w:noProof/>
          <w:sz w:val="22"/>
          <w:szCs w:val="22"/>
        </w:rPr>
      </w:pPr>
      <w:hyperlink w:anchor="_Toc7620480" w:history="1">
        <w:r w:rsidR="0061053D" w:rsidRPr="004F773B">
          <w:rPr>
            <w:rStyle w:val="Hypertextovodkaz"/>
            <w:noProof/>
          </w:rPr>
          <w:t>A.1.1</w:t>
        </w:r>
        <w:r w:rsidR="0061053D">
          <w:rPr>
            <w:rFonts w:asciiTheme="minorHAnsi" w:eastAsiaTheme="minorEastAsia" w:hAnsiTheme="minorHAnsi" w:cstheme="minorBidi"/>
            <w:noProof/>
            <w:sz w:val="22"/>
            <w:szCs w:val="22"/>
          </w:rPr>
          <w:tab/>
        </w:r>
        <w:r w:rsidR="0061053D" w:rsidRPr="004F773B">
          <w:rPr>
            <w:rStyle w:val="Hypertextovodkaz"/>
            <w:noProof/>
          </w:rPr>
          <w:t>Údaje o stavbě</w:t>
        </w:r>
        <w:r w:rsidR="0061053D">
          <w:rPr>
            <w:noProof/>
            <w:webHidden/>
          </w:rPr>
          <w:tab/>
        </w:r>
        <w:r w:rsidR="0061053D">
          <w:rPr>
            <w:noProof/>
            <w:webHidden/>
          </w:rPr>
          <w:fldChar w:fldCharType="begin"/>
        </w:r>
        <w:r w:rsidR="0061053D">
          <w:rPr>
            <w:noProof/>
            <w:webHidden/>
          </w:rPr>
          <w:instrText xml:space="preserve"> PAGEREF _Toc7620480 \h </w:instrText>
        </w:r>
        <w:r w:rsidR="0061053D">
          <w:rPr>
            <w:noProof/>
            <w:webHidden/>
          </w:rPr>
        </w:r>
        <w:r w:rsidR="0061053D">
          <w:rPr>
            <w:noProof/>
            <w:webHidden/>
          </w:rPr>
          <w:fldChar w:fldCharType="separate"/>
        </w:r>
        <w:r>
          <w:rPr>
            <w:noProof/>
            <w:webHidden/>
          </w:rPr>
          <w:t>4</w:t>
        </w:r>
        <w:r w:rsidR="0061053D">
          <w:rPr>
            <w:noProof/>
            <w:webHidden/>
          </w:rPr>
          <w:fldChar w:fldCharType="end"/>
        </w:r>
      </w:hyperlink>
    </w:p>
    <w:p w:rsidR="0061053D" w:rsidRDefault="005E4483">
      <w:pPr>
        <w:pStyle w:val="Obsah3"/>
        <w:rPr>
          <w:rFonts w:asciiTheme="minorHAnsi" w:eastAsiaTheme="minorEastAsia" w:hAnsiTheme="minorHAnsi" w:cstheme="minorBidi"/>
          <w:noProof/>
          <w:sz w:val="22"/>
          <w:szCs w:val="22"/>
        </w:rPr>
      </w:pPr>
      <w:hyperlink w:anchor="_Toc7620481" w:history="1">
        <w:r w:rsidR="0061053D" w:rsidRPr="004F773B">
          <w:rPr>
            <w:rStyle w:val="Hypertextovodkaz"/>
            <w:noProof/>
          </w:rPr>
          <w:t>A.1.2</w:t>
        </w:r>
        <w:r w:rsidR="0061053D">
          <w:rPr>
            <w:rFonts w:asciiTheme="minorHAnsi" w:eastAsiaTheme="minorEastAsia" w:hAnsiTheme="minorHAnsi" w:cstheme="minorBidi"/>
            <w:noProof/>
            <w:sz w:val="22"/>
            <w:szCs w:val="22"/>
          </w:rPr>
          <w:tab/>
        </w:r>
        <w:r w:rsidR="0061053D" w:rsidRPr="004F773B">
          <w:rPr>
            <w:rStyle w:val="Hypertextovodkaz"/>
            <w:noProof/>
          </w:rPr>
          <w:t>Údaje o stavebníkovi</w:t>
        </w:r>
        <w:r w:rsidR="0061053D">
          <w:rPr>
            <w:noProof/>
            <w:webHidden/>
          </w:rPr>
          <w:tab/>
        </w:r>
        <w:r w:rsidR="0061053D">
          <w:rPr>
            <w:noProof/>
            <w:webHidden/>
          </w:rPr>
          <w:fldChar w:fldCharType="begin"/>
        </w:r>
        <w:r w:rsidR="0061053D">
          <w:rPr>
            <w:noProof/>
            <w:webHidden/>
          </w:rPr>
          <w:instrText xml:space="preserve"> PAGEREF _Toc7620481 \h </w:instrText>
        </w:r>
        <w:r w:rsidR="0061053D">
          <w:rPr>
            <w:noProof/>
            <w:webHidden/>
          </w:rPr>
        </w:r>
        <w:r w:rsidR="0061053D">
          <w:rPr>
            <w:noProof/>
            <w:webHidden/>
          </w:rPr>
          <w:fldChar w:fldCharType="separate"/>
        </w:r>
        <w:r>
          <w:rPr>
            <w:noProof/>
            <w:webHidden/>
          </w:rPr>
          <w:t>5</w:t>
        </w:r>
        <w:r w:rsidR="0061053D">
          <w:rPr>
            <w:noProof/>
            <w:webHidden/>
          </w:rPr>
          <w:fldChar w:fldCharType="end"/>
        </w:r>
      </w:hyperlink>
    </w:p>
    <w:p w:rsidR="0061053D" w:rsidRDefault="005E4483">
      <w:pPr>
        <w:pStyle w:val="Obsah3"/>
        <w:rPr>
          <w:rFonts w:asciiTheme="minorHAnsi" w:eastAsiaTheme="minorEastAsia" w:hAnsiTheme="minorHAnsi" w:cstheme="minorBidi"/>
          <w:noProof/>
          <w:sz w:val="22"/>
          <w:szCs w:val="22"/>
        </w:rPr>
      </w:pPr>
      <w:hyperlink w:anchor="_Toc7620482" w:history="1">
        <w:r w:rsidR="0061053D" w:rsidRPr="004F773B">
          <w:rPr>
            <w:rStyle w:val="Hypertextovodkaz"/>
            <w:noProof/>
          </w:rPr>
          <w:t>A.1.3</w:t>
        </w:r>
        <w:r w:rsidR="0061053D">
          <w:rPr>
            <w:rFonts w:asciiTheme="minorHAnsi" w:eastAsiaTheme="minorEastAsia" w:hAnsiTheme="minorHAnsi" w:cstheme="minorBidi"/>
            <w:noProof/>
            <w:sz w:val="22"/>
            <w:szCs w:val="22"/>
          </w:rPr>
          <w:tab/>
        </w:r>
        <w:r w:rsidR="0061053D" w:rsidRPr="004F773B">
          <w:rPr>
            <w:rStyle w:val="Hypertextovodkaz"/>
            <w:noProof/>
          </w:rPr>
          <w:t>Údaje o zpracovateli projektové dokumentace</w:t>
        </w:r>
        <w:r w:rsidR="0061053D">
          <w:rPr>
            <w:noProof/>
            <w:webHidden/>
          </w:rPr>
          <w:tab/>
        </w:r>
        <w:r w:rsidR="0061053D">
          <w:rPr>
            <w:noProof/>
            <w:webHidden/>
          </w:rPr>
          <w:fldChar w:fldCharType="begin"/>
        </w:r>
        <w:r w:rsidR="0061053D">
          <w:rPr>
            <w:noProof/>
            <w:webHidden/>
          </w:rPr>
          <w:instrText xml:space="preserve"> PAGEREF _Toc7620482 \h </w:instrText>
        </w:r>
        <w:r w:rsidR="0061053D">
          <w:rPr>
            <w:noProof/>
            <w:webHidden/>
          </w:rPr>
        </w:r>
        <w:r w:rsidR="0061053D">
          <w:rPr>
            <w:noProof/>
            <w:webHidden/>
          </w:rPr>
          <w:fldChar w:fldCharType="separate"/>
        </w:r>
        <w:r>
          <w:rPr>
            <w:noProof/>
            <w:webHidden/>
          </w:rPr>
          <w:t>5</w:t>
        </w:r>
        <w:r w:rsidR="0061053D">
          <w:rPr>
            <w:noProof/>
            <w:webHidden/>
          </w:rPr>
          <w:fldChar w:fldCharType="end"/>
        </w:r>
      </w:hyperlink>
    </w:p>
    <w:p w:rsidR="0061053D" w:rsidRDefault="005E4483">
      <w:pPr>
        <w:pStyle w:val="Obsah2"/>
        <w:rPr>
          <w:rFonts w:asciiTheme="minorHAnsi" w:eastAsiaTheme="minorEastAsia" w:hAnsiTheme="minorHAnsi" w:cstheme="minorBidi"/>
          <w:noProof/>
          <w:sz w:val="22"/>
          <w:szCs w:val="22"/>
        </w:rPr>
      </w:pPr>
      <w:hyperlink w:anchor="_Toc7620483" w:history="1">
        <w:r w:rsidR="0061053D" w:rsidRPr="004F773B">
          <w:rPr>
            <w:rStyle w:val="Hypertextovodkaz"/>
            <w:noProof/>
          </w:rPr>
          <w:t>A.2</w:t>
        </w:r>
        <w:r w:rsidR="0061053D">
          <w:rPr>
            <w:rFonts w:asciiTheme="minorHAnsi" w:eastAsiaTheme="minorEastAsia" w:hAnsiTheme="minorHAnsi" w:cstheme="minorBidi"/>
            <w:noProof/>
            <w:sz w:val="22"/>
            <w:szCs w:val="22"/>
          </w:rPr>
          <w:tab/>
        </w:r>
        <w:r w:rsidR="0061053D" w:rsidRPr="004F773B">
          <w:rPr>
            <w:rStyle w:val="Hypertextovodkaz"/>
            <w:noProof/>
          </w:rPr>
          <w:t>Členění stavby na objekty</w:t>
        </w:r>
        <w:r w:rsidR="0061053D">
          <w:rPr>
            <w:noProof/>
            <w:webHidden/>
          </w:rPr>
          <w:tab/>
        </w:r>
        <w:r w:rsidR="0061053D">
          <w:rPr>
            <w:noProof/>
            <w:webHidden/>
          </w:rPr>
          <w:fldChar w:fldCharType="begin"/>
        </w:r>
        <w:r w:rsidR="0061053D">
          <w:rPr>
            <w:noProof/>
            <w:webHidden/>
          </w:rPr>
          <w:instrText xml:space="preserve"> PAGEREF _Toc7620483 \h </w:instrText>
        </w:r>
        <w:r w:rsidR="0061053D">
          <w:rPr>
            <w:noProof/>
            <w:webHidden/>
          </w:rPr>
        </w:r>
        <w:r w:rsidR="0061053D">
          <w:rPr>
            <w:noProof/>
            <w:webHidden/>
          </w:rPr>
          <w:fldChar w:fldCharType="separate"/>
        </w:r>
        <w:r>
          <w:rPr>
            <w:noProof/>
            <w:webHidden/>
          </w:rPr>
          <w:t>6</w:t>
        </w:r>
        <w:r w:rsidR="0061053D">
          <w:rPr>
            <w:noProof/>
            <w:webHidden/>
          </w:rPr>
          <w:fldChar w:fldCharType="end"/>
        </w:r>
      </w:hyperlink>
    </w:p>
    <w:p w:rsidR="0061053D" w:rsidRDefault="005E4483">
      <w:pPr>
        <w:pStyle w:val="Obsah2"/>
        <w:rPr>
          <w:rFonts w:asciiTheme="minorHAnsi" w:eastAsiaTheme="minorEastAsia" w:hAnsiTheme="minorHAnsi" w:cstheme="minorBidi"/>
          <w:noProof/>
          <w:sz w:val="22"/>
          <w:szCs w:val="22"/>
        </w:rPr>
      </w:pPr>
      <w:hyperlink w:anchor="_Toc7620484" w:history="1">
        <w:r w:rsidR="0061053D" w:rsidRPr="004F773B">
          <w:rPr>
            <w:rStyle w:val="Hypertextovodkaz"/>
            <w:noProof/>
          </w:rPr>
          <w:t>A.3</w:t>
        </w:r>
        <w:r w:rsidR="0061053D">
          <w:rPr>
            <w:rFonts w:asciiTheme="minorHAnsi" w:eastAsiaTheme="minorEastAsia" w:hAnsiTheme="minorHAnsi" w:cstheme="minorBidi"/>
            <w:noProof/>
            <w:sz w:val="22"/>
            <w:szCs w:val="22"/>
          </w:rPr>
          <w:tab/>
        </w:r>
        <w:r w:rsidR="0061053D" w:rsidRPr="004F773B">
          <w:rPr>
            <w:rStyle w:val="Hypertextovodkaz"/>
            <w:noProof/>
          </w:rPr>
          <w:t>Seznam vstupních podkladů</w:t>
        </w:r>
        <w:r w:rsidR="0061053D">
          <w:rPr>
            <w:noProof/>
            <w:webHidden/>
          </w:rPr>
          <w:tab/>
        </w:r>
        <w:r w:rsidR="0061053D">
          <w:rPr>
            <w:noProof/>
            <w:webHidden/>
          </w:rPr>
          <w:fldChar w:fldCharType="begin"/>
        </w:r>
        <w:r w:rsidR="0061053D">
          <w:rPr>
            <w:noProof/>
            <w:webHidden/>
          </w:rPr>
          <w:instrText xml:space="preserve"> PAGEREF _Toc7620484 \h </w:instrText>
        </w:r>
        <w:r w:rsidR="0061053D">
          <w:rPr>
            <w:noProof/>
            <w:webHidden/>
          </w:rPr>
        </w:r>
        <w:r w:rsidR="0061053D">
          <w:rPr>
            <w:noProof/>
            <w:webHidden/>
          </w:rPr>
          <w:fldChar w:fldCharType="separate"/>
        </w:r>
        <w:r>
          <w:rPr>
            <w:noProof/>
            <w:webHidden/>
          </w:rPr>
          <w:t>6</w:t>
        </w:r>
        <w:r w:rsidR="0061053D">
          <w:rPr>
            <w:noProof/>
            <w:webHidden/>
          </w:rPr>
          <w:fldChar w:fldCharType="end"/>
        </w:r>
      </w:hyperlink>
    </w:p>
    <w:p w:rsidR="00E3708E" w:rsidRPr="00224476" w:rsidRDefault="00EF0509" w:rsidP="00D95B8E">
      <w:pPr>
        <w:pStyle w:val="Obsah5"/>
        <w:rPr>
          <w:highlight w:val="yellow"/>
        </w:rPr>
      </w:pPr>
      <w:r w:rsidRPr="00540C5D">
        <w:fldChar w:fldCharType="end"/>
      </w:r>
      <w:bookmarkStart w:id="0" w:name="_Toc167240464"/>
      <w:bookmarkStart w:id="1" w:name="_Toc170478967"/>
    </w:p>
    <w:p w:rsidR="00E3708E" w:rsidRPr="00224476" w:rsidRDefault="00E3708E">
      <w:pPr>
        <w:jc w:val="left"/>
        <w:rPr>
          <w:highlight w:val="yellow"/>
        </w:rPr>
      </w:pPr>
      <w:r w:rsidRPr="00224476">
        <w:rPr>
          <w:highlight w:val="yellow"/>
        </w:rPr>
        <w:br w:type="page"/>
      </w:r>
    </w:p>
    <w:p w:rsidR="004A0786" w:rsidRPr="00540C5D" w:rsidRDefault="004A0786" w:rsidP="0099279C">
      <w:pPr>
        <w:pStyle w:val="Nadpis2"/>
        <w:spacing w:before="120" w:after="120" w:line="240" w:lineRule="auto"/>
        <w:ind w:left="578" w:hanging="578"/>
      </w:pPr>
      <w:bookmarkStart w:id="2" w:name="_Toc7620479"/>
      <w:bookmarkEnd w:id="0"/>
      <w:bookmarkEnd w:id="1"/>
      <w:r w:rsidRPr="00540C5D">
        <w:t>Identifikační údaje</w:t>
      </w:r>
      <w:bookmarkEnd w:id="2"/>
      <w:r w:rsidRPr="00540C5D">
        <w:t xml:space="preserve"> </w:t>
      </w:r>
    </w:p>
    <w:p w:rsidR="004A0786" w:rsidRPr="006B15EE" w:rsidRDefault="004A0786" w:rsidP="00A844E0">
      <w:pPr>
        <w:pStyle w:val="Nadpis3"/>
        <w:spacing w:before="240" w:after="240" w:line="240" w:lineRule="auto"/>
      </w:pPr>
      <w:bookmarkStart w:id="3" w:name="_Toc7620480"/>
      <w:r w:rsidRPr="006B15EE">
        <w:t>Údaje o stavbě</w:t>
      </w:r>
      <w:bookmarkEnd w:id="3"/>
      <w:r w:rsidRPr="006B15EE">
        <w:t xml:space="preserve"> </w:t>
      </w:r>
    </w:p>
    <w:p w:rsidR="004A0786" w:rsidRPr="006B15EE" w:rsidRDefault="004A0786" w:rsidP="004A0786">
      <w:pPr>
        <w:rPr>
          <w:sz w:val="22"/>
          <w:szCs w:val="22"/>
        </w:rPr>
      </w:pPr>
      <w:r w:rsidRPr="006B15EE">
        <w:rPr>
          <w:sz w:val="22"/>
          <w:szCs w:val="22"/>
        </w:rPr>
        <w:t>a) název stavby</w:t>
      </w:r>
      <w:r w:rsidR="00A45E5A" w:rsidRPr="006B15EE">
        <w:rPr>
          <w:sz w:val="22"/>
          <w:szCs w:val="22"/>
        </w:rPr>
        <w:t xml:space="preserve">: </w:t>
      </w:r>
      <w:r w:rsidR="00A45E5A" w:rsidRPr="006B15EE">
        <w:rPr>
          <w:sz w:val="22"/>
          <w:szCs w:val="22"/>
        </w:rPr>
        <w:tab/>
      </w:r>
      <w:r w:rsidR="00987389" w:rsidRPr="006B15EE">
        <w:rPr>
          <w:sz w:val="22"/>
          <w:szCs w:val="22"/>
        </w:rPr>
        <w:tab/>
      </w:r>
      <w:r w:rsidR="00D72491" w:rsidRPr="00D72491">
        <w:rPr>
          <w:b/>
          <w:caps/>
          <w:color w:val="000000"/>
          <w:sz w:val="22"/>
          <w:szCs w:val="22"/>
        </w:rPr>
        <w:t>ČOV LIPNÍK NAD BEČVOU – POVODŇOVÁ ČERPACÍ STANICE</w:t>
      </w:r>
    </w:p>
    <w:p w:rsidR="00304521" w:rsidRPr="006B15EE" w:rsidRDefault="00304521" w:rsidP="004A0786">
      <w:pPr>
        <w:rPr>
          <w:sz w:val="12"/>
          <w:szCs w:val="12"/>
        </w:rPr>
      </w:pPr>
    </w:p>
    <w:p w:rsidR="004A0786" w:rsidRPr="006B15EE" w:rsidRDefault="004A0786" w:rsidP="004A0786">
      <w:pPr>
        <w:rPr>
          <w:sz w:val="22"/>
          <w:szCs w:val="22"/>
        </w:rPr>
      </w:pPr>
      <w:r w:rsidRPr="006B15EE">
        <w:rPr>
          <w:sz w:val="22"/>
          <w:szCs w:val="22"/>
        </w:rPr>
        <w:t>b) místo stavby</w:t>
      </w:r>
      <w:r w:rsidR="00336EA6" w:rsidRPr="006B15EE">
        <w:rPr>
          <w:sz w:val="22"/>
          <w:szCs w:val="22"/>
        </w:rPr>
        <w:t>:</w:t>
      </w:r>
      <w:r w:rsidRPr="006B15EE">
        <w:rPr>
          <w:sz w:val="22"/>
          <w:szCs w:val="22"/>
        </w:rPr>
        <w:t xml:space="preserve"> </w:t>
      </w:r>
      <w:r w:rsidR="00B40B5F" w:rsidRPr="006B15EE">
        <w:rPr>
          <w:sz w:val="22"/>
          <w:szCs w:val="22"/>
        </w:rPr>
        <w:tab/>
      </w:r>
      <w:r w:rsidR="00B40B5F" w:rsidRPr="006B15EE">
        <w:rPr>
          <w:sz w:val="22"/>
          <w:szCs w:val="22"/>
        </w:rPr>
        <w:tab/>
        <w:t xml:space="preserve">čistírna odpadních vod </w:t>
      </w:r>
      <w:r w:rsidR="00D72491">
        <w:rPr>
          <w:sz w:val="22"/>
          <w:szCs w:val="22"/>
        </w:rPr>
        <w:t>Lipník</w:t>
      </w:r>
      <w:r w:rsidR="00524AFD">
        <w:rPr>
          <w:sz w:val="22"/>
          <w:szCs w:val="22"/>
        </w:rPr>
        <w:t xml:space="preserve"> nad Bečvou</w:t>
      </w:r>
    </w:p>
    <w:p w:rsidR="00A36945" w:rsidRPr="00524AFD" w:rsidRDefault="00175AB3" w:rsidP="00A36945">
      <w:pPr>
        <w:rPr>
          <w:sz w:val="22"/>
          <w:szCs w:val="22"/>
        </w:rPr>
      </w:pPr>
      <w:r w:rsidRPr="006B15EE">
        <w:rPr>
          <w:sz w:val="22"/>
          <w:szCs w:val="22"/>
        </w:rPr>
        <w:t>k</w:t>
      </w:r>
      <w:r w:rsidR="005F2906" w:rsidRPr="006B15EE">
        <w:rPr>
          <w:sz w:val="22"/>
          <w:szCs w:val="22"/>
        </w:rPr>
        <w:t>atastrální území</w:t>
      </w:r>
      <w:r w:rsidR="00987389" w:rsidRPr="006B15EE">
        <w:rPr>
          <w:sz w:val="22"/>
          <w:szCs w:val="22"/>
        </w:rPr>
        <w:t>:</w:t>
      </w:r>
      <w:r w:rsidR="00987389" w:rsidRPr="006B15EE">
        <w:rPr>
          <w:sz w:val="22"/>
          <w:szCs w:val="22"/>
        </w:rPr>
        <w:tab/>
      </w:r>
      <w:r w:rsidR="00524AFD">
        <w:rPr>
          <w:sz w:val="22"/>
          <w:szCs w:val="22"/>
        </w:rPr>
        <w:t>Lipník nad Bečvou</w:t>
      </w:r>
      <w:r w:rsidR="0075507D">
        <w:rPr>
          <w:sz w:val="22"/>
          <w:szCs w:val="22"/>
        </w:rPr>
        <w:t xml:space="preserve"> </w:t>
      </w:r>
      <w:r w:rsidR="0075507D" w:rsidRPr="0075507D">
        <w:rPr>
          <w:sz w:val="22"/>
          <w:szCs w:val="22"/>
        </w:rPr>
        <w:t>[684261]</w:t>
      </w:r>
      <w:r w:rsidR="00524AFD">
        <w:rPr>
          <w:sz w:val="22"/>
          <w:szCs w:val="22"/>
        </w:rPr>
        <w:t xml:space="preserve">, </w:t>
      </w:r>
      <w:r w:rsidR="00A36945" w:rsidRPr="00A36945">
        <w:rPr>
          <w:rFonts w:cs="Arial"/>
          <w:color w:val="000000"/>
          <w:sz w:val="22"/>
          <w:szCs w:val="22"/>
        </w:rPr>
        <w:t>okres Přerov</w:t>
      </w:r>
    </w:p>
    <w:p w:rsidR="008631E8" w:rsidRDefault="008631E8" w:rsidP="006B15EE">
      <w:pPr>
        <w:spacing w:before="60"/>
        <w:ind w:left="2040"/>
      </w:pPr>
      <w:r w:rsidRPr="00A36945">
        <w:rPr>
          <w:rStyle w:val="Siln"/>
          <w:b w:val="0"/>
          <w:sz w:val="22"/>
          <w:szCs w:val="22"/>
        </w:rPr>
        <w:t>parcelní čísla:</w:t>
      </w:r>
      <w:r w:rsidRPr="00A36945">
        <w:t xml:space="preserve"> </w:t>
      </w:r>
    </w:p>
    <w:p w:rsidR="00D531DB" w:rsidRPr="000C46E0" w:rsidRDefault="00D531DB" w:rsidP="00D531DB">
      <w:pPr>
        <w:spacing w:before="240"/>
        <w:rPr>
          <w:szCs w:val="24"/>
        </w:rPr>
      </w:pPr>
      <w:r w:rsidRPr="000C46E0">
        <w:rPr>
          <w:b/>
          <w:szCs w:val="24"/>
        </w:rPr>
        <w:t xml:space="preserve">Pozemky </w:t>
      </w:r>
      <w:r w:rsidRPr="000C46E0">
        <w:rPr>
          <w:b/>
          <w:szCs w:val="24"/>
          <w:u w:val="single"/>
        </w:rPr>
        <w:t xml:space="preserve">trvale dotčené stavbou </w:t>
      </w:r>
      <w:r w:rsidRPr="000C46E0">
        <w:rPr>
          <w:b/>
          <w:szCs w:val="24"/>
        </w:rPr>
        <w:t>-</w:t>
      </w:r>
      <w:r w:rsidRPr="000C46E0">
        <w:rPr>
          <w:szCs w:val="24"/>
        </w:rPr>
        <w:t xml:space="preserve"> parcelní čísla dotčených pozemků jsou vyznačena v situaci C.2:</w:t>
      </w:r>
    </w:p>
    <w:p w:rsidR="00D531DB" w:rsidRPr="008B3915" w:rsidRDefault="00D531DB" w:rsidP="00D531DB">
      <w:pPr>
        <w:spacing w:after="120"/>
        <w:rPr>
          <w:b/>
          <w:szCs w:val="24"/>
          <w:highlight w:val="yellow"/>
        </w:rPr>
      </w:pPr>
      <w:r w:rsidRPr="008B3915">
        <w:rPr>
          <w:b/>
          <w:szCs w:val="24"/>
          <w:highlight w:val="yellow"/>
        </w:rPr>
        <w:t xml:space="preserve"> </w:t>
      </w:r>
    </w:p>
    <w:tbl>
      <w:tblPr>
        <w:tblW w:w="8946" w:type="dxa"/>
        <w:tblInd w:w="55" w:type="dxa"/>
        <w:shd w:val="clear" w:color="auto" w:fill="FF0000"/>
        <w:tblLayout w:type="fixed"/>
        <w:tblCellMar>
          <w:left w:w="70" w:type="dxa"/>
          <w:right w:w="70" w:type="dxa"/>
        </w:tblCellMar>
        <w:tblLook w:val="04A0" w:firstRow="1" w:lastRow="0" w:firstColumn="1" w:lastColumn="0" w:noHBand="0" w:noVBand="1"/>
      </w:tblPr>
      <w:tblGrid>
        <w:gridCol w:w="1291"/>
        <w:gridCol w:w="851"/>
        <w:gridCol w:w="1275"/>
        <w:gridCol w:w="1418"/>
        <w:gridCol w:w="2268"/>
        <w:gridCol w:w="1843"/>
      </w:tblGrid>
      <w:tr w:rsidR="00D531DB" w:rsidRPr="008B3915" w:rsidTr="00D531DB">
        <w:trPr>
          <w:trHeight w:val="593"/>
        </w:trPr>
        <w:tc>
          <w:tcPr>
            <w:tcW w:w="1291" w:type="dxa"/>
            <w:tcBorders>
              <w:top w:val="single" w:sz="8" w:space="0" w:color="auto"/>
              <w:left w:val="single" w:sz="8" w:space="0" w:color="auto"/>
              <w:bottom w:val="single" w:sz="8" w:space="0" w:color="auto"/>
              <w:right w:val="single" w:sz="8" w:space="0" w:color="auto"/>
            </w:tcBorders>
            <w:shd w:val="clear" w:color="auto" w:fill="auto"/>
            <w:noWrap/>
            <w:vAlign w:val="center"/>
          </w:tcPr>
          <w:p w:rsidR="00D531DB" w:rsidRPr="008755A3" w:rsidRDefault="00D531DB" w:rsidP="00150B4A">
            <w:pPr>
              <w:jc w:val="center"/>
              <w:rPr>
                <w:rFonts w:cs="Arial"/>
                <w:b/>
                <w:bCs/>
                <w:szCs w:val="24"/>
              </w:rPr>
            </w:pPr>
            <w:r w:rsidRPr="008755A3">
              <w:rPr>
                <w:rFonts w:cs="Arial"/>
                <w:b/>
                <w:bCs/>
                <w:szCs w:val="24"/>
              </w:rPr>
              <w:t>P. č.</w:t>
            </w:r>
          </w:p>
        </w:tc>
        <w:tc>
          <w:tcPr>
            <w:tcW w:w="851" w:type="dxa"/>
            <w:tcBorders>
              <w:top w:val="single" w:sz="8" w:space="0" w:color="auto"/>
              <w:left w:val="single" w:sz="8" w:space="0" w:color="auto"/>
              <w:bottom w:val="single" w:sz="8" w:space="0" w:color="auto"/>
              <w:right w:val="single" w:sz="8" w:space="0" w:color="auto"/>
            </w:tcBorders>
            <w:shd w:val="clear" w:color="auto" w:fill="auto"/>
            <w:noWrap/>
            <w:vAlign w:val="center"/>
          </w:tcPr>
          <w:p w:rsidR="00D531DB" w:rsidRPr="008755A3" w:rsidRDefault="00D531DB" w:rsidP="00150B4A">
            <w:pPr>
              <w:jc w:val="center"/>
              <w:rPr>
                <w:rFonts w:cs="Arial"/>
                <w:szCs w:val="24"/>
              </w:rPr>
            </w:pPr>
            <w:r w:rsidRPr="008755A3">
              <w:rPr>
                <w:rFonts w:cs="Arial"/>
                <w:szCs w:val="24"/>
              </w:rPr>
              <w:t>LV</w:t>
            </w:r>
          </w:p>
        </w:tc>
        <w:tc>
          <w:tcPr>
            <w:tcW w:w="1275" w:type="dxa"/>
            <w:tcBorders>
              <w:top w:val="single" w:sz="8" w:space="0" w:color="auto"/>
              <w:left w:val="single" w:sz="8" w:space="0" w:color="auto"/>
              <w:bottom w:val="single" w:sz="8" w:space="0" w:color="auto"/>
              <w:right w:val="single" w:sz="8" w:space="0" w:color="auto"/>
            </w:tcBorders>
            <w:shd w:val="clear" w:color="auto" w:fill="auto"/>
            <w:vAlign w:val="center"/>
          </w:tcPr>
          <w:p w:rsidR="00D531DB" w:rsidRPr="008755A3" w:rsidRDefault="00D531DB" w:rsidP="00150B4A">
            <w:pPr>
              <w:jc w:val="center"/>
              <w:rPr>
                <w:rFonts w:cs="Arial"/>
                <w:color w:val="000000"/>
                <w:szCs w:val="24"/>
              </w:rPr>
            </w:pPr>
            <w:r w:rsidRPr="008755A3">
              <w:rPr>
                <w:rFonts w:cs="Arial"/>
                <w:color w:val="000000"/>
                <w:szCs w:val="24"/>
              </w:rPr>
              <w:t xml:space="preserve">Způsob </w:t>
            </w:r>
            <w:r>
              <w:rPr>
                <w:rFonts w:cs="Arial"/>
                <w:color w:val="000000"/>
                <w:szCs w:val="24"/>
              </w:rPr>
              <w:t>využití</w:t>
            </w:r>
            <w:r w:rsidRPr="008755A3">
              <w:rPr>
                <w:rFonts w:cs="Arial"/>
                <w:color w:val="000000"/>
                <w:szCs w:val="24"/>
              </w:rPr>
              <w:t xml:space="preserve"> </w:t>
            </w:r>
          </w:p>
        </w:tc>
        <w:tc>
          <w:tcPr>
            <w:tcW w:w="1418" w:type="dxa"/>
            <w:tcBorders>
              <w:top w:val="single" w:sz="8" w:space="0" w:color="auto"/>
              <w:left w:val="single" w:sz="8" w:space="0" w:color="auto"/>
              <w:bottom w:val="single" w:sz="8" w:space="0" w:color="auto"/>
              <w:right w:val="single" w:sz="8" w:space="0" w:color="auto"/>
            </w:tcBorders>
            <w:shd w:val="clear" w:color="auto" w:fill="auto"/>
            <w:vAlign w:val="center"/>
          </w:tcPr>
          <w:p w:rsidR="00D531DB" w:rsidRPr="008755A3" w:rsidRDefault="00D531DB" w:rsidP="00150B4A">
            <w:pPr>
              <w:jc w:val="center"/>
              <w:rPr>
                <w:rFonts w:cs="Arial"/>
                <w:color w:val="000000"/>
                <w:szCs w:val="24"/>
              </w:rPr>
            </w:pPr>
            <w:r w:rsidRPr="008755A3">
              <w:rPr>
                <w:rFonts w:cs="Arial"/>
                <w:color w:val="000000"/>
                <w:szCs w:val="24"/>
              </w:rPr>
              <w:t>Druh pozemku</w:t>
            </w:r>
          </w:p>
        </w:tc>
        <w:tc>
          <w:tcPr>
            <w:tcW w:w="2268" w:type="dxa"/>
            <w:tcBorders>
              <w:top w:val="single" w:sz="8" w:space="0" w:color="auto"/>
              <w:left w:val="single" w:sz="8" w:space="0" w:color="auto"/>
              <w:bottom w:val="single" w:sz="8" w:space="0" w:color="auto"/>
              <w:right w:val="single" w:sz="8" w:space="0" w:color="auto"/>
            </w:tcBorders>
            <w:shd w:val="clear" w:color="auto" w:fill="auto"/>
            <w:vAlign w:val="center"/>
          </w:tcPr>
          <w:p w:rsidR="00D531DB" w:rsidRPr="008755A3" w:rsidRDefault="00D531DB" w:rsidP="00150B4A">
            <w:pPr>
              <w:jc w:val="center"/>
              <w:rPr>
                <w:rFonts w:cs="Arial"/>
                <w:szCs w:val="24"/>
              </w:rPr>
            </w:pPr>
            <w:r w:rsidRPr="008755A3">
              <w:rPr>
                <w:rFonts w:cs="Arial"/>
                <w:b/>
                <w:bCs/>
                <w:color w:val="000000"/>
                <w:szCs w:val="24"/>
              </w:rPr>
              <w:t>Vlastník nemovitosti</w:t>
            </w:r>
          </w:p>
        </w:tc>
        <w:tc>
          <w:tcPr>
            <w:tcW w:w="1843" w:type="dxa"/>
            <w:tcBorders>
              <w:top w:val="single" w:sz="8" w:space="0" w:color="auto"/>
              <w:left w:val="single" w:sz="8" w:space="0" w:color="auto"/>
              <w:bottom w:val="single" w:sz="8" w:space="0" w:color="auto"/>
              <w:right w:val="single" w:sz="8" w:space="0" w:color="auto"/>
            </w:tcBorders>
            <w:shd w:val="clear" w:color="auto" w:fill="auto"/>
          </w:tcPr>
          <w:p w:rsidR="00D531DB" w:rsidRPr="008755A3" w:rsidRDefault="00D531DB" w:rsidP="00150B4A">
            <w:pPr>
              <w:spacing w:before="60"/>
              <w:jc w:val="center"/>
              <w:rPr>
                <w:rFonts w:cs="Arial"/>
                <w:color w:val="000000"/>
                <w:szCs w:val="24"/>
              </w:rPr>
            </w:pPr>
            <w:r>
              <w:rPr>
                <w:rFonts w:cs="Arial"/>
                <w:color w:val="000000"/>
                <w:szCs w:val="24"/>
              </w:rPr>
              <w:t>Způsob dotčení v rámci stavby</w:t>
            </w:r>
          </w:p>
        </w:tc>
      </w:tr>
      <w:tr w:rsidR="00D531DB" w:rsidRPr="008B3915" w:rsidTr="00D531DB">
        <w:trPr>
          <w:trHeight w:val="403"/>
        </w:trPr>
        <w:tc>
          <w:tcPr>
            <w:tcW w:w="129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D531DB" w:rsidRPr="008755A3" w:rsidRDefault="00D531DB" w:rsidP="00150B4A">
            <w:pPr>
              <w:jc w:val="center"/>
              <w:rPr>
                <w:rFonts w:cs="Arial"/>
                <w:b/>
                <w:bCs/>
                <w:sz w:val="22"/>
                <w:szCs w:val="22"/>
              </w:rPr>
            </w:pPr>
            <w:r>
              <w:rPr>
                <w:rFonts w:cs="Arial"/>
                <w:b/>
                <w:bCs/>
                <w:sz w:val="22"/>
                <w:szCs w:val="22"/>
              </w:rPr>
              <w:t>2787/162</w:t>
            </w:r>
          </w:p>
        </w:tc>
        <w:tc>
          <w:tcPr>
            <w:tcW w:w="85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D531DB" w:rsidRPr="008755A3" w:rsidRDefault="00CD527B" w:rsidP="00150B4A">
            <w:pPr>
              <w:jc w:val="center"/>
              <w:rPr>
                <w:rFonts w:cs="Arial"/>
                <w:sz w:val="22"/>
                <w:szCs w:val="22"/>
              </w:rPr>
            </w:pPr>
            <w:r>
              <w:rPr>
                <w:rFonts w:cs="Arial"/>
                <w:sz w:val="22"/>
                <w:szCs w:val="22"/>
              </w:rPr>
              <w:t>2727</w:t>
            </w:r>
          </w:p>
        </w:tc>
        <w:tc>
          <w:tcPr>
            <w:tcW w:w="1275" w:type="dxa"/>
            <w:tcBorders>
              <w:top w:val="single" w:sz="8" w:space="0" w:color="auto"/>
              <w:left w:val="single" w:sz="8" w:space="0" w:color="auto"/>
              <w:bottom w:val="single" w:sz="8" w:space="0" w:color="auto"/>
              <w:right w:val="single" w:sz="8" w:space="0" w:color="auto"/>
            </w:tcBorders>
            <w:shd w:val="clear" w:color="auto" w:fill="auto"/>
          </w:tcPr>
          <w:p w:rsidR="00CD527B" w:rsidRDefault="00CD527B" w:rsidP="00CD527B">
            <w:pPr>
              <w:spacing w:before="240"/>
              <w:jc w:val="center"/>
            </w:pPr>
            <w:r>
              <w:t>jiná</w:t>
            </w:r>
          </w:p>
          <w:p w:rsidR="00D531DB" w:rsidRPr="008755A3" w:rsidRDefault="00CD527B" w:rsidP="00CD527B">
            <w:pPr>
              <w:spacing w:after="120"/>
              <w:jc w:val="center"/>
              <w:rPr>
                <w:rFonts w:cs="Arial"/>
                <w:color w:val="000000"/>
              </w:rPr>
            </w:pPr>
            <w:r>
              <w:t>plocha</w:t>
            </w:r>
          </w:p>
        </w:tc>
        <w:tc>
          <w:tcPr>
            <w:tcW w:w="1418" w:type="dxa"/>
            <w:tcBorders>
              <w:top w:val="single" w:sz="8" w:space="0" w:color="auto"/>
              <w:left w:val="single" w:sz="8" w:space="0" w:color="auto"/>
              <w:bottom w:val="single" w:sz="8" w:space="0" w:color="auto"/>
              <w:right w:val="single" w:sz="8" w:space="0" w:color="auto"/>
            </w:tcBorders>
            <w:shd w:val="clear" w:color="auto" w:fill="auto"/>
            <w:vAlign w:val="center"/>
          </w:tcPr>
          <w:p w:rsidR="00D531DB" w:rsidRPr="008755A3" w:rsidRDefault="00CD527B" w:rsidP="00150B4A">
            <w:pPr>
              <w:jc w:val="center"/>
              <w:rPr>
                <w:rFonts w:cs="Arial"/>
                <w:color w:val="000000"/>
                <w:sz w:val="22"/>
                <w:szCs w:val="22"/>
              </w:rPr>
            </w:pPr>
            <w:r>
              <w:rPr>
                <w:sz w:val="22"/>
                <w:szCs w:val="22"/>
              </w:rPr>
              <w:t>ostatní plocha</w:t>
            </w:r>
          </w:p>
        </w:tc>
        <w:tc>
          <w:tcPr>
            <w:tcW w:w="2268" w:type="dxa"/>
            <w:tcBorders>
              <w:top w:val="single" w:sz="8" w:space="0" w:color="auto"/>
              <w:left w:val="single" w:sz="8" w:space="0" w:color="auto"/>
              <w:bottom w:val="single" w:sz="8" w:space="0" w:color="auto"/>
              <w:right w:val="single" w:sz="8" w:space="0" w:color="auto"/>
            </w:tcBorders>
            <w:shd w:val="clear" w:color="auto" w:fill="auto"/>
            <w:vAlign w:val="center"/>
          </w:tcPr>
          <w:p w:rsidR="00D531DB" w:rsidRPr="008755A3" w:rsidRDefault="002802D5" w:rsidP="00C052A3">
            <w:pPr>
              <w:jc w:val="center"/>
            </w:pPr>
            <w:r w:rsidRPr="00CD527B">
              <w:t>Vodovody a kanalizace Přerov, a.s., Šířava 482/21, Přerov I-Město, 75002 Přerov</w:t>
            </w:r>
          </w:p>
        </w:tc>
        <w:tc>
          <w:tcPr>
            <w:tcW w:w="1843" w:type="dxa"/>
            <w:tcBorders>
              <w:top w:val="single" w:sz="8" w:space="0" w:color="auto"/>
              <w:left w:val="single" w:sz="8" w:space="0" w:color="auto"/>
              <w:bottom w:val="single" w:sz="8" w:space="0" w:color="auto"/>
              <w:right w:val="single" w:sz="8" w:space="0" w:color="auto"/>
            </w:tcBorders>
            <w:shd w:val="clear" w:color="auto" w:fill="auto"/>
          </w:tcPr>
          <w:p w:rsidR="00D531DB" w:rsidRDefault="00D531DB" w:rsidP="00150B4A">
            <w:pPr>
              <w:jc w:val="center"/>
              <w:rPr>
                <w:rFonts w:cs="Arial"/>
                <w:color w:val="000000"/>
              </w:rPr>
            </w:pPr>
          </w:p>
          <w:p w:rsidR="00CD527B" w:rsidRDefault="00CD527B" w:rsidP="00150B4A">
            <w:pPr>
              <w:jc w:val="center"/>
              <w:rPr>
                <w:rFonts w:cs="Arial"/>
                <w:color w:val="000000"/>
              </w:rPr>
            </w:pPr>
            <w:r>
              <w:rPr>
                <w:rFonts w:cs="Arial"/>
                <w:color w:val="000000"/>
              </w:rPr>
              <w:t xml:space="preserve">SO 02, SO 03, </w:t>
            </w:r>
          </w:p>
          <w:p w:rsidR="00D531DB" w:rsidRPr="008755A3" w:rsidRDefault="00CD527B" w:rsidP="00150B4A">
            <w:pPr>
              <w:jc w:val="center"/>
              <w:rPr>
                <w:rFonts w:cs="Arial"/>
                <w:color w:val="000000"/>
                <w:sz w:val="22"/>
                <w:szCs w:val="22"/>
              </w:rPr>
            </w:pPr>
            <w:r>
              <w:rPr>
                <w:rFonts w:cs="Arial"/>
                <w:color w:val="000000"/>
              </w:rPr>
              <w:t>SO 04, SO 05</w:t>
            </w:r>
          </w:p>
        </w:tc>
      </w:tr>
      <w:tr w:rsidR="009C21CF" w:rsidRPr="00BB657F" w:rsidTr="0056291E">
        <w:trPr>
          <w:trHeight w:val="398"/>
        </w:trPr>
        <w:tc>
          <w:tcPr>
            <w:tcW w:w="1291" w:type="dxa"/>
            <w:tcBorders>
              <w:top w:val="single" w:sz="8" w:space="0" w:color="auto"/>
              <w:left w:val="single" w:sz="8" w:space="0" w:color="auto"/>
              <w:bottom w:val="single" w:sz="8" w:space="0" w:color="auto"/>
              <w:right w:val="single" w:sz="8" w:space="0" w:color="auto"/>
            </w:tcBorders>
            <w:shd w:val="clear" w:color="auto" w:fill="auto"/>
            <w:noWrap/>
            <w:vAlign w:val="center"/>
          </w:tcPr>
          <w:p w:rsidR="009C21CF" w:rsidRPr="00BB657F" w:rsidRDefault="00C54148" w:rsidP="009C21CF">
            <w:pPr>
              <w:jc w:val="center"/>
              <w:rPr>
                <w:rFonts w:cs="Arial"/>
                <w:b/>
                <w:bCs/>
                <w:sz w:val="22"/>
                <w:szCs w:val="22"/>
              </w:rPr>
            </w:pPr>
            <w:r>
              <w:rPr>
                <w:rFonts w:cs="Arial"/>
                <w:b/>
                <w:bCs/>
                <w:sz w:val="22"/>
                <w:szCs w:val="22"/>
              </w:rPr>
              <w:t xml:space="preserve">st. </w:t>
            </w:r>
            <w:r w:rsidR="009C21CF">
              <w:rPr>
                <w:rFonts w:cs="Arial"/>
                <w:b/>
                <w:bCs/>
                <w:sz w:val="22"/>
                <w:szCs w:val="22"/>
              </w:rPr>
              <w:t>1733</w:t>
            </w:r>
          </w:p>
        </w:tc>
        <w:tc>
          <w:tcPr>
            <w:tcW w:w="851" w:type="dxa"/>
            <w:tcBorders>
              <w:top w:val="single" w:sz="8" w:space="0" w:color="auto"/>
              <w:left w:val="single" w:sz="8" w:space="0" w:color="auto"/>
              <w:bottom w:val="single" w:sz="8" w:space="0" w:color="auto"/>
              <w:right w:val="single" w:sz="8" w:space="0" w:color="auto"/>
            </w:tcBorders>
            <w:shd w:val="clear" w:color="auto" w:fill="auto"/>
            <w:noWrap/>
            <w:vAlign w:val="center"/>
          </w:tcPr>
          <w:p w:rsidR="009C21CF" w:rsidRPr="00BB657F" w:rsidRDefault="009C21CF" w:rsidP="009C21CF">
            <w:pPr>
              <w:jc w:val="center"/>
              <w:rPr>
                <w:rFonts w:cs="Arial"/>
                <w:sz w:val="22"/>
                <w:szCs w:val="22"/>
              </w:rPr>
            </w:pPr>
            <w:r>
              <w:rPr>
                <w:rFonts w:cs="Arial"/>
                <w:sz w:val="22"/>
                <w:szCs w:val="22"/>
              </w:rPr>
              <w:t>2727</w:t>
            </w:r>
          </w:p>
        </w:tc>
        <w:tc>
          <w:tcPr>
            <w:tcW w:w="1275" w:type="dxa"/>
            <w:tcBorders>
              <w:top w:val="single" w:sz="8" w:space="0" w:color="auto"/>
              <w:left w:val="single" w:sz="8" w:space="0" w:color="auto"/>
              <w:bottom w:val="single" w:sz="8" w:space="0" w:color="auto"/>
              <w:right w:val="single" w:sz="8" w:space="0" w:color="auto"/>
            </w:tcBorders>
            <w:shd w:val="clear" w:color="auto" w:fill="auto"/>
          </w:tcPr>
          <w:p w:rsidR="009C21CF" w:rsidRPr="00BB657F" w:rsidRDefault="009C21CF" w:rsidP="009C21CF">
            <w:pPr>
              <w:rPr>
                <w:rFonts w:cs="Arial"/>
                <w:color w:val="000000"/>
              </w:rPr>
            </w:pPr>
          </w:p>
          <w:p w:rsidR="009C21CF" w:rsidRPr="00BB657F" w:rsidRDefault="00C54148" w:rsidP="009C21CF">
            <w:pPr>
              <w:jc w:val="center"/>
              <w:rPr>
                <w:rFonts w:cs="Arial"/>
                <w:color w:val="000000"/>
              </w:rPr>
            </w:pPr>
            <w:r>
              <w:rPr>
                <w:rFonts w:cs="Arial"/>
                <w:color w:val="000000"/>
              </w:rPr>
              <w:t>jiná stavba</w:t>
            </w:r>
          </w:p>
        </w:tc>
        <w:tc>
          <w:tcPr>
            <w:tcW w:w="1418" w:type="dxa"/>
            <w:tcBorders>
              <w:top w:val="single" w:sz="8" w:space="0" w:color="auto"/>
              <w:left w:val="single" w:sz="8" w:space="0" w:color="auto"/>
              <w:bottom w:val="single" w:sz="8" w:space="0" w:color="auto"/>
              <w:right w:val="single" w:sz="8" w:space="0" w:color="auto"/>
            </w:tcBorders>
            <w:shd w:val="clear" w:color="auto" w:fill="auto"/>
            <w:vAlign w:val="center"/>
          </w:tcPr>
          <w:p w:rsidR="009C21CF" w:rsidRPr="00C54148" w:rsidRDefault="00C54148" w:rsidP="009C21CF">
            <w:pPr>
              <w:jc w:val="center"/>
              <w:rPr>
                <w:rFonts w:cs="Arial"/>
                <w:color w:val="000000"/>
              </w:rPr>
            </w:pPr>
            <w:r w:rsidRPr="00C54148">
              <w:t>zastavěná plocha a nádvoří</w:t>
            </w:r>
          </w:p>
        </w:tc>
        <w:tc>
          <w:tcPr>
            <w:tcW w:w="2268" w:type="dxa"/>
            <w:tcBorders>
              <w:top w:val="single" w:sz="8" w:space="0" w:color="auto"/>
              <w:left w:val="single" w:sz="8" w:space="0" w:color="auto"/>
              <w:bottom w:val="single" w:sz="8" w:space="0" w:color="auto"/>
              <w:right w:val="single" w:sz="8" w:space="0" w:color="auto"/>
            </w:tcBorders>
            <w:shd w:val="clear" w:color="auto" w:fill="auto"/>
            <w:vAlign w:val="center"/>
          </w:tcPr>
          <w:p w:rsidR="009C21CF" w:rsidRDefault="009C21CF" w:rsidP="00C052A3">
            <w:pPr>
              <w:jc w:val="center"/>
            </w:pPr>
            <w:r>
              <w:t>Vodovody a kanalizace Přerov, a.s., Šířava 482/21, Přerov I-Město, 75002 Přerov</w:t>
            </w:r>
          </w:p>
        </w:tc>
        <w:tc>
          <w:tcPr>
            <w:tcW w:w="1843" w:type="dxa"/>
            <w:tcBorders>
              <w:top w:val="single" w:sz="8" w:space="0" w:color="auto"/>
              <w:left w:val="single" w:sz="8" w:space="0" w:color="auto"/>
              <w:bottom w:val="single" w:sz="8" w:space="0" w:color="auto"/>
              <w:right w:val="single" w:sz="8" w:space="0" w:color="auto"/>
            </w:tcBorders>
            <w:shd w:val="clear" w:color="auto" w:fill="auto"/>
          </w:tcPr>
          <w:p w:rsidR="009C21CF" w:rsidRDefault="009C21CF" w:rsidP="009C21CF">
            <w:pPr>
              <w:jc w:val="center"/>
              <w:rPr>
                <w:rFonts w:cs="Arial"/>
                <w:color w:val="000000"/>
              </w:rPr>
            </w:pPr>
          </w:p>
          <w:p w:rsidR="009C21CF" w:rsidRPr="008755A3" w:rsidRDefault="009C21CF" w:rsidP="009C21CF">
            <w:pPr>
              <w:jc w:val="center"/>
              <w:rPr>
                <w:rFonts w:cs="Arial"/>
                <w:color w:val="000000"/>
                <w:sz w:val="22"/>
                <w:szCs w:val="22"/>
              </w:rPr>
            </w:pPr>
            <w:r>
              <w:rPr>
                <w:rFonts w:cs="Arial"/>
                <w:color w:val="000000"/>
              </w:rPr>
              <w:t>SO 05</w:t>
            </w:r>
          </w:p>
        </w:tc>
      </w:tr>
    </w:tbl>
    <w:p w:rsidR="00D531DB" w:rsidRDefault="00D531DB" w:rsidP="00D531DB">
      <w:pPr>
        <w:spacing w:before="60"/>
      </w:pPr>
    </w:p>
    <w:p w:rsidR="00D531DB" w:rsidRDefault="00D531DB" w:rsidP="00D531DB">
      <w:pPr>
        <w:spacing w:before="240"/>
        <w:rPr>
          <w:szCs w:val="24"/>
        </w:rPr>
      </w:pPr>
      <w:r w:rsidRPr="00181AE4">
        <w:rPr>
          <w:b/>
          <w:szCs w:val="24"/>
        </w:rPr>
        <w:t xml:space="preserve">Pozemky </w:t>
      </w:r>
      <w:r w:rsidRPr="00181AE4">
        <w:rPr>
          <w:b/>
          <w:szCs w:val="24"/>
          <w:u w:val="single"/>
        </w:rPr>
        <w:t xml:space="preserve">dočasně dotčené stavbou </w:t>
      </w:r>
      <w:r w:rsidRPr="00181AE4">
        <w:rPr>
          <w:b/>
          <w:szCs w:val="24"/>
        </w:rPr>
        <w:t>-</w:t>
      </w:r>
      <w:r w:rsidRPr="00181AE4">
        <w:rPr>
          <w:szCs w:val="24"/>
        </w:rPr>
        <w:t xml:space="preserve"> parcelní čísla dotčených pozemků jsou vyznačena v situaci C.2:</w:t>
      </w:r>
    </w:p>
    <w:tbl>
      <w:tblPr>
        <w:tblW w:w="8946" w:type="dxa"/>
        <w:tblInd w:w="55" w:type="dxa"/>
        <w:shd w:val="clear" w:color="auto" w:fill="FF0000"/>
        <w:tblLayout w:type="fixed"/>
        <w:tblCellMar>
          <w:left w:w="70" w:type="dxa"/>
          <w:right w:w="70" w:type="dxa"/>
        </w:tblCellMar>
        <w:tblLook w:val="04A0" w:firstRow="1" w:lastRow="0" w:firstColumn="1" w:lastColumn="0" w:noHBand="0" w:noVBand="1"/>
      </w:tblPr>
      <w:tblGrid>
        <w:gridCol w:w="1291"/>
        <w:gridCol w:w="851"/>
        <w:gridCol w:w="1275"/>
        <w:gridCol w:w="1418"/>
        <w:gridCol w:w="2268"/>
        <w:gridCol w:w="1843"/>
      </w:tblGrid>
      <w:tr w:rsidR="009C21CF" w:rsidRPr="008B3915" w:rsidTr="00150B4A">
        <w:trPr>
          <w:trHeight w:val="593"/>
        </w:trPr>
        <w:tc>
          <w:tcPr>
            <w:tcW w:w="1291" w:type="dxa"/>
            <w:tcBorders>
              <w:top w:val="single" w:sz="8" w:space="0" w:color="auto"/>
              <w:left w:val="single" w:sz="8" w:space="0" w:color="auto"/>
              <w:bottom w:val="single" w:sz="8" w:space="0" w:color="auto"/>
              <w:right w:val="single" w:sz="8" w:space="0" w:color="auto"/>
            </w:tcBorders>
            <w:shd w:val="clear" w:color="auto" w:fill="auto"/>
            <w:noWrap/>
            <w:vAlign w:val="center"/>
          </w:tcPr>
          <w:p w:rsidR="009C21CF" w:rsidRPr="008755A3" w:rsidRDefault="009C21CF" w:rsidP="00150B4A">
            <w:pPr>
              <w:jc w:val="center"/>
              <w:rPr>
                <w:rFonts w:cs="Arial"/>
                <w:b/>
                <w:bCs/>
                <w:szCs w:val="24"/>
              </w:rPr>
            </w:pPr>
            <w:r w:rsidRPr="008755A3">
              <w:rPr>
                <w:rFonts w:cs="Arial"/>
                <w:b/>
                <w:bCs/>
                <w:szCs w:val="24"/>
              </w:rPr>
              <w:t>P. č.</w:t>
            </w:r>
          </w:p>
        </w:tc>
        <w:tc>
          <w:tcPr>
            <w:tcW w:w="851" w:type="dxa"/>
            <w:tcBorders>
              <w:top w:val="single" w:sz="8" w:space="0" w:color="auto"/>
              <w:left w:val="single" w:sz="8" w:space="0" w:color="auto"/>
              <w:bottom w:val="single" w:sz="8" w:space="0" w:color="auto"/>
              <w:right w:val="single" w:sz="8" w:space="0" w:color="auto"/>
            </w:tcBorders>
            <w:shd w:val="clear" w:color="auto" w:fill="auto"/>
            <w:noWrap/>
            <w:vAlign w:val="center"/>
          </w:tcPr>
          <w:p w:rsidR="009C21CF" w:rsidRPr="008755A3" w:rsidRDefault="009C21CF" w:rsidP="00150B4A">
            <w:pPr>
              <w:jc w:val="center"/>
              <w:rPr>
                <w:rFonts w:cs="Arial"/>
                <w:szCs w:val="24"/>
              </w:rPr>
            </w:pPr>
            <w:r w:rsidRPr="008755A3">
              <w:rPr>
                <w:rFonts w:cs="Arial"/>
                <w:szCs w:val="24"/>
              </w:rPr>
              <w:t>LV</w:t>
            </w:r>
          </w:p>
        </w:tc>
        <w:tc>
          <w:tcPr>
            <w:tcW w:w="1275" w:type="dxa"/>
            <w:tcBorders>
              <w:top w:val="single" w:sz="8" w:space="0" w:color="auto"/>
              <w:left w:val="single" w:sz="8" w:space="0" w:color="auto"/>
              <w:bottom w:val="single" w:sz="8" w:space="0" w:color="auto"/>
              <w:right w:val="single" w:sz="8" w:space="0" w:color="auto"/>
            </w:tcBorders>
            <w:shd w:val="clear" w:color="auto" w:fill="auto"/>
            <w:vAlign w:val="center"/>
          </w:tcPr>
          <w:p w:rsidR="009C21CF" w:rsidRPr="008755A3" w:rsidRDefault="009C21CF" w:rsidP="00150B4A">
            <w:pPr>
              <w:jc w:val="center"/>
              <w:rPr>
                <w:rFonts w:cs="Arial"/>
                <w:color w:val="000000"/>
                <w:szCs w:val="24"/>
              </w:rPr>
            </w:pPr>
            <w:r w:rsidRPr="008755A3">
              <w:rPr>
                <w:rFonts w:cs="Arial"/>
                <w:color w:val="000000"/>
                <w:szCs w:val="24"/>
              </w:rPr>
              <w:t xml:space="preserve">Způsob </w:t>
            </w:r>
            <w:r>
              <w:rPr>
                <w:rFonts w:cs="Arial"/>
                <w:color w:val="000000"/>
                <w:szCs w:val="24"/>
              </w:rPr>
              <w:t>využití</w:t>
            </w:r>
            <w:r w:rsidRPr="008755A3">
              <w:rPr>
                <w:rFonts w:cs="Arial"/>
                <w:color w:val="000000"/>
                <w:szCs w:val="24"/>
              </w:rPr>
              <w:t xml:space="preserve"> </w:t>
            </w:r>
          </w:p>
        </w:tc>
        <w:tc>
          <w:tcPr>
            <w:tcW w:w="1418" w:type="dxa"/>
            <w:tcBorders>
              <w:top w:val="single" w:sz="8" w:space="0" w:color="auto"/>
              <w:left w:val="single" w:sz="8" w:space="0" w:color="auto"/>
              <w:bottom w:val="single" w:sz="8" w:space="0" w:color="auto"/>
              <w:right w:val="single" w:sz="8" w:space="0" w:color="auto"/>
            </w:tcBorders>
            <w:shd w:val="clear" w:color="auto" w:fill="auto"/>
            <w:vAlign w:val="center"/>
          </w:tcPr>
          <w:p w:rsidR="009C21CF" w:rsidRPr="008755A3" w:rsidRDefault="009C21CF" w:rsidP="00150B4A">
            <w:pPr>
              <w:jc w:val="center"/>
              <w:rPr>
                <w:rFonts w:cs="Arial"/>
                <w:color w:val="000000"/>
                <w:szCs w:val="24"/>
              </w:rPr>
            </w:pPr>
            <w:r w:rsidRPr="008755A3">
              <w:rPr>
                <w:rFonts w:cs="Arial"/>
                <w:color w:val="000000"/>
                <w:szCs w:val="24"/>
              </w:rPr>
              <w:t>Druh pozemku</w:t>
            </w:r>
          </w:p>
        </w:tc>
        <w:tc>
          <w:tcPr>
            <w:tcW w:w="2268" w:type="dxa"/>
            <w:tcBorders>
              <w:top w:val="single" w:sz="8" w:space="0" w:color="auto"/>
              <w:left w:val="single" w:sz="8" w:space="0" w:color="auto"/>
              <w:bottom w:val="single" w:sz="8" w:space="0" w:color="auto"/>
              <w:right w:val="single" w:sz="8" w:space="0" w:color="auto"/>
            </w:tcBorders>
            <w:shd w:val="clear" w:color="auto" w:fill="auto"/>
            <w:vAlign w:val="center"/>
          </w:tcPr>
          <w:p w:rsidR="009C21CF" w:rsidRPr="008755A3" w:rsidRDefault="009C21CF" w:rsidP="00150B4A">
            <w:pPr>
              <w:jc w:val="center"/>
              <w:rPr>
                <w:rFonts w:cs="Arial"/>
                <w:szCs w:val="24"/>
              </w:rPr>
            </w:pPr>
            <w:r w:rsidRPr="008755A3">
              <w:rPr>
                <w:rFonts w:cs="Arial"/>
                <w:b/>
                <w:bCs/>
                <w:color w:val="000000"/>
                <w:szCs w:val="24"/>
              </w:rPr>
              <w:t>Vlastník nemovitosti</w:t>
            </w:r>
          </w:p>
        </w:tc>
        <w:tc>
          <w:tcPr>
            <w:tcW w:w="1843" w:type="dxa"/>
            <w:tcBorders>
              <w:top w:val="single" w:sz="8" w:space="0" w:color="auto"/>
              <w:left w:val="single" w:sz="8" w:space="0" w:color="auto"/>
              <w:bottom w:val="single" w:sz="8" w:space="0" w:color="auto"/>
              <w:right w:val="single" w:sz="8" w:space="0" w:color="auto"/>
            </w:tcBorders>
            <w:shd w:val="clear" w:color="auto" w:fill="auto"/>
          </w:tcPr>
          <w:p w:rsidR="009C21CF" w:rsidRPr="008755A3" w:rsidRDefault="009C21CF" w:rsidP="00150B4A">
            <w:pPr>
              <w:spacing w:before="60"/>
              <w:jc w:val="center"/>
              <w:rPr>
                <w:rFonts w:cs="Arial"/>
                <w:color w:val="000000"/>
                <w:szCs w:val="24"/>
              </w:rPr>
            </w:pPr>
            <w:r>
              <w:rPr>
                <w:rFonts w:cs="Arial"/>
                <w:color w:val="000000"/>
                <w:szCs w:val="24"/>
              </w:rPr>
              <w:t>Způsob dotčení v rámci stavby</w:t>
            </w:r>
          </w:p>
        </w:tc>
      </w:tr>
      <w:tr w:rsidR="009C21CF" w:rsidRPr="008B3915" w:rsidTr="00150B4A">
        <w:trPr>
          <w:trHeight w:val="403"/>
        </w:trPr>
        <w:tc>
          <w:tcPr>
            <w:tcW w:w="129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9C21CF" w:rsidRPr="008755A3" w:rsidRDefault="009C21CF" w:rsidP="00C551D2">
            <w:pPr>
              <w:jc w:val="center"/>
              <w:rPr>
                <w:rFonts w:cs="Arial"/>
                <w:b/>
                <w:bCs/>
                <w:sz w:val="22"/>
                <w:szCs w:val="22"/>
              </w:rPr>
            </w:pPr>
            <w:r>
              <w:rPr>
                <w:rFonts w:cs="Arial"/>
                <w:b/>
                <w:bCs/>
                <w:sz w:val="22"/>
                <w:szCs w:val="22"/>
              </w:rPr>
              <w:t>2787/1</w:t>
            </w:r>
            <w:r w:rsidR="00C551D2">
              <w:rPr>
                <w:rFonts w:cs="Arial"/>
                <w:b/>
                <w:bCs/>
                <w:sz w:val="22"/>
                <w:szCs w:val="22"/>
              </w:rPr>
              <w:t>43</w:t>
            </w:r>
          </w:p>
        </w:tc>
        <w:tc>
          <w:tcPr>
            <w:tcW w:w="85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9C21CF" w:rsidRPr="008755A3" w:rsidRDefault="00C551D2" w:rsidP="00150B4A">
            <w:pPr>
              <w:jc w:val="center"/>
              <w:rPr>
                <w:rFonts w:cs="Arial"/>
                <w:sz w:val="22"/>
                <w:szCs w:val="22"/>
              </w:rPr>
            </w:pPr>
            <w:r>
              <w:rPr>
                <w:rFonts w:cs="Arial"/>
                <w:sz w:val="22"/>
                <w:szCs w:val="22"/>
              </w:rPr>
              <w:t>10001</w:t>
            </w:r>
          </w:p>
        </w:tc>
        <w:tc>
          <w:tcPr>
            <w:tcW w:w="1275" w:type="dxa"/>
            <w:tcBorders>
              <w:top w:val="single" w:sz="8" w:space="0" w:color="auto"/>
              <w:left w:val="single" w:sz="8" w:space="0" w:color="auto"/>
              <w:bottom w:val="single" w:sz="8" w:space="0" w:color="auto"/>
              <w:right w:val="single" w:sz="8" w:space="0" w:color="auto"/>
            </w:tcBorders>
            <w:shd w:val="clear" w:color="auto" w:fill="auto"/>
          </w:tcPr>
          <w:p w:rsidR="00C551D2" w:rsidRDefault="00C551D2" w:rsidP="00150B4A">
            <w:pPr>
              <w:spacing w:before="240"/>
              <w:jc w:val="center"/>
            </w:pPr>
          </w:p>
          <w:p w:rsidR="009C21CF" w:rsidRDefault="009C21CF" w:rsidP="00C551D2">
            <w:pPr>
              <w:spacing w:before="120"/>
              <w:jc w:val="center"/>
            </w:pPr>
            <w:r>
              <w:t>jiná</w:t>
            </w:r>
          </w:p>
          <w:p w:rsidR="009C21CF" w:rsidRPr="008755A3" w:rsidRDefault="009C21CF" w:rsidP="00150B4A">
            <w:pPr>
              <w:spacing w:after="120"/>
              <w:jc w:val="center"/>
              <w:rPr>
                <w:rFonts w:cs="Arial"/>
                <w:color w:val="000000"/>
              </w:rPr>
            </w:pPr>
            <w:r>
              <w:t>plocha</w:t>
            </w:r>
          </w:p>
        </w:tc>
        <w:tc>
          <w:tcPr>
            <w:tcW w:w="1418" w:type="dxa"/>
            <w:tcBorders>
              <w:top w:val="single" w:sz="8" w:space="0" w:color="auto"/>
              <w:left w:val="single" w:sz="8" w:space="0" w:color="auto"/>
              <w:bottom w:val="single" w:sz="8" w:space="0" w:color="auto"/>
              <w:right w:val="single" w:sz="8" w:space="0" w:color="auto"/>
            </w:tcBorders>
            <w:shd w:val="clear" w:color="auto" w:fill="auto"/>
            <w:vAlign w:val="center"/>
          </w:tcPr>
          <w:p w:rsidR="009C21CF" w:rsidRPr="008755A3" w:rsidRDefault="009C21CF" w:rsidP="00150B4A">
            <w:pPr>
              <w:jc w:val="center"/>
              <w:rPr>
                <w:rFonts w:cs="Arial"/>
                <w:color w:val="000000"/>
                <w:sz w:val="22"/>
                <w:szCs w:val="22"/>
              </w:rPr>
            </w:pPr>
            <w:r>
              <w:rPr>
                <w:sz w:val="22"/>
                <w:szCs w:val="22"/>
              </w:rPr>
              <w:t>ostatní plocha</w:t>
            </w:r>
          </w:p>
        </w:tc>
        <w:tc>
          <w:tcPr>
            <w:tcW w:w="2268" w:type="dxa"/>
            <w:tcBorders>
              <w:top w:val="single" w:sz="8" w:space="0" w:color="auto"/>
              <w:left w:val="single" w:sz="8" w:space="0" w:color="auto"/>
              <w:bottom w:val="single" w:sz="8" w:space="0" w:color="auto"/>
              <w:right w:val="single" w:sz="8" w:space="0" w:color="auto"/>
            </w:tcBorders>
            <w:shd w:val="clear" w:color="auto" w:fill="auto"/>
            <w:vAlign w:val="center"/>
          </w:tcPr>
          <w:p w:rsidR="009C21CF" w:rsidRPr="008755A3" w:rsidRDefault="00C551D2" w:rsidP="00C052A3">
            <w:pPr>
              <w:jc w:val="center"/>
            </w:pPr>
            <w:r w:rsidRPr="00C551D2">
              <w:t>Město Lipník nad Bečvou, náměstí T. G. Masaryka 89/11, Lipník nad Bečvou I-Město, 75131 Lipník nad Bečvou</w:t>
            </w:r>
          </w:p>
        </w:tc>
        <w:tc>
          <w:tcPr>
            <w:tcW w:w="1843" w:type="dxa"/>
            <w:tcBorders>
              <w:top w:val="single" w:sz="8" w:space="0" w:color="auto"/>
              <w:left w:val="single" w:sz="8" w:space="0" w:color="auto"/>
              <w:bottom w:val="single" w:sz="8" w:space="0" w:color="auto"/>
              <w:right w:val="single" w:sz="8" w:space="0" w:color="auto"/>
            </w:tcBorders>
            <w:shd w:val="clear" w:color="auto" w:fill="auto"/>
          </w:tcPr>
          <w:p w:rsidR="009C21CF" w:rsidRDefault="009C21CF" w:rsidP="00150B4A">
            <w:pPr>
              <w:jc w:val="center"/>
              <w:rPr>
                <w:rFonts w:cs="Arial"/>
                <w:color w:val="000000"/>
              </w:rPr>
            </w:pPr>
          </w:p>
          <w:p w:rsidR="00C052A3" w:rsidRDefault="009C21CF" w:rsidP="00C551D2">
            <w:pPr>
              <w:jc w:val="center"/>
              <w:rPr>
                <w:rFonts w:cs="Arial"/>
                <w:color w:val="000000"/>
              </w:rPr>
            </w:pPr>
            <w:r>
              <w:rPr>
                <w:rFonts w:cs="Arial"/>
                <w:color w:val="000000"/>
              </w:rPr>
              <w:t xml:space="preserve">SO </w:t>
            </w:r>
            <w:r w:rsidR="00C551D2">
              <w:rPr>
                <w:rFonts w:cs="Arial"/>
                <w:color w:val="000000"/>
              </w:rPr>
              <w:t>01</w:t>
            </w:r>
            <w:r w:rsidR="00C052A3">
              <w:rPr>
                <w:rFonts w:cs="Arial"/>
                <w:color w:val="000000"/>
              </w:rPr>
              <w:t xml:space="preserve"> – montáž česlí do stáv. OK</w:t>
            </w:r>
            <w:r w:rsidR="00C551D2">
              <w:rPr>
                <w:rFonts w:cs="Arial"/>
                <w:color w:val="000000"/>
              </w:rPr>
              <w:t xml:space="preserve">, </w:t>
            </w:r>
          </w:p>
          <w:p w:rsidR="00C551D2" w:rsidRPr="008755A3" w:rsidRDefault="00C551D2" w:rsidP="00C052A3">
            <w:pPr>
              <w:spacing w:before="120"/>
              <w:jc w:val="center"/>
              <w:rPr>
                <w:rFonts w:cs="Arial"/>
                <w:color w:val="000000"/>
                <w:sz w:val="22"/>
                <w:szCs w:val="22"/>
              </w:rPr>
            </w:pPr>
            <w:r>
              <w:rPr>
                <w:rFonts w:cs="Arial"/>
                <w:color w:val="000000"/>
              </w:rPr>
              <w:t xml:space="preserve">SO </w:t>
            </w:r>
            <w:r w:rsidR="009C21CF">
              <w:rPr>
                <w:rFonts w:cs="Arial"/>
                <w:color w:val="000000"/>
              </w:rPr>
              <w:t>02</w:t>
            </w:r>
            <w:r w:rsidR="00C052A3">
              <w:rPr>
                <w:rFonts w:cs="Arial"/>
                <w:color w:val="000000"/>
              </w:rPr>
              <w:t xml:space="preserve"> – zakládání PČS</w:t>
            </w:r>
          </w:p>
          <w:p w:rsidR="009C21CF" w:rsidRPr="008755A3" w:rsidRDefault="009C21CF" w:rsidP="00150B4A">
            <w:pPr>
              <w:jc w:val="center"/>
              <w:rPr>
                <w:rFonts w:cs="Arial"/>
                <w:color w:val="000000"/>
                <w:sz w:val="22"/>
                <w:szCs w:val="22"/>
              </w:rPr>
            </w:pPr>
          </w:p>
        </w:tc>
      </w:tr>
      <w:tr w:rsidR="00C551D2" w:rsidRPr="008B3915" w:rsidTr="00C551D2">
        <w:trPr>
          <w:trHeight w:val="403"/>
        </w:trPr>
        <w:tc>
          <w:tcPr>
            <w:tcW w:w="129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C551D2" w:rsidRPr="008755A3" w:rsidRDefault="00C551D2" w:rsidP="00C551D2">
            <w:pPr>
              <w:jc w:val="center"/>
              <w:rPr>
                <w:rFonts w:cs="Arial"/>
                <w:b/>
                <w:bCs/>
                <w:sz w:val="22"/>
                <w:szCs w:val="22"/>
              </w:rPr>
            </w:pPr>
            <w:r>
              <w:rPr>
                <w:rFonts w:cs="Arial"/>
                <w:b/>
                <w:bCs/>
                <w:sz w:val="22"/>
                <w:szCs w:val="22"/>
              </w:rPr>
              <w:t>2787/162</w:t>
            </w:r>
          </w:p>
        </w:tc>
        <w:tc>
          <w:tcPr>
            <w:tcW w:w="85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C551D2" w:rsidRPr="008755A3" w:rsidRDefault="00C551D2" w:rsidP="00C551D2">
            <w:pPr>
              <w:jc w:val="center"/>
              <w:rPr>
                <w:rFonts w:cs="Arial"/>
                <w:sz w:val="22"/>
                <w:szCs w:val="22"/>
              </w:rPr>
            </w:pPr>
            <w:r>
              <w:rPr>
                <w:rFonts w:cs="Arial"/>
                <w:sz w:val="22"/>
                <w:szCs w:val="22"/>
              </w:rPr>
              <w:t>2727</w:t>
            </w:r>
          </w:p>
        </w:tc>
        <w:tc>
          <w:tcPr>
            <w:tcW w:w="1275" w:type="dxa"/>
            <w:tcBorders>
              <w:top w:val="single" w:sz="8" w:space="0" w:color="auto"/>
              <w:left w:val="single" w:sz="8" w:space="0" w:color="auto"/>
              <w:bottom w:val="single" w:sz="8" w:space="0" w:color="auto"/>
              <w:right w:val="single" w:sz="8" w:space="0" w:color="auto"/>
            </w:tcBorders>
            <w:shd w:val="clear" w:color="auto" w:fill="auto"/>
          </w:tcPr>
          <w:p w:rsidR="00C551D2" w:rsidRDefault="00C551D2" w:rsidP="00C551D2">
            <w:pPr>
              <w:spacing w:before="240"/>
              <w:jc w:val="center"/>
            </w:pPr>
            <w:r>
              <w:t>jiná</w:t>
            </w:r>
          </w:p>
          <w:p w:rsidR="00C551D2" w:rsidRPr="008755A3" w:rsidRDefault="00C551D2" w:rsidP="00C551D2">
            <w:pPr>
              <w:spacing w:after="120"/>
              <w:jc w:val="center"/>
              <w:rPr>
                <w:rFonts w:cs="Arial"/>
                <w:color w:val="000000"/>
              </w:rPr>
            </w:pPr>
            <w:r>
              <w:t>plocha</w:t>
            </w:r>
          </w:p>
        </w:tc>
        <w:tc>
          <w:tcPr>
            <w:tcW w:w="1418" w:type="dxa"/>
            <w:tcBorders>
              <w:top w:val="single" w:sz="8" w:space="0" w:color="auto"/>
              <w:left w:val="single" w:sz="8" w:space="0" w:color="auto"/>
              <w:bottom w:val="single" w:sz="8" w:space="0" w:color="auto"/>
              <w:right w:val="single" w:sz="8" w:space="0" w:color="auto"/>
            </w:tcBorders>
            <w:shd w:val="clear" w:color="auto" w:fill="auto"/>
            <w:vAlign w:val="center"/>
          </w:tcPr>
          <w:p w:rsidR="00C551D2" w:rsidRPr="008755A3" w:rsidRDefault="00C551D2" w:rsidP="00C551D2">
            <w:pPr>
              <w:jc w:val="center"/>
              <w:rPr>
                <w:rFonts w:cs="Arial"/>
                <w:color w:val="000000"/>
                <w:sz w:val="22"/>
                <w:szCs w:val="22"/>
              </w:rPr>
            </w:pPr>
            <w:r>
              <w:rPr>
                <w:sz w:val="22"/>
                <w:szCs w:val="22"/>
              </w:rPr>
              <w:t>ostatní plocha</w:t>
            </w:r>
          </w:p>
        </w:tc>
        <w:tc>
          <w:tcPr>
            <w:tcW w:w="2268" w:type="dxa"/>
            <w:tcBorders>
              <w:top w:val="single" w:sz="8" w:space="0" w:color="auto"/>
              <w:left w:val="single" w:sz="8" w:space="0" w:color="auto"/>
              <w:bottom w:val="single" w:sz="8" w:space="0" w:color="auto"/>
              <w:right w:val="single" w:sz="8" w:space="0" w:color="auto"/>
            </w:tcBorders>
            <w:shd w:val="clear" w:color="auto" w:fill="auto"/>
            <w:vAlign w:val="center"/>
          </w:tcPr>
          <w:p w:rsidR="00C551D2" w:rsidRPr="008755A3" w:rsidRDefault="00C551D2" w:rsidP="00C052A3">
            <w:pPr>
              <w:jc w:val="center"/>
            </w:pPr>
            <w:r w:rsidRPr="00CD527B">
              <w:t>Vodovody a kanalizace Přerov, a.s., Šířava 482/21, Přerov I-Město, 75002 Přerov</w:t>
            </w:r>
          </w:p>
        </w:tc>
        <w:tc>
          <w:tcPr>
            <w:tcW w:w="1843" w:type="dxa"/>
            <w:tcBorders>
              <w:top w:val="single" w:sz="8" w:space="0" w:color="auto"/>
              <w:left w:val="single" w:sz="8" w:space="0" w:color="auto"/>
              <w:bottom w:val="single" w:sz="8" w:space="0" w:color="auto"/>
              <w:right w:val="single" w:sz="8" w:space="0" w:color="auto"/>
            </w:tcBorders>
            <w:shd w:val="clear" w:color="auto" w:fill="auto"/>
          </w:tcPr>
          <w:p w:rsidR="00C551D2" w:rsidRDefault="00C551D2" w:rsidP="00C551D2">
            <w:pPr>
              <w:jc w:val="center"/>
              <w:rPr>
                <w:rFonts w:cs="Arial"/>
                <w:color w:val="000000"/>
              </w:rPr>
            </w:pPr>
          </w:p>
          <w:p w:rsidR="00C551D2" w:rsidRPr="008755A3" w:rsidRDefault="00C551D2" w:rsidP="00C551D2">
            <w:pPr>
              <w:jc w:val="center"/>
              <w:rPr>
                <w:rFonts w:cs="Arial"/>
                <w:color w:val="000000"/>
                <w:sz w:val="22"/>
                <w:szCs w:val="22"/>
              </w:rPr>
            </w:pPr>
            <w:r>
              <w:rPr>
                <w:rFonts w:cs="Arial"/>
                <w:color w:val="000000"/>
              </w:rPr>
              <w:t>zařízení staveniště, meziskládka, příjezd na staveniště</w:t>
            </w:r>
          </w:p>
        </w:tc>
      </w:tr>
    </w:tbl>
    <w:p w:rsidR="00D531DB" w:rsidRPr="00A36945" w:rsidRDefault="00D531DB" w:rsidP="006B15EE">
      <w:pPr>
        <w:spacing w:before="60"/>
        <w:ind w:left="2040"/>
        <w:rPr>
          <w:rStyle w:val="Siln"/>
          <w:b w:val="0"/>
          <w:sz w:val="22"/>
          <w:szCs w:val="22"/>
        </w:rPr>
      </w:pPr>
    </w:p>
    <w:p w:rsidR="005828A0" w:rsidRPr="00B04650" w:rsidRDefault="007737A7" w:rsidP="008B0279">
      <w:pPr>
        <w:spacing w:before="120"/>
        <w:ind w:left="2716" w:hanging="2716"/>
        <w:rPr>
          <w:bCs/>
          <w:sz w:val="22"/>
          <w:szCs w:val="22"/>
        </w:rPr>
      </w:pPr>
      <w:r w:rsidRPr="008B0279">
        <w:rPr>
          <w:sz w:val="22"/>
          <w:szCs w:val="22"/>
        </w:rPr>
        <w:t xml:space="preserve">c) předmět dokumentace: </w:t>
      </w:r>
      <w:r w:rsidRPr="008B0279">
        <w:rPr>
          <w:sz w:val="22"/>
          <w:szCs w:val="22"/>
        </w:rPr>
        <w:tab/>
      </w:r>
      <w:r w:rsidR="00AE52BF" w:rsidRPr="00B04650">
        <w:rPr>
          <w:bCs/>
          <w:sz w:val="22"/>
          <w:szCs w:val="22"/>
        </w:rPr>
        <w:t>P</w:t>
      </w:r>
      <w:r w:rsidR="005828A0" w:rsidRPr="00B04650">
        <w:rPr>
          <w:bCs/>
          <w:sz w:val="22"/>
          <w:szCs w:val="22"/>
        </w:rPr>
        <w:t xml:space="preserve">ředmětem dokumentace je návrh odvádění odpadních vod z kanalizace a čistírny odpadních vod za povodní v řece Bečvě. </w:t>
      </w:r>
    </w:p>
    <w:p w:rsidR="005828A0" w:rsidRPr="00B04650" w:rsidRDefault="005828A0" w:rsidP="008B0279">
      <w:pPr>
        <w:spacing w:before="120"/>
        <w:ind w:left="2716" w:hanging="2716"/>
        <w:rPr>
          <w:bCs/>
          <w:sz w:val="22"/>
          <w:szCs w:val="22"/>
        </w:rPr>
      </w:pPr>
      <w:r w:rsidRPr="00B04650">
        <w:rPr>
          <w:bCs/>
          <w:sz w:val="22"/>
          <w:szCs w:val="22"/>
        </w:rPr>
        <w:tab/>
        <w:t>Tento návrh navazuje na studii „Lipník nad Bečvou - posouzení optimalizace funkce kanalizace pro město Lipník nad Bečvou</w:t>
      </w:r>
      <w:r w:rsidR="00B04650" w:rsidRPr="00B04650">
        <w:rPr>
          <w:bCs/>
          <w:sz w:val="22"/>
          <w:szCs w:val="22"/>
        </w:rPr>
        <w:t>“</w:t>
      </w:r>
    </w:p>
    <w:p w:rsidR="005828A0" w:rsidRPr="00B04650" w:rsidRDefault="00B04650" w:rsidP="00B04650">
      <w:pPr>
        <w:spacing w:before="120"/>
        <w:ind w:left="2716"/>
        <w:rPr>
          <w:bCs/>
          <w:sz w:val="22"/>
          <w:szCs w:val="22"/>
        </w:rPr>
      </w:pPr>
      <w:r w:rsidRPr="00B04650">
        <w:rPr>
          <w:bCs/>
          <w:sz w:val="22"/>
          <w:szCs w:val="22"/>
        </w:rPr>
        <w:t xml:space="preserve">Tento návrh </w:t>
      </w:r>
      <w:r w:rsidR="005828A0" w:rsidRPr="00B04650">
        <w:rPr>
          <w:bCs/>
          <w:sz w:val="22"/>
          <w:szCs w:val="22"/>
        </w:rPr>
        <w:t xml:space="preserve">je koordinovaný se zpracovanou PD </w:t>
      </w:r>
      <w:r w:rsidRPr="00B04650">
        <w:rPr>
          <w:bCs/>
          <w:sz w:val="22"/>
          <w:szCs w:val="22"/>
        </w:rPr>
        <w:t>„</w:t>
      </w:r>
      <w:r w:rsidRPr="00B04650">
        <w:rPr>
          <w:sz w:val="22"/>
          <w:szCs w:val="22"/>
        </w:rPr>
        <w:t>Bečva, Lipník nad Bečvou - PPO města“</w:t>
      </w:r>
    </w:p>
    <w:p w:rsidR="00AE52BF" w:rsidRDefault="00AE52BF" w:rsidP="00E6312F">
      <w:pPr>
        <w:ind w:left="2720"/>
        <w:rPr>
          <w:bCs/>
          <w:sz w:val="22"/>
          <w:szCs w:val="22"/>
          <w:highlight w:val="magenta"/>
        </w:rPr>
      </w:pPr>
    </w:p>
    <w:p w:rsidR="004A0786" w:rsidRPr="006B15EE" w:rsidRDefault="004A0786" w:rsidP="00A844E0">
      <w:pPr>
        <w:pStyle w:val="Nadpis3"/>
        <w:spacing w:before="240" w:after="240" w:line="240" w:lineRule="auto"/>
      </w:pPr>
      <w:bookmarkStart w:id="4" w:name="_Toc7620481"/>
      <w:r w:rsidRPr="006B15EE">
        <w:t xml:space="preserve">Údaje o </w:t>
      </w:r>
      <w:r w:rsidR="007658F0" w:rsidRPr="006B15EE">
        <w:t>stavebníkovi</w:t>
      </w:r>
      <w:bookmarkEnd w:id="4"/>
    </w:p>
    <w:p w:rsidR="006B15EE" w:rsidRPr="006B15EE" w:rsidRDefault="00752D8B" w:rsidP="00E6312F">
      <w:pPr>
        <w:tabs>
          <w:tab w:val="left" w:pos="2410"/>
        </w:tabs>
        <w:spacing w:before="120"/>
        <w:rPr>
          <w:rFonts w:cs="Arial"/>
          <w:b/>
          <w:sz w:val="22"/>
          <w:szCs w:val="22"/>
        </w:rPr>
      </w:pPr>
      <w:r w:rsidRPr="006B15EE">
        <w:rPr>
          <w:sz w:val="22"/>
          <w:szCs w:val="22"/>
        </w:rPr>
        <w:t>Žadatel / Investor:</w:t>
      </w:r>
      <w:r w:rsidR="004F107D" w:rsidRPr="006B15EE">
        <w:rPr>
          <w:sz w:val="22"/>
          <w:szCs w:val="22"/>
        </w:rPr>
        <w:tab/>
      </w:r>
      <w:r w:rsidR="00A37450" w:rsidRPr="006B15EE">
        <w:rPr>
          <w:sz w:val="22"/>
          <w:szCs w:val="22"/>
        </w:rPr>
        <w:tab/>
      </w:r>
      <w:r w:rsidR="006B15EE" w:rsidRPr="006B15EE">
        <w:rPr>
          <w:rFonts w:cs="Arial"/>
          <w:b/>
          <w:sz w:val="22"/>
          <w:szCs w:val="22"/>
        </w:rPr>
        <w:t>Vodovody a kanalizace Přerov, a.s.</w:t>
      </w:r>
    </w:p>
    <w:p w:rsidR="006B15EE" w:rsidRPr="006B15EE" w:rsidRDefault="005F2906" w:rsidP="00E6312F">
      <w:pPr>
        <w:tabs>
          <w:tab w:val="left" w:pos="2410"/>
        </w:tabs>
        <w:rPr>
          <w:rFonts w:cs="Arial"/>
          <w:sz w:val="22"/>
          <w:szCs w:val="22"/>
        </w:rPr>
      </w:pPr>
      <w:r w:rsidRPr="006B15EE">
        <w:rPr>
          <w:sz w:val="22"/>
          <w:szCs w:val="22"/>
        </w:rPr>
        <w:tab/>
      </w:r>
      <w:r w:rsidR="00A37450" w:rsidRPr="006B15EE">
        <w:rPr>
          <w:sz w:val="22"/>
          <w:szCs w:val="22"/>
        </w:rPr>
        <w:tab/>
      </w:r>
      <w:r w:rsidR="006B15EE" w:rsidRPr="006B15EE">
        <w:rPr>
          <w:rFonts w:cs="Arial"/>
          <w:sz w:val="22"/>
          <w:szCs w:val="22"/>
        </w:rPr>
        <w:t>Šířava 482/21</w:t>
      </w:r>
    </w:p>
    <w:p w:rsidR="00E6312F" w:rsidRPr="006B15EE" w:rsidRDefault="006B15EE" w:rsidP="00E6312F">
      <w:pPr>
        <w:tabs>
          <w:tab w:val="left" w:pos="2410"/>
        </w:tabs>
        <w:rPr>
          <w:rFonts w:cs="Arial"/>
          <w:sz w:val="22"/>
          <w:szCs w:val="22"/>
        </w:rPr>
      </w:pPr>
      <w:r w:rsidRPr="006B15EE">
        <w:rPr>
          <w:rFonts w:cs="Arial"/>
          <w:sz w:val="22"/>
          <w:szCs w:val="22"/>
        </w:rPr>
        <w:tab/>
      </w:r>
      <w:r w:rsidRPr="006B15EE">
        <w:rPr>
          <w:rFonts w:cs="Arial"/>
          <w:sz w:val="22"/>
          <w:szCs w:val="22"/>
        </w:rPr>
        <w:tab/>
        <w:t>750 02 Přerov</w:t>
      </w:r>
    </w:p>
    <w:p w:rsidR="00E6312F" w:rsidRPr="006B15EE" w:rsidRDefault="00E6312F" w:rsidP="00E6312F">
      <w:pPr>
        <w:tabs>
          <w:tab w:val="left" w:pos="2410"/>
        </w:tabs>
        <w:rPr>
          <w:rFonts w:cs="Arial"/>
          <w:sz w:val="22"/>
          <w:szCs w:val="22"/>
        </w:rPr>
      </w:pPr>
      <w:r w:rsidRPr="006B15EE">
        <w:rPr>
          <w:rFonts w:cs="Arial"/>
          <w:sz w:val="22"/>
          <w:szCs w:val="22"/>
        </w:rPr>
        <w:tab/>
      </w:r>
      <w:r w:rsidR="00A37450" w:rsidRPr="006B15EE">
        <w:rPr>
          <w:rFonts w:cs="Arial"/>
          <w:sz w:val="22"/>
          <w:szCs w:val="22"/>
        </w:rPr>
        <w:tab/>
      </w:r>
      <w:r w:rsidRPr="006B15EE">
        <w:rPr>
          <w:rFonts w:cs="Arial"/>
          <w:sz w:val="22"/>
          <w:szCs w:val="22"/>
        </w:rPr>
        <w:t>tel.</w:t>
      </w:r>
      <w:r w:rsidRPr="006B15EE">
        <w:rPr>
          <w:rFonts w:cs="Arial"/>
          <w:sz w:val="22"/>
          <w:szCs w:val="22"/>
        </w:rPr>
        <w:tab/>
      </w:r>
      <w:r w:rsidRPr="006B15EE">
        <w:rPr>
          <w:rFonts w:cs="Arial"/>
          <w:sz w:val="22"/>
          <w:szCs w:val="22"/>
        </w:rPr>
        <w:tab/>
      </w:r>
      <w:r w:rsidRPr="006B15EE">
        <w:rPr>
          <w:rFonts w:cs="Arial"/>
          <w:sz w:val="22"/>
          <w:szCs w:val="22"/>
        </w:rPr>
        <w:tab/>
      </w:r>
      <w:r w:rsidR="00A37450" w:rsidRPr="006B15EE">
        <w:rPr>
          <w:rFonts w:cs="Arial"/>
          <w:sz w:val="22"/>
          <w:szCs w:val="22"/>
        </w:rPr>
        <w:t xml:space="preserve">+ 420 </w:t>
      </w:r>
      <w:r w:rsidR="006B15EE" w:rsidRPr="006B15EE">
        <w:rPr>
          <w:rFonts w:cs="Arial"/>
          <w:sz w:val="22"/>
          <w:szCs w:val="22"/>
        </w:rPr>
        <w:t>581 299 111</w:t>
      </w:r>
    </w:p>
    <w:p w:rsidR="00E6312F" w:rsidRPr="006B15EE" w:rsidRDefault="00E6312F" w:rsidP="00E6312F">
      <w:pPr>
        <w:tabs>
          <w:tab w:val="left" w:pos="2410"/>
        </w:tabs>
        <w:rPr>
          <w:rFonts w:cs="Arial"/>
          <w:sz w:val="22"/>
          <w:szCs w:val="22"/>
        </w:rPr>
      </w:pPr>
      <w:r w:rsidRPr="006B15EE">
        <w:rPr>
          <w:rFonts w:cs="Arial"/>
          <w:sz w:val="22"/>
          <w:szCs w:val="22"/>
        </w:rPr>
        <w:tab/>
      </w:r>
      <w:r w:rsidR="00A37450" w:rsidRPr="006B15EE">
        <w:rPr>
          <w:rFonts w:cs="Arial"/>
          <w:sz w:val="22"/>
          <w:szCs w:val="22"/>
        </w:rPr>
        <w:tab/>
      </w:r>
      <w:r w:rsidRPr="006B15EE">
        <w:rPr>
          <w:rFonts w:cs="Arial"/>
          <w:sz w:val="22"/>
          <w:szCs w:val="22"/>
        </w:rPr>
        <w:t>e-mail:</w:t>
      </w:r>
      <w:r w:rsidRPr="006B15EE">
        <w:rPr>
          <w:rFonts w:cs="Arial"/>
          <w:sz w:val="22"/>
          <w:szCs w:val="22"/>
        </w:rPr>
        <w:tab/>
      </w:r>
      <w:r w:rsidR="00A37450" w:rsidRPr="006B15EE">
        <w:rPr>
          <w:rFonts w:cs="Arial"/>
          <w:sz w:val="22"/>
          <w:szCs w:val="22"/>
        </w:rPr>
        <w:tab/>
      </w:r>
      <w:hyperlink r:id="rId11" w:history="1">
        <w:r w:rsidR="006B15EE" w:rsidRPr="006B15EE">
          <w:rPr>
            <w:rStyle w:val="Hypertextovodkaz"/>
            <w:rFonts w:cs="Arial"/>
            <w:color w:val="auto"/>
            <w:sz w:val="22"/>
            <w:szCs w:val="22"/>
            <w:u w:val="none"/>
          </w:rPr>
          <w:t>reditelstvi@vakpr.cz</w:t>
        </w:r>
      </w:hyperlink>
    </w:p>
    <w:p w:rsidR="009C684F" w:rsidRPr="006B15EE" w:rsidRDefault="00E6312F" w:rsidP="00E6312F">
      <w:pPr>
        <w:tabs>
          <w:tab w:val="left" w:pos="2410"/>
        </w:tabs>
        <w:spacing w:before="120"/>
        <w:jc w:val="left"/>
        <w:rPr>
          <w:rFonts w:cs="Arial"/>
          <w:sz w:val="22"/>
          <w:szCs w:val="22"/>
        </w:rPr>
      </w:pPr>
      <w:r w:rsidRPr="006B15EE">
        <w:rPr>
          <w:rFonts w:cs="Arial"/>
          <w:sz w:val="22"/>
          <w:szCs w:val="22"/>
        </w:rPr>
        <w:tab/>
      </w:r>
      <w:r w:rsidR="00A37450" w:rsidRPr="006B15EE">
        <w:rPr>
          <w:rFonts w:cs="Arial"/>
          <w:sz w:val="22"/>
          <w:szCs w:val="22"/>
        </w:rPr>
        <w:tab/>
      </w:r>
      <w:r w:rsidRPr="006B15EE">
        <w:rPr>
          <w:rFonts w:cs="Arial"/>
          <w:sz w:val="22"/>
          <w:szCs w:val="22"/>
        </w:rPr>
        <w:t>IČ</w:t>
      </w:r>
      <w:r w:rsidR="00CA06DF" w:rsidRPr="006B15EE">
        <w:rPr>
          <w:rFonts w:cs="Arial"/>
          <w:sz w:val="22"/>
          <w:szCs w:val="22"/>
        </w:rPr>
        <w:t>:</w:t>
      </w:r>
      <w:r w:rsidR="005F2906" w:rsidRPr="006B15EE">
        <w:rPr>
          <w:rFonts w:cs="Arial"/>
          <w:sz w:val="22"/>
          <w:szCs w:val="22"/>
        </w:rPr>
        <w:tab/>
      </w:r>
      <w:r w:rsidRPr="006B15EE">
        <w:rPr>
          <w:rFonts w:cs="Arial"/>
          <w:sz w:val="22"/>
          <w:szCs w:val="22"/>
        </w:rPr>
        <w:tab/>
      </w:r>
      <w:r w:rsidRPr="006B15EE">
        <w:rPr>
          <w:rFonts w:cs="Arial"/>
          <w:sz w:val="22"/>
          <w:szCs w:val="22"/>
        </w:rPr>
        <w:tab/>
      </w:r>
      <w:r w:rsidR="006B15EE" w:rsidRPr="006B15EE">
        <w:rPr>
          <w:rFonts w:cs="Arial"/>
          <w:sz w:val="22"/>
          <w:szCs w:val="22"/>
        </w:rPr>
        <w:t>47674521</w:t>
      </w:r>
    </w:p>
    <w:p w:rsidR="006B15EE" w:rsidRDefault="00E6312F" w:rsidP="00E6312F">
      <w:pPr>
        <w:tabs>
          <w:tab w:val="left" w:pos="2410"/>
        </w:tabs>
        <w:jc w:val="left"/>
        <w:rPr>
          <w:rFonts w:cs="Arial"/>
          <w:sz w:val="22"/>
          <w:szCs w:val="22"/>
        </w:rPr>
      </w:pPr>
      <w:r w:rsidRPr="006B15EE">
        <w:rPr>
          <w:rFonts w:cs="Arial"/>
          <w:sz w:val="22"/>
          <w:szCs w:val="22"/>
        </w:rPr>
        <w:tab/>
      </w:r>
      <w:r w:rsidR="00A37450" w:rsidRPr="006B15EE">
        <w:rPr>
          <w:rFonts w:cs="Arial"/>
          <w:sz w:val="22"/>
          <w:szCs w:val="22"/>
        </w:rPr>
        <w:tab/>
      </w:r>
      <w:r w:rsidRPr="006B15EE">
        <w:rPr>
          <w:rFonts w:cs="Arial"/>
          <w:sz w:val="22"/>
          <w:szCs w:val="22"/>
        </w:rPr>
        <w:t>DIČ:</w:t>
      </w:r>
      <w:r w:rsidRPr="006B15EE">
        <w:rPr>
          <w:rFonts w:cs="Arial"/>
          <w:sz w:val="22"/>
          <w:szCs w:val="22"/>
        </w:rPr>
        <w:tab/>
      </w:r>
      <w:r w:rsidRPr="006B15EE">
        <w:rPr>
          <w:rFonts w:cs="Arial"/>
          <w:sz w:val="22"/>
          <w:szCs w:val="22"/>
        </w:rPr>
        <w:tab/>
      </w:r>
      <w:r w:rsidR="006B15EE" w:rsidRPr="006B15EE">
        <w:rPr>
          <w:rFonts w:cs="Arial"/>
          <w:sz w:val="22"/>
          <w:szCs w:val="22"/>
        </w:rPr>
        <w:t>CZ47674521</w:t>
      </w:r>
    </w:p>
    <w:p w:rsidR="004A0786" w:rsidRPr="006B15EE" w:rsidRDefault="004A0786" w:rsidP="00A844E0">
      <w:pPr>
        <w:pStyle w:val="Nadpis3"/>
        <w:spacing w:before="240" w:after="240" w:line="240" w:lineRule="auto"/>
      </w:pPr>
      <w:bookmarkStart w:id="5" w:name="_Toc7620482"/>
      <w:r w:rsidRPr="006B15EE">
        <w:t>Ú</w:t>
      </w:r>
      <w:r w:rsidR="00304521" w:rsidRPr="006B15EE">
        <w:t xml:space="preserve">daje o zpracovateli </w:t>
      </w:r>
      <w:r w:rsidR="007658F0" w:rsidRPr="006B15EE">
        <w:t xml:space="preserve">projektové </w:t>
      </w:r>
      <w:r w:rsidR="00304521" w:rsidRPr="006B15EE">
        <w:t>dokumentace</w:t>
      </w:r>
      <w:bookmarkEnd w:id="5"/>
    </w:p>
    <w:p w:rsidR="00304521" w:rsidRPr="006B15EE" w:rsidRDefault="00304521" w:rsidP="00304521">
      <w:pPr>
        <w:tabs>
          <w:tab w:val="left" w:pos="2410"/>
        </w:tabs>
        <w:rPr>
          <w:rFonts w:cs="Arial"/>
          <w:sz w:val="22"/>
          <w:szCs w:val="22"/>
        </w:rPr>
      </w:pPr>
      <w:r w:rsidRPr="006B15EE">
        <w:rPr>
          <w:rFonts w:cs="Arial"/>
          <w:sz w:val="22"/>
          <w:szCs w:val="22"/>
        </w:rPr>
        <w:t>Název (</w:t>
      </w:r>
      <w:r w:rsidR="004A0786" w:rsidRPr="006B15EE">
        <w:rPr>
          <w:rFonts w:cs="Arial"/>
          <w:sz w:val="22"/>
          <w:szCs w:val="22"/>
        </w:rPr>
        <w:t>obchodní firma</w:t>
      </w:r>
      <w:r w:rsidRPr="006B15EE">
        <w:rPr>
          <w:rFonts w:cs="Arial"/>
          <w:sz w:val="22"/>
          <w:szCs w:val="22"/>
        </w:rPr>
        <w:t>)</w:t>
      </w:r>
      <w:r w:rsidR="00CA06DF" w:rsidRPr="006B15EE">
        <w:rPr>
          <w:rFonts w:cs="Arial"/>
          <w:sz w:val="22"/>
          <w:szCs w:val="22"/>
        </w:rPr>
        <w:t>:</w:t>
      </w:r>
      <w:r w:rsidRPr="006B15EE">
        <w:rPr>
          <w:rFonts w:cs="Arial"/>
          <w:sz w:val="22"/>
          <w:szCs w:val="22"/>
        </w:rPr>
        <w:tab/>
      </w:r>
      <w:r w:rsidR="00A37450" w:rsidRPr="006B15EE">
        <w:rPr>
          <w:rFonts w:cs="Arial"/>
          <w:sz w:val="22"/>
          <w:szCs w:val="22"/>
        </w:rPr>
        <w:tab/>
      </w:r>
      <w:r w:rsidRPr="006B15EE">
        <w:rPr>
          <w:rFonts w:cs="Arial"/>
          <w:sz w:val="22"/>
          <w:szCs w:val="22"/>
        </w:rPr>
        <w:t>Sweco Hydroprojekt a.s.</w:t>
      </w:r>
    </w:p>
    <w:p w:rsidR="00A37450" w:rsidRPr="006B15EE" w:rsidRDefault="00A37450" w:rsidP="00A37450">
      <w:pPr>
        <w:pStyle w:val="strany1"/>
        <w:tabs>
          <w:tab w:val="clear" w:pos="2552"/>
          <w:tab w:val="clear" w:pos="6237"/>
          <w:tab w:val="clear" w:pos="9639"/>
        </w:tabs>
        <w:spacing w:line="260" w:lineRule="atLeast"/>
        <w:rPr>
          <w:rFonts w:ascii="Arial" w:hAnsi="Arial" w:cs="Arial"/>
          <w:szCs w:val="22"/>
        </w:rPr>
      </w:pPr>
      <w:r w:rsidRPr="006B15EE">
        <w:rPr>
          <w:rFonts w:ascii="Arial" w:hAnsi="Arial" w:cs="Arial"/>
          <w:szCs w:val="22"/>
        </w:rPr>
        <w:tab/>
      </w:r>
      <w:r w:rsidRPr="006B15EE">
        <w:rPr>
          <w:rFonts w:ascii="Arial" w:hAnsi="Arial" w:cs="Arial"/>
          <w:szCs w:val="22"/>
        </w:rPr>
        <w:tab/>
      </w:r>
      <w:r w:rsidRPr="006B15EE">
        <w:rPr>
          <w:rFonts w:ascii="Arial" w:hAnsi="Arial" w:cs="Arial"/>
          <w:szCs w:val="22"/>
        </w:rPr>
        <w:tab/>
      </w:r>
      <w:r w:rsidRPr="006B15EE">
        <w:rPr>
          <w:rFonts w:ascii="Arial" w:hAnsi="Arial" w:cs="Arial"/>
          <w:szCs w:val="22"/>
        </w:rPr>
        <w:tab/>
      </w:r>
      <w:r w:rsidRPr="006B15EE">
        <w:rPr>
          <w:rFonts w:ascii="Arial" w:hAnsi="Arial" w:cs="Arial"/>
          <w:szCs w:val="22"/>
        </w:rPr>
        <w:tab/>
      </w:r>
      <w:r w:rsidRPr="006B15EE">
        <w:rPr>
          <w:rFonts w:ascii="Arial" w:hAnsi="Arial" w:cs="Arial"/>
          <w:szCs w:val="22"/>
        </w:rPr>
        <w:tab/>
      </w:r>
      <w:r w:rsidRPr="006B15EE">
        <w:rPr>
          <w:rFonts w:ascii="Arial" w:hAnsi="Arial" w:cs="Arial"/>
          <w:szCs w:val="22"/>
        </w:rPr>
        <w:tab/>
      </w:r>
      <w:r w:rsidRPr="006B15EE">
        <w:rPr>
          <w:rFonts w:ascii="Arial" w:hAnsi="Arial" w:cs="Arial"/>
          <w:szCs w:val="22"/>
        </w:rPr>
        <w:tab/>
        <w:t>Táborská 31, 140 16 Praha 4 (fakturační adresa)</w:t>
      </w:r>
    </w:p>
    <w:p w:rsidR="00A37450" w:rsidRPr="006B15EE" w:rsidRDefault="00A37450" w:rsidP="00A37450">
      <w:pPr>
        <w:spacing w:before="60"/>
        <w:rPr>
          <w:rFonts w:cs="Arial"/>
          <w:sz w:val="22"/>
          <w:szCs w:val="22"/>
        </w:rPr>
      </w:pPr>
      <w:r w:rsidRPr="006B15EE">
        <w:rPr>
          <w:sz w:val="22"/>
          <w:szCs w:val="22"/>
        </w:rPr>
        <w:t>Zpracovatel PD:</w:t>
      </w:r>
      <w:r w:rsidRPr="006B15EE">
        <w:rPr>
          <w:sz w:val="22"/>
          <w:szCs w:val="22"/>
        </w:rPr>
        <w:tab/>
      </w:r>
      <w:r w:rsidRPr="006B15EE">
        <w:rPr>
          <w:sz w:val="22"/>
          <w:szCs w:val="22"/>
        </w:rPr>
        <w:tab/>
      </w:r>
      <w:r w:rsidRPr="006B15EE">
        <w:rPr>
          <w:sz w:val="22"/>
          <w:szCs w:val="22"/>
        </w:rPr>
        <w:tab/>
      </w:r>
      <w:r w:rsidRPr="006B15EE">
        <w:rPr>
          <w:sz w:val="22"/>
          <w:szCs w:val="22"/>
        </w:rPr>
        <w:tab/>
        <w:t>D</w:t>
      </w:r>
      <w:r w:rsidRPr="006B15EE">
        <w:rPr>
          <w:rFonts w:cs="Arial"/>
          <w:sz w:val="22"/>
          <w:szCs w:val="22"/>
        </w:rPr>
        <w:t>ivize Morava, Minská 1337/18, 616 00 Brno (koresp. adresa)</w:t>
      </w:r>
    </w:p>
    <w:p w:rsidR="00A37450" w:rsidRPr="006B15EE" w:rsidRDefault="00A37450" w:rsidP="00A37450">
      <w:pPr>
        <w:ind w:left="2380" w:firstLine="340"/>
        <w:rPr>
          <w:rFonts w:cs="Arial"/>
          <w:sz w:val="22"/>
          <w:szCs w:val="22"/>
        </w:rPr>
      </w:pPr>
      <w:r w:rsidRPr="006B15EE">
        <w:rPr>
          <w:rFonts w:cs="Arial"/>
          <w:sz w:val="22"/>
          <w:szCs w:val="22"/>
        </w:rPr>
        <w:t>spol. vedena u Městského soudu v Praze, oddíl B, vložka 7326</w:t>
      </w:r>
    </w:p>
    <w:p w:rsidR="00A37450" w:rsidRPr="006B15EE" w:rsidRDefault="00A37450" w:rsidP="00A37450">
      <w:pPr>
        <w:ind w:left="2380" w:firstLine="340"/>
        <w:rPr>
          <w:sz w:val="22"/>
          <w:szCs w:val="22"/>
        </w:rPr>
      </w:pPr>
      <w:r w:rsidRPr="006B15EE">
        <w:rPr>
          <w:sz w:val="22"/>
          <w:szCs w:val="22"/>
        </w:rPr>
        <w:t xml:space="preserve">tel:      </w:t>
      </w:r>
      <w:r w:rsidRPr="006B15EE">
        <w:rPr>
          <w:sz w:val="22"/>
          <w:szCs w:val="22"/>
        </w:rPr>
        <w:tab/>
      </w:r>
      <w:r w:rsidRPr="006B15EE">
        <w:rPr>
          <w:sz w:val="22"/>
          <w:szCs w:val="22"/>
        </w:rPr>
        <w:tab/>
        <w:t xml:space="preserve">+ 420 549 255 189 </w:t>
      </w:r>
    </w:p>
    <w:p w:rsidR="00A37450" w:rsidRPr="006B15EE" w:rsidRDefault="00A37450" w:rsidP="00A37450">
      <w:pPr>
        <w:ind w:left="2380" w:firstLine="340"/>
        <w:rPr>
          <w:sz w:val="22"/>
          <w:szCs w:val="22"/>
        </w:rPr>
      </w:pPr>
      <w:r w:rsidRPr="006B15EE">
        <w:rPr>
          <w:sz w:val="22"/>
          <w:szCs w:val="22"/>
        </w:rPr>
        <w:t xml:space="preserve">fax:      </w:t>
      </w:r>
      <w:r w:rsidRPr="006B15EE">
        <w:rPr>
          <w:sz w:val="22"/>
          <w:szCs w:val="22"/>
        </w:rPr>
        <w:tab/>
        <w:t>+ 420 541 214 973</w:t>
      </w:r>
    </w:p>
    <w:p w:rsidR="00A37450" w:rsidRPr="006B15EE" w:rsidRDefault="00A37450" w:rsidP="00A37450">
      <w:pPr>
        <w:ind w:left="2380" w:firstLine="340"/>
        <w:rPr>
          <w:sz w:val="22"/>
          <w:szCs w:val="22"/>
        </w:rPr>
      </w:pPr>
      <w:r w:rsidRPr="006B15EE">
        <w:rPr>
          <w:sz w:val="22"/>
          <w:szCs w:val="22"/>
        </w:rPr>
        <w:t xml:space="preserve">e-mail:  </w:t>
      </w:r>
      <w:r w:rsidRPr="006B15EE">
        <w:rPr>
          <w:sz w:val="22"/>
          <w:szCs w:val="22"/>
        </w:rPr>
        <w:tab/>
      </w:r>
      <w:hyperlink r:id="rId12" w:history="1">
        <w:r w:rsidRPr="006B15EE">
          <w:rPr>
            <w:sz w:val="22"/>
            <w:szCs w:val="22"/>
            <w:u w:val="single"/>
          </w:rPr>
          <w:t>radek.mensik@sweco.cz</w:t>
        </w:r>
      </w:hyperlink>
      <w:r w:rsidRPr="006B15EE">
        <w:rPr>
          <w:sz w:val="22"/>
          <w:szCs w:val="22"/>
        </w:rPr>
        <w:t xml:space="preserve">                  </w:t>
      </w:r>
    </w:p>
    <w:p w:rsidR="00A37450" w:rsidRPr="006B15EE" w:rsidRDefault="00A37450" w:rsidP="004C1B88">
      <w:pPr>
        <w:spacing w:before="120"/>
        <w:ind w:left="2381" w:firstLine="340"/>
        <w:rPr>
          <w:rFonts w:cs="Arial"/>
          <w:sz w:val="22"/>
          <w:szCs w:val="22"/>
        </w:rPr>
      </w:pPr>
      <w:r w:rsidRPr="006B15EE">
        <w:rPr>
          <w:rFonts w:cs="Arial"/>
          <w:sz w:val="22"/>
          <w:szCs w:val="22"/>
        </w:rPr>
        <w:t xml:space="preserve">IČ:       </w:t>
      </w:r>
      <w:r w:rsidRPr="006B15EE">
        <w:rPr>
          <w:rFonts w:cs="Arial"/>
          <w:sz w:val="22"/>
          <w:szCs w:val="22"/>
        </w:rPr>
        <w:tab/>
        <w:t>26475081</w:t>
      </w:r>
    </w:p>
    <w:p w:rsidR="00A37450" w:rsidRPr="006B15EE" w:rsidRDefault="00A37450" w:rsidP="00A37450">
      <w:pPr>
        <w:ind w:left="2380" w:firstLine="340"/>
        <w:rPr>
          <w:rFonts w:cs="Arial"/>
          <w:b/>
          <w:sz w:val="22"/>
          <w:szCs w:val="22"/>
        </w:rPr>
      </w:pPr>
      <w:bookmarkStart w:id="6" w:name="_Toc354474914"/>
      <w:bookmarkStart w:id="7" w:name="_Toc354475854"/>
      <w:bookmarkStart w:id="8" w:name="_Toc354481980"/>
      <w:bookmarkStart w:id="9" w:name="_Toc354584205"/>
      <w:bookmarkStart w:id="10" w:name="_Toc355009037"/>
      <w:bookmarkStart w:id="11" w:name="_Toc433360913"/>
      <w:r w:rsidRPr="006B15EE">
        <w:rPr>
          <w:rFonts w:cs="Arial"/>
          <w:sz w:val="22"/>
          <w:szCs w:val="22"/>
        </w:rPr>
        <w:t xml:space="preserve">DIČ:    </w:t>
      </w:r>
      <w:r w:rsidRPr="006B15EE">
        <w:rPr>
          <w:rFonts w:cs="Arial"/>
          <w:sz w:val="22"/>
          <w:szCs w:val="22"/>
        </w:rPr>
        <w:tab/>
        <w:t>CZ26475081</w:t>
      </w:r>
      <w:bookmarkEnd w:id="6"/>
      <w:bookmarkEnd w:id="7"/>
      <w:bookmarkEnd w:id="8"/>
      <w:bookmarkEnd w:id="9"/>
      <w:bookmarkEnd w:id="10"/>
      <w:bookmarkEnd w:id="11"/>
    </w:p>
    <w:p w:rsidR="00A37450" w:rsidRPr="006B15EE" w:rsidRDefault="00A37450" w:rsidP="004C1B88">
      <w:pPr>
        <w:spacing w:before="120"/>
        <w:ind w:left="2381" w:firstLine="340"/>
        <w:rPr>
          <w:rFonts w:cs="Arial"/>
          <w:sz w:val="22"/>
          <w:szCs w:val="22"/>
        </w:rPr>
      </w:pPr>
      <w:r w:rsidRPr="006B15EE">
        <w:rPr>
          <w:rFonts w:cs="Arial"/>
          <w:sz w:val="22"/>
          <w:szCs w:val="22"/>
        </w:rPr>
        <w:t>ČBÚ:</w:t>
      </w:r>
      <w:r w:rsidRPr="006B15EE">
        <w:rPr>
          <w:rFonts w:cs="Arial"/>
          <w:sz w:val="22"/>
          <w:szCs w:val="22"/>
        </w:rPr>
        <w:tab/>
      </w:r>
      <w:r w:rsidRPr="006B15EE">
        <w:rPr>
          <w:rFonts w:cs="Arial"/>
          <w:sz w:val="22"/>
          <w:szCs w:val="22"/>
        </w:rPr>
        <w:tab/>
        <w:t>Komerční banka a.s., Praha 4, č.ú. 1700041/0100</w:t>
      </w:r>
    </w:p>
    <w:p w:rsidR="00F7490D" w:rsidRPr="00E16D25" w:rsidRDefault="00F7490D" w:rsidP="00304521">
      <w:pPr>
        <w:tabs>
          <w:tab w:val="left" w:pos="2410"/>
        </w:tabs>
        <w:rPr>
          <w:color w:val="0070C0"/>
          <w:highlight w:val="yellow"/>
        </w:rPr>
      </w:pPr>
    </w:p>
    <w:tbl>
      <w:tblPr>
        <w:tblW w:w="91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3"/>
        <w:gridCol w:w="3206"/>
        <w:gridCol w:w="971"/>
        <w:gridCol w:w="964"/>
        <w:gridCol w:w="3940"/>
        <w:gridCol w:w="8"/>
      </w:tblGrid>
      <w:tr w:rsidR="00004A1F" w:rsidRPr="006B15EE" w:rsidTr="00591742">
        <w:trPr>
          <w:gridBefore w:val="1"/>
          <w:wBefore w:w="13" w:type="dxa"/>
          <w:jc w:val="center"/>
        </w:trPr>
        <w:tc>
          <w:tcPr>
            <w:tcW w:w="9089" w:type="dxa"/>
            <w:gridSpan w:val="5"/>
            <w:tcBorders>
              <w:right w:val="single" w:sz="4" w:space="0" w:color="auto"/>
            </w:tcBorders>
            <w:shd w:val="clear" w:color="auto" w:fill="F2F2F2"/>
          </w:tcPr>
          <w:p w:rsidR="00004A1F" w:rsidRPr="006B15EE" w:rsidRDefault="00DD0264" w:rsidP="00047275">
            <w:pPr>
              <w:keepNext/>
              <w:ind w:left="-75" w:firstLine="75"/>
              <w:jc w:val="left"/>
              <w:rPr>
                <w:b/>
              </w:rPr>
            </w:pPr>
            <w:r w:rsidRPr="006B15EE">
              <w:rPr>
                <w:b/>
              </w:rPr>
              <w:t>Hlavní inženýr projektu:</w:t>
            </w:r>
          </w:p>
        </w:tc>
      </w:tr>
      <w:tr w:rsidR="00DD0264" w:rsidRPr="006B15EE" w:rsidTr="0099279C">
        <w:trPr>
          <w:gridBefore w:val="1"/>
          <w:wBefore w:w="13" w:type="dxa"/>
          <w:jc w:val="center"/>
        </w:trPr>
        <w:tc>
          <w:tcPr>
            <w:tcW w:w="9089" w:type="dxa"/>
            <w:gridSpan w:val="5"/>
            <w:tcBorders>
              <w:bottom w:val="single" w:sz="4" w:space="0" w:color="auto"/>
            </w:tcBorders>
            <w:shd w:val="clear" w:color="auto" w:fill="auto"/>
          </w:tcPr>
          <w:p w:rsidR="00DD0264" w:rsidRPr="006B15EE" w:rsidRDefault="00DD0264" w:rsidP="00187141">
            <w:pPr>
              <w:keepNext/>
              <w:jc w:val="left"/>
            </w:pPr>
            <w:r w:rsidRPr="006B15EE">
              <w:t>Ing. Radek Menšík</w:t>
            </w:r>
          </w:p>
        </w:tc>
      </w:tr>
      <w:tr w:rsidR="00DD0264" w:rsidRPr="006B15EE" w:rsidTr="00591742">
        <w:trPr>
          <w:gridAfter w:val="1"/>
          <w:wAfter w:w="8" w:type="dxa"/>
          <w:jc w:val="center"/>
        </w:trPr>
        <w:tc>
          <w:tcPr>
            <w:tcW w:w="3219" w:type="dxa"/>
            <w:gridSpan w:val="2"/>
            <w:tcBorders>
              <w:bottom w:val="single" w:sz="4" w:space="0" w:color="auto"/>
            </w:tcBorders>
            <w:shd w:val="clear" w:color="auto" w:fill="F2F2F2"/>
          </w:tcPr>
          <w:p w:rsidR="00DD0264" w:rsidRPr="006B15EE" w:rsidRDefault="00DD0264" w:rsidP="00E54FA7">
            <w:pPr>
              <w:keepNext/>
              <w:jc w:val="left"/>
              <w:rPr>
                <w:b/>
              </w:rPr>
            </w:pPr>
            <w:r w:rsidRPr="006B15EE">
              <w:rPr>
                <w:b/>
              </w:rPr>
              <w:t>Technická kontrola:</w:t>
            </w:r>
          </w:p>
        </w:tc>
        <w:tc>
          <w:tcPr>
            <w:tcW w:w="971" w:type="dxa"/>
            <w:tcBorders>
              <w:bottom w:val="single" w:sz="4" w:space="0" w:color="auto"/>
            </w:tcBorders>
            <w:shd w:val="clear" w:color="auto" w:fill="F2F2F2"/>
          </w:tcPr>
          <w:p w:rsidR="00DD0264" w:rsidRPr="006B15EE" w:rsidRDefault="00DD0264" w:rsidP="00E54FA7">
            <w:pPr>
              <w:keepNext/>
              <w:jc w:val="left"/>
              <w:rPr>
                <w:b/>
              </w:rPr>
            </w:pPr>
            <w:r w:rsidRPr="006B15EE">
              <w:rPr>
                <w:b/>
              </w:rPr>
              <w:t xml:space="preserve">číslo </w:t>
            </w:r>
          </w:p>
        </w:tc>
        <w:tc>
          <w:tcPr>
            <w:tcW w:w="964" w:type="dxa"/>
            <w:tcBorders>
              <w:bottom w:val="single" w:sz="4" w:space="0" w:color="auto"/>
            </w:tcBorders>
            <w:shd w:val="clear" w:color="auto" w:fill="F2F2F2"/>
          </w:tcPr>
          <w:p w:rsidR="00DD0264" w:rsidRPr="006B15EE" w:rsidRDefault="00DD0264" w:rsidP="00E54FA7">
            <w:pPr>
              <w:jc w:val="left"/>
              <w:rPr>
                <w:b/>
              </w:rPr>
            </w:pPr>
            <w:r w:rsidRPr="006B15EE">
              <w:rPr>
                <w:b/>
              </w:rPr>
              <w:t xml:space="preserve">kód </w:t>
            </w:r>
          </w:p>
        </w:tc>
        <w:tc>
          <w:tcPr>
            <w:tcW w:w="3940" w:type="dxa"/>
            <w:tcBorders>
              <w:bottom w:val="single" w:sz="4" w:space="0" w:color="auto"/>
            </w:tcBorders>
            <w:shd w:val="clear" w:color="auto" w:fill="F2F2F2"/>
          </w:tcPr>
          <w:p w:rsidR="00DD0264" w:rsidRPr="006B15EE" w:rsidRDefault="00DD0264" w:rsidP="00E54FA7">
            <w:pPr>
              <w:keepNext/>
              <w:jc w:val="left"/>
              <w:rPr>
                <w:b/>
              </w:rPr>
            </w:pPr>
            <w:r w:rsidRPr="006B15EE">
              <w:rPr>
                <w:b/>
              </w:rPr>
              <w:t>obor (specializace) autorizace</w:t>
            </w:r>
          </w:p>
        </w:tc>
      </w:tr>
      <w:tr w:rsidR="00DD0264" w:rsidRPr="00517FAE" w:rsidTr="0099279C">
        <w:trPr>
          <w:gridAfter w:val="1"/>
          <w:wAfter w:w="8" w:type="dxa"/>
          <w:jc w:val="center"/>
        </w:trPr>
        <w:tc>
          <w:tcPr>
            <w:tcW w:w="3219" w:type="dxa"/>
            <w:gridSpan w:val="2"/>
            <w:tcBorders>
              <w:bottom w:val="single" w:sz="4" w:space="0" w:color="auto"/>
            </w:tcBorders>
            <w:shd w:val="clear" w:color="auto" w:fill="auto"/>
          </w:tcPr>
          <w:p w:rsidR="00DD0264" w:rsidRPr="00517FAE" w:rsidRDefault="00DD0264" w:rsidP="00DD0264">
            <w:pPr>
              <w:jc w:val="left"/>
            </w:pPr>
            <w:r w:rsidRPr="00517FAE">
              <w:rPr>
                <w:bCs/>
              </w:rPr>
              <w:t>Ing. Marek Machovec</w:t>
            </w:r>
          </w:p>
        </w:tc>
        <w:tc>
          <w:tcPr>
            <w:tcW w:w="971" w:type="dxa"/>
            <w:shd w:val="clear" w:color="auto" w:fill="auto"/>
          </w:tcPr>
          <w:p w:rsidR="00DD0264" w:rsidRPr="00517FAE" w:rsidRDefault="00DD0264" w:rsidP="00E54FA7">
            <w:pPr>
              <w:jc w:val="left"/>
            </w:pPr>
            <w:r w:rsidRPr="00517FAE">
              <w:rPr>
                <w:rFonts w:cs="Arial"/>
              </w:rPr>
              <w:t>1002428</w:t>
            </w:r>
          </w:p>
        </w:tc>
        <w:tc>
          <w:tcPr>
            <w:tcW w:w="964" w:type="dxa"/>
            <w:shd w:val="clear" w:color="auto" w:fill="auto"/>
          </w:tcPr>
          <w:p w:rsidR="00DD0264" w:rsidRPr="00517FAE" w:rsidRDefault="00DD0264" w:rsidP="00E54FA7">
            <w:pPr>
              <w:jc w:val="left"/>
            </w:pPr>
            <w:r w:rsidRPr="00517FAE">
              <w:rPr>
                <w:rFonts w:cs="Arial"/>
              </w:rPr>
              <w:t>IV00</w:t>
            </w:r>
          </w:p>
        </w:tc>
        <w:tc>
          <w:tcPr>
            <w:tcW w:w="3940" w:type="dxa"/>
            <w:tcBorders>
              <w:bottom w:val="single" w:sz="4" w:space="0" w:color="auto"/>
            </w:tcBorders>
            <w:shd w:val="clear" w:color="auto" w:fill="auto"/>
          </w:tcPr>
          <w:p w:rsidR="00DD0264" w:rsidRPr="00517FAE" w:rsidRDefault="00DD0264" w:rsidP="00E54FA7">
            <w:pPr>
              <w:jc w:val="left"/>
            </w:pPr>
            <w:r w:rsidRPr="00517FAE">
              <w:rPr>
                <w:rFonts w:cs="Arial"/>
                <w:bCs/>
              </w:rPr>
              <w:t>stavby vodního hospodářství a krajinného inženýrství</w:t>
            </w:r>
          </w:p>
        </w:tc>
      </w:tr>
    </w:tbl>
    <w:p w:rsidR="00A36945" w:rsidRDefault="00A36945"/>
    <w:tbl>
      <w:tblPr>
        <w:tblpPr w:leftFromText="141" w:rightFromText="141" w:vertAnchor="text" w:horzAnchor="margin" w:tblpY="30"/>
        <w:tblW w:w="9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2866"/>
        <w:gridCol w:w="971"/>
        <w:gridCol w:w="691"/>
        <w:gridCol w:w="4601"/>
      </w:tblGrid>
      <w:tr w:rsidR="0020640F" w:rsidRPr="00B04650" w:rsidTr="00A82E8E">
        <w:trPr>
          <w:trHeight w:val="227"/>
        </w:trPr>
        <w:tc>
          <w:tcPr>
            <w:tcW w:w="9129" w:type="dxa"/>
            <w:gridSpan w:val="4"/>
            <w:tcBorders>
              <w:right w:val="single" w:sz="4" w:space="0" w:color="auto"/>
            </w:tcBorders>
            <w:shd w:val="clear" w:color="auto" w:fill="F2F2F2"/>
          </w:tcPr>
          <w:p w:rsidR="0020640F" w:rsidRPr="00B04650" w:rsidRDefault="004C1B88" w:rsidP="00A82E8E">
            <w:pPr>
              <w:spacing w:line="276" w:lineRule="auto"/>
              <w:jc w:val="left"/>
              <w:rPr>
                <w:b/>
              </w:rPr>
            </w:pPr>
            <w:r>
              <w:br w:type="page"/>
            </w:r>
            <w:r w:rsidR="0020640F" w:rsidRPr="00B04650">
              <w:rPr>
                <w:b/>
              </w:rPr>
              <w:t>Zodpovědní projektanti profesí</w:t>
            </w:r>
          </w:p>
        </w:tc>
      </w:tr>
      <w:tr w:rsidR="0020640F" w:rsidRPr="00B04650" w:rsidTr="00A82E8E">
        <w:trPr>
          <w:trHeight w:val="227"/>
        </w:trPr>
        <w:tc>
          <w:tcPr>
            <w:tcW w:w="2866" w:type="dxa"/>
            <w:shd w:val="clear" w:color="auto" w:fill="auto"/>
          </w:tcPr>
          <w:p w:rsidR="0020640F" w:rsidRPr="00B04650" w:rsidRDefault="00591742" w:rsidP="00A82E8E">
            <w:pPr>
              <w:jc w:val="left"/>
            </w:pPr>
            <w:r w:rsidRPr="00B04650">
              <w:rPr>
                <w:bCs/>
              </w:rPr>
              <w:t>Ing. Marek Machovec</w:t>
            </w:r>
          </w:p>
        </w:tc>
        <w:tc>
          <w:tcPr>
            <w:tcW w:w="971" w:type="dxa"/>
            <w:shd w:val="clear" w:color="auto" w:fill="auto"/>
          </w:tcPr>
          <w:p w:rsidR="0020640F" w:rsidRPr="00B04650" w:rsidRDefault="00591742" w:rsidP="00A82E8E">
            <w:pPr>
              <w:jc w:val="left"/>
            </w:pPr>
            <w:r w:rsidRPr="00B04650">
              <w:rPr>
                <w:bCs/>
              </w:rPr>
              <w:t>1002428</w:t>
            </w:r>
          </w:p>
        </w:tc>
        <w:tc>
          <w:tcPr>
            <w:tcW w:w="691" w:type="dxa"/>
            <w:shd w:val="clear" w:color="auto" w:fill="auto"/>
          </w:tcPr>
          <w:p w:rsidR="0020640F" w:rsidRPr="00B04650" w:rsidRDefault="00591742" w:rsidP="00A82E8E">
            <w:pPr>
              <w:jc w:val="left"/>
            </w:pPr>
            <w:r w:rsidRPr="00B04650">
              <w:rPr>
                <w:bCs/>
              </w:rPr>
              <w:t>IV00</w:t>
            </w:r>
          </w:p>
        </w:tc>
        <w:tc>
          <w:tcPr>
            <w:tcW w:w="4601" w:type="dxa"/>
            <w:shd w:val="clear" w:color="auto" w:fill="auto"/>
          </w:tcPr>
          <w:p w:rsidR="0020640F" w:rsidRPr="00B04650" w:rsidRDefault="0020640F" w:rsidP="00A82E8E">
            <w:pPr>
              <w:jc w:val="left"/>
            </w:pPr>
            <w:r w:rsidRPr="00B04650">
              <w:rPr>
                <w:rFonts w:cs="Arial"/>
                <w:bCs/>
                <w:color w:val="000000"/>
              </w:rPr>
              <w:t>Stavby vodního hospodářství a krajinného inženýrství</w:t>
            </w:r>
          </w:p>
        </w:tc>
      </w:tr>
      <w:tr w:rsidR="00517FAE" w:rsidRPr="00B04650" w:rsidTr="00A82E8E">
        <w:trPr>
          <w:trHeight w:val="227"/>
        </w:trPr>
        <w:tc>
          <w:tcPr>
            <w:tcW w:w="2866" w:type="dxa"/>
            <w:shd w:val="clear" w:color="auto" w:fill="auto"/>
          </w:tcPr>
          <w:p w:rsidR="00517FAE" w:rsidRPr="00B04650" w:rsidRDefault="00517FAE" w:rsidP="00A82E8E">
            <w:pPr>
              <w:jc w:val="left"/>
              <w:rPr>
                <w:bCs/>
              </w:rPr>
            </w:pPr>
            <w:r w:rsidRPr="00B04650">
              <w:rPr>
                <w:bCs/>
              </w:rPr>
              <w:t>Ing. Radek Menšík</w:t>
            </w:r>
          </w:p>
        </w:tc>
        <w:tc>
          <w:tcPr>
            <w:tcW w:w="971" w:type="dxa"/>
            <w:shd w:val="clear" w:color="auto" w:fill="auto"/>
          </w:tcPr>
          <w:p w:rsidR="00517FAE" w:rsidRPr="00B04650" w:rsidRDefault="00517FAE" w:rsidP="00A82E8E">
            <w:pPr>
              <w:jc w:val="left"/>
              <w:rPr>
                <w:bCs/>
              </w:rPr>
            </w:pPr>
          </w:p>
        </w:tc>
        <w:tc>
          <w:tcPr>
            <w:tcW w:w="691" w:type="dxa"/>
            <w:shd w:val="clear" w:color="auto" w:fill="auto"/>
          </w:tcPr>
          <w:p w:rsidR="00517FAE" w:rsidRPr="00B04650" w:rsidRDefault="00517FAE" w:rsidP="00A82E8E">
            <w:pPr>
              <w:jc w:val="left"/>
              <w:rPr>
                <w:bCs/>
              </w:rPr>
            </w:pPr>
          </w:p>
        </w:tc>
        <w:tc>
          <w:tcPr>
            <w:tcW w:w="4601" w:type="dxa"/>
            <w:shd w:val="clear" w:color="auto" w:fill="auto"/>
          </w:tcPr>
          <w:p w:rsidR="00517FAE" w:rsidRPr="00B04650" w:rsidRDefault="001C0581" w:rsidP="00A82E8E">
            <w:pPr>
              <w:jc w:val="left"/>
              <w:rPr>
                <w:rFonts w:cs="Arial"/>
                <w:bCs/>
                <w:color w:val="000000"/>
              </w:rPr>
            </w:pPr>
            <w:r w:rsidRPr="00B04650">
              <w:rPr>
                <w:rFonts w:cs="Arial"/>
                <w:bCs/>
                <w:color w:val="000000"/>
              </w:rPr>
              <w:t>stavební část</w:t>
            </w:r>
          </w:p>
        </w:tc>
      </w:tr>
      <w:tr w:rsidR="0020640F" w:rsidRPr="00B04650" w:rsidTr="00A82E8E">
        <w:trPr>
          <w:trHeight w:val="227"/>
        </w:trPr>
        <w:tc>
          <w:tcPr>
            <w:tcW w:w="2866" w:type="dxa"/>
            <w:shd w:val="clear" w:color="auto" w:fill="auto"/>
          </w:tcPr>
          <w:p w:rsidR="0020640F" w:rsidRPr="00B04650" w:rsidRDefault="0020640F" w:rsidP="00A82E8E">
            <w:pPr>
              <w:jc w:val="left"/>
              <w:rPr>
                <w:bCs/>
              </w:rPr>
            </w:pPr>
            <w:r w:rsidRPr="00B04650">
              <w:rPr>
                <w:bCs/>
              </w:rPr>
              <w:t>Ing. Lucie Kleinová</w:t>
            </w:r>
          </w:p>
        </w:tc>
        <w:tc>
          <w:tcPr>
            <w:tcW w:w="971" w:type="dxa"/>
            <w:shd w:val="clear" w:color="auto" w:fill="auto"/>
          </w:tcPr>
          <w:p w:rsidR="0020640F" w:rsidRPr="00B04650" w:rsidRDefault="0020640F" w:rsidP="00A82E8E">
            <w:pPr>
              <w:jc w:val="left"/>
              <w:rPr>
                <w:bCs/>
              </w:rPr>
            </w:pPr>
          </w:p>
        </w:tc>
        <w:tc>
          <w:tcPr>
            <w:tcW w:w="691" w:type="dxa"/>
            <w:shd w:val="clear" w:color="auto" w:fill="auto"/>
          </w:tcPr>
          <w:p w:rsidR="0020640F" w:rsidRPr="00B04650" w:rsidRDefault="0020640F" w:rsidP="00A82E8E">
            <w:pPr>
              <w:jc w:val="left"/>
              <w:rPr>
                <w:bCs/>
              </w:rPr>
            </w:pPr>
          </w:p>
        </w:tc>
        <w:tc>
          <w:tcPr>
            <w:tcW w:w="4601" w:type="dxa"/>
            <w:shd w:val="clear" w:color="auto" w:fill="auto"/>
          </w:tcPr>
          <w:p w:rsidR="0020640F" w:rsidRPr="00B04650" w:rsidRDefault="001C0581" w:rsidP="00A82E8E">
            <w:pPr>
              <w:jc w:val="left"/>
              <w:rPr>
                <w:rFonts w:cs="Arial"/>
                <w:bCs/>
                <w:color w:val="000000"/>
              </w:rPr>
            </w:pPr>
            <w:r w:rsidRPr="00B04650">
              <w:rPr>
                <w:rFonts w:cs="Arial"/>
                <w:bCs/>
                <w:color w:val="000000"/>
              </w:rPr>
              <w:t>stavební část</w:t>
            </w:r>
          </w:p>
        </w:tc>
      </w:tr>
      <w:tr w:rsidR="00517FAE" w:rsidRPr="00B04650" w:rsidTr="00A82E8E">
        <w:trPr>
          <w:trHeight w:val="227"/>
        </w:trPr>
        <w:tc>
          <w:tcPr>
            <w:tcW w:w="2866" w:type="dxa"/>
            <w:shd w:val="clear" w:color="auto" w:fill="auto"/>
          </w:tcPr>
          <w:p w:rsidR="00517FAE" w:rsidRPr="00B04650" w:rsidRDefault="00517FAE" w:rsidP="00A82E8E">
            <w:pPr>
              <w:jc w:val="left"/>
              <w:rPr>
                <w:bCs/>
              </w:rPr>
            </w:pPr>
            <w:r w:rsidRPr="00B04650">
              <w:rPr>
                <w:bCs/>
              </w:rPr>
              <w:t xml:space="preserve">Ing. </w:t>
            </w:r>
            <w:r w:rsidR="003759D0" w:rsidRPr="00B04650">
              <w:rPr>
                <w:bCs/>
              </w:rPr>
              <w:t>Michaela Kamarádová</w:t>
            </w:r>
          </w:p>
        </w:tc>
        <w:tc>
          <w:tcPr>
            <w:tcW w:w="971" w:type="dxa"/>
            <w:shd w:val="clear" w:color="auto" w:fill="auto"/>
          </w:tcPr>
          <w:p w:rsidR="00517FAE" w:rsidRPr="00B04650" w:rsidRDefault="00517FAE" w:rsidP="00A82E8E">
            <w:pPr>
              <w:jc w:val="left"/>
              <w:rPr>
                <w:bCs/>
              </w:rPr>
            </w:pPr>
          </w:p>
        </w:tc>
        <w:tc>
          <w:tcPr>
            <w:tcW w:w="691" w:type="dxa"/>
            <w:shd w:val="clear" w:color="auto" w:fill="auto"/>
          </w:tcPr>
          <w:p w:rsidR="00517FAE" w:rsidRPr="00B04650" w:rsidRDefault="00517FAE" w:rsidP="00A82E8E">
            <w:pPr>
              <w:jc w:val="left"/>
              <w:rPr>
                <w:bCs/>
              </w:rPr>
            </w:pPr>
          </w:p>
        </w:tc>
        <w:tc>
          <w:tcPr>
            <w:tcW w:w="4601" w:type="dxa"/>
            <w:shd w:val="clear" w:color="auto" w:fill="auto"/>
          </w:tcPr>
          <w:p w:rsidR="00517FAE" w:rsidRPr="00B04650" w:rsidRDefault="001C0581" w:rsidP="00A82E8E">
            <w:pPr>
              <w:jc w:val="left"/>
              <w:rPr>
                <w:rFonts w:cs="Arial"/>
                <w:bCs/>
                <w:color w:val="000000"/>
              </w:rPr>
            </w:pPr>
            <w:r w:rsidRPr="00B04650">
              <w:rPr>
                <w:rFonts w:cs="Arial"/>
                <w:bCs/>
                <w:color w:val="000000"/>
              </w:rPr>
              <w:t>stavební část</w:t>
            </w:r>
          </w:p>
        </w:tc>
      </w:tr>
      <w:tr w:rsidR="003759D0" w:rsidRPr="00B04650" w:rsidTr="00A82E8E">
        <w:trPr>
          <w:trHeight w:val="227"/>
        </w:trPr>
        <w:tc>
          <w:tcPr>
            <w:tcW w:w="2866" w:type="dxa"/>
            <w:shd w:val="clear" w:color="auto" w:fill="auto"/>
          </w:tcPr>
          <w:p w:rsidR="003759D0" w:rsidRPr="00B04650" w:rsidRDefault="00B04650" w:rsidP="00A82E8E">
            <w:pPr>
              <w:jc w:val="left"/>
              <w:rPr>
                <w:bCs/>
              </w:rPr>
            </w:pPr>
            <w:r w:rsidRPr="00B04650">
              <w:rPr>
                <w:bCs/>
              </w:rPr>
              <w:t>Jaroslav Dostál</w:t>
            </w:r>
          </w:p>
        </w:tc>
        <w:tc>
          <w:tcPr>
            <w:tcW w:w="971" w:type="dxa"/>
            <w:shd w:val="clear" w:color="auto" w:fill="auto"/>
          </w:tcPr>
          <w:p w:rsidR="003759D0" w:rsidRPr="00B04650" w:rsidRDefault="003759D0" w:rsidP="00A82E8E">
            <w:pPr>
              <w:jc w:val="left"/>
              <w:rPr>
                <w:bCs/>
              </w:rPr>
            </w:pPr>
          </w:p>
        </w:tc>
        <w:tc>
          <w:tcPr>
            <w:tcW w:w="691" w:type="dxa"/>
            <w:shd w:val="clear" w:color="auto" w:fill="auto"/>
          </w:tcPr>
          <w:p w:rsidR="003759D0" w:rsidRPr="00B04650" w:rsidRDefault="003759D0" w:rsidP="00A82E8E">
            <w:pPr>
              <w:jc w:val="left"/>
              <w:rPr>
                <w:bCs/>
              </w:rPr>
            </w:pPr>
          </w:p>
        </w:tc>
        <w:tc>
          <w:tcPr>
            <w:tcW w:w="4601" w:type="dxa"/>
            <w:shd w:val="clear" w:color="auto" w:fill="auto"/>
          </w:tcPr>
          <w:p w:rsidR="003759D0" w:rsidRPr="00B04650" w:rsidRDefault="003759D0" w:rsidP="00A82E8E">
            <w:pPr>
              <w:jc w:val="left"/>
              <w:rPr>
                <w:rFonts w:cs="Arial"/>
                <w:bCs/>
                <w:color w:val="000000"/>
              </w:rPr>
            </w:pPr>
            <w:r w:rsidRPr="00B04650">
              <w:rPr>
                <w:rFonts w:cs="Arial"/>
                <w:bCs/>
                <w:color w:val="000000"/>
              </w:rPr>
              <w:t>elektro část</w:t>
            </w:r>
          </w:p>
        </w:tc>
      </w:tr>
      <w:tr w:rsidR="003759D0" w:rsidRPr="00B04650" w:rsidTr="00A82E8E">
        <w:trPr>
          <w:trHeight w:val="227"/>
        </w:trPr>
        <w:tc>
          <w:tcPr>
            <w:tcW w:w="2866" w:type="dxa"/>
            <w:shd w:val="clear" w:color="auto" w:fill="auto"/>
          </w:tcPr>
          <w:p w:rsidR="003759D0" w:rsidRPr="00B04650" w:rsidRDefault="00B04650" w:rsidP="00B04650">
            <w:pPr>
              <w:jc w:val="left"/>
              <w:rPr>
                <w:bCs/>
              </w:rPr>
            </w:pPr>
            <w:r w:rsidRPr="00B04650">
              <w:rPr>
                <w:rFonts w:cs="Arial"/>
              </w:rPr>
              <w:t>Ing. Lubomír Kosík</w:t>
            </w:r>
          </w:p>
        </w:tc>
        <w:tc>
          <w:tcPr>
            <w:tcW w:w="971" w:type="dxa"/>
            <w:shd w:val="clear" w:color="auto" w:fill="auto"/>
          </w:tcPr>
          <w:p w:rsidR="003759D0" w:rsidRPr="00B04650" w:rsidRDefault="003759D0" w:rsidP="00A82E8E">
            <w:pPr>
              <w:jc w:val="left"/>
            </w:pPr>
          </w:p>
        </w:tc>
        <w:tc>
          <w:tcPr>
            <w:tcW w:w="691" w:type="dxa"/>
            <w:shd w:val="clear" w:color="auto" w:fill="auto"/>
          </w:tcPr>
          <w:p w:rsidR="003759D0" w:rsidRPr="00B04650" w:rsidRDefault="003759D0" w:rsidP="00A82E8E">
            <w:pPr>
              <w:jc w:val="left"/>
            </w:pPr>
          </w:p>
        </w:tc>
        <w:tc>
          <w:tcPr>
            <w:tcW w:w="4601" w:type="dxa"/>
            <w:shd w:val="clear" w:color="auto" w:fill="auto"/>
          </w:tcPr>
          <w:p w:rsidR="003759D0" w:rsidRPr="00B04650" w:rsidRDefault="003759D0" w:rsidP="00A82E8E">
            <w:pPr>
              <w:jc w:val="left"/>
            </w:pPr>
            <w:r w:rsidRPr="00B04650">
              <w:t>statika</w:t>
            </w:r>
          </w:p>
        </w:tc>
      </w:tr>
      <w:tr w:rsidR="0020640F" w:rsidRPr="00B04650" w:rsidTr="00A82E8E">
        <w:trPr>
          <w:trHeight w:val="227"/>
        </w:trPr>
        <w:tc>
          <w:tcPr>
            <w:tcW w:w="2866" w:type="dxa"/>
            <w:shd w:val="clear" w:color="auto" w:fill="auto"/>
          </w:tcPr>
          <w:p w:rsidR="0020640F" w:rsidRPr="00B04650" w:rsidRDefault="00591742" w:rsidP="00A82E8E">
            <w:pPr>
              <w:jc w:val="left"/>
            </w:pPr>
            <w:r w:rsidRPr="00B04650">
              <w:rPr>
                <w:bCs/>
              </w:rPr>
              <w:t>Ing. Milan Tesař</w:t>
            </w:r>
          </w:p>
        </w:tc>
        <w:tc>
          <w:tcPr>
            <w:tcW w:w="971" w:type="dxa"/>
            <w:shd w:val="clear" w:color="auto" w:fill="auto"/>
          </w:tcPr>
          <w:p w:rsidR="0020640F" w:rsidRPr="00B04650" w:rsidRDefault="0020640F" w:rsidP="00A82E8E">
            <w:pPr>
              <w:jc w:val="left"/>
            </w:pPr>
          </w:p>
        </w:tc>
        <w:tc>
          <w:tcPr>
            <w:tcW w:w="691" w:type="dxa"/>
            <w:shd w:val="clear" w:color="auto" w:fill="auto"/>
          </w:tcPr>
          <w:p w:rsidR="0020640F" w:rsidRPr="00B04650" w:rsidRDefault="0020640F" w:rsidP="00A82E8E">
            <w:pPr>
              <w:jc w:val="left"/>
            </w:pPr>
          </w:p>
        </w:tc>
        <w:tc>
          <w:tcPr>
            <w:tcW w:w="4601" w:type="dxa"/>
            <w:shd w:val="clear" w:color="auto" w:fill="auto"/>
          </w:tcPr>
          <w:p w:rsidR="0020640F" w:rsidRPr="00B04650" w:rsidRDefault="001C0581" w:rsidP="00A82E8E">
            <w:pPr>
              <w:jc w:val="left"/>
            </w:pPr>
            <w:r w:rsidRPr="00B04650">
              <w:t>inženýrská činnost</w:t>
            </w:r>
          </w:p>
        </w:tc>
      </w:tr>
      <w:tr w:rsidR="00835A29" w:rsidRPr="00B04650" w:rsidTr="00A82E8E">
        <w:trPr>
          <w:trHeight w:val="227"/>
        </w:trPr>
        <w:tc>
          <w:tcPr>
            <w:tcW w:w="2866" w:type="dxa"/>
            <w:shd w:val="clear" w:color="auto" w:fill="auto"/>
          </w:tcPr>
          <w:p w:rsidR="00835A29" w:rsidRPr="00B04650" w:rsidRDefault="00835A29" w:rsidP="00A82E8E">
            <w:pPr>
              <w:jc w:val="left"/>
              <w:rPr>
                <w:bCs/>
              </w:rPr>
            </w:pPr>
            <w:r w:rsidRPr="00B04650">
              <w:rPr>
                <w:bCs/>
              </w:rPr>
              <w:t>Radim Krumnikl</w:t>
            </w:r>
          </w:p>
        </w:tc>
        <w:tc>
          <w:tcPr>
            <w:tcW w:w="971" w:type="dxa"/>
            <w:shd w:val="clear" w:color="auto" w:fill="auto"/>
          </w:tcPr>
          <w:p w:rsidR="00835A29" w:rsidRPr="00B04650" w:rsidRDefault="00835A29" w:rsidP="00A82E8E">
            <w:pPr>
              <w:jc w:val="left"/>
            </w:pPr>
          </w:p>
        </w:tc>
        <w:tc>
          <w:tcPr>
            <w:tcW w:w="691" w:type="dxa"/>
            <w:shd w:val="clear" w:color="auto" w:fill="auto"/>
          </w:tcPr>
          <w:p w:rsidR="00835A29" w:rsidRPr="00B04650" w:rsidRDefault="00835A29" w:rsidP="00A82E8E">
            <w:pPr>
              <w:jc w:val="left"/>
            </w:pPr>
          </w:p>
        </w:tc>
        <w:tc>
          <w:tcPr>
            <w:tcW w:w="4601" w:type="dxa"/>
            <w:shd w:val="clear" w:color="auto" w:fill="auto"/>
          </w:tcPr>
          <w:p w:rsidR="00835A29" w:rsidRPr="00B04650" w:rsidRDefault="00835A29" w:rsidP="00A82E8E">
            <w:pPr>
              <w:jc w:val="left"/>
            </w:pPr>
            <w:r w:rsidRPr="00B04650">
              <w:t>rozpočet, výkaz výměr</w:t>
            </w:r>
          </w:p>
        </w:tc>
      </w:tr>
    </w:tbl>
    <w:p w:rsidR="00591742" w:rsidRPr="00B04650" w:rsidRDefault="00591742" w:rsidP="00591742">
      <w:pPr>
        <w:rPr>
          <w:vanish/>
        </w:rPr>
      </w:pPr>
    </w:p>
    <w:tbl>
      <w:tblPr>
        <w:tblW w:w="91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9124"/>
      </w:tblGrid>
      <w:tr w:rsidR="00187141" w:rsidRPr="00524AFD" w:rsidTr="00D72491">
        <w:trPr>
          <w:jc w:val="center"/>
        </w:trPr>
        <w:tc>
          <w:tcPr>
            <w:tcW w:w="9124" w:type="dxa"/>
            <w:tcBorders>
              <w:top w:val="nil"/>
              <w:left w:val="nil"/>
              <w:bottom w:val="single" w:sz="4" w:space="0" w:color="auto"/>
              <w:right w:val="nil"/>
            </w:tcBorders>
            <w:shd w:val="clear" w:color="auto" w:fill="auto"/>
          </w:tcPr>
          <w:p w:rsidR="00187141" w:rsidRPr="00B04650" w:rsidRDefault="00187141" w:rsidP="00582B04">
            <w:pPr>
              <w:keepNext/>
              <w:jc w:val="left"/>
              <w:rPr>
                <w:b/>
                <w:color w:val="0070C0"/>
              </w:rPr>
            </w:pPr>
          </w:p>
        </w:tc>
      </w:tr>
    </w:tbl>
    <w:p w:rsidR="0099279C" w:rsidRPr="00A36945" w:rsidRDefault="00B923E1" w:rsidP="0099279C">
      <w:pPr>
        <w:pStyle w:val="Nadpis2"/>
        <w:spacing w:line="240" w:lineRule="auto"/>
        <w:ind w:left="578" w:hanging="578"/>
      </w:pPr>
      <w:bookmarkStart w:id="12" w:name="_Toc7620483"/>
      <w:r w:rsidRPr="00A36945">
        <w:t>Č</w:t>
      </w:r>
      <w:r w:rsidR="0099279C" w:rsidRPr="00A36945">
        <w:t>lenění stavby na objekty</w:t>
      </w:r>
      <w:bookmarkEnd w:id="12"/>
      <w:r w:rsidR="0099279C" w:rsidRPr="00A36945">
        <w:t xml:space="preserve"> </w:t>
      </w:r>
    </w:p>
    <w:p w:rsidR="00A37450" w:rsidRPr="0083277A" w:rsidRDefault="00177E95" w:rsidP="00A37450">
      <w:pPr>
        <w:rPr>
          <w:sz w:val="22"/>
          <w:szCs w:val="22"/>
        </w:rPr>
      </w:pPr>
      <w:r w:rsidRPr="0083277A">
        <w:rPr>
          <w:sz w:val="22"/>
          <w:szCs w:val="22"/>
        </w:rPr>
        <w:t xml:space="preserve">Stavba je členěna na </w:t>
      </w:r>
      <w:r w:rsidRPr="0083277A">
        <w:rPr>
          <w:b/>
          <w:sz w:val="22"/>
          <w:szCs w:val="22"/>
        </w:rPr>
        <w:t>stavební objekty</w:t>
      </w:r>
      <w:r w:rsidRPr="0083277A">
        <w:rPr>
          <w:sz w:val="22"/>
          <w:szCs w:val="22"/>
        </w:rPr>
        <w:t>:</w:t>
      </w:r>
    </w:p>
    <w:p w:rsidR="00177E95" w:rsidRPr="0083277A" w:rsidRDefault="00177E95" w:rsidP="00FD78FB">
      <w:pPr>
        <w:pStyle w:val="Zkladntext"/>
        <w:spacing w:before="120" w:after="0"/>
        <w:ind w:left="340"/>
        <w:jc w:val="both"/>
        <w:rPr>
          <w:rFonts w:cs="Arial"/>
          <w:sz w:val="22"/>
          <w:szCs w:val="22"/>
        </w:rPr>
      </w:pPr>
      <w:r w:rsidRPr="0083277A">
        <w:rPr>
          <w:rFonts w:cs="Arial"/>
          <w:sz w:val="22"/>
          <w:szCs w:val="22"/>
        </w:rPr>
        <w:t xml:space="preserve">SO 01 </w:t>
      </w:r>
      <w:r w:rsidR="007B05C6" w:rsidRPr="0083277A">
        <w:rPr>
          <w:rFonts w:cs="Arial"/>
          <w:sz w:val="22"/>
          <w:szCs w:val="22"/>
        </w:rPr>
        <w:tab/>
      </w:r>
      <w:r w:rsidR="00B04650">
        <w:rPr>
          <w:rFonts w:cs="Arial"/>
          <w:sz w:val="22"/>
          <w:szCs w:val="22"/>
        </w:rPr>
        <w:t>O</w:t>
      </w:r>
      <w:r w:rsidR="00B04650" w:rsidRPr="00B04650">
        <w:rPr>
          <w:rFonts w:cs="Arial"/>
          <w:sz w:val="22"/>
          <w:szCs w:val="22"/>
        </w:rPr>
        <w:t>dlehčovací komora OK0A</w:t>
      </w:r>
    </w:p>
    <w:p w:rsidR="00177E95" w:rsidRPr="0083277A" w:rsidRDefault="00177E95" w:rsidP="00177E95">
      <w:pPr>
        <w:pStyle w:val="Zkladntext"/>
        <w:spacing w:after="0"/>
        <w:ind w:left="340"/>
        <w:jc w:val="both"/>
        <w:rPr>
          <w:rFonts w:cs="Arial"/>
          <w:sz w:val="22"/>
          <w:szCs w:val="22"/>
        </w:rPr>
      </w:pPr>
      <w:r w:rsidRPr="0083277A">
        <w:rPr>
          <w:rFonts w:cs="Arial"/>
          <w:sz w:val="22"/>
          <w:szCs w:val="22"/>
        </w:rPr>
        <w:t xml:space="preserve">SO 02 </w:t>
      </w:r>
      <w:r w:rsidR="007B05C6" w:rsidRPr="0083277A">
        <w:rPr>
          <w:rFonts w:cs="Arial"/>
          <w:sz w:val="22"/>
          <w:szCs w:val="22"/>
        </w:rPr>
        <w:tab/>
      </w:r>
      <w:r w:rsidR="00B04650">
        <w:rPr>
          <w:rFonts w:cs="Arial"/>
          <w:sz w:val="22"/>
          <w:szCs w:val="22"/>
        </w:rPr>
        <w:t>P</w:t>
      </w:r>
      <w:r w:rsidR="00B04650" w:rsidRPr="00B04650">
        <w:rPr>
          <w:rFonts w:cs="Arial"/>
          <w:sz w:val="22"/>
          <w:szCs w:val="22"/>
        </w:rPr>
        <w:t>ovodňová čerpací stanice (PČS)</w:t>
      </w:r>
    </w:p>
    <w:p w:rsidR="00A135BC" w:rsidRDefault="00A135BC" w:rsidP="00177E95">
      <w:pPr>
        <w:pStyle w:val="Zkladntext"/>
        <w:spacing w:after="0"/>
        <w:ind w:left="340"/>
        <w:jc w:val="both"/>
        <w:rPr>
          <w:rFonts w:cs="Arial"/>
          <w:sz w:val="22"/>
          <w:szCs w:val="22"/>
        </w:rPr>
      </w:pPr>
      <w:r w:rsidRPr="0083277A">
        <w:rPr>
          <w:rFonts w:cs="Arial"/>
          <w:sz w:val="22"/>
          <w:szCs w:val="22"/>
        </w:rPr>
        <w:t xml:space="preserve">SO 03 </w:t>
      </w:r>
      <w:r w:rsidR="007B05C6" w:rsidRPr="0083277A">
        <w:rPr>
          <w:rFonts w:cs="Arial"/>
          <w:sz w:val="22"/>
          <w:szCs w:val="22"/>
        </w:rPr>
        <w:tab/>
      </w:r>
      <w:r w:rsidR="00B04650" w:rsidRPr="00B04650">
        <w:rPr>
          <w:rFonts w:cs="Arial"/>
          <w:sz w:val="22"/>
          <w:szCs w:val="22"/>
        </w:rPr>
        <w:t>Měrná šachta (MŠ)</w:t>
      </w:r>
    </w:p>
    <w:p w:rsidR="00B04650" w:rsidRDefault="00B04650" w:rsidP="00177E95">
      <w:pPr>
        <w:pStyle w:val="Zkladntext"/>
        <w:spacing w:after="0"/>
        <w:ind w:left="340"/>
        <w:jc w:val="both"/>
        <w:rPr>
          <w:rFonts w:cs="Arial"/>
          <w:sz w:val="22"/>
          <w:szCs w:val="22"/>
        </w:rPr>
      </w:pPr>
      <w:r>
        <w:rPr>
          <w:rFonts w:cs="Arial"/>
          <w:sz w:val="22"/>
          <w:szCs w:val="22"/>
        </w:rPr>
        <w:t>SO 04</w:t>
      </w:r>
      <w:r>
        <w:rPr>
          <w:rFonts w:cs="Arial"/>
          <w:sz w:val="22"/>
          <w:szCs w:val="22"/>
        </w:rPr>
        <w:tab/>
      </w:r>
      <w:r>
        <w:rPr>
          <w:rFonts w:cs="Arial"/>
          <w:sz w:val="22"/>
          <w:szCs w:val="22"/>
        </w:rPr>
        <w:tab/>
      </w:r>
      <w:r w:rsidRPr="00B04650">
        <w:rPr>
          <w:rFonts w:cs="Arial"/>
          <w:sz w:val="22"/>
          <w:szCs w:val="22"/>
        </w:rPr>
        <w:t>Zpevněné plochy</w:t>
      </w:r>
    </w:p>
    <w:p w:rsidR="00B04650" w:rsidRDefault="00B04650" w:rsidP="00177E95">
      <w:pPr>
        <w:pStyle w:val="Zkladntext"/>
        <w:spacing w:after="0"/>
        <w:ind w:left="340"/>
        <w:jc w:val="both"/>
        <w:rPr>
          <w:rFonts w:cs="Arial"/>
          <w:sz w:val="22"/>
          <w:szCs w:val="22"/>
        </w:rPr>
      </w:pPr>
      <w:r>
        <w:rPr>
          <w:rFonts w:cs="Arial"/>
          <w:sz w:val="22"/>
          <w:szCs w:val="22"/>
        </w:rPr>
        <w:t>SO 05</w:t>
      </w:r>
      <w:r>
        <w:rPr>
          <w:rFonts w:cs="Arial"/>
          <w:sz w:val="22"/>
          <w:szCs w:val="22"/>
        </w:rPr>
        <w:tab/>
      </w:r>
      <w:r>
        <w:rPr>
          <w:rFonts w:cs="Arial"/>
          <w:sz w:val="22"/>
          <w:szCs w:val="22"/>
        </w:rPr>
        <w:tab/>
        <w:t>Ostatní objekty</w:t>
      </w:r>
    </w:p>
    <w:p w:rsidR="0083277A" w:rsidRPr="00524AFD" w:rsidRDefault="0083277A" w:rsidP="00177E95">
      <w:pPr>
        <w:pStyle w:val="Zkladntext"/>
        <w:spacing w:after="0"/>
        <w:ind w:left="340"/>
        <w:jc w:val="both"/>
        <w:rPr>
          <w:rFonts w:cs="Arial"/>
          <w:sz w:val="22"/>
          <w:szCs w:val="22"/>
          <w:highlight w:val="yellow"/>
        </w:rPr>
      </w:pPr>
    </w:p>
    <w:p w:rsidR="00177E95" w:rsidRPr="008779C8" w:rsidRDefault="009A17F4" w:rsidP="009A17F4">
      <w:pPr>
        <w:spacing w:before="120"/>
        <w:rPr>
          <w:sz w:val="22"/>
          <w:szCs w:val="22"/>
        </w:rPr>
      </w:pPr>
      <w:r w:rsidRPr="008779C8">
        <w:rPr>
          <w:b/>
          <w:sz w:val="22"/>
          <w:szCs w:val="22"/>
        </w:rPr>
        <w:t>Provozní soubory</w:t>
      </w:r>
      <w:r w:rsidRPr="008779C8">
        <w:rPr>
          <w:sz w:val="22"/>
          <w:szCs w:val="22"/>
        </w:rPr>
        <w:t xml:space="preserve"> jsou </w:t>
      </w:r>
      <w:r w:rsidR="004C1B88" w:rsidRPr="008779C8">
        <w:rPr>
          <w:sz w:val="22"/>
          <w:szCs w:val="22"/>
        </w:rPr>
        <w:t>v rámci této stavby navrhované:</w:t>
      </w:r>
    </w:p>
    <w:p w:rsidR="007B05C6" w:rsidRPr="005E4483" w:rsidRDefault="00FD78FB" w:rsidP="009A17F4">
      <w:pPr>
        <w:spacing w:before="120"/>
        <w:rPr>
          <w:b/>
          <w:sz w:val="22"/>
          <w:szCs w:val="22"/>
        </w:rPr>
      </w:pPr>
      <w:r w:rsidRPr="008779C8">
        <w:rPr>
          <w:b/>
          <w:sz w:val="22"/>
          <w:szCs w:val="22"/>
        </w:rPr>
        <w:tab/>
      </w:r>
      <w:bookmarkStart w:id="13" w:name="_GoBack"/>
      <w:bookmarkEnd w:id="13"/>
      <w:r w:rsidR="007B05C6" w:rsidRPr="005E4483">
        <w:rPr>
          <w:b/>
          <w:sz w:val="22"/>
          <w:szCs w:val="22"/>
        </w:rPr>
        <w:t>Strojní část:</w:t>
      </w:r>
    </w:p>
    <w:p w:rsidR="004C1B88" w:rsidRPr="005E4483" w:rsidRDefault="00FD78FB" w:rsidP="007B05C6">
      <w:pPr>
        <w:spacing w:before="120"/>
        <w:ind w:firstLine="340"/>
        <w:rPr>
          <w:sz w:val="22"/>
          <w:szCs w:val="22"/>
        </w:rPr>
      </w:pPr>
      <w:r w:rsidRPr="005E4483">
        <w:rPr>
          <w:sz w:val="22"/>
          <w:szCs w:val="22"/>
        </w:rPr>
        <w:t xml:space="preserve">PS 01 </w:t>
      </w:r>
      <w:r w:rsidR="007B05C6" w:rsidRPr="005E4483">
        <w:rPr>
          <w:sz w:val="22"/>
          <w:szCs w:val="22"/>
        </w:rPr>
        <w:tab/>
      </w:r>
      <w:r w:rsidR="007B05C6" w:rsidRPr="005E4483">
        <w:rPr>
          <w:sz w:val="22"/>
          <w:szCs w:val="22"/>
        </w:rPr>
        <w:tab/>
      </w:r>
      <w:r w:rsidR="008779C8" w:rsidRPr="005E4483">
        <w:rPr>
          <w:sz w:val="22"/>
          <w:szCs w:val="22"/>
        </w:rPr>
        <w:t>Strojní část</w:t>
      </w:r>
    </w:p>
    <w:p w:rsidR="00EF1C87" w:rsidRPr="005E4483" w:rsidRDefault="007B05C6" w:rsidP="009A17F4">
      <w:pPr>
        <w:spacing w:before="120"/>
        <w:rPr>
          <w:b/>
          <w:sz w:val="22"/>
          <w:szCs w:val="22"/>
        </w:rPr>
      </w:pPr>
      <w:r w:rsidRPr="005E4483">
        <w:rPr>
          <w:b/>
          <w:sz w:val="22"/>
          <w:szCs w:val="22"/>
        </w:rPr>
        <w:tab/>
        <w:t>Elektro část:</w:t>
      </w:r>
    </w:p>
    <w:p w:rsidR="007B05C6" w:rsidRPr="008779C8" w:rsidRDefault="007B05C6" w:rsidP="009A17F4">
      <w:pPr>
        <w:spacing w:before="120"/>
        <w:rPr>
          <w:sz w:val="22"/>
          <w:szCs w:val="22"/>
        </w:rPr>
      </w:pPr>
      <w:r w:rsidRPr="005E4483">
        <w:rPr>
          <w:sz w:val="22"/>
          <w:szCs w:val="22"/>
        </w:rPr>
        <w:tab/>
        <w:t xml:space="preserve">PS </w:t>
      </w:r>
      <w:r w:rsidR="008779C8" w:rsidRPr="005E4483">
        <w:rPr>
          <w:sz w:val="22"/>
          <w:szCs w:val="22"/>
        </w:rPr>
        <w:t>02</w:t>
      </w:r>
      <w:r w:rsidRPr="005E4483">
        <w:rPr>
          <w:sz w:val="22"/>
          <w:szCs w:val="22"/>
        </w:rPr>
        <w:tab/>
      </w:r>
      <w:r w:rsidRPr="005E4483">
        <w:rPr>
          <w:sz w:val="22"/>
          <w:szCs w:val="22"/>
        </w:rPr>
        <w:tab/>
      </w:r>
      <w:r w:rsidR="008779C8" w:rsidRPr="005E4483">
        <w:rPr>
          <w:sz w:val="22"/>
          <w:szCs w:val="22"/>
        </w:rPr>
        <w:t>Elektroinstalace a MaR</w:t>
      </w:r>
    </w:p>
    <w:p w:rsidR="004A0786" w:rsidRPr="00A36945" w:rsidRDefault="004A0786" w:rsidP="00586BE4">
      <w:pPr>
        <w:pStyle w:val="Nadpis2"/>
        <w:spacing w:line="240" w:lineRule="auto"/>
        <w:ind w:left="578" w:hanging="578"/>
      </w:pPr>
      <w:bookmarkStart w:id="14" w:name="_Toc7620484"/>
      <w:r w:rsidRPr="00A36945">
        <w:t>Seznam vstupních podkladů</w:t>
      </w:r>
      <w:bookmarkEnd w:id="14"/>
      <w:r w:rsidRPr="00A36945">
        <w:t xml:space="preserve"> </w:t>
      </w:r>
    </w:p>
    <w:p w:rsidR="002F3A23" w:rsidRPr="002F3A23" w:rsidRDefault="002F3A23" w:rsidP="00B43116">
      <w:pPr>
        <w:pStyle w:val="Odstavecseseznamem"/>
        <w:numPr>
          <w:ilvl w:val="0"/>
          <w:numId w:val="3"/>
        </w:numPr>
        <w:autoSpaceDE w:val="0"/>
        <w:autoSpaceDN w:val="0"/>
        <w:adjustRightInd w:val="0"/>
        <w:spacing w:before="120"/>
        <w:ind w:left="340" w:hanging="340"/>
        <w:contextualSpacing w:val="0"/>
        <w:rPr>
          <w:rFonts w:cs="Arial"/>
          <w:bCs/>
          <w:sz w:val="22"/>
          <w:szCs w:val="22"/>
        </w:rPr>
      </w:pPr>
      <w:r w:rsidRPr="002F3A23">
        <w:rPr>
          <w:rFonts w:cs="Arial"/>
          <w:bCs/>
          <w:sz w:val="22"/>
          <w:szCs w:val="22"/>
        </w:rPr>
        <w:t xml:space="preserve">Prohlídka na místě stavby včetně pořízení fotodokumentace </w:t>
      </w:r>
    </w:p>
    <w:p w:rsidR="002F3A23" w:rsidRDefault="002F3A23" w:rsidP="002F3A23">
      <w:pPr>
        <w:pStyle w:val="Odstavecseseznamem"/>
        <w:numPr>
          <w:ilvl w:val="0"/>
          <w:numId w:val="3"/>
        </w:numPr>
        <w:autoSpaceDE w:val="0"/>
        <w:autoSpaceDN w:val="0"/>
        <w:adjustRightInd w:val="0"/>
        <w:spacing w:before="120"/>
        <w:ind w:left="340" w:hanging="340"/>
        <w:contextualSpacing w:val="0"/>
        <w:rPr>
          <w:rFonts w:cs="Arial"/>
          <w:bCs/>
          <w:sz w:val="22"/>
          <w:szCs w:val="22"/>
        </w:rPr>
      </w:pPr>
      <w:r w:rsidRPr="0061053D">
        <w:rPr>
          <w:rFonts w:cs="Arial"/>
          <w:bCs/>
          <w:sz w:val="22"/>
          <w:szCs w:val="22"/>
        </w:rPr>
        <w:t>Projektová dokumentace „ČOV Lipník - Rekonstrukce“ (VaK Přerov, 2006)</w:t>
      </w:r>
    </w:p>
    <w:p w:rsidR="00A63873" w:rsidRPr="0061053D" w:rsidRDefault="00A63873" w:rsidP="002F3A23">
      <w:pPr>
        <w:pStyle w:val="Odstavecseseznamem"/>
        <w:numPr>
          <w:ilvl w:val="0"/>
          <w:numId w:val="3"/>
        </w:numPr>
        <w:autoSpaceDE w:val="0"/>
        <w:autoSpaceDN w:val="0"/>
        <w:adjustRightInd w:val="0"/>
        <w:spacing w:before="120"/>
        <w:ind w:left="340" w:hanging="340"/>
        <w:contextualSpacing w:val="0"/>
        <w:rPr>
          <w:rFonts w:cs="Arial"/>
          <w:bCs/>
          <w:sz w:val="22"/>
          <w:szCs w:val="22"/>
        </w:rPr>
      </w:pPr>
      <w:r>
        <w:rPr>
          <w:rFonts w:cs="Arial"/>
          <w:bCs/>
          <w:sz w:val="22"/>
          <w:szCs w:val="22"/>
        </w:rPr>
        <w:t xml:space="preserve">Zpráva o IG a HG průzkumu staveniště usazovací nádrže v areálu ČOV Lipník nad Bečvou </w:t>
      </w:r>
      <w:r w:rsidRPr="0061053D">
        <w:rPr>
          <w:rFonts w:cs="Arial"/>
          <w:bCs/>
          <w:sz w:val="22"/>
          <w:szCs w:val="22"/>
        </w:rPr>
        <w:t>(</w:t>
      </w:r>
      <w:r>
        <w:rPr>
          <w:rFonts w:cs="Arial"/>
          <w:bCs/>
          <w:sz w:val="22"/>
          <w:szCs w:val="22"/>
        </w:rPr>
        <w:t xml:space="preserve">Ing. Jaroslav Tylich, Velký Újezd, </w:t>
      </w:r>
      <w:r w:rsidRPr="0061053D">
        <w:rPr>
          <w:rFonts w:cs="Arial"/>
          <w:bCs/>
          <w:sz w:val="22"/>
          <w:szCs w:val="22"/>
        </w:rPr>
        <w:t>2006)</w:t>
      </w:r>
    </w:p>
    <w:p w:rsidR="004C1B88" w:rsidRPr="004C1B88" w:rsidRDefault="004C1B88" w:rsidP="00B43116">
      <w:pPr>
        <w:pStyle w:val="Odstavecseseznamem"/>
        <w:numPr>
          <w:ilvl w:val="0"/>
          <w:numId w:val="3"/>
        </w:numPr>
        <w:autoSpaceDE w:val="0"/>
        <w:autoSpaceDN w:val="0"/>
        <w:adjustRightInd w:val="0"/>
        <w:spacing w:before="120"/>
        <w:ind w:left="340" w:hanging="340"/>
        <w:contextualSpacing w:val="0"/>
        <w:rPr>
          <w:rFonts w:cs="Arial"/>
          <w:bCs/>
          <w:sz w:val="22"/>
          <w:szCs w:val="22"/>
        </w:rPr>
      </w:pPr>
      <w:r>
        <w:rPr>
          <w:rFonts w:cs="Arial"/>
          <w:bCs/>
          <w:sz w:val="22"/>
          <w:szCs w:val="22"/>
        </w:rPr>
        <w:t>Geodetické zaměření</w:t>
      </w:r>
      <w:r w:rsidR="00A64708">
        <w:rPr>
          <w:rFonts w:cs="Arial"/>
          <w:bCs/>
          <w:sz w:val="22"/>
          <w:szCs w:val="22"/>
        </w:rPr>
        <w:t xml:space="preserve"> </w:t>
      </w:r>
      <w:r>
        <w:rPr>
          <w:rFonts w:cs="Arial"/>
          <w:bCs/>
          <w:sz w:val="22"/>
          <w:szCs w:val="22"/>
        </w:rPr>
        <w:t>areálu ČOV (</w:t>
      </w:r>
      <w:r w:rsidR="00A64708">
        <w:rPr>
          <w:rFonts w:cs="Arial"/>
          <w:bCs/>
          <w:sz w:val="22"/>
          <w:szCs w:val="22"/>
        </w:rPr>
        <w:t>GEOF – zeměměřická kancelář s.r.o.</w:t>
      </w:r>
      <w:r>
        <w:rPr>
          <w:rFonts w:cs="Arial"/>
          <w:bCs/>
          <w:sz w:val="22"/>
          <w:szCs w:val="22"/>
        </w:rPr>
        <w:t>, 2018)</w:t>
      </w:r>
    </w:p>
    <w:p w:rsidR="00B43116" w:rsidRPr="004C1B88" w:rsidRDefault="004C1B88" w:rsidP="00B43116">
      <w:pPr>
        <w:pStyle w:val="Odstavecseseznamem"/>
        <w:numPr>
          <w:ilvl w:val="0"/>
          <w:numId w:val="3"/>
        </w:numPr>
        <w:autoSpaceDE w:val="0"/>
        <w:autoSpaceDN w:val="0"/>
        <w:adjustRightInd w:val="0"/>
        <w:spacing w:before="120"/>
        <w:ind w:left="340" w:hanging="340"/>
        <w:contextualSpacing w:val="0"/>
        <w:rPr>
          <w:rFonts w:cs="Arial"/>
          <w:bCs/>
          <w:sz w:val="22"/>
          <w:szCs w:val="22"/>
        </w:rPr>
      </w:pPr>
      <w:r w:rsidRPr="004C1B88">
        <w:rPr>
          <w:rFonts w:cs="Arial"/>
          <w:bCs/>
          <w:sz w:val="22"/>
          <w:szCs w:val="22"/>
        </w:rPr>
        <w:t xml:space="preserve">Konzultace </w:t>
      </w:r>
      <w:r>
        <w:rPr>
          <w:rFonts w:cs="Arial"/>
          <w:bCs/>
          <w:sz w:val="22"/>
          <w:szCs w:val="22"/>
        </w:rPr>
        <w:t xml:space="preserve">a jednání se zástupci investora a </w:t>
      </w:r>
      <w:r w:rsidRPr="004C1B88">
        <w:rPr>
          <w:rFonts w:cs="Arial"/>
          <w:bCs/>
          <w:sz w:val="22"/>
          <w:szCs w:val="22"/>
        </w:rPr>
        <w:t xml:space="preserve">provozovatele ČOV </w:t>
      </w:r>
    </w:p>
    <w:p w:rsidR="006D3D93" w:rsidRDefault="00072B7D" w:rsidP="006D3D93">
      <w:pPr>
        <w:pStyle w:val="Odstavecseseznamem"/>
        <w:numPr>
          <w:ilvl w:val="0"/>
          <w:numId w:val="3"/>
        </w:numPr>
        <w:spacing w:before="120"/>
        <w:ind w:left="340" w:hanging="340"/>
        <w:contextualSpacing w:val="0"/>
        <w:jc w:val="left"/>
        <w:rPr>
          <w:rFonts w:cs="Arial"/>
          <w:bCs/>
          <w:sz w:val="22"/>
          <w:szCs w:val="22"/>
        </w:rPr>
      </w:pPr>
      <w:r w:rsidRPr="004C1B88">
        <w:rPr>
          <w:rFonts w:cs="Arial"/>
          <w:bCs/>
          <w:sz w:val="22"/>
          <w:szCs w:val="22"/>
        </w:rPr>
        <w:t>P</w:t>
      </w:r>
      <w:r w:rsidR="00B43116" w:rsidRPr="004C1B88">
        <w:rPr>
          <w:rFonts w:cs="Arial"/>
          <w:bCs/>
          <w:sz w:val="22"/>
          <w:szCs w:val="22"/>
        </w:rPr>
        <w:t xml:space="preserve">odklady od provozovatelů stávajících inženýrských sítí </w:t>
      </w:r>
    </w:p>
    <w:p w:rsidR="004C1B88" w:rsidRPr="006D3D93" w:rsidRDefault="004C1B88" w:rsidP="006D3D93">
      <w:pPr>
        <w:pStyle w:val="Odstavecseseznamem"/>
        <w:numPr>
          <w:ilvl w:val="0"/>
          <w:numId w:val="3"/>
        </w:numPr>
        <w:spacing w:before="120"/>
        <w:ind w:left="340" w:hanging="340"/>
        <w:contextualSpacing w:val="0"/>
        <w:jc w:val="left"/>
        <w:rPr>
          <w:rFonts w:cs="Arial"/>
          <w:bCs/>
          <w:sz w:val="22"/>
          <w:szCs w:val="22"/>
        </w:rPr>
      </w:pPr>
      <w:r w:rsidRPr="006D3D93">
        <w:rPr>
          <w:rFonts w:cs="Arial"/>
          <w:bCs/>
          <w:color w:val="000000"/>
          <w:sz w:val="22"/>
          <w:szCs w:val="22"/>
        </w:rPr>
        <w:t>Aktuální katastrální mapa (ČUZK, 2018)</w:t>
      </w:r>
    </w:p>
    <w:p w:rsidR="004C1B88" w:rsidRDefault="004C1B88" w:rsidP="00B43116">
      <w:pPr>
        <w:pStyle w:val="Odstavecseseznamem"/>
        <w:numPr>
          <w:ilvl w:val="0"/>
          <w:numId w:val="3"/>
        </w:numPr>
        <w:spacing w:before="120"/>
        <w:ind w:left="340" w:hanging="340"/>
        <w:contextualSpacing w:val="0"/>
        <w:jc w:val="left"/>
        <w:rPr>
          <w:rFonts w:cs="Arial"/>
          <w:bCs/>
          <w:sz w:val="22"/>
          <w:szCs w:val="22"/>
        </w:rPr>
      </w:pPr>
      <w:r w:rsidRPr="0061053D">
        <w:rPr>
          <w:rFonts w:cs="Arial"/>
          <w:bCs/>
          <w:sz w:val="22"/>
          <w:szCs w:val="22"/>
        </w:rPr>
        <w:t>Podklady od výrobců navrhovaných technologických zařízení (2018)</w:t>
      </w:r>
    </w:p>
    <w:p w:rsidR="0061053D" w:rsidRPr="0061053D" w:rsidRDefault="0061053D" w:rsidP="0061053D">
      <w:pPr>
        <w:pStyle w:val="Odstavecseseznamem"/>
        <w:numPr>
          <w:ilvl w:val="0"/>
          <w:numId w:val="3"/>
        </w:numPr>
        <w:spacing w:before="120"/>
        <w:ind w:left="340" w:hanging="340"/>
        <w:contextualSpacing w:val="0"/>
        <w:jc w:val="left"/>
        <w:rPr>
          <w:rFonts w:cs="Arial"/>
          <w:bCs/>
          <w:sz w:val="22"/>
          <w:szCs w:val="22"/>
        </w:rPr>
      </w:pPr>
      <w:r w:rsidRPr="0061053D">
        <w:rPr>
          <w:bCs/>
          <w:sz w:val="22"/>
          <w:szCs w:val="22"/>
        </w:rPr>
        <w:t>studie „Lipník nad Bečvou - posouzení optimalizace funkce kanalizace pro město Lipník nad Bečvou“ (Sweco Hydroprojekt a.s., Praha, 2017)</w:t>
      </w:r>
    </w:p>
    <w:p w:rsidR="0061053D" w:rsidRPr="00A63873" w:rsidRDefault="0061053D" w:rsidP="0061053D">
      <w:pPr>
        <w:pStyle w:val="Odstavecseseznamem"/>
        <w:numPr>
          <w:ilvl w:val="0"/>
          <w:numId w:val="3"/>
        </w:numPr>
        <w:spacing w:before="120"/>
        <w:ind w:left="340" w:hanging="340"/>
        <w:contextualSpacing w:val="0"/>
        <w:jc w:val="left"/>
        <w:rPr>
          <w:rFonts w:cs="Arial"/>
          <w:bCs/>
          <w:sz w:val="22"/>
          <w:szCs w:val="22"/>
        </w:rPr>
      </w:pPr>
      <w:r w:rsidRPr="0061053D">
        <w:rPr>
          <w:bCs/>
          <w:sz w:val="22"/>
          <w:szCs w:val="22"/>
        </w:rPr>
        <w:t>PD „</w:t>
      </w:r>
      <w:r w:rsidRPr="0061053D">
        <w:rPr>
          <w:sz w:val="22"/>
          <w:szCs w:val="22"/>
        </w:rPr>
        <w:t>Bečva, Lipník nad Bečvou - PPO města“ (Agroprojekce Litomyšl, s. r. o., 2016)</w:t>
      </w:r>
    </w:p>
    <w:p w:rsidR="00A63873" w:rsidRPr="0061053D" w:rsidRDefault="00A63873" w:rsidP="0061053D">
      <w:pPr>
        <w:pStyle w:val="Odstavecseseznamem"/>
        <w:numPr>
          <w:ilvl w:val="0"/>
          <w:numId w:val="3"/>
        </w:numPr>
        <w:spacing w:before="120"/>
        <w:ind w:left="340" w:hanging="340"/>
        <w:contextualSpacing w:val="0"/>
        <w:jc w:val="left"/>
        <w:rPr>
          <w:rFonts w:cs="Arial"/>
          <w:bCs/>
          <w:sz w:val="22"/>
          <w:szCs w:val="22"/>
        </w:rPr>
      </w:pPr>
      <w:r>
        <w:rPr>
          <w:sz w:val="22"/>
          <w:szCs w:val="22"/>
        </w:rPr>
        <w:t>Geologický průzkum pro protipovodňové hrázky a zídky v Lipníku nad Bečvou (RNDr. František Medřík, Pardubice, 2014)</w:t>
      </w:r>
    </w:p>
    <w:p w:rsidR="0061053D" w:rsidRDefault="0061053D">
      <w:pPr>
        <w:rPr>
          <w:sz w:val="22"/>
          <w:szCs w:val="22"/>
        </w:rPr>
      </w:pPr>
    </w:p>
    <w:p w:rsidR="0061053D" w:rsidRDefault="0061053D">
      <w:pPr>
        <w:rPr>
          <w:sz w:val="22"/>
          <w:szCs w:val="22"/>
        </w:rPr>
      </w:pPr>
    </w:p>
    <w:p w:rsidR="00C45D27" w:rsidRPr="00426E72" w:rsidRDefault="00072B7D">
      <w:pPr>
        <w:rPr>
          <w:sz w:val="22"/>
          <w:szCs w:val="22"/>
        </w:rPr>
      </w:pPr>
      <w:r w:rsidRPr="006B15EE">
        <w:rPr>
          <w:sz w:val="22"/>
          <w:szCs w:val="22"/>
        </w:rPr>
        <w:t>V Brně</w:t>
      </w:r>
      <w:r w:rsidR="00814796" w:rsidRPr="006B15EE">
        <w:rPr>
          <w:sz w:val="22"/>
          <w:szCs w:val="22"/>
        </w:rPr>
        <w:t xml:space="preserve">, </w:t>
      </w:r>
      <w:r w:rsidR="00DB75FF">
        <w:rPr>
          <w:sz w:val="22"/>
          <w:szCs w:val="22"/>
        </w:rPr>
        <w:t>0</w:t>
      </w:r>
      <w:r w:rsidR="0061053D">
        <w:rPr>
          <w:sz w:val="22"/>
          <w:szCs w:val="22"/>
        </w:rPr>
        <w:t>5</w:t>
      </w:r>
      <w:r w:rsidR="00DB75FF">
        <w:rPr>
          <w:sz w:val="22"/>
          <w:szCs w:val="22"/>
        </w:rPr>
        <w:t>/2019</w:t>
      </w:r>
      <w:r w:rsidR="00C45D27">
        <w:rPr>
          <w:sz w:val="22"/>
          <w:szCs w:val="22"/>
        </w:rPr>
        <w:t xml:space="preserve"> / </w:t>
      </w:r>
      <w:r w:rsidR="00C45D27" w:rsidRPr="006B15EE">
        <w:rPr>
          <w:sz w:val="22"/>
          <w:szCs w:val="22"/>
        </w:rPr>
        <w:t>vypracoval: Ing. Radek Menšík</w:t>
      </w:r>
    </w:p>
    <w:sectPr w:rsidR="00C45D27" w:rsidRPr="00426E72" w:rsidSect="00D163B7">
      <w:headerReference w:type="even" r:id="rId13"/>
      <w:headerReference w:type="default" r:id="rId14"/>
      <w:footerReference w:type="even" r:id="rId15"/>
      <w:footerReference w:type="default" r:id="rId16"/>
      <w:headerReference w:type="first" r:id="rId17"/>
      <w:footerReference w:type="first" r:id="rId18"/>
      <w:pgSz w:w="11907" w:h="16839" w:code="9"/>
      <w:pgMar w:top="2268" w:right="1418" w:bottom="1758" w:left="1418" w:header="1134"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82B04" w:rsidRDefault="00582B04" w:rsidP="00207A11">
      <w:r>
        <w:separator/>
      </w:r>
    </w:p>
  </w:endnote>
  <w:endnote w:type="continuationSeparator" w:id="0">
    <w:p w:rsidR="00582B04" w:rsidRDefault="00582B04" w:rsidP="00207A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EE"/>
    <w:family w:val="swiss"/>
    <w:pitch w:val="variable"/>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Black">
    <w:panose1 w:val="020B0A04020102020204"/>
    <w:charset w:val="EE"/>
    <w:family w:val="swiss"/>
    <w:pitch w:val="variable"/>
    <w:sig w:usb0="A00002AF" w:usb1="400078FB" w:usb2="00000000" w:usb3="00000000" w:csb0="0000009F" w:csb1="00000000"/>
  </w:font>
  <w:font w:name="Cambria">
    <w:panose1 w:val="02040503050406030204"/>
    <w:charset w:val="EE"/>
    <w:family w:val="roman"/>
    <w:pitch w:val="variable"/>
    <w:sig w:usb0="E00006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31F91" w:rsidRDefault="00131F91"/>
  <w:p w:rsidR="00131F91" w:rsidRDefault="00131F91"/>
  <w:tbl>
    <w:tblPr>
      <w:tblW w:w="8504" w:type="dxa"/>
      <w:jc w:val="center"/>
      <w:tblCellMar>
        <w:left w:w="0" w:type="dxa"/>
        <w:right w:w="0" w:type="dxa"/>
      </w:tblCellMar>
      <w:tblLook w:val="04A0" w:firstRow="1" w:lastRow="0" w:firstColumn="1" w:lastColumn="0" w:noHBand="0" w:noVBand="1"/>
    </w:tblPr>
    <w:tblGrid>
      <w:gridCol w:w="2834"/>
      <w:gridCol w:w="2835"/>
      <w:gridCol w:w="2835"/>
    </w:tblGrid>
    <w:tr w:rsidR="00E748B3" w:rsidRPr="00AA14F6" w:rsidTr="00A13E12">
      <w:trPr>
        <w:trHeight w:val="2098"/>
        <w:jc w:val="center"/>
      </w:trPr>
      <w:tc>
        <w:tcPr>
          <w:tcW w:w="8504" w:type="dxa"/>
          <w:gridSpan w:val="3"/>
          <w:tcBorders>
            <w:top w:val="single" w:sz="4" w:space="0" w:color="auto"/>
          </w:tcBorders>
          <w:shd w:val="clear" w:color="auto" w:fill="auto"/>
          <w:tcMar>
            <w:top w:w="113" w:type="dxa"/>
          </w:tcMar>
        </w:tcPr>
        <w:p w:rsidR="00131F91" w:rsidRDefault="00131F91" w:rsidP="00AB00E4">
          <w:pPr>
            <w:jc w:val="center"/>
            <w:rPr>
              <w:rFonts w:cs="Arial"/>
              <w:sz w:val="28"/>
              <w:szCs w:val="28"/>
            </w:rPr>
          </w:pPr>
        </w:p>
        <w:p w:rsidR="00131F91" w:rsidRPr="00131F91" w:rsidRDefault="00AB00E4" w:rsidP="00131F91">
          <w:pPr>
            <w:jc w:val="center"/>
            <w:rPr>
              <w:rFonts w:cs="Arial"/>
              <w:b/>
              <w:sz w:val="32"/>
              <w:szCs w:val="32"/>
            </w:rPr>
          </w:pPr>
          <w:r w:rsidRPr="00131F91">
            <w:rPr>
              <w:rFonts w:cs="Arial"/>
              <w:b/>
              <w:sz w:val="32"/>
              <w:szCs w:val="32"/>
            </w:rPr>
            <w:t xml:space="preserve">Vodovody a </w:t>
          </w:r>
          <w:r w:rsidR="00131F91" w:rsidRPr="00131F91">
            <w:rPr>
              <w:rFonts w:cs="Arial"/>
              <w:b/>
              <w:sz w:val="32"/>
              <w:szCs w:val="32"/>
            </w:rPr>
            <w:t>kanalizace Přerov, a.s.</w:t>
          </w:r>
        </w:p>
        <w:p w:rsidR="00131F91" w:rsidRDefault="00131F91" w:rsidP="00AB00E4">
          <w:pPr>
            <w:jc w:val="center"/>
            <w:rPr>
              <w:rFonts w:cs="Arial"/>
              <w:sz w:val="28"/>
              <w:szCs w:val="28"/>
            </w:rPr>
          </w:pPr>
          <w:r>
            <w:rPr>
              <w:rFonts w:cs="Arial"/>
              <w:sz w:val="28"/>
              <w:szCs w:val="28"/>
            </w:rPr>
            <w:t>Šířava 482/21</w:t>
          </w:r>
          <w:r w:rsidR="00AB00E4" w:rsidRPr="00BA5729">
            <w:rPr>
              <w:rFonts w:cs="Arial"/>
              <w:sz w:val="28"/>
              <w:szCs w:val="28"/>
            </w:rPr>
            <w:t xml:space="preserve"> </w:t>
          </w:r>
        </w:p>
        <w:p w:rsidR="00E748B3" w:rsidRPr="00591742" w:rsidRDefault="00AB00E4" w:rsidP="00AB00E4">
          <w:pPr>
            <w:jc w:val="center"/>
            <w:rPr>
              <w:bCs/>
              <w:caps/>
              <w:color w:val="000000"/>
              <w:sz w:val="28"/>
              <w:szCs w:val="28"/>
            </w:rPr>
          </w:pPr>
          <w:r w:rsidRPr="00BA5729">
            <w:rPr>
              <w:rFonts w:cs="Arial"/>
              <w:sz w:val="28"/>
              <w:szCs w:val="28"/>
            </w:rPr>
            <w:t>750 02 Přerov</w:t>
          </w:r>
        </w:p>
        <w:p w:rsidR="00AB00E4" w:rsidRPr="00591742" w:rsidRDefault="00AB00E4" w:rsidP="00AB00E4">
          <w:pPr>
            <w:jc w:val="center"/>
            <w:rPr>
              <w:bCs/>
              <w:caps/>
              <w:color w:val="000000"/>
              <w:sz w:val="28"/>
              <w:szCs w:val="28"/>
            </w:rPr>
          </w:pPr>
        </w:p>
      </w:tc>
    </w:tr>
    <w:tr w:rsidR="00E748B3" w:rsidRPr="00AA14F6" w:rsidTr="00A13E12">
      <w:trPr>
        <w:trHeight w:val="851"/>
        <w:jc w:val="center"/>
      </w:trPr>
      <w:tc>
        <w:tcPr>
          <w:tcW w:w="2834" w:type="dxa"/>
          <w:shd w:val="clear" w:color="auto" w:fill="auto"/>
          <w:tcMar>
            <w:left w:w="113" w:type="dxa"/>
            <w:bottom w:w="113" w:type="dxa"/>
          </w:tcMar>
          <w:vAlign w:val="bottom"/>
        </w:tcPr>
        <w:p w:rsidR="00E748B3" w:rsidRPr="00A13E12" w:rsidRDefault="00E748B3" w:rsidP="00A13E12">
          <w:pPr>
            <w:jc w:val="center"/>
            <w:rPr>
              <w:color w:val="000000"/>
              <w:sz w:val="12"/>
            </w:rPr>
          </w:pPr>
        </w:p>
      </w:tc>
      <w:tc>
        <w:tcPr>
          <w:tcW w:w="2835" w:type="dxa"/>
          <w:shd w:val="clear" w:color="auto" w:fill="auto"/>
          <w:tcMar>
            <w:left w:w="113" w:type="dxa"/>
            <w:bottom w:w="113" w:type="dxa"/>
          </w:tcMar>
          <w:vAlign w:val="bottom"/>
        </w:tcPr>
        <w:p w:rsidR="00E748B3" w:rsidRPr="00A13E12" w:rsidRDefault="005E4483" w:rsidP="00A13E12">
          <w:pPr>
            <w:jc w:val="center"/>
            <w:rPr>
              <w:b/>
              <w:color w:val="000000"/>
              <w:sz w:val="12"/>
            </w:rPr>
          </w:pPr>
          <w:r>
            <w:pict>
              <v:group id="Plátno 247" o:spid="_x0000_s2091" editas="canvas" style="width:85.05pt;height:24.8pt;mso-position-horizontal-relative:char;mso-position-vertical-relative:line" coordsize="10801,314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92" type="#_x0000_t75" style="position:absolute;width:10801;height:3149;visibility:visible">
                  <v:fill o:detectmouseclick="t"/>
                  <v:path o:connecttype="none"/>
                </v:shape>
                <v:shape id="Freeform 210" o:spid="_x0000_s2093" style="position:absolute;left:8013;top:421;width:2788;height:2718;visibility:visible;mso-wrap-style:square;v-text-anchor:top" coordsize="556,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xfh8UA&#10;AADcAAAADwAAAGRycy9kb3ducmV2LnhtbESPQWvCQBSE70L/w/IK3nRjWkWiGwmFQk9KtYUeH9ln&#10;EpN9m+5uY/z33YLQ4zAz3zDb3Wg6MZDzjWUFi3kCgri0uuFKwcfpdbYG4QOyxs4yKbiRh13+MNli&#10;pu2V32k4hkpECPsMFdQh9JmUvqzJoJ/bnjh6Z+sMhihdJbXDa4SbTqZJspIGG44LNfb0UlPZHn+M&#10;gmH9/dxS0fhidTgl4dOZr8s+VWr6OBYbEIHG8B++t9+0gvRpCX9n4hGQ+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7F+HxQAAANwAAAAPAAAAAAAAAAAAAAAAAJgCAABkcnMv&#10;ZG93bnJldi54bWxQSwUGAAAAAAQABAD1AAAAigMAAAAA&#10;" path="m444,423r,54l112,477r,-54l276,256,444,423xm556,181r-203,l485,49,436,4,276,165,114,,69,47,201,181,,181r,62l201,243,46,396r,147l508,543r,-147l353,243r203,l556,181xe" fillcolor="black" stroked="f">
                  <v:path arrowok="t" o:connecttype="custom" o:connectlocs="222646,211756;222646,238789;56163,238789;56163,211756;138402,128155;222646,211756;278809,90610;177014,90610;243206,24530;218634,2002;138402,82600;57166,0;34600,23528;100792,90610;0,90610;0,121647;100792,121647;23067,198240;23067,271829;254739,271829;254739,198240;177014,121647;278809,121647;278809,90610" o:connectangles="0,0,0,0,0,0,0,0,0,0,0,0,0,0,0,0,0,0,0,0,0,0,0,0"/>
                  <o:lock v:ext="edit" verticies="t"/>
                </v:shape>
                <v:shape id="Freeform 211" o:spid="_x0000_s2094" style="position:absolute;left:9076;width:662;height:662;visibility:visible;mso-wrap-style:square;v-text-anchor:top" coordsize="13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5+QMQA&#10;AADcAAAADwAAAGRycy9kb3ducmV2LnhtbESPQYvCMBSE7wv+h/AEb2uqi7JUo4giLCwe1L14ezTP&#10;Ntq8lCa2dX+9EQSPw8x8w8yXnS1FQ7U3jhWMhgkI4sxpw7mCv+P28xuED8gaS8ek4E4elovexxxT&#10;7VreU3MIuYgQ9ikqKEKoUil9VpBFP3QVcfTOrrYYoqxzqWtsI9yWcpwkU2nRcFwosKJ1Qdn1cLMK&#10;THu8TU7/eFmb0841v81ukydaqUG/W81ABOrCO/xq/2gF468pPM/E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ZefkDEAAAA3AAAAA8AAAAAAAAAAAAAAAAAmAIAAGRycy9k&#10;b3ducmV2LnhtbFBLBQYAAAAABAAEAPUAAACJAwAAAAA=&#10;" path="m131,66r,l130,79r-4,14l120,103r-8,9l103,120r-12,8l79,132r-13,l52,132,41,128,29,120,19,112r-7,-9l6,93,2,79,,66,2,52,6,41,12,29,19,19,29,12,41,6,52,2,66,,79,2,91,6r12,6l112,19r8,10l126,41r4,11l131,66xe" fillcolor="#dc002e" stroked="f">
                  <v:path arrowok="t" o:connecttype="custom" o:connectlocs="66192,33101;66192,33101;65687,39621;63666,46642;60634,51658;56592,56171;52044,60184;45981,64196;39917,66202;33349,66202;33349,66202;26275,66202;20717,64196;14653,60184;9600,56171;6063,51658;3032,46642;1011,39621;0,33101;0,33101;1011,26080;3032,20563;6063,14544;9600,9529;14653,6018;20717,3009;26275,1003;33349,0;33349,0;39917,1003;45981,3009;52044,6018;56592,9529;60634,14544;63666,20563;65687,26080;66192,33101" o:connectangles="0,0,0,0,0,0,0,0,0,0,0,0,0,0,0,0,0,0,0,0,0,0,0,0,0,0,0,0,0,0,0,0,0,0,0,0,0"/>
                </v:shape>
                <v:shape id="Freeform 212" o:spid="_x0000_s2095" style="position:absolute;left:9076;width:662;height:662;visibility:visible;mso-wrap-style:square;v-text-anchor:top" coordsize="13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yyf8UA&#10;AADcAAAADwAAAGRycy9kb3ducmV2LnhtbESPQWvCQBSE7wX/w/KE3urGFKqkrqKCthRRjKXnR/Y1&#10;CWbfht2tSfvr3YLgcZj5ZpjZojeNuJDztWUF41ECgriwuuZSwedp8zQF4QOyxsYyKfglD4v54GGG&#10;mbYdH+mSh1LEEvYZKqhCaDMpfVGRQT+yLXH0vq0zGKJ0pdQOu1huGpkmyYs0WHNcqLCldUXFOf8x&#10;CtK3Tn7sp5vtqfF7s/tbfR0mLlXqcdgvX0EE6sM9fKPfdeSeJ/B/Jh4BOb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TLJ/xQAAANwAAAAPAAAAAAAAAAAAAAAAAJgCAABkcnMv&#10;ZG93bnJldi54bWxQSwUGAAAAAAQABAD1AAAAigMAAAAA&#10;" path="m131,66r,l130,79r-4,14l120,103r-8,9l103,120r-12,8l79,132r-13,l52,132,41,128,29,120,19,112r-7,-9l6,93,2,79,,66,2,52,6,41,12,29,19,19,29,12,41,6,52,2,66,,79,2,91,6r12,6l112,19r8,10l126,41r4,11l131,66e" fillcolor="#e41a1f" stroked="f">
                  <v:path arrowok="t" o:connecttype="custom" o:connectlocs="66192,33101;66192,33101;65687,39621;63666,46642;60634,51658;56592,56171;52044,60184;45981,64196;39917,66202;33349,66202;33349,66202;26275,66202;20717,64196;14653,60184;9600,56171;6063,51658;3032,46642;1011,39621;0,33101;0,33101;1011,26080;3032,20563;6063,14544;9600,9529;14653,6018;20717,3009;26275,1003;33349,0;33349,0;39917,1003;45981,3009;52044,6018;56592,9529;60634,14544;63666,20563;65687,26080;66192,33101" o:connectangles="0,0,0,0,0,0,0,0,0,0,0,0,0,0,0,0,0,0,0,0,0,0,0,0,0,0,0,0,0,0,0,0,0,0,0,0,0"/>
                </v:shape>
                <v:shape id="Freeform 213" o:spid="_x0000_s2096" style="position:absolute;left:6017;top:1785;width:1334;height:1364;visibility:visible;mso-wrap-style:square;v-text-anchor:top" coordsize="266,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QWzcIA&#10;AADcAAAADwAAAGRycy9kb3ducmV2LnhtbERPz2vCMBS+D/wfwhN2W9MpTOmMMkYLOw1WBfH2aJ5N&#10;XfNSmlRb/3pzGOz48f3e7Ebbiiv1vnGs4DVJQRBXTjdcKzjsi5c1CB+QNbaOScFEHnbb2dMGM+1u&#10;/EPXMtQihrDPUIEJocuk9JUhiz5xHXHkzq63GCLsa6l7vMVw28pFmr5Jiw3HBoMdfRqqfsvBKiia&#10;Q5tPy+/L5TSQObq8PK/uk1LP8/HjHUSgMfyL/9xfWsFiGdfGM/EIyO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JBbNwgAAANwAAAAPAAAAAAAAAAAAAAAAAJgCAABkcnMvZG93&#10;bnJldi54bWxQSwUGAAAAAAQABAD1AAAAhwM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66694,0;81236,1007;94775,3524;106308,9564;115836,17618;123859,27183;128874,38760;131381,52352;133387,67956;130378,90608;126868,103193;119848,113764;111323,122825;101795,129369;88758,134402;74215,136416;66694,136416;51148,135409;37609,132389;26076,126852;16548,118798;9528,108227;3510,96649;1003,83561;0,67956;2006,45808;6519,33223;12536,22149;21061,13591;31592,6544;44629,2014;58169,0;66694,110240;73212,110240;85247,103193;91766,91615;94775,76010;95778,67956;93772,51345;88758,37754;80233,29196;66694,26176;59172,26176;47137,33223;39615,44801;36606,59399;35603,67956;37609,83561;42624,97152;52151,107220;66694,110240" o:connectangles="0,0,0,0,0,0,0,0,0,0,0,0,0,0,0,0,0,0,0,0,0,0,0,0,0,0,0,0,0,0,0,0,0,0,0,0,0,0,0,0,0,0,0,0,0,0,0,0,0,0,0"/>
                  <o:lock v:ext="edit" verticies="t"/>
                </v:shape>
                <v:shape id="Freeform 214" o:spid="_x0000_s2097" style="position:absolute;left:6017;top:1785;width:1334;height:1364;visibility:visible;mso-wrap-style:square;v-text-anchor:top" coordsize="266,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jZPMYA&#10;AADcAAAADwAAAGRycy9kb3ducmV2LnhtbESPQWsCMRSE7wX/Q3hCbzVbLWJXoxSLopeCWvD63Lxu&#10;tt28LEm6u/XXN4WCx2FmvmEWq97WoiUfKscKHkcZCOLC6YpLBe+nzcMMRIjIGmvHpOCHAqyWg7sF&#10;5tp1fKD2GEuRIBxyVGBibHIpQ2HIYhi5hjh5H85bjEn6UmqPXYLbWo6zbCotVpwWDDa0NlR8Hb+t&#10;gnPXv/m9bl+v2/3ndH2yl6eruSh1P+xf5iAi9fEW/m/vtILx5Bn+zqQjI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jZPMYAAADcAAAADwAAAAAAAAAAAAAAAACYAgAAZHJz&#10;L2Rvd25yZXYueG1sUEsFBgAAAAAEAAQA9QAAAIsD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66694,0;81236,1007;94775,3524;106308,9564;115836,17618;123859,27183;128874,38760;131381,52352;133387,67956;130378,90608;126868,103193;119848,113764;111323,122825;101795,129369;88758,134402;74215,136416;66694,136416;51148,135409;37609,132389;26076,126852;16548,118798;9528,108227;3510,96649;1003,83561;0,67956;2006,45808;6519,33223;12536,22149;21061,13591;31592,6544;44629,2014;58169,0" o:connectangles="0,0,0,0,0,0,0,0,0,0,0,0,0,0,0,0,0,0,0,0,0,0,0,0,0,0,0,0,0,0,0,0"/>
                </v:shape>
                <v:shape id="Freeform 215" o:spid="_x0000_s2098" style="position:absolute;left:6378;top:2046;width:592;height:842;visibility:visible;mso-wrap-style:square;v-text-anchor:top" coordsize="120,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n4icIA&#10;AADcAAAADwAAAGRycy9kb3ducmV2LnhtbERPy2rCQBTdC/7DcAV3ZuIDkdRRRCwqXZkKxd0lc5uk&#10;ydxJM2OS/n1nUejycN7b/WBq0VHrSssK5lEMgjizuuRcwf39dbYB4TyyxtoyKfghB/vdeLTFRNue&#10;b9SlPhchhF2CCgrvm0RKlxVk0EW2IQ7cp20N+gDbXOoW+xBuarmI47U0WHJoKLChY0FZlT6NgvPX&#10;t/Efj3wpz49rXaV91Z3eYqWmk+HwAsLT4P/Ff+6LVrBYhfnhTDgCcvc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2fiJwgAAANwAAAAPAAAAAAAAAAAAAAAAAJgCAABkcnMvZG93&#10;bnJldi54bWxQSwUGAAAAAAQABAD1AAAAhwMAAAAA&#10;" path="m62,167r,l75,167r14,-6l99,153r7,-12l112,130r4,-16l118,99r2,-16l118,66,116,50,112,37,106,23,99,14,89,6,75,,62,,47,,33,6,23,14r-9,9l8,37,4,50,2,66,,83,2,99r2,15l8,130r6,11l23,153r10,8l47,167r15,e" filled="f" stroked="f">
                  <v:path arrowok="t" o:connecttype="custom" o:connectlocs="30572,84257;30572,84257;36983,84257;43886,81230;48817,77194;52269,71139;55227,65589;57200,57517;58186,49949;59172,41876;59172,41876;58186,33299;57200,25227;55227,18668;52269,11604;48817,7063;43886,3027;36983,0;30572,0;30572,0;23176,0;16272,3027;11341,7063;6903,11604;3945,18668;1972,25227;986,33299;0,41876;0,41876;986,49949;1972,57517;3945,65589;6903,71139;11341,77194;16272,81230;23176,84257;30572,84257" o:connectangles="0,0,0,0,0,0,0,0,0,0,0,0,0,0,0,0,0,0,0,0,0,0,0,0,0,0,0,0,0,0,0,0,0,0,0,0,0"/>
                </v:shape>
                <v:shape id="Freeform 216" o:spid="_x0000_s2099" style="position:absolute;left:4603;top:1785;width:1163;height:1364;visibility:visible;mso-wrap-style:square;v-text-anchor:top" coordsize="23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VFNcUA&#10;AADcAAAADwAAAGRycy9kb3ducmV2LnhtbESPQWvCQBSE74X+h+UVvIhuTCWU6CoqKFKwUCueH9ln&#10;EpJ9G3ZXjf++WxB6HGbmG2a+7E0rbuR8bVnBZJyAIC6srrlUcPrZjj5A+ICssbVMCh7kYbl4fZlj&#10;ru2dv+l2DKWIEPY5KqhC6HIpfVGRQT+2HXH0LtYZDFG6UmqH9wg3rUyTJJMGa44LFXa0qahojlej&#10;4PB1ynbvzWe2O/fD0GzdNT2sh0oN3vrVDESgPvyHn+29VpBOJ/B3Jh4Buf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VUU1xQAAANwAAAAPAAAAAAAAAAAAAAAAAJgCAABkcnMv&#10;ZG93bnJldi54bWxQSwUGAAAAAAQABAD1AAAAigM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77559,0;97200,1007;113820,34733;104755,31210;87128,26176;78566,26176;61946,29196;48348,37754;39787,50338;36765,67956;37772,78024;43816,93629;56406,104200;72019,110240;81588,110240;99215,108227;115834,103193;116338,130375;100222,135409;77559,136416;63961,136416;43816,131382;30721,125845;20145,116784;10576,107220;3525,93629;1007,77017;0,67956;1511,51345;5540,37754;13598,26176;22160,16612;33743,8557;46334,3524;60939,1007" o:connectangles="0,0,0,0,0,0,0,0,0,0,0,0,0,0,0,0,0,0,0,0,0,0,0,0,0,0,0,0,0,0,0,0,0,0,0"/>
                </v:shape>
                <v:shape id="Freeform 217" o:spid="_x0000_s2100" style="position:absolute;left:4603;top:1785;width:1163;height:1364;visibility:visible;mso-wrap-style:square;v-text-anchor:top" coordsize="23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xMwsUA&#10;AADcAAAADwAAAGRycy9kb3ducmV2LnhtbESPQWvCQBSE7wX/w/KE3urGYItEVxFFkR4KRsHrI/vM&#10;RrNvQ3YbY399t1DwOMzMN8x82dtadNT6yrGC8SgBQVw4XXGp4HTcvk1B+ICssXZMCh7kYbkYvMwx&#10;0+7OB+ryUIoIYZ+hAhNCk0npC0MW/cg1xNG7uNZiiLItpW7xHuG2lmmSfEiLFccFgw2tDRW3/Nsq&#10;2K1NPTkfTvyz2X1x87npru95p9TrsF/NQATqwzP8395rBekkhb8z8Qj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HEzCxQAAANwAAAAPAAAAAAAAAAAAAAAAAJgCAABkcnMv&#10;ZG93bnJldi54bWxQSwUGAAAAAAQABAD1AAAAigM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77559,0;97200,1007;113820,34733;104755,31210;87128,26176;78566,26176;61946,29196;48348,37754;39787,50338;36765,67956;37772,78024;43816,93629;56406,104200;72019,110240;81588,110240;99215,108227;115834,103193;116338,130375;100222,135409;77559,136416;63961,136416;43816,131382;30721,125845;20145,116784;10576,107220;3525,93629;1007,77017;0,67956;1511,51345;5540,37754;13598,26176;22160,16612;33743,8557;46334,3524;60939,1007" o:connectangles="0,0,0,0,0,0,0,0,0,0,0,0,0,0,0,0,0,0,0,0,0,0,0,0,0,0,0,0,0,0,0,0,0,0,0"/>
                </v:shape>
                <v:shape id="Freeform 218" o:spid="_x0000_s2101" style="position:absolute;left:3379;top:1795;width:953;height:1344;visibility:visible;mso-wrap-style:square;v-text-anchor:top" coordsize="190,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Yc4sMA&#10;AADcAAAADwAAAGRycy9kb3ducmV2LnhtbESPS4vCQBCE7wv+h6EFL4tOfO4SHUWEgAcvvmCPvZk2&#10;CWZ6Qmai8d87guCxqKqvqMWqNaW4Ue0KywqGgwgEcWp1wZmC0zHp/4JwHlljaZkUPMjBatn5WmCs&#10;7Z33dDv4TAQIuxgV5N5XsZQuzcmgG9iKOHgXWxv0QdaZ1DXeA9yUchRFM2mw4LCQY0WbnNLroTEK&#10;dlyh2WDz9500P+dp9H9eHzFRqtdt13MQnlr/Cb/bW61gNBnD60w4An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DYc4sMAAADcAAAADwAAAAAAAAAAAAAAAACYAgAAZHJzL2Rv&#10;d25yZXYueG1sUEsFBgAAAAAEAAQA9QAAAIgDAAAAAA==&#10;" path="m,l186,r,50l68,50r,54l178,104r,53l68,157r,58l190,215r,52l,267,,xe" fillcolor="black" stroked="f">
                  <v:path arrowok="t" o:connecttype="custom" o:connectlocs="0,0;93271,0;93271,25170;34099,25170;34099,52354;89260,52354;89260,79035;34099,79035;34099,108233;95277,108233;95277,134410;0,134410;0,0" o:connectangles="0,0,0,0,0,0,0,0,0,0,0,0,0"/>
                </v:shape>
                <v:shape id="Freeform 219" o:spid="_x0000_s2102" style="position:absolute;left:1243;top:1795;width:1866;height:1344;visibility:visible;mso-wrap-style:square;v-text-anchor:top" coordsize="373,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rFPsYA&#10;AADcAAAADwAAAGRycy9kb3ducmV2LnhtbESPUWvCQBCE3wv+h2MFX4peKqFI6ikqlbZIobGlz0tu&#10;TYK5vZDbavTXe4VCH4eZ+YaZL3vXqBN1ofZs4GGSgCIuvK25NPD1uR3PQAVBtth4JgMXCrBcDO7m&#10;mFl/5pxOeylVhHDI0EAl0mZah6Iih2HiW+LoHXznUKLsSm07PEe4a/Q0SR61w5rjQoUtbSoqjvsf&#10;Z+D5cs3fPq7337tEXvJ3Wq+1pL0xo2G/egIl1Mt/+K/9ag1M0xR+z8QjoB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QrFPsYAAADcAAAADwAAAAAAAAAAAAAAAACYAgAAZHJz&#10;L2Rvd25yZXYueG1sUEsFBgAAAAAEAAQA9QAAAIsDAAAAAA==&#10;" path="m,l72,r33,203l107,203,141,r91,l269,203,304,r69,l311,267r-89,l186,62,151,267r-93,l,xe" fillcolor="black" stroked="f">
                  <v:path arrowok="t" o:connecttype="custom" o:connectlocs="0,0;36008,0;52512,102192;53512,102192;70515,0;116026,0;134530,102192;152033,0;186541,0;155534,134410;111024,134410;93020,31211;75517,134410;29006,134410;0,0" o:connectangles="0,0,0,0,0,0,0,0,0,0,0,0,0,0,0"/>
                </v:shape>
                <v:shape id="Freeform 220" o:spid="_x0000_s2103" style="position:absolute;top:1785;width:1002;height:1364;visibility:visible;mso-wrap-style:square;v-text-anchor:top" coordsize="20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6m58QA&#10;AADcAAAADwAAAGRycy9kb3ducmV2LnhtbESPQWvCQBSE7wX/w/IEb3VjUFtSVykFUTwU1BR6fGRf&#10;s9Hs25hdNf57tyB4HGa+GWa26GwtLtT6yrGC0TABQVw4XXGpIN8vX99B+ICssXZMCm7kYTHvvcww&#10;0+7KW7rsQiliCfsMFZgQmkxKXxiy6IeuIY7en2sthijbUuoWr7Hc1jJNkqm0WHFcMNjQl6HiuDtb&#10;BSnJQ24nq7dpQt3Pr0xPh2+zUWrQ7z4/QATqwjP8oNc6cuMJ/J+JR0DO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upufEAAAA3AAAAA8AAAAAAAAAAAAAAAAAmAIAAGRycy9k&#10;b3ducmV2LnhtbFBLBQYAAAAABAAEAPUAAACJAw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57879,0;84823,2014;89813,32216;82827,29196;68358,26176;60873,26176;45405,27183;38420,31210;36424,37754;36424,40774;42412,46814;56881,51345;79834,60406;89813,66950;97297,78024;100291,92622;99293,99166;97297,110240;92308,118798;85821,125845;73347,132389;51892,136416;40416,136416;21455,135409;1996,130375;4990,101179;21455,108227;40416,110240;49397,110240;58877,106213;61871,101179;62869,97152;59875,89602;52890,84568;31933,78024;14470,69970;5988,61412;998,48828;0,40774;1996,29196;5988,20135;11476,13591;27942,3524;48399,0" o:connectangles="0,0,0,0,0,0,0,0,0,0,0,0,0,0,0,0,0,0,0,0,0,0,0,0,0,0,0,0,0,0,0,0,0,0,0,0,0,0,0,0,0,0,0,0"/>
                </v:shape>
                <v:shape id="Freeform 221" o:spid="_x0000_s2104" style="position:absolute;top:1785;width:1002;height:1364;visibility:visible;mso-wrap-style:square;v-text-anchor:top" coordsize="20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jC9cMA&#10;AADcAAAADwAAAGRycy9kb3ducmV2LnhtbESPQYvCMBSE7wv+h/AEL6LpyiJSjaKygketXrw9m2db&#10;bF5KE9vqrzcLwh6HmfmGWaw6U4qGaldYVvA9jkAQp1YXnCk4n3ajGQjnkTWWlknBkxyslr2vBcba&#10;tnykJvGZCBB2MSrIva9iKV2ak0E3thVx8G62NuiDrDOpa2wD3JRyEkVTabDgsJBjRduc0nvyMAoe&#10;Q5dsr/owvHRNqn9fm7YtXmulBv1uPQfhqfP/4U97rxVMfqbwdyYcAbl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jC9cMAAADcAAAADwAAAAAAAAAAAAAAAACYAgAAZHJzL2Rv&#10;d25yZXYueG1sUEsFBgAAAAAEAAQA9QAAAIgDA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57879,0;84823,2014;89813,32216;82827,29196;68358,26176;60873,26176;45405,27183;38420,31210;36424,37754;36424,40774;42412,46814;56881,51345;79834,60406;89813,66950;97297,78024;100291,92622;99293,99166;97297,110240;92308,118798;85821,125845;73347,132389;51892,136416;40416,136416;21455,135409;1996,130375;4990,101179;21455,108227;40416,110240;49397,110240;58877,106213;61871,101179;62869,97152;59875,89602;52890,84568;31933,78024;14470,69970;5988,61412;998,48828;0,40774;1996,29196;5988,20135;11476,13591;27942,3524;48399,0" o:connectangles="0,0,0,0,0,0,0,0,0,0,0,0,0,0,0,0,0,0,0,0,0,0,0,0,0,0,0,0,0,0,0,0,0,0,0,0,0,0,0,0,0,0,0,0"/>
                </v:shape>
                <w10:wrap type="none"/>
                <w10:anchorlock/>
              </v:group>
            </w:pict>
          </w:r>
        </w:p>
      </w:tc>
      <w:tc>
        <w:tcPr>
          <w:tcW w:w="2835" w:type="dxa"/>
          <w:shd w:val="clear" w:color="auto" w:fill="auto"/>
          <w:tcMar>
            <w:left w:w="113" w:type="dxa"/>
            <w:bottom w:w="113" w:type="dxa"/>
          </w:tcMar>
          <w:vAlign w:val="bottom"/>
        </w:tcPr>
        <w:p w:rsidR="00E748B3" w:rsidRPr="00A13E12" w:rsidRDefault="00E748B3" w:rsidP="00A13E12">
          <w:pPr>
            <w:jc w:val="center"/>
            <w:rPr>
              <w:color w:val="000000"/>
              <w:sz w:val="12"/>
            </w:rPr>
          </w:pPr>
        </w:p>
      </w:tc>
    </w:tr>
    <w:tr w:rsidR="00E748B3" w:rsidRPr="00AA14F6" w:rsidTr="00A13E12">
      <w:trPr>
        <w:trHeight w:val="227"/>
        <w:jc w:val="center"/>
      </w:trPr>
      <w:tc>
        <w:tcPr>
          <w:tcW w:w="2834" w:type="dxa"/>
          <w:tcBorders>
            <w:top w:val="single" w:sz="4" w:space="0" w:color="auto"/>
            <w:left w:val="single" w:sz="4" w:space="0" w:color="auto"/>
            <w:right w:val="single" w:sz="4" w:space="0" w:color="auto"/>
          </w:tcBorders>
          <w:shd w:val="clear" w:color="auto" w:fill="auto"/>
          <w:tcMar>
            <w:top w:w="57" w:type="dxa"/>
            <w:left w:w="113" w:type="dxa"/>
          </w:tcMar>
          <w:vAlign w:val="bottom"/>
        </w:tcPr>
        <w:p w:rsidR="00E748B3" w:rsidRPr="00A13E12" w:rsidRDefault="00E748B3" w:rsidP="00A13E12">
          <w:pPr>
            <w:jc w:val="left"/>
            <w:rPr>
              <w:color w:val="000000"/>
              <w:sz w:val="12"/>
            </w:rPr>
          </w:pPr>
        </w:p>
      </w:tc>
      <w:tc>
        <w:tcPr>
          <w:tcW w:w="2835" w:type="dxa"/>
          <w:tcBorders>
            <w:top w:val="single" w:sz="4" w:space="0" w:color="auto"/>
            <w:left w:val="single" w:sz="4" w:space="0" w:color="auto"/>
            <w:right w:val="single" w:sz="4" w:space="0" w:color="auto"/>
          </w:tcBorders>
          <w:shd w:val="clear" w:color="auto" w:fill="auto"/>
          <w:tcMar>
            <w:top w:w="57" w:type="dxa"/>
            <w:left w:w="113" w:type="dxa"/>
          </w:tcMar>
          <w:vAlign w:val="bottom"/>
        </w:tcPr>
        <w:p w:rsidR="00E748B3" w:rsidRPr="00A13E12" w:rsidRDefault="00E748B3" w:rsidP="00A13E12">
          <w:pPr>
            <w:jc w:val="left"/>
            <w:rPr>
              <w:b/>
              <w:color w:val="000000"/>
              <w:w w:val="102"/>
              <w:sz w:val="22"/>
              <w:szCs w:val="22"/>
            </w:rPr>
          </w:pPr>
          <w:r w:rsidRPr="00A13E12">
            <w:rPr>
              <w:b/>
              <w:color w:val="000000"/>
              <w:w w:val="102"/>
              <w:sz w:val="22"/>
              <w:szCs w:val="22"/>
            </w:rPr>
            <w:t>Sweco Hydroprojekt a.s.</w:t>
          </w:r>
        </w:p>
      </w:tc>
      <w:tc>
        <w:tcPr>
          <w:tcW w:w="2835" w:type="dxa"/>
          <w:tcBorders>
            <w:top w:val="single" w:sz="4" w:space="0" w:color="auto"/>
            <w:left w:val="single" w:sz="4" w:space="0" w:color="auto"/>
          </w:tcBorders>
          <w:shd w:val="clear" w:color="auto" w:fill="auto"/>
          <w:tcMar>
            <w:top w:w="57" w:type="dxa"/>
            <w:left w:w="113" w:type="dxa"/>
          </w:tcMar>
          <w:vAlign w:val="bottom"/>
        </w:tcPr>
        <w:p w:rsidR="00E748B3" w:rsidRPr="00A13E12" w:rsidRDefault="00E748B3" w:rsidP="00A13E12">
          <w:pPr>
            <w:jc w:val="left"/>
            <w:rPr>
              <w:color w:val="000000"/>
              <w:sz w:val="12"/>
            </w:rPr>
          </w:pPr>
        </w:p>
      </w:tc>
    </w:tr>
    <w:tr w:rsidR="00E748B3" w:rsidRPr="00AA14F6" w:rsidTr="00A13E12">
      <w:trPr>
        <w:trHeight w:val="227"/>
        <w:jc w:val="center"/>
      </w:trPr>
      <w:tc>
        <w:tcPr>
          <w:tcW w:w="2834" w:type="dxa"/>
          <w:shd w:val="clear" w:color="auto" w:fill="auto"/>
          <w:tcMar>
            <w:left w:w="113" w:type="dxa"/>
          </w:tcMar>
          <w:vAlign w:val="center"/>
        </w:tcPr>
        <w:p w:rsidR="00E748B3" w:rsidRPr="00A13E12" w:rsidRDefault="00E748B3" w:rsidP="00A13E12">
          <w:pPr>
            <w:jc w:val="left"/>
            <w:rPr>
              <w:color w:val="000000"/>
              <w:sz w:val="12"/>
            </w:rPr>
          </w:pPr>
        </w:p>
      </w:tc>
      <w:tc>
        <w:tcPr>
          <w:tcW w:w="2835" w:type="dxa"/>
          <w:shd w:val="clear" w:color="auto" w:fill="auto"/>
          <w:tcMar>
            <w:left w:w="113" w:type="dxa"/>
          </w:tcMar>
          <w:vAlign w:val="center"/>
        </w:tcPr>
        <w:p w:rsidR="00E748B3" w:rsidRPr="00A13E12" w:rsidRDefault="00463FFB" w:rsidP="00A13E12">
          <w:pPr>
            <w:jc w:val="left"/>
            <w:rPr>
              <w:color w:val="000000"/>
              <w:sz w:val="12"/>
            </w:rPr>
          </w:pPr>
          <w:r>
            <w:rPr>
              <w:color w:val="000000"/>
              <w:sz w:val="12"/>
            </w:rPr>
            <w:t>Divize Morava</w:t>
          </w:r>
        </w:p>
        <w:p w:rsidR="00E748B3" w:rsidRPr="00A13E12" w:rsidRDefault="00E748B3" w:rsidP="00A13E12">
          <w:pPr>
            <w:jc w:val="left"/>
            <w:rPr>
              <w:color w:val="000000"/>
              <w:sz w:val="12"/>
            </w:rPr>
          </w:pPr>
          <w:r>
            <w:rPr>
              <w:color w:val="000000"/>
              <w:sz w:val="12"/>
            </w:rPr>
            <w:t>Minská 18, 616 00 Brno</w:t>
          </w:r>
        </w:p>
        <w:p w:rsidR="00E748B3" w:rsidRPr="00A13E12" w:rsidRDefault="00E748B3" w:rsidP="00A13E12">
          <w:pPr>
            <w:jc w:val="left"/>
            <w:rPr>
              <w:color w:val="000000"/>
              <w:sz w:val="12"/>
            </w:rPr>
          </w:pPr>
          <w:r w:rsidRPr="00A13E12">
            <w:rPr>
              <w:color w:val="000000"/>
              <w:sz w:val="12"/>
            </w:rPr>
            <w:t>www.sweco.cz</w:t>
          </w:r>
        </w:p>
        <w:p w:rsidR="00E748B3" w:rsidRPr="00A13E12" w:rsidRDefault="00E748B3" w:rsidP="00A13E12">
          <w:pPr>
            <w:jc w:val="left"/>
            <w:rPr>
              <w:color w:val="000000"/>
              <w:sz w:val="12"/>
            </w:rPr>
          </w:pPr>
        </w:p>
        <w:p w:rsidR="00E748B3" w:rsidRPr="00A13E12" w:rsidRDefault="00E748B3" w:rsidP="00827DE7">
          <w:pPr>
            <w:jc w:val="left"/>
            <w:rPr>
              <w:bCs/>
              <w:color w:val="000000"/>
              <w:sz w:val="12"/>
            </w:rPr>
          </w:pPr>
          <w:r w:rsidRPr="00A13E12">
            <w:rPr>
              <w:caps/>
              <w:color w:val="000000"/>
              <w:sz w:val="12"/>
            </w:rPr>
            <w:t>Číslo zakázky:</w:t>
          </w:r>
          <w:r w:rsidRPr="00A13E12">
            <w:rPr>
              <w:bCs/>
              <w:color w:val="000000"/>
              <w:sz w:val="12"/>
            </w:rPr>
            <w:t xml:space="preserve"> </w:t>
          </w:r>
          <w:r w:rsidR="00757B36" w:rsidRPr="00591742">
            <w:rPr>
              <w:caps/>
              <w:color w:val="000000"/>
              <w:sz w:val="12"/>
              <w:szCs w:val="12"/>
            </w:rPr>
            <w:t xml:space="preserve">21  </w:t>
          </w:r>
          <w:r w:rsidR="00757B36">
            <w:rPr>
              <w:caps/>
              <w:color w:val="000000"/>
              <w:sz w:val="12"/>
              <w:szCs w:val="12"/>
            </w:rPr>
            <w:t>8076 01</w:t>
          </w:r>
          <w:r w:rsidR="00757B36" w:rsidRPr="00591742">
            <w:rPr>
              <w:caps/>
              <w:color w:val="000000"/>
              <w:sz w:val="12"/>
              <w:szCs w:val="12"/>
            </w:rPr>
            <w:t>00</w:t>
          </w:r>
        </w:p>
        <w:p w:rsidR="00E748B3" w:rsidRPr="00A13E12" w:rsidRDefault="00E748B3" w:rsidP="00AC1376">
          <w:pPr>
            <w:jc w:val="left"/>
            <w:rPr>
              <w:color w:val="000000"/>
              <w:sz w:val="12"/>
            </w:rPr>
          </w:pPr>
          <w:r w:rsidRPr="00E01635">
            <w:rPr>
              <w:caps/>
              <w:color w:val="000000"/>
              <w:sz w:val="12"/>
            </w:rPr>
            <w:t>Archivní číslo:</w:t>
          </w:r>
          <w:r w:rsidRPr="00E01635">
            <w:rPr>
              <w:bCs/>
              <w:color w:val="000000"/>
              <w:sz w:val="12"/>
            </w:rPr>
            <w:t xml:space="preserve"> </w:t>
          </w:r>
          <w:r w:rsidR="00243B14">
            <w:rPr>
              <w:bCs/>
              <w:color w:val="000000"/>
              <w:sz w:val="12"/>
            </w:rPr>
            <w:t>00</w:t>
          </w:r>
          <w:r w:rsidR="00643CBF">
            <w:rPr>
              <w:bCs/>
              <w:color w:val="000000"/>
              <w:sz w:val="12"/>
            </w:rPr>
            <w:t>8076</w:t>
          </w:r>
          <w:r w:rsidR="0034718C">
            <w:rPr>
              <w:bCs/>
              <w:color w:val="000000"/>
              <w:sz w:val="12"/>
            </w:rPr>
            <w:t>/19/1</w:t>
          </w:r>
        </w:p>
      </w:tc>
      <w:tc>
        <w:tcPr>
          <w:tcW w:w="2835" w:type="dxa"/>
          <w:shd w:val="clear" w:color="auto" w:fill="auto"/>
          <w:tcMar>
            <w:left w:w="113" w:type="dxa"/>
          </w:tcMar>
          <w:vAlign w:val="center"/>
        </w:tcPr>
        <w:p w:rsidR="00E748B3" w:rsidRPr="00A13E12" w:rsidRDefault="00E748B3" w:rsidP="00A13E12">
          <w:pPr>
            <w:jc w:val="left"/>
            <w:rPr>
              <w:color w:val="000000"/>
              <w:sz w:val="12"/>
            </w:rPr>
          </w:pPr>
        </w:p>
      </w:tc>
    </w:tr>
  </w:tbl>
  <w:p w:rsidR="00E748B3" w:rsidRDefault="00E748B3" w:rsidP="0037186F">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103"/>
      <w:gridCol w:w="4082"/>
    </w:tblGrid>
    <w:tr w:rsidR="00E748B3" w:rsidTr="0035391E">
      <w:trPr>
        <w:trHeight w:val="227"/>
      </w:trPr>
      <w:tc>
        <w:tcPr>
          <w:tcW w:w="5103" w:type="dxa"/>
          <w:tcBorders>
            <w:top w:val="nil"/>
            <w:left w:val="nil"/>
            <w:bottom w:val="single" w:sz="4" w:space="0" w:color="auto"/>
            <w:right w:val="nil"/>
          </w:tcBorders>
          <w:shd w:val="clear" w:color="auto" w:fill="auto"/>
          <w:tcMar>
            <w:left w:w="113" w:type="dxa"/>
          </w:tcMar>
          <w:vAlign w:val="bottom"/>
        </w:tcPr>
        <w:p w:rsidR="00E748B3" w:rsidRPr="00A13E12" w:rsidRDefault="00E748B3" w:rsidP="00A13E12">
          <w:pPr>
            <w:pStyle w:val="Zpat"/>
            <w:ind w:right="142"/>
            <w:jc w:val="left"/>
            <w:rPr>
              <w:color w:val="000000"/>
              <w:sz w:val="12"/>
              <w:szCs w:val="12"/>
            </w:rPr>
          </w:pPr>
          <w:r w:rsidRPr="00A13E12">
            <w:rPr>
              <w:b/>
              <w:noProof/>
              <w:color w:val="000000"/>
            </w:rPr>
            <w:t>Sweco Hydroprojekt a.s.</w:t>
          </w:r>
        </w:p>
      </w:tc>
      <w:tc>
        <w:tcPr>
          <w:tcW w:w="4082" w:type="dxa"/>
          <w:tcBorders>
            <w:top w:val="nil"/>
            <w:left w:val="nil"/>
            <w:bottom w:val="single" w:sz="4" w:space="0" w:color="auto"/>
            <w:right w:val="nil"/>
          </w:tcBorders>
          <w:shd w:val="clear" w:color="auto" w:fill="auto"/>
          <w:vAlign w:val="bottom"/>
        </w:tcPr>
        <w:p w:rsidR="00E748B3" w:rsidRPr="00A13E12" w:rsidRDefault="00E748B3" w:rsidP="00A13E12">
          <w:pPr>
            <w:pStyle w:val="Zpat"/>
            <w:jc w:val="right"/>
            <w:rPr>
              <w:color w:val="000000"/>
              <w:sz w:val="16"/>
              <w:szCs w:val="16"/>
            </w:rPr>
          </w:pPr>
          <w:r w:rsidRPr="00A13E12">
            <w:rPr>
              <w:color w:val="000000"/>
              <w:sz w:val="16"/>
              <w:szCs w:val="16"/>
            </w:rPr>
            <w:fldChar w:fldCharType="begin"/>
          </w:r>
          <w:r w:rsidRPr="00A13E12">
            <w:rPr>
              <w:color w:val="000000"/>
              <w:sz w:val="16"/>
              <w:szCs w:val="16"/>
            </w:rPr>
            <w:instrText xml:space="preserve"> PAGE </w:instrText>
          </w:r>
          <w:r w:rsidRPr="00A13E12">
            <w:rPr>
              <w:color w:val="000000"/>
              <w:sz w:val="16"/>
              <w:szCs w:val="16"/>
            </w:rPr>
            <w:fldChar w:fldCharType="separate"/>
          </w:r>
          <w:r w:rsidR="005E4483">
            <w:rPr>
              <w:noProof/>
              <w:color w:val="000000"/>
              <w:sz w:val="16"/>
              <w:szCs w:val="16"/>
            </w:rPr>
            <w:t>6</w:t>
          </w:r>
          <w:r w:rsidRPr="00A13E12">
            <w:rPr>
              <w:color w:val="000000"/>
              <w:sz w:val="16"/>
              <w:szCs w:val="16"/>
            </w:rPr>
            <w:fldChar w:fldCharType="end"/>
          </w:r>
          <w:r w:rsidRPr="00A13E12">
            <w:rPr>
              <w:color w:val="000000"/>
              <w:sz w:val="16"/>
              <w:szCs w:val="16"/>
            </w:rPr>
            <w:t xml:space="preserve"> (</w:t>
          </w:r>
          <w:r w:rsidRPr="00A13E12">
            <w:rPr>
              <w:color w:val="000000"/>
              <w:sz w:val="16"/>
              <w:szCs w:val="16"/>
            </w:rPr>
            <w:fldChar w:fldCharType="begin"/>
          </w:r>
          <w:r w:rsidRPr="00A13E12">
            <w:rPr>
              <w:color w:val="000000"/>
              <w:sz w:val="16"/>
              <w:szCs w:val="16"/>
            </w:rPr>
            <w:instrText xml:space="preserve"> NUMPAGES </w:instrText>
          </w:r>
          <w:r w:rsidRPr="00A13E12">
            <w:rPr>
              <w:color w:val="000000"/>
              <w:sz w:val="16"/>
              <w:szCs w:val="16"/>
            </w:rPr>
            <w:fldChar w:fldCharType="separate"/>
          </w:r>
          <w:r w:rsidR="005E4483">
            <w:rPr>
              <w:noProof/>
              <w:color w:val="000000"/>
              <w:sz w:val="16"/>
              <w:szCs w:val="16"/>
            </w:rPr>
            <w:t>6</w:t>
          </w:r>
          <w:r w:rsidRPr="00A13E12">
            <w:rPr>
              <w:color w:val="000000"/>
              <w:sz w:val="16"/>
              <w:szCs w:val="16"/>
            </w:rPr>
            <w:fldChar w:fldCharType="end"/>
          </w:r>
          <w:r w:rsidRPr="00A13E12">
            <w:rPr>
              <w:color w:val="000000"/>
              <w:sz w:val="16"/>
              <w:szCs w:val="16"/>
            </w:rPr>
            <w:t>)</w:t>
          </w:r>
        </w:p>
      </w:tc>
    </w:tr>
    <w:tr w:rsidR="00E748B3" w:rsidTr="0035391E">
      <w:trPr>
        <w:trHeight w:val="227"/>
      </w:trPr>
      <w:tc>
        <w:tcPr>
          <w:tcW w:w="5103" w:type="dxa"/>
          <w:tcBorders>
            <w:bottom w:val="nil"/>
            <w:right w:val="nil"/>
          </w:tcBorders>
          <w:shd w:val="clear" w:color="auto" w:fill="auto"/>
          <w:tcMar>
            <w:left w:w="113" w:type="dxa"/>
          </w:tcMar>
          <w:vAlign w:val="bottom"/>
        </w:tcPr>
        <w:p w:rsidR="00E748B3" w:rsidRPr="00591742" w:rsidRDefault="00E748B3" w:rsidP="00E16D25">
          <w:pPr>
            <w:pStyle w:val="Zpat"/>
            <w:ind w:right="142"/>
            <w:jc w:val="left"/>
            <w:rPr>
              <w:color w:val="000000"/>
              <w:sz w:val="12"/>
              <w:szCs w:val="12"/>
            </w:rPr>
          </w:pPr>
          <w:r w:rsidRPr="00591742">
            <w:rPr>
              <w:caps/>
              <w:color w:val="000000"/>
              <w:sz w:val="12"/>
              <w:szCs w:val="12"/>
            </w:rPr>
            <w:t>Číslo zakázky:   21</w:t>
          </w:r>
          <w:r w:rsidR="00E16D25" w:rsidRPr="00591742">
            <w:rPr>
              <w:caps/>
              <w:color w:val="000000"/>
              <w:sz w:val="12"/>
              <w:szCs w:val="12"/>
            </w:rPr>
            <w:t xml:space="preserve"> </w:t>
          </w:r>
          <w:r w:rsidRPr="00591742">
            <w:rPr>
              <w:caps/>
              <w:color w:val="000000"/>
              <w:sz w:val="12"/>
              <w:szCs w:val="12"/>
            </w:rPr>
            <w:t xml:space="preserve"> </w:t>
          </w:r>
          <w:r w:rsidR="006A5F3C">
            <w:rPr>
              <w:caps/>
              <w:color w:val="000000"/>
              <w:sz w:val="12"/>
              <w:szCs w:val="12"/>
            </w:rPr>
            <w:t>8076 01</w:t>
          </w:r>
          <w:r w:rsidRPr="00591742">
            <w:rPr>
              <w:caps/>
              <w:color w:val="000000"/>
              <w:sz w:val="12"/>
              <w:szCs w:val="12"/>
            </w:rPr>
            <w:t>00</w:t>
          </w:r>
        </w:p>
      </w:tc>
      <w:tc>
        <w:tcPr>
          <w:tcW w:w="4082" w:type="dxa"/>
          <w:tcBorders>
            <w:left w:val="nil"/>
            <w:bottom w:val="nil"/>
            <w:right w:val="nil"/>
          </w:tcBorders>
          <w:shd w:val="clear" w:color="auto" w:fill="auto"/>
          <w:vAlign w:val="bottom"/>
        </w:tcPr>
        <w:p w:rsidR="00E748B3" w:rsidRPr="00A13E12" w:rsidRDefault="00E748B3" w:rsidP="00FE0F8B">
          <w:pPr>
            <w:pStyle w:val="Zpat"/>
            <w:jc w:val="right"/>
            <w:rPr>
              <w:color w:val="000000"/>
              <w:sz w:val="12"/>
              <w:szCs w:val="12"/>
            </w:rPr>
          </w:pPr>
          <w:r w:rsidRPr="00A13E12">
            <w:rPr>
              <w:caps/>
              <w:color w:val="000000"/>
              <w:sz w:val="12"/>
              <w:szCs w:val="12"/>
            </w:rPr>
            <w:t>Verze</w:t>
          </w:r>
          <w:r w:rsidRPr="00A13E12">
            <w:rPr>
              <w:color w:val="000000"/>
              <w:sz w:val="12"/>
              <w:szCs w:val="12"/>
            </w:rPr>
            <w:t xml:space="preserve">: </w:t>
          </w:r>
          <w:r>
            <w:rPr>
              <w:color w:val="000000"/>
              <w:sz w:val="12"/>
              <w:szCs w:val="12"/>
            </w:rPr>
            <w:t>0</w:t>
          </w:r>
        </w:p>
      </w:tc>
    </w:tr>
    <w:tr w:rsidR="00E748B3" w:rsidTr="0035391E">
      <w:trPr>
        <w:trHeight w:val="170"/>
      </w:trPr>
      <w:tc>
        <w:tcPr>
          <w:tcW w:w="5103" w:type="dxa"/>
          <w:tcBorders>
            <w:top w:val="nil"/>
            <w:left w:val="nil"/>
            <w:bottom w:val="nil"/>
            <w:right w:val="nil"/>
          </w:tcBorders>
          <w:shd w:val="clear" w:color="auto" w:fill="auto"/>
          <w:tcMar>
            <w:left w:w="113" w:type="dxa"/>
          </w:tcMar>
          <w:vAlign w:val="bottom"/>
        </w:tcPr>
        <w:p w:rsidR="00E748B3" w:rsidRPr="00591742" w:rsidRDefault="00E748B3" w:rsidP="00D66369">
          <w:pPr>
            <w:pStyle w:val="Zpat"/>
            <w:ind w:right="142"/>
            <w:jc w:val="left"/>
            <w:rPr>
              <w:bCs/>
              <w:color w:val="000000"/>
              <w:sz w:val="12"/>
              <w:szCs w:val="12"/>
            </w:rPr>
          </w:pPr>
          <w:r w:rsidRPr="00591742">
            <w:rPr>
              <w:color w:val="000000"/>
              <w:sz w:val="12"/>
              <w:szCs w:val="12"/>
            </w:rPr>
            <w:t xml:space="preserve">ARCHIVNÍ ČÍSLO: </w:t>
          </w:r>
          <w:r w:rsidR="00243B14" w:rsidRPr="00591742">
            <w:rPr>
              <w:color w:val="000000"/>
              <w:sz w:val="12"/>
              <w:szCs w:val="12"/>
            </w:rPr>
            <w:t>00</w:t>
          </w:r>
          <w:r w:rsidR="00643CBF">
            <w:rPr>
              <w:color w:val="000000"/>
              <w:sz w:val="12"/>
              <w:szCs w:val="12"/>
            </w:rPr>
            <w:t>8076</w:t>
          </w:r>
          <w:r w:rsidR="002C712B">
            <w:rPr>
              <w:color w:val="000000"/>
              <w:sz w:val="12"/>
              <w:szCs w:val="12"/>
            </w:rPr>
            <w:t>/19/1</w:t>
          </w:r>
        </w:p>
      </w:tc>
      <w:tc>
        <w:tcPr>
          <w:tcW w:w="4082" w:type="dxa"/>
          <w:tcBorders>
            <w:top w:val="nil"/>
            <w:left w:val="nil"/>
            <w:bottom w:val="nil"/>
            <w:right w:val="nil"/>
          </w:tcBorders>
          <w:shd w:val="clear" w:color="auto" w:fill="auto"/>
          <w:vAlign w:val="bottom"/>
        </w:tcPr>
        <w:p w:rsidR="00E748B3" w:rsidRPr="00A13E12" w:rsidRDefault="00E748B3" w:rsidP="00A13E12">
          <w:pPr>
            <w:pStyle w:val="Zpat"/>
            <w:jc w:val="right"/>
            <w:rPr>
              <w:color w:val="000000"/>
              <w:sz w:val="12"/>
              <w:szCs w:val="12"/>
            </w:rPr>
          </w:pPr>
          <w:r w:rsidRPr="00E01635">
            <w:rPr>
              <w:caps/>
              <w:color w:val="000000"/>
              <w:sz w:val="12"/>
              <w:szCs w:val="12"/>
            </w:rPr>
            <w:t>Revize</w:t>
          </w:r>
          <w:r w:rsidRPr="00E01635">
            <w:rPr>
              <w:color w:val="000000"/>
              <w:sz w:val="12"/>
              <w:szCs w:val="12"/>
            </w:rPr>
            <w:t>: 0</w:t>
          </w:r>
        </w:p>
      </w:tc>
    </w:tr>
  </w:tbl>
  <w:p w:rsidR="00E748B3" w:rsidRPr="00A13E12" w:rsidRDefault="00E748B3" w:rsidP="00837B86">
    <w:pPr>
      <w:pStyle w:val="Zpat"/>
      <w:spacing w:line="100" w:lineRule="exact"/>
      <w:ind w:right="142"/>
      <w:jc w:val="left"/>
      <w:rPr>
        <w:color w:val="000000"/>
        <w:sz w:val="12"/>
        <w:szCs w:val="1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103"/>
      <w:gridCol w:w="4082"/>
    </w:tblGrid>
    <w:tr w:rsidR="00E748B3" w:rsidTr="0035391E">
      <w:trPr>
        <w:trHeight w:val="227"/>
      </w:trPr>
      <w:tc>
        <w:tcPr>
          <w:tcW w:w="5103" w:type="dxa"/>
          <w:tcBorders>
            <w:top w:val="nil"/>
            <w:left w:val="nil"/>
            <w:bottom w:val="single" w:sz="4" w:space="0" w:color="auto"/>
            <w:right w:val="nil"/>
          </w:tcBorders>
          <w:shd w:val="clear" w:color="auto" w:fill="auto"/>
          <w:tcMar>
            <w:left w:w="113" w:type="dxa"/>
          </w:tcMar>
          <w:vAlign w:val="bottom"/>
        </w:tcPr>
        <w:p w:rsidR="00E748B3" w:rsidRPr="00A13E12" w:rsidRDefault="00E748B3" w:rsidP="00A13E12">
          <w:pPr>
            <w:pStyle w:val="Zpat"/>
            <w:ind w:right="142"/>
            <w:jc w:val="left"/>
            <w:rPr>
              <w:color w:val="000000"/>
              <w:sz w:val="12"/>
              <w:szCs w:val="12"/>
            </w:rPr>
          </w:pPr>
          <w:r w:rsidRPr="00A13E12">
            <w:rPr>
              <w:b/>
              <w:noProof/>
              <w:color w:val="000000"/>
            </w:rPr>
            <w:t>Sweco Hydroprojekt a.s.</w:t>
          </w:r>
        </w:p>
      </w:tc>
      <w:tc>
        <w:tcPr>
          <w:tcW w:w="4082" w:type="dxa"/>
          <w:tcBorders>
            <w:top w:val="nil"/>
            <w:left w:val="nil"/>
            <w:bottom w:val="single" w:sz="4" w:space="0" w:color="auto"/>
            <w:right w:val="nil"/>
          </w:tcBorders>
          <w:shd w:val="clear" w:color="auto" w:fill="auto"/>
          <w:vAlign w:val="bottom"/>
        </w:tcPr>
        <w:p w:rsidR="00E748B3" w:rsidRPr="00A13E12" w:rsidRDefault="00E748B3" w:rsidP="00A13E12">
          <w:pPr>
            <w:pStyle w:val="Zpat"/>
            <w:jc w:val="right"/>
            <w:rPr>
              <w:color w:val="000000"/>
              <w:sz w:val="16"/>
              <w:szCs w:val="16"/>
            </w:rPr>
          </w:pPr>
          <w:r w:rsidRPr="00A13E12">
            <w:rPr>
              <w:color w:val="000000"/>
              <w:sz w:val="16"/>
              <w:szCs w:val="16"/>
            </w:rPr>
            <w:fldChar w:fldCharType="begin"/>
          </w:r>
          <w:r w:rsidRPr="00A13E12">
            <w:rPr>
              <w:color w:val="000000"/>
              <w:sz w:val="16"/>
              <w:szCs w:val="16"/>
            </w:rPr>
            <w:instrText xml:space="preserve"> PAGE </w:instrText>
          </w:r>
          <w:r w:rsidRPr="00A13E12">
            <w:rPr>
              <w:color w:val="000000"/>
              <w:sz w:val="16"/>
              <w:szCs w:val="16"/>
            </w:rPr>
            <w:fldChar w:fldCharType="separate"/>
          </w:r>
          <w:r w:rsidR="005E4483">
            <w:rPr>
              <w:noProof/>
              <w:color w:val="000000"/>
              <w:sz w:val="16"/>
              <w:szCs w:val="16"/>
            </w:rPr>
            <w:t>5</w:t>
          </w:r>
          <w:r w:rsidRPr="00A13E12">
            <w:rPr>
              <w:color w:val="000000"/>
              <w:sz w:val="16"/>
              <w:szCs w:val="16"/>
            </w:rPr>
            <w:fldChar w:fldCharType="end"/>
          </w:r>
          <w:r w:rsidRPr="00A13E12">
            <w:rPr>
              <w:color w:val="000000"/>
              <w:sz w:val="16"/>
              <w:szCs w:val="16"/>
            </w:rPr>
            <w:t xml:space="preserve"> (</w:t>
          </w:r>
          <w:r w:rsidRPr="00A13E12">
            <w:rPr>
              <w:color w:val="000000"/>
              <w:sz w:val="16"/>
              <w:szCs w:val="16"/>
            </w:rPr>
            <w:fldChar w:fldCharType="begin"/>
          </w:r>
          <w:r w:rsidRPr="00A13E12">
            <w:rPr>
              <w:color w:val="000000"/>
              <w:sz w:val="16"/>
              <w:szCs w:val="16"/>
            </w:rPr>
            <w:instrText xml:space="preserve"> NUMPAGES </w:instrText>
          </w:r>
          <w:r w:rsidRPr="00A13E12">
            <w:rPr>
              <w:color w:val="000000"/>
              <w:sz w:val="16"/>
              <w:szCs w:val="16"/>
            </w:rPr>
            <w:fldChar w:fldCharType="separate"/>
          </w:r>
          <w:r w:rsidR="005E4483">
            <w:rPr>
              <w:noProof/>
              <w:color w:val="000000"/>
              <w:sz w:val="16"/>
              <w:szCs w:val="16"/>
            </w:rPr>
            <w:t>6</w:t>
          </w:r>
          <w:r w:rsidRPr="00A13E12">
            <w:rPr>
              <w:color w:val="000000"/>
              <w:sz w:val="16"/>
              <w:szCs w:val="16"/>
            </w:rPr>
            <w:fldChar w:fldCharType="end"/>
          </w:r>
          <w:r w:rsidRPr="00A13E12">
            <w:rPr>
              <w:color w:val="000000"/>
              <w:sz w:val="16"/>
              <w:szCs w:val="16"/>
            </w:rPr>
            <w:t>)</w:t>
          </w:r>
        </w:p>
      </w:tc>
    </w:tr>
    <w:tr w:rsidR="00E16D25" w:rsidTr="00582B04">
      <w:trPr>
        <w:trHeight w:val="227"/>
      </w:trPr>
      <w:tc>
        <w:tcPr>
          <w:tcW w:w="5103" w:type="dxa"/>
          <w:tcBorders>
            <w:bottom w:val="nil"/>
            <w:right w:val="nil"/>
          </w:tcBorders>
          <w:shd w:val="clear" w:color="auto" w:fill="auto"/>
          <w:tcMar>
            <w:left w:w="113" w:type="dxa"/>
          </w:tcMar>
          <w:vAlign w:val="bottom"/>
        </w:tcPr>
        <w:p w:rsidR="00E16D25" w:rsidRPr="00591742" w:rsidRDefault="00AC1376" w:rsidP="00582B04">
          <w:pPr>
            <w:pStyle w:val="Zpat"/>
            <w:ind w:right="142"/>
            <w:jc w:val="left"/>
            <w:rPr>
              <w:color w:val="000000"/>
              <w:sz w:val="12"/>
              <w:szCs w:val="12"/>
            </w:rPr>
          </w:pPr>
          <w:r>
            <w:rPr>
              <w:caps/>
              <w:color w:val="000000"/>
              <w:sz w:val="12"/>
              <w:szCs w:val="12"/>
            </w:rPr>
            <w:t xml:space="preserve">Číslo zakázky:   </w:t>
          </w:r>
          <w:r w:rsidR="00E74472" w:rsidRPr="00591742">
            <w:rPr>
              <w:caps/>
              <w:color w:val="000000"/>
              <w:sz w:val="12"/>
              <w:szCs w:val="12"/>
            </w:rPr>
            <w:t xml:space="preserve">21  </w:t>
          </w:r>
          <w:r w:rsidR="00E74472">
            <w:rPr>
              <w:caps/>
              <w:color w:val="000000"/>
              <w:sz w:val="12"/>
              <w:szCs w:val="12"/>
            </w:rPr>
            <w:t>8076 01</w:t>
          </w:r>
          <w:r w:rsidR="00E74472" w:rsidRPr="00591742">
            <w:rPr>
              <w:caps/>
              <w:color w:val="000000"/>
              <w:sz w:val="12"/>
              <w:szCs w:val="12"/>
            </w:rPr>
            <w:t>00</w:t>
          </w:r>
        </w:p>
      </w:tc>
      <w:tc>
        <w:tcPr>
          <w:tcW w:w="4082" w:type="dxa"/>
          <w:tcBorders>
            <w:left w:val="nil"/>
            <w:bottom w:val="nil"/>
            <w:right w:val="nil"/>
          </w:tcBorders>
          <w:shd w:val="clear" w:color="auto" w:fill="auto"/>
          <w:vAlign w:val="bottom"/>
        </w:tcPr>
        <w:p w:rsidR="00E16D25" w:rsidRPr="00A13E12" w:rsidRDefault="00E16D25" w:rsidP="00582B04">
          <w:pPr>
            <w:pStyle w:val="Zpat"/>
            <w:jc w:val="right"/>
            <w:rPr>
              <w:color w:val="000000"/>
              <w:sz w:val="12"/>
              <w:szCs w:val="12"/>
            </w:rPr>
          </w:pPr>
          <w:r w:rsidRPr="00A13E12">
            <w:rPr>
              <w:caps/>
              <w:color w:val="000000"/>
              <w:sz w:val="12"/>
              <w:szCs w:val="12"/>
            </w:rPr>
            <w:t>Verze</w:t>
          </w:r>
          <w:r w:rsidRPr="00A13E12">
            <w:rPr>
              <w:color w:val="000000"/>
              <w:sz w:val="12"/>
              <w:szCs w:val="12"/>
            </w:rPr>
            <w:t xml:space="preserve">: </w:t>
          </w:r>
          <w:r>
            <w:rPr>
              <w:color w:val="000000"/>
              <w:sz w:val="12"/>
              <w:szCs w:val="12"/>
            </w:rPr>
            <w:t>0</w:t>
          </w:r>
        </w:p>
      </w:tc>
    </w:tr>
    <w:tr w:rsidR="00E16D25" w:rsidTr="00582B04">
      <w:trPr>
        <w:trHeight w:val="170"/>
      </w:trPr>
      <w:tc>
        <w:tcPr>
          <w:tcW w:w="5103" w:type="dxa"/>
          <w:tcBorders>
            <w:top w:val="nil"/>
            <w:left w:val="nil"/>
            <w:bottom w:val="nil"/>
            <w:right w:val="nil"/>
          </w:tcBorders>
          <w:shd w:val="clear" w:color="auto" w:fill="auto"/>
          <w:tcMar>
            <w:left w:w="113" w:type="dxa"/>
          </w:tcMar>
          <w:vAlign w:val="bottom"/>
        </w:tcPr>
        <w:p w:rsidR="00E16D25" w:rsidRPr="00591742" w:rsidRDefault="00643CBF" w:rsidP="00D66369">
          <w:pPr>
            <w:pStyle w:val="Zpat"/>
            <w:ind w:right="142"/>
            <w:jc w:val="left"/>
            <w:rPr>
              <w:bCs/>
              <w:color w:val="000000"/>
              <w:sz w:val="12"/>
              <w:szCs w:val="12"/>
            </w:rPr>
          </w:pPr>
          <w:r>
            <w:rPr>
              <w:color w:val="000000"/>
              <w:sz w:val="12"/>
              <w:szCs w:val="12"/>
            </w:rPr>
            <w:t>ARCHIVNÍ ČÍSLO: 008076</w:t>
          </w:r>
          <w:r w:rsidR="006B330B">
            <w:rPr>
              <w:color w:val="000000"/>
              <w:sz w:val="12"/>
              <w:szCs w:val="12"/>
            </w:rPr>
            <w:t>/19/1</w:t>
          </w:r>
        </w:p>
      </w:tc>
      <w:tc>
        <w:tcPr>
          <w:tcW w:w="4082" w:type="dxa"/>
          <w:tcBorders>
            <w:top w:val="nil"/>
            <w:left w:val="nil"/>
            <w:bottom w:val="nil"/>
            <w:right w:val="nil"/>
          </w:tcBorders>
          <w:shd w:val="clear" w:color="auto" w:fill="auto"/>
          <w:vAlign w:val="bottom"/>
        </w:tcPr>
        <w:p w:rsidR="00E16D25" w:rsidRPr="00A13E12" w:rsidRDefault="00E16D25" w:rsidP="00582B04">
          <w:pPr>
            <w:pStyle w:val="Zpat"/>
            <w:jc w:val="right"/>
            <w:rPr>
              <w:color w:val="000000"/>
              <w:sz w:val="12"/>
              <w:szCs w:val="12"/>
            </w:rPr>
          </w:pPr>
          <w:r w:rsidRPr="00E01635">
            <w:rPr>
              <w:caps/>
              <w:color w:val="000000"/>
              <w:sz w:val="12"/>
              <w:szCs w:val="12"/>
            </w:rPr>
            <w:t>Revize</w:t>
          </w:r>
          <w:r w:rsidRPr="00E01635">
            <w:rPr>
              <w:color w:val="000000"/>
              <w:sz w:val="12"/>
              <w:szCs w:val="12"/>
            </w:rPr>
            <w:t>: 0</w:t>
          </w:r>
        </w:p>
      </w:tc>
    </w:tr>
  </w:tbl>
  <w:p w:rsidR="00E748B3" w:rsidRPr="00A13E12" w:rsidRDefault="00E748B3" w:rsidP="00837B86">
    <w:pPr>
      <w:pStyle w:val="Zpat"/>
      <w:spacing w:line="100" w:lineRule="exact"/>
      <w:ind w:right="142"/>
      <w:jc w:val="left"/>
      <w:rPr>
        <w:color w:val="000000"/>
        <w:sz w:val="12"/>
        <w:szCs w:val="1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103"/>
      <w:gridCol w:w="3402"/>
    </w:tblGrid>
    <w:tr w:rsidR="00E748B3" w:rsidTr="00A13E12">
      <w:trPr>
        <w:trHeight w:val="227"/>
        <w:jc w:val="center"/>
      </w:trPr>
      <w:tc>
        <w:tcPr>
          <w:tcW w:w="4253" w:type="dxa"/>
          <w:tcBorders>
            <w:top w:val="nil"/>
            <w:left w:val="nil"/>
            <w:bottom w:val="single" w:sz="4" w:space="0" w:color="auto"/>
            <w:right w:val="nil"/>
          </w:tcBorders>
          <w:shd w:val="clear" w:color="auto" w:fill="auto"/>
          <w:tcMar>
            <w:left w:w="113" w:type="dxa"/>
          </w:tcMar>
          <w:vAlign w:val="bottom"/>
        </w:tcPr>
        <w:p w:rsidR="00E748B3" w:rsidRPr="00A13E12" w:rsidRDefault="00E748B3" w:rsidP="00A13E12">
          <w:pPr>
            <w:pStyle w:val="Zpat"/>
            <w:ind w:right="142"/>
            <w:jc w:val="left"/>
            <w:rPr>
              <w:color w:val="000000"/>
              <w:sz w:val="12"/>
              <w:szCs w:val="12"/>
            </w:rPr>
          </w:pPr>
          <w:r w:rsidRPr="00A13E12">
            <w:rPr>
              <w:b/>
              <w:noProof/>
              <w:color w:val="000000"/>
            </w:rPr>
            <w:t>Sweco Hydroprojekt a.s.</w:t>
          </w:r>
        </w:p>
      </w:tc>
      <w:tc>
        <w:tcPr>
          <w:tcW w:w="2835" w:type="dxa"/>
          <w:tcBorders>
            <w:top w:val="nil"/>
            <w:left w:val="nil"/>
            <w:bottom w:val="single" w:sz="4" w:space="0" w:color="auto"/>
            <w:right w:val="nil"/>
          </w:tcBorders>
          <w:shd w:val="clear" w:color="auto" w:fill="auto"/>
          <w:vAlign w:val="bottom"/>
        </w:tcPr>
        <w:p w:rsidR="00E748B3" w:rsidRPr="00A13E12" w:rsidRDefault="00E748B3" w:rsidP="00A13E12">
          <w:pPr>
            <w:pStyle w:val="Zpat"/>
            <w:jc w:val="right"/>
            <w:rPr>
              <w:color w:val="000000"/>
              <w:sz w:val="16"/>
              <w:szCs w:val="16"/>
            </w:rPr>
          </w:pPr>
          <w:r w:rsidRPr="00A13E12">
            <w:rPr>
              <w:color w:val="000000"/>
              <w:sz w:val="16"/>
              <w:szCs w:val="16"/>
            </w:rPr>
            <w:fldChar w:fldCharType="begin"/>
          </w:r>
          <w:r w:rsidRPr="00A13E12">
            <w:rPr>
              <w:color w:val="000000"/>
              <w:sz w:val="16"/>
              <w:szCs w:val="16"/>
            </w:rPr>
            <w:instrText xml:space="preserve"> PAGE </w:instrText>
          </w:r>
          <w:r w:rsidRPr="00A13E12">
            <w:rPr>
              <w:color w:val="000000"/>
              <w:sz w:val="16"/>
              <w:szCs w:val="16"/>
            </w:rPr>
            <w:fldChar w:fldCharType="separate"/>
          </w:r>
          <w:r w:rsidRPr="00A13E12">
            <w:rPr>
              <w:noProof/>
              <w:color w:val="000000"/>
              <w:sz w:val="16"/>
              <w:szCs w:val="16"/>
            </w:rPr>
            <w:t>16</w:t>
          </w:r>
          <w:r w:rsidRPr="00A13E12">
            <w:rPr>
              <w:color w:val="000000"/>
              <w:sz w:val="16"/>
              <w:szCs w:val="16"/>
            </w:rPr>
            <w:fldChar w:fldCharType="end"/>
          </w:r>
          <w:r w:rsidRPr="00A13E12">
            <w:rPr>
              <w:color w:val="000000"/>
              <w:sz w:val="16"/>
              <w:szCs w:val="16"/>
            </w:rPr>
            <w:t xml:space="preserve"> (</w:t>
          </w:r>
          <w:r w:rsidRPr="00A13E12">
            <w:rPr>
              <w:color w:val="000000"/>
              <w:sz w:val="16"/>
              <w:szCs w:val="16"/>
            </w:rPr>
            <w:fldChar w:fldCharType="begin"/>
          </w:r>
          <w:r w:rsidRPr="00A13E12">
            <w:rPr>
              <w:color w:val="000000"/>
              <w:sz w:val="16"/>
              <w:szCs w:val="16"/>
            </w:rPr>
            <w:instrText xml:space="preserve"> NUMPAGES </w:instrText>
          </w:r>
          <w:r w:rsidRPr="00A13E12">
            <w:rPr>
              <w:color w:val="000000"/>
              <w:sz w:val="16"/>
              <w:szCs w:val="16"/>
            </w:rPr>
            <w:fldChar w:fldCharType="separate"/>
          </w:r>
          <w:r w:rsidR="005E4483">
            <w:rPr>
              <w:noProof/>
              <w:color w:val="000000"/>
              <w:sz w:val="16"/>
              <w:szCs w:val="16"/>
            </w:rPr>
            <w:t>6</w:t>
          </w:r>
          <w:r w:rsidRPr="00A13E12">
            <w:rPr>
              <w:color w:val="000000"/>
              <w:sz w:val="16"/>
              <w:szCs w:val="16"/>
            </w:rPr>
            <w:fldChar w:fldCharType="end"/>
          </w:r>
          <w:r w:rsidRPr="00A13E12">
            <w:rPr>
              <w:color w:val="000000"/>
              <w:sz w:val="16"/>
              <w:szCs w:val="16"/>
            </w:rPr>
            <w:t>)</w:t>
          </w:r>
        </w:p>
      </w:tc>
    </w:tr>
    <w:tr w:rsidR="00E748B3" w:rsidTr="00A13E12">
      <w:trPr>
        <w:trHeight w:val="227"/>
        <w:jc w:val="center"/>
      </w:trPr>
      <w:tc>
        <w:tcPr>
          <w:tcW w:w="4253" w:type="dxa"/>
          <w:tcBorders>
            <w:bottom w:val="nil"/>
            <w:right w:val="nil"/>
          </w:tcBorders>
          <w:shd w:val="clear" w:color="auto" w:fill="auto"/>
          <w:tcMar>
            <w:left w:w="113" w:type="dxa"/>
          </w:tcMar>
          <w:vAlign w:val="bottom"/>
        </w:tcPr>
        <w:p w:rsidR="00E748B3" w:rsidRPr="00A13E12" w:rsidRDefault="00E748B3" w:rsidP="00A13E12">
          <w:pPr>
            <w:pStyle w:val="Zpat"/>
            <w:ind w:right="142"/>
            <w:jc w:val="left"/>
            <w:rPr>
              <w:color w:val="000000"/>
              <w:sz w:val="12"/>
              <w:szCs w:val="12"/>
            </w:rPr>
          </w:pPr>
          <w:r w:rsidRPr="00A13E12">
            <w:rPr>
              <w:caps/>
              <w:color w:val="000000"/>
              <w:sz w:val="12"/>
              <w:szCs w:val="12"/>
            </w:rPr>
            <w:t xml:space="preserve">Číslo zakázky:  </w:t>
          </w:r>
        </w:p>
      </w:tc>
      <w:tc>
        <w:tcPr>
          <w:tcW w:w="2835" w:type="dxa"/>
          <w:tcBorders>
            <w:left w:val="nil"/>
            <w:bottom w:val="nil"/>
            <w:right w:val="nil"/>
          </w:tcBorders>
          <w:shd w:val="clear" w:color="auto" w:fill="auto"/>
          <w:vAlign w:val="bottom"/>
        </w:tcPr>
        <w:p w:rsidR="00E748B3" w:rsidRPr="00A13E12" w:rsidRDefault="00E748B3" w:rsidP="00A13E12">
          <w:pPr>
            <w:pStyle w:val="Zpat"/>
            <w:jc w:val="right"/>
            <w:rPr>
              <w:color w:val="000000"/>
              <w:sz w:val="12"/>
              <w:szCs w:val="12"/>
            </w:rPr>
          </w:pPr>
          <w:r w:rsidRPr="00A13E12">
            <w:rPr>
              <w:caps/>
              <w:color w:val="000000"/>
              <w:sz w:val="12"/>
              <w:szCs w:val="12"/>
            </w:rPr>
            <w:t>Verze</w:t>
          </w:r>
          <w:r w:rsidRPr="00A13E12">
            <w:rPr>
              <w:color w:val="000000"/>
              <w:sz w:val="12"/>
              <w:szCs w:val="12"/>
            </w:rPr>
            <w:t xml:space="preserve">:  </w:t>
          </w:r>
        </w:p>
      </w:tc>
    </w:tr>
    <w:tr w:rsidR="00E748B3" w:rsidTr="00A13E12">
      <w:trPr>
        <w:trHeight w:val="170"/>
        <w:jc w:val="center"/>
      </w:trPr>
      <w:tc>
        <w:tcPr>
          <w:tcW w:w="4253" w:type="dxa"/>
          <w:tcBorders>
            <w:top w:val="nil"/>
            <w:left w:val="nil"/>
            <w:bottom w:val="nil"/>
            <w:right w:val="nil"/>
          </w:tcBorders>
          <w:shd w:val="clear" w:color="auto" w:fill="auto"/>
          <w:tcMar>
            <w:left w:w="113" w:type="dxa"/>
          </w:tcMar>
          <w:vAlign w:val="bottom"/>
        </w:tcPr>
        <w:p w:rsidR="00E748B3" w:rsidRPr="00A13E12" w:rsidRDefault="00E748B3" w:rsidP="00A13E12">
          <w:pPr>
            <w:pStyle w:val="Zpat"/>
            <w:ind w:right="142"/>
            <w:jc w:val="left"/>
            <w:rPr>
              <w:bCs/>
              <w:color w:val="000000"/>
              <w:sz w:val="12"/>
              <w:szCs w:val="12"/>
            </w:rPr>
          </w:pPr>
          <w:r w:rsidRPr="00A13E12">
            <w:rPr>
              <w:color w:val="000000"/>
              <w:sz w:val="12"/>
              <w:szCs w:val="12"/>
            </w:rPr>
            <w:t xml:space="preserve">ARCHIVNÍ ČÍSLO:  </w:t>
          </w:r>
        </w:p>
      </w:tc>
      <w:tc>
        <w:tcPr>
          <w:tcW w:w="2835" w:type="dxa"/>
          <w:tcBorders>
            <w:top w:val="nil"/>
            <w:left w:val="nil"/>
            <w:bottom w:val="nil"/>
            <w:right w:val="nil"/>
          </w:tcBorders>
          <w:shd w:val="clear" w:color="auto" w:fill="auto"/>
          <w:vAlign w:val="bottom"/>
        </w:tcPr>
        <w:p w:rsidR="00E748B3" w:rsidRPr="00A13E12" w:rsidRDefault="00E748B3" w:rsidP="00A13E12">
          <w:pPr>
            <w:pStyle w:val="Zpat"/>
            <w:jc w:val="right"/>
            <w:rPr>
              <w:color w:val="000000"/>
              <w:sz w:val="12"/>
              <w:szCs w:val="12"/>
            </w:rPr>
          </w:pPr>
          <w:r w:rsidRPr="00A13E12">
            <w:rPr>
              <w:caps/>
              <w:color w:val="000000"/>
              <w:sz w:val="12"/>
              <w:szCs w:val="12"/>
            </w:rPr>
            <w:t>Revize</w:t>
          </w:r>
          <w:r w:rsidRPr="00A13E12">
            <w:rPr>
              <w:color w:val="000000"/>
              <w:sz w:val="12"/>
              <w:szCs w:val="12"/>
            </w:rPr>
            <w:t xml:space="preserve">:  </w:t>
          </w:r>
        </w:p>
      </w:tc>
    </w:tr>
  </w:tbl>
  <w:p w:rsidR="00E748B3" w:rsidRPr="00A13E12" w:rsidRDefault="00E748B3" w:rsidP="00CA337C">
    <w:pPr>
      <w:pStyle w:val="Zpat"/>
      <w:spacing w:line="100" w:lineRule="exact"/>
      <w:ind w:right="142"/>
      <w:jc w:val="left"/>
      <w:rPr>
        <w:color w:val="000000"/>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82B04" w:rsidRDefault="00582B04" w:rsidP="00207A11">
      <w:r>
        <w:separator/>
      </w:r>
    </w:p>
  </w:footnote>
  <w:footnote w:type="continuationSeparator" w:id="0">
    <w:p w:rsidR="00582B04" w:rsidRDefault="00582B04" w:rsidP="00207A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48B3" w:rsidRDefault="00E748B3" w:rsidP="0093354C">
    <w:pPr>
      <w:pStyle w:val="Zhlav"/>
      <w:tabs>
        <w:tab w:val="clear" w:pos="4536"/>
        <w:tab w:val="clear" w:pos="9072"/>
      </w:tabs>
    </w:pPr>
  </w:p>
  <w:p w:rsidR="00E748B3" w:rsidRPr="0093354C" w:rsidRDefault="00E748B3" w:rsidP="0093354C">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48B3" w:rsidRPr="00A13E12" w:rsidRDefault="00E748B3" w:rsidP="0035391E">
    <w:pPr>
      <w:tabs>
        <w:tab w:val="right" w:pos="9072"/>
      </w:tabs>
      <w:spacing w:after="60"/>
      <w:jc w:val="left"/>
      <w:rPr>
        <w:noProof/>
        <w:color w:val="000000"/>
      </w:rPr>
    </w:pPr>
    <w:r w:rsidRPr="00A13E12">
      <w:rPr>
        <w:noProof/>
        <w:color w:val="000000"/>
      </w:rPr>
      <w:tab/>
    </w:r>
    <w:r w:rsidR="005E4483">
      <w:pict>
        <v:group id="Plátno 332" o:spid="_x0000_s2077" editas="canvas" style="width:56.65pt;height:15.6pt;mso-position-horizontal-relative:char;mso-position-vertical-relative:line" coordsize="7194,197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78" type="#_x0000_t75" style="position:absolute;width:7194;height:1974;visibility:visible">
            <v:fill o:detectmouseclick="t"/>
            <v:path o:connecttype="none"/>
          </v:shape>
          <v:shape id="Freeform 195" o:spid="_x0000_s2079" style="position:absolute;left:5073;top:266;width:1765;height:1721;visibility:visible;mso-wrap-style:square;v-text-anchor:top" coordsize="556,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NlX8AA&#10;AADcAAAADwAAAGRycy9kb3ducmV2LnhtbERPy4rCMBTdC/MP4Q6403Q6ItIxShkQXI34gllemmtb&#10;bW5qEmv9e7MQXB7Oe77sTSM6cr62rOBrnIAgLqyuuVRw2K9GMxA+IGtsLJOCB3lYLj4Gc8y0vfOW&#10;ul0oRQxhn6GCKoQ2k9IXFRn0Y9sSR+5kncEQoSuldniP4aaRaZJMpcGaY0OFLf1WVFx2N6Ogm10n&#10;F8prn083+yQcnfk//6VKDT/7/AdEoD68xS/3Wiv4TuP8eCYeAbl4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aNlX8AAAADcAAAADwAAAAAAAAAAAAAAAACYAgAAZHJzL2Rvd25y&#10;ZXYueG1sUEsFBgAAAAAEAAQA9QAAAIUDAAAAAA==&#10;" path="m444,423r,54l112,477r,-54l276,256,444,423xm556,181r-203,l485,49,436,4,276,165,114,,69,47,201,181,,181r,62l201,243,46,396r,147l508,543r,-147l353,243r203,l556,181xe" fillcolor="black" stroked="f">
            <v:path arrowok="t" o:connecttype="custom" o:connectlocs="140970,134055;140970,151169;35560,151169;35560,134055;87630,81130;140970,134055;176530,57362;112078,57362;153988,15529;138430,1268;87630,52291;36195,0;21908,14895;63818,57362;0,57362;0,77010;63818,77010;14605,125498;14605,172085;161290,172085;161290,125498;112078,77010;176530,77010;176530,57362" o:connectangles="0,0,0,0,0,0,0,0,0,0,0,0,0,0,0,0,0,0,0,0,0,0,0,0"/>
            <o:lock v:ext="edit" verticies="t"/>
          </v:shape>
          <v:shape id="Freeform 196" o:spid="_x0000_s2080" style="position:absolute;left:5746;width:419;height:419;visibility:visible;mso-wrap-style:square;v-text-anchor:top" coordsize="13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9/dMQA&#10;AADcAAAADwAAAGRycy9kb3ducmV2LnhtbESPQYvCMBSE7wv+h/AEb2uq4rJUo4giCOJB3Yu3R/Ns&#10;o81LaWJb99dvBGGPw8x8w8yXnS1FQ7U3jhWMhgkI4sxpw7mCn/P28xuED8gaS8ek4EkelovexxxT&#10;7Vo+UnMKuYgQ9ikqKEKoUil9VpBFP3QVcfSurrYYoqxzqWtsI9yWcpwkX9Ki4bhQYEXrgrL76WEV&#10;mPb8mF5+8bY2l4Nr9s1hkydaqUG/W81ABOrCf/jd3mkFk/EIXmfiEZ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Pf3TEAAAA3AAAAA8AAAAAAAAAAAAAAAAAmAIAAGRycy9k&#10;b3ducmV2LnhtbFBLBQYAAAAABAAEAPUAAACJAwAAAAA=&#10;" path="m131,66r,l130,79r-4,14l120,103r-8,9l103,120r-12,8l79,132r-13,l52,132,41,128,29,120,19,112r-7,-9l6,93,2,79,,66,2,52,6,41,12,29,19,19,29,12,41,6,52,2,66,,79,2,91,6r12,6l112,19r8,10l126,41r4,11l131,66xe" fillcolor="#dc002e"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7" o:spid="_x0000_s2081" style="position:absolute;left:5746;width:419;height:419;visibility:visible;mso-wrap-style:square;v-text-anchor:top" coordsize="13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pgfcIA&#10;AADcAAAADwAAAGRycy9kb3ducmV2LnhtbESPQYvCMBSE7wv+h/AEb2tqRbdWo6ggePGg7sHjo3m2&#10;xealNLFWf70RFvY4zMw3zGLVmUq01LjSsoLRMAJBnFldcq7g97z7TkA4j6yxskwKnuRgtex9LTDV&#10;9sFHak8+FwHCLkUFhfd1KqXLCjLohrYmDt7VNgZ9kE0udYOPADeVjKNoKg2WHBYKrGlbUHY73Y2C&#10;Vzdz60veJvSM8DD54aQ1m0SpQb9bz0F46vx/+K+91wrGcQyfM+EIyO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GmB9wgAAANwAAAAPAAAAAAAAAAAAAAAAAJgCAABkcnMvZG93&#10;bnJldi54bWxQSwUGAAAAAAQABAD1AAAAhwMAAAAA&#10;" path="m131,66r,l130,79r-4,14l120,103r-8,9l103,120r-12,8l79,132r-13,l52,132,41,128,29,120,19,112r-7,-9l6,93,2,79,,66,2,52,6,41,12,29,19,19,29,12,41,6,52,2,66,,79,2,91,6r12,6l112,19r8,10l126,41r4,11l131,66e" fillcolor="black"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8" o:spid="_x0000_s2082" style="position:absolute;left:3810;top:1130;width:844;height:863;visibility:visible;mso-wrap-style:square;v-text-anchor:top" coordsize="266,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gd/MQA&#10;AADcAAAADwAAAGRycy9kb3ducmV2LnhtbESPQWvCQBSE7wX/w/IEb3WjgVaiq4goeBKaCuLtkX1m&#10;o9m3Ibtq4q/vFgo9DjPzDbNYdbYWD2p95VjBZJyAIC6crrhUcPzevc9A+ICssXZMCnrysFoO3haY&#10;affkL3rkoRQRwj5DBSaEJpPSF4Ys+rFriKN3ca3FEGVbSt3iM8JtLadJ8iEtVhwXDDa0MVTc8rtV&#10;sKuO9bZPD9fr+U7m5Lb55fPVKzUadus5iEBd+A//tfdaQTpN4fdMP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i4HfzEAAAA3AAAAA8AAAAAAAAAAAAAAAAAmAIAAGRycy9k&#10;b3ducmV2LnhtbFBLBQYAAAAABAAEAPUAAACJAw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42228,69789;46355,69789;53975,65328;58103,57998;60008,48119;60643,43021;59373,32505;56198,23900;50800,18483;42228,16571;37465,16571;29845,21032;25083,28362;23178,37603;22543,43021;23813,52899;26988,61504;33020,67877;42228,69789" o:connectangles="0,0,0,0,0,0,0,0,0,0,0,0,0,0,0,0,0,0,0,0,0,0,0,0,0,0,0,0,0,0,0,0,0,0,0,0,0,0,0,0,0,0,0,0,0,0,0,0,0,0,0"/>
            <o:lock v:ext="edit" verticies="t"/>
          </v:shape>
          <v:shape id="Freeform 199" o:spid="_x0000_s2083" style="position:absolute;left:3810;top:1130;width:844;height:863;visibility:visible;mso-wrap-style:square;v-text-anchor:top" coordsize="266,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Hv4sUA&#10;AADcAAAADwAAAGRycy9kb3ducmV2LnhtbESPQWsCMRSE70L/Q3iF3jRbKyKrUYqlpV4KVcHrc/Pc&#10;rN28LEm6u/rrTaHgcZiZb5jFqre1aMmHyrGC51EGgrhwuuJSwX73PpyBCBFZY+2YFFwowGr5MFhg&#10;rl3H39RuYykShEOOCkyMTS5lKAxZDCPXECfv5LzFmKQvpfbYJbit5TjLptJixWnBYENrQ8XP9tcq&#10;OHT9l9/o9u36sTlP1zt7nFzNUamnx/51DiJSH+/h//anVvAynsDfmXQE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8e/ixQAAANwAAAAPAAAAAAAAAAAAAAAAAJgCAABkcnMv&#10;ZG93bnJldi54bWxQSwUGAAAAAAQABAD1AAAAigM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 o:connectangles="0,0,0,0,0,0,0,0,0,0,0,0,0,0,0,0,0,0,0,0,0,0,0,0,0,0,0,0,0,0,0,0"/>
          </v:shape>
          <v:shape id="Freeform 200" o:spid="_x0000_s2084" style="position:absolute;left:4038;top:1295;width:375;height:533;visibility:visible;mso-wrap-style:square;v-text-anchor:top" coordsize="120,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CxLMUA&#10;AADcAAAADwAAAGRycy9kb3ducmV2LnhtbESPQWvCQBSE7wX/w/IEb3Wj0iLRVUQUWzw1FcTbI/tM&#10;YrJvY3ZN0n/vFgo9DjPzDbNc96YSLTWusKxgMo5AEKdWF5wpOH3vX+cgnEfWWFkmBT/kYL0avCwx&#10;1rbjL2oTn4kAYRejgtz7OpbSpTkZdGNbEwfvahuDPsgmk7rBLsBNJadR9C4NFhwWcqxpm1NaJg+j&#10;4HC7G3++ZDN5uHxWZdKV7e4YKTUa9psFCE+9/w//tT+0gtn0DX7PhCMgV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kLEsxQAAANwAAAAPAAAAAAAAAAAAAAAAAJgCAABkcnMv&#10;ZG93bnJldi54bWxQSwUGAAAAAAQABAD1AAAAigMAAAAA&#10;" path="m62,167r,l75,167r14,-6l99,153r7,-12l112,130r4,-16l118,99r2,-16l118,66,116,50,112,37,106,23,99,14,89,6,75,,62,,47,,33,6,23,14r-9,9l8,37,4,50,2,66,,83,2,99r2,15l8,130r6,11l23,153r10,8l47,167r15,e" filled="f" stroked="f">
            <v:path arrowok="t" o:connecttype="custom" o:connectlocs="19357,53340;19357,53340;23416,53340;27787,51424;30909,48868;33094,45036;34967,41522;36216,36412;36841,31621;37465,26510;37465,26510;36841,21080;36216,15970;34967,11818;33094,7346;30909,4472;27787,1916;23416,0;19357,0;19357,0;14674,0;10303,1916;7181,4472;4371,7346;2498,11818;1249,15970;624,21080;0,26510;0,26510;624,31621;1249,36412;2498,41522;4371,45036;7181,48868;10303,51424;14674,53340;19357,53340" o:connectangles="0,0,0,0,0,0,0,0,0,0,0,0,0,0,0,0,0,0,0,0,0,0,0,0,0,0,0,0,0,0,0,0,0,0,0,0,0"/>
          </v:shape>
          <v:shape id="Freeform 201" o:spid="_x0000_s2085" style="position:absolute;left:2914;top:1130;width:737;height:863;visibility:visible;mso-wrap-style:square;v-text-anchor:top" coordsize="23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I3fMUA&#10;AADcAAAADwAAAGRycy9kb3ducmV2LnhtbESP3WrCQBSE7wt9h+UUvBHdNEKQ6CptQZGCBX/w+pA9&#10;JiHZs2F31fj2bkHwcpiZb5j5sjetuJLztWUFn+MEBHFhdc2lguNhNZqC8AFZY2uZFNzJw3Lx/jbH&#10;XNsb7+i6D6WIEPY5KqhC6HIpfVGRQT+2HXH0ztYZDFG6UmqHtwg3rUyTJJMGa44LFXb0U1HR7C9G&#10;wfbvmK0nzW+2PvXD0KzcJd1+D5UafPRfMxCB+vAKP9sbrWCSZvB/Jh4BuXg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gjd8xQAAANwAAAAPAAAAAAAAAAAAAAAAAJgCAABkcnMv&#10;ZG93bnJldi54bWxQSwUGAAAAAAQABAD1AAAAigM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2" o:spid="_x0000_s2086" style="position:absolute;left:2914;top:1130;width:737;height:863;visibility:visible;mso-wrap-style:square;v-text-anchor:top" coordsize="23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UFZ8UA&#10;AADcAAAADwAAAGRycy9kb3ducmV2LnhtbESPQWvCQBSE7wX/w/IEb3VTq1WiqxRFkR4KpoLXR/Y1&#10;mzb7NmTXGP31bkHocZiZb5jFqrOVaKnxpWMFL8MEBHHudMmFguPX9nkGwgdkjZVjUnAlD6tl72mB&#10;qXYXPlCbhUJECPsUFZgQ6lRKnxuy6IeuJo7et2sshiibQuoGLxFuKzlKkjdpseS4YLCmtaH8Nztb&#10;Bbu1qcanw5Fvm90n1x+b9meStUoN+t37HESgLvyHH+29VvA6msLfmXgE5P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VQVnxQAAANwAAAAPAAAAAAAAAAAAAAAAAJgCAABkcnMv&#10;ZG93bnJldi54bWxQSwUGAAAAAAQABAD1AAAAigM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3" o:spid="_x0000_s2087" style="position:absolute;left:2139;top:1136;width:604;height:851;visibility:visible;mso-wrap-style:square;v-text-anchor:top" coordsize="190,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xkrr8A&#10;AADcAAAADwAAAGRycy9kb3ducmV2LnhtbERPy6rCMBDdX/AfwghuLpqq+KAaRYSCCze+wOXYjG2x&#10;mZQm1fr3ZiG4PJz3ct2aUjypdoVlBcNBBII4tbrgTMH5lPTnIJxH1lhaJgVvcrBedf6WGGv74gM9&#10;jz4TIYRdjApy76tYSpfmZNANbEUcuLutDfoA60zqGl8h3JRyFEVTabDg0JBjRduc0sexMQr2XKHZ&#10;YnP9T5rZZRLdLpsTJkr1uu1mAcJT63/ir3unFYxHYW04E46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rGSuvwAAANwAAAAPAAAAAAAAAAAAAAAAAJgCAABkcnMvZG93bnJl&#10;di54bWxQSwUGAAAAAAQABAD1AAAAhAMAAAAA&#10;" path="m,l186,r,50l68,50r,54l178,104r,53l68,157r,58l190,215r,52l,267,,xe" fillcolor="black" stroked="f">
            <v:path arrowok="t" o:connecttype="custom" o:connectlocs="0,0;59055,0;59055,15934;21590,15934;21590,33144;56515,33144;56515,50034;21590,50034;21590,68518;60325,68518;60325,85090;0,85090;0,0" o:connectangles="0,0,0,0,0,0,0,0,0,0,0,0,0"/>
          </v:shape>
          <v:shape id="Freeform 204" o:spid="_x0000_s2088" style="position:absolute;left:787;top:1136;width:1181;height:851;visibility:visible;mso-wrap-style:square;v-text-anchor:top" coordsize="373,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AncYA&#10;AADcAAAADwAAAGRycy9kb3ducmV2LnhtbESPUWvCQBCE3wv+h2MFX0q9VKW00VNqsaiUQmNLn5fc&#10;moTm9kJuq9Ff7wmFPg4z8w0zW3SuVgdqQ+XZwP0wAUWce1txYeDr8/XuEVQQZIu1ZzJwogCLee9m&#10;hqn1R87osJNCRQiHFA2UIk2qdchLchiGviGO3t63DiXKttC2xWOEu1qPkuRBO6w4LpTY0EtJ+c/u&#10;1xlYnc7Z9uN8+/2WyDp7p+VSy6QzZtDvnqeghDr5D/+1N9bAePQE1zPxCO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WAncYAAADcAAAADwAAAAAAAAAAAAAAAACYAgAAZHJz&#10;L2Rvd25yZXYueG1sUEsFBgAAAAAEAAQA9QAAAIsDAAAAAA==&#10;" path="m,l72,r33,203l107,203,141,r91,l269,203,304,r69,l311,267r-89,l186,62,151,267r-93,l,xe" fillcolor="black" stroked="f">
            <v:path arrowok="t" o:connecttype="custom" o:connectlocs="0,0;22799,0;33248,64694;33881,64694;44647,0;73463,0;85179,64694;96261,0;118110,0;98478,85090;70296,85090;58897,19759;47814,85090;18366,85090;0,0" o:connectangles="0,0,0,0,0,0,0,0,0,0,0,0,0,0,0"/>
          </v:shape>
          <v:shape id="Freeform 205" o:spid="_x0000_s2089" style="position:absolute;top:1130;width:635;height:863;visibility:visible;mso-wrap-style:square;v-text-anchor:top" coordsize="20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55n8EA&#10;AADcAAAADwAAAGRycy9kb3ducmV2LnhtbERPy4rCMBTdC/5DuMLsNLXig2oUGRCHWQjjA1xemmtT&#10;bW46TUbr35vFgMvDeS9Wra3EnRpfOlYwHCQgiHOnSy4UHA+b/gyED8gaK8ek4EkeVstuZ4GZdg/+&#10;ofs+FCKGsM9QgQmhzqT0uSGLfuBq4shdXGMxRNgUUjf4iOG2kmmSTKTFkmODwZo+DeW3/Z9VkJK8&#10;Hu14O50k1J7OMv297sy3Uh+9dj0HEagNb/G/+0srGI3i/HgmHgG5f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u+eZ/BAAAA3AAAAA8AAAAAAAAAAAAAAAAAmAIAAGRycy9kb3du&#10;cmV2LnhtbFBLBQYAAAAABAAEAPUAAACGAw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v:shape id="Freeform 206" o:spid="_x0000_s2090" style="position:absolute;top:1130;width:635;height:863;visibility:visible;mso-wrap-style:square;v-text-anchor:top" coordsize="20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YmYcUA&#10;AADcAAAADwAAAGRycy9kb3ducmV2LnhtbESPT2vCQBTE7wW/w/IKXkQ3USgluoqGFjy2aS+9PbPP&#10;JDT7NmQ3f8yn7xYEj8PM/IbZHUZTi55aV1lWEK8iEMS51RUXCr6/3pevIJxH1lhbJgU3cnDYz552&#10;mGg78Cf1mS9EgLBLUEHpfZNI6fKSDLqVbYiDd7WtQR9kW0jd4hDgppbrKHqRBisOCyU2lJaU/2ad&#10;UdAtXJZe9MfiZ+xz/TadhqGajkrNn8fjFoSn0T/C9/ZZK9hsYvg/E46A3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ViZhxQAAANwAAAAPAAAAAAAAAAAAAAAAAJgCAABkcnMv&#10;ZG93bnJldi54bWxQSwUGAAAAAAQABAD1AAAAigM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w10:wrap type="none"/>
          <w10:anchorlock/>
        </v:group>
      </w:pict>
    </w:r>
  </w:p>
  <w:tbl>
    <w:tblPr>
      <w:tblW w:w="9072" w:type="dxa"/>
      <w:tblBorders>
        <w:top w:val="single" w:sz="4" w:space="0" w:color="auto"/>
        <w:bottom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103"/>
      <w:gridCol w:w="3969"/>
    </w:tblGrid>
    <w:tr w:rsidR="00E748B3" w:rsidRPr="00AE3921" w:rsidTr="0035391E">
      <w:trPr>
        <w:trHeight w:val="227"/>
      </w:trPr>
      <w:tc>
        <w:tcPr>
          <w:tcW w:w="5103" w:type="dxa"/>
          <w:shd w:val="clear" w:color="auto" w:fill="auto"/>
          <w:vAlign w:val="center"/>
        </w:tcPr>
        <w:p w:rsidR="00E16D25" w:rsidRPr="00110132" w:rsidRDefault="00110132" w:rsidP="0078403B">
          <w:pPr>
            <w:tabs>
              <w:tab w:val="right" w:pos="8505"/>
            </w:tabs>
            <w:jc w:val="left"/>
            <w:rPr>
              <w:color w:val="000000"/>
              <w:sz w:val="12"/>
              <w:szCs w:val="12"/>
            </w:rPr>
          </w:pPr>
          <w:r w:rsidRPr="00110132">
            <w:rPr>
              <w:caps/>
              <w:color w:val="000000"/>
              <w:sz w:val="12"/>
              <w:szCs w:val="12"/>
            </w:rPr>
            <w:t>ČOV LIPNÍK NAD BEČVOU – POVODŇOVÁ ČERPACÍ STANICE</w:t>
          </w:r>
        </w:p>
      </w:tc>
      <w:tc>
        <w:tcPr>
          <w:tcW w:w="3969" w:type="dxa"/>
          <w:shd w:val="clear" w:color="auto" w:fill="auto"/>
          <w:tcMar>
            <w:left w:w="113" w:type="dxa"/>
          </w:tcMar>
          <w:vAlign w:val="center"/>
        </w:tcPr>
        <w:p w:rsidR="00E748B3" w:rsidRPr="00A13E12" w:rsidRDefault="00643CBF" w:rsidP="00A13E12">
          <w:pPr>
            <w:tabs>
              <w:tab w:val="right" w:pos="8505"/>
            </w:tabs>
            <w:jc w:val="right"/>
            <w:rPr>
              <w:color w:val="000000"/>
              <w:sz w:val="12"/>
              <w:szCs w:val="12"/>
            </w:rPr>
          </w:pPr>
          <w:r>
            <w:rPr>
              <w:bCs/>
              <w:color w:val="000000"/>
              <w:sz w:val="12"/>
              <w:szCs w:val="12"/>
            </w:rPr>
            <w:t xml:space="preserve">A. </w:t>
          </w:r>
          <w:r w:rsidR="00E748B3" w:rsidRPr="00A13E12">
            <w:rPr>
              <w:bCs/>
              <w:color w:val="000000"/>
              <w:sz w:val="12"/>
              <w:szCs w:val="12"/>
            </w:rPr>
            <w:t>Průvodní zpráva</w:t>
          </w:r>
        </w:p>
      </w:tc>
    </w:tr>
    <w:tr w:rsidR="00E748B3" w:rsidRPr="00AE3921" w:rsidTr="0035391E">
      <w:trPr>
        <w:trHeight w:val="227"/>
      </w:trPr>
      <w:tc>
        <w:tcPr>
          <w:tcW w:w="5103" w:type="dxa"/>
          <w:shd w:val="clear" w:color="auto" w:fill="auto"/>
          <w:vAlign w:val="center"/>
        </w:tcPr>
        <w:p w:rsidR="00E748B3" w:rsidRPr="00B40B5F" w:rsidRDefault="00AC1376" w:rsidP="00AC1376">
          <w:pPr>
            <w:tabs>
              <w:tab w:val="right" w:pos="8505"/>
            </w:tabs>
            <w:jc w:val="left"/>
            <w:rPr>
              <w:color w:val="000000"/>
              <w:sz w:val="18"/>
              <w:szCs w:val="18"/>
            </w:rPr>
          </w:pPr>
          <w:r>
            <w:rPr>
              <w:rFonts w:cs="Arial"/>
              <w:bCs/>
              <w:color w:val="000000"/>
              <w:sz w:val="12"/>
              <w:szCs w:val="12"/>
            </w:rPr>
            <w:t>Projektová d</w:t>
          </w:r>
          <w:r w:rsidR="00B40B5F" w:rsidRPr="00591742">
            <w:rPr>
              <w:rFonts w:cs="Arial"/>
              <w:bCs/>
              <w:color w:val="000000"/>
              <w:sz w:val="12"/>
              <w:szCs w:val="12"/>
            </w:rPr>
            <w:t xml:space="preserve">okumentace pro </w:t>
          </w:r>
          <w:r>
            <w:rPr>
              <w:rFonts w:cs="Arial"/>
              <w:bCs/>
              <w:color w:val="000000"/>
              <w:sz w:val="12"/>
              <w:szCs w:val="12"/>
            </w:rPr>
            <w:t>provádění stavby</w:t>
          </w:r>
          <w:r w:rsidR="00B40B5F" w:rsidRPr="00591742">
            <w:rPr>
              <w:rFonts w:cs="Arial"/>
              <w:bCs/>
              <w:color w:val="000000"/>
              <w:sz w:val="12"/>
              <w:szCs w:val="12"/>
            </w:rPr>
            <w:t xml:space="preserve"> (DP</w:t>
          </w:r>
          <w:r>
            <w:rPr>
              <w:rFonts w:cs="Arial"/>
              <w:bCs/>
              <w:color w:val="000000"/>
              <w:sz w:val="12"/>
              <w:szCs w:val="12"/>
            </w:rPr>
            <w:t>S</w:t>
          </w:r>
          <w:r w:rsidR="00B40B5F" w:rsidRPr="00591742">
            <w:rPr>
              <w:rFonts w:cs="Arial"/>
              <w:bCs/>
              <w:color w:val="000000"/>
              <w:sz w:val="12"/>
              <w:szCs w:val="12"/>
            </w:rPr>
            <w:t>)</w:t>
          </w:r>
        </w:p>
      </w:tc>
      <w:tc>
        <w:tcPr>
          <w:tcW w:w="3969" w:type="dxa"/>
          <w:shd w:val="clear" w:color="auto" w:fill="auto"/>
          <w:tcMar>
            <w:left w:w="113" w:type="dxa"/>
          </w:tcMar>
          <w:vAlign w:val="center"/>
        </w:tcPr>
        <w:p w:rsidR="00E748B3" w:rsidRPr="00A13E12" w:rsidRDefault="00E748B3" w:rsidP="00A13E12">
          <w:pPr>
            <w:tabs>
              <w:tab w:val="right" w:pos="8505"/>
            </w:tabs>
            <w:jc w:val="right"/>
            <w:rPr>
              <w:color w:val="000000"/>
              <w:sz w:val="12"/>
              <w:szCs w:val="12"/>
            </w:rPr>
          </w:pPr>
        </w:p>
      </w:tc>
    </w:tr>
  </w:tbl>
  <w:p w:rsidR="00E748B3" w:rsidRPr="00A13E12" w:rsidRDefault="00E748B3" w:rsidP="00837B86">
    <w:pPr>
      <w:pStyle w:val="Zhlav"/>
      <w:rPr>
        <w:color w:val="000000"/>
        <w:sz w:val="12"/>
        <w:szCs w:val="12"/>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48B3" w:rsidRPr="00A13E12" w:rsidRDefault="00E748B3" w:rsidP="0035391E">
    <w:pPr>
      <w:tabs>
        <w:tab w:val="right" w:pos="9072"/>
      </w:tabs>
      <w:spacing w:after="60"/>
      <w:jc w:val="left"/>
      <w:rPr>
        <w:noProof/>
        <w:color w:val="000000"/>
      </w:rPr>
    </w:pPr>
    <w:r w:rsidRPr="00A13E12">
      <w:rPr>
        <w:noProof/>
        <w:color w:val="000000"/>
      </w:rPr>
      <w:tab/>
    </w:r>
    <w:r w:rsidR="005E4483">
      <w:pict>
        <v:group id="Plátno 345" o:spid="_x0000_s2063" editas="canvas" style="width:53.85pt;height:15.7pt;mso-position-horizontal-relative:char;mso-position-vertical-relative:line" coordsize="6838,199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4" type="#_x0000_t75" style="position:absolute;width:6838;height:1993;visibility:visible">
            <v:fill o:detectmouseclick="t"/>
            <v:path o:connecttype="none"/>
          </v:shape>
          <v:shape id="Freeform 195" o:spid="_x0000_s2065" style="position:absolute;left:5073;top:266;width:1765;height:1721;visibility:visible;mso-wrap-style:square;v-text-anchor:top" coordsize="556,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ht9cQA&#10;AADcAAAADwAAAGRycy9kb3ducmV2LnhtbESPQWvCQBSE7wX/w/IK3uqmpohENxIEwZNFbcHjI/ua&#10;pMm+jbtrTP+9Wyj0OMzMN8x6M5pODOR8Y1nB6ywBQVxa3XCl4OO8e1mC8AFZY2eZFPyQh00+eVpj&#10;pu2djzScQiUihH2GCuoQ+kxKX9Zk0M9sTxy9L+sMhihdJbXDe4SbTs6TZCENNhwXauxpW1PZnm5G&#10;wbC8vrVUNL5YvJ+T8OnM5fswV2r6PBYrEIHG8B/+a++1gjRN4fdMPAIy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obfXEAAAA3AAAAA8AAAAAAAAAAAAAAAAAmAIAAGRycy9k&#10;b3ducmV2LnhtbFBLBQYAAAAABAAEAPUAAACJAwAAAAA=&#10;" path="m444,423r,54l112,477r,-54l276,256,444,423xm556,181r-203,l485,49,436,4,276,165,114,,69,47,201,181,,181r,62l201,243,46,396r,147l508,543r,-147l353,243r203,l556,181xe" fillcolor="black" stroked="f">
            <v:path arrowok="t" o:connecttype="custom" o:connectlocs="140970,134055;140970,151169;35560,151169;35560,134055;87630,81130;140970,134055;176530,57362;112078,57362;153988,15529;138430,1268;87630,52291;36195,0;21908,14895;63818,57362;0,57362;0,77010;63818,77010;14605,125498;14605,172085;161290,172085;161290,125498;112078,77010;176530,77010;176530,57362" o:connectangles="0,0,0,0,0,0,0,0,0,0,0,0,0,0,0,0,0,0,0,0,0,0,0,0"/>
            <o:lock v:ext="edit" verticies="t"/>
          </v:shape>
          <v:shape id="Freeform 196" o:spid="_x0000_s2066" style="position:absolute;left:5746;width:419;height:419;visibility:visible;mso-wrap-style:square;v-text-anchor:top" coordsize="13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FKMcYA&#10;AADcAAAADwAAAGRycy9kb3ducmV2LnhtbESPQWvCQBSE74X+h+UVequbVisSs5FiKRSKhxov3h7Z&#10;Z7KafRuya5L217uC4HGYmW+YbDXaRvTUeeNYweskAUFcOm24UrArvl4WIHxA1tg4JgV/5GGVPz5k&#10;mGo38C/121CJCGGfooI6hDaV0pc1WfQT1xJH7+A6iyHKrpK6wyHCbSPfkmQuLRqOCzW2tK6pPG3P&#10;VoEZivP7/h+Pa7PfuP6n33xWiVbq+Wn8WIIINIZ7+Nb+1gqm0xlcz8QjIPM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yFKMcYAAADcAAAADwAAAAAAAAAAAAAAAACYAgAAZHJz&#10;L2Rvd25yZXYueG1sUEsFBgAAAAAEAAQA9QAAAIsDAAAAAA==&#10;" path="m131,66r,l130,79r-4,14l120,103r-8,9l103,120r-12,8l79,132r-13,l52,132,41,128,29,120,19,112r-7,-9l6,93,2,79,,66,2,52,6,41,12,29,19,19,29,12,41,6,52,2,66,,79,2,91,6r12,6l112,19r8,10l126,41r4,11l131,66xe" fillcolor="#dc002e"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7" o:spid="_x0000_s2067" style="position:absolute;left:5746;width:419;height:419;visibility:visible;mso-wrap-style:square;v-text-anchor:top" coordsize="13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pu1MQA&#10;AADcAAAADwAAAGRycy9kb3ducmV2LnhtbESPT4vCMBTE78J+h/AW9qbprqi121R0QfDiwT8Hj4/m&#10;2ZZtXkoTa/XTG0HwOMzMb5h00ZtadNS6yrKC71EEgji3uuJCwfGwHsYgnEfWWFsmBTdysMg+Bikm&#10;2l55R93eFyJA2CWooPS+SaR0eUkG3cg2xME729agD7ItpG7xGuCmlj9RNJUGKw4LJTb0V1L+v78Y&#10;Bfd+7panoovpFuF2MuO4M6tYqa/PfvkLwlPv3+FXe6MVjMcTeJ4JR0B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4qbtTEAAAA3AAAAA8AAAAAAAAAAAAAAAAAmAIAAGRycy9k&#10;b3ducmV2LnhtbFBLBQYAAAAABAAEAPUAAACJAwAAAAA=&#10;" path="m131,66r,l130,79r-4,14l120,103r-8,9l103,120r-12,8l79,132r-13,l52,132,41,128,29,120,19,112r-7,-9l6,93,2,79,,66,2,52,6,41,12,29,19,19,29,12,41,6,52,2,66,,79,2,91,6r12,6l112,19r8,10l126,41r4,11l131,66e" fillcolor="black"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8" o:spid="_x0000_s2068" style="position:absolute;left:3810;top:1130;width:844;height:863;visibility:visible;mso-wrap-style:square;v-text-anchor:top" coordsize="266,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YoucQA&#10;AADcAAAADwAAAGRycy9kb3ducmV2LnhtbESPQWvCQBSE7wX/w/IEb3VjA7ZEVxFR6EkwFYq3R/aZ&#10;jWbfhuyqSX99VxA8DjPzDTNfdrYWN2p95VjBZJyAIC6crrhUcPjZvn+B8AFZY+2YFPTkYbkYvM0x&#10;0+7Oe7rloRQRwj5DBSaEJpPSF4Ys+rFriKN3cq3FEGVbSt3iPcJtLT+SZCotVhwXDDa0NlRc8qtV&#10;sK0O9aZPd+fz8Urm123y0+dfr9Ro2K1mIAJ14RV+tr+1gjSdwuNMPAJ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0WKLnEAAAA3AAAAA8AAAAAAAAAAAAAAAAAmAIAAGRycy9k&#10;b3ducmV2LnhtbFBLBQYAAAAABAAEAPUAAACJAw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42228,69789;46355,69789;53975,65328;58103,57998;60008,48119;60643,43021;59373,32505;56198,23900;50800,18483;42228,16571;37465,16571;29845,21032;25083,28362;23178,37603;22543,43021;23813,52899;26988,61504;33020,67877;42228,69789" o:connectangles="0,0,0,0,0,0,0,0,0,0,0,0,0,0,0,0,0,0,0,0,0,0,0,0,0,0,0,0,0,0,0,0,0,0,0,0,0,0,0,0,0,0,0,0,0,0,0,0,0,0,0"/>
            <o:lock v:ext="edit" verticies="t"/>
          </v:shape>
          <v:shape id="Freeform 199" o:spid="_x0000_s2069" style="position:absolute;left:3810;top:1130;width:844;height:863;visibility:visible;mso-wrap-style:square;v-text-anchor:top" coordsize="266,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rnSMYA&#10;AADcAAAADwAAAGRycy9kb3ducmV2LnhtbESPQWsCMRSE7wX/Q3iCt5ptLVpWoxRLRS8FteD1uXnd&#10;bLt5WZK4u/XXN4WCx2FmvmEWq97WoiUfKscKHsYZCOLC6YpLBR/Ht/tnECEia6wdk4IfCrBaDu4W&#10;mGvX8Z7aQyxFgnDIUYGJscmlDIUhi2HsGuLkfTpvMSbpS6k9dglua/mYZVNpseK0YLChtaHi+3Cx&#10;Ck5d/+53un29bnZf0/XRnp+u5qzUaNi/zEFE6uMt/N/eagWTyQz+zqQjI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frnSMYAAADcAAAADwAAAAAAAAAAAAAAAACYAgAAZHJz&#10;L2Rvd25yZXYueG1sUEsFBgAAAAAEAAQA9QAAAIsD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 o:connectangles="0,0,0,0,0,0,0,0,0,0,0,0,0,0,0,0,0,0,0,0,0,0,0,0,0,0,0,0,0,0,0,0"/>
          </v:shape>
          <v:shape id="Freeform 200" o:spid="_x0000_s2070" style="position:absolute;left:4038;top:1295;width:375;height:533;visibility:visible;mso-wrap-style:square;v-text-anchor:top" coordsize="120,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iIb8EA&#10;AADcAAAADwAAAGRycy9kb3ducmV2LnhtbERPTWvCQBC9F/wPywi91Y0GSomuIqJo6ckoiLchOyYx&#10;2dmYXZP033cPQo+P971YDaYWHbWutKxgOolAEGdWl5wrOJ92H18gnEfWWFsmBb/kYLUcvS0w0bbn&#10;I3Wpz0UIYZeggsL7JpHSZQUZdBPbEAfuZluDPsA2l7rFPoSbWs6i6FMaLDk0FNjQpqCsSp9Gwf7+&#10;MP5yzWO5v37XVdpX3fYnUup9PKznIDwN/l/8ch+0gjgOa8OZcATk8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tIiG/BAAAA3AAAAA8AAAAAAAAAAAAAAAAAmAIAAGRycy9kb3du&#10;cmV2LnhtbFBLBQYAAAAABAAEAPUAAACGAwAAAAA=&#10;" path="m62,167r,l75,167r14,-6l99,153r7,-12l112,130r4,-16l118,99r2,-16l118,66,116,50,112,37,106,23,99,14,89,6,75,,62,,47,,33,6,23,14r-9,9l8,37,4,50,2,66,,83,2,99r2,15l8,130r6,11l23,153r10,8l47,167r15,e" filled="f" stroked="f">
            <v:path arrowok="t" o:connecttype="custom" o:connectlocs="19357,53340;19357,53340;23416,53340;27787,51424;30909,48868;33094,45036;34967,41522;36216,36412;36841,31621;37465,26510;37465,26510;36841,21080;36216,15970;34967,11818;33094,7346;30909,4472;27787,1916;23416,0;19357,0;19357,0;14674,0;10303,1916;7181,4472;4371,7346;2498,11818;1249,15970;624,21080;0,26510;0,26510;624,31621;1249,36412;2498,41522;4371,45036;7181,48868;10303,51424;14674,53340;19357,53340" o:connectangles="0,0,0,0,0,0,0,0,0,0,0,0,0,0,0,0,0,0,0,0,0,0,0,0,0,0,0,0,0,0,0,0,0,0,0,0,0"/>
          </v:shape>
          <v:shape id="Freeform 201" o:spid="_x0000_s2071" style="position:absolute;left:2914;top:1130;width:737;height:863;visibility:visible;mso-wrap-style:square;v-text-anchor:top" coordsize="23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Q108UA&#10;AADcAAAADwAAAGRycy9kb3ducmV2LnhtbESPQWvCQBSE74L/YXkFL1I3NRDa1FWsoEhBQSs9P7Kv&#10;SUj2bdhdNf77riB4HGbmG2a26E0rLuR8bVnB2yQBQVxYXXOp4PSzfn0H4QOyxtYyKbiRh8V8OJhh&#10;ru2VD3Q5hlJECPscFVQhdLmUvqjIoJ/Yjjh6f9YZDFG6UmqH1wg3rZwmSSYN1hwXKuxoVVHRHM9G&#10;wW5/yjZp851tfvtxaNbuPN19jZUavfTLTxCB+vAMP9pbrSBNP+B+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xDXTxQAAANwAAAAPAAAAAAAAAAAAAAAAAJgCAABkcnMv&#10;ZG93bnJldi54bWxQSwUGAAAAAAQABAD1AAAAigM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2" o:spid="_x0000_s2072" style="position:absolute;left:2914;top:1130;width:737;height:863;visibility:visible;mso-wrap-style:square;v-text-anchor:top" coordsize="23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N4s8MA&#10;AADcAAAADwAAAGRycy9kb3ducmV2LnhtbERPz2vCMBS+D/Y/hDfYbU11bkg1LaJMxg4Dq+D10Tyb&#10;avNSmqx2/vXmMNjx4/u9LEbbioF63zhWMElSEMSV0w3XCg77j5c5CB+QNbaOScEveSjyx4clZtpd&#10;eUdDGWoRQ9hnqMCE0GVS+sqQRZ+4jjhyJ9dbDBH2tdQ9XmO4beU0Td+lxYZjg8GO1oaqS/ljFWzX&#10;pp0ddwe+bbbf3H1thvNbOSj1/DSuFiACjeFf/Of+1ApeZ3F+PBOPgMz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2N4s8MAAADcAAAADwAAAAAAAAAAAAAAAACYAgAAZHJzL2Rv&#10;d25yZXYueG1sUEsFBgAAAAAEAAQA9QAAAIgDA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3" o:spid="_x0000_s2073" style="position:absolute;left:2139;top:1136;width:604;height:851;visibility:visible;mso-wrap-style:square;v-text-anchor:top" coordsize="190,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kok8MA&#10;AADcAAAADwAAAGRycy9kb3ducmV2LnhtbESPS4vCQBCE7wv+h6EFL4tOfO4SHUWEgAcvvmCPvZk2&#10;CWZ6Qmai8d87guCxqKqvqMWqNaW4Ue0KywqGgwgEcWp1wZmC0zHp/4JwHlljaZkUPMjBatn5WmCs&#10;7Z33dDv4TAQIuxgV5N5XsZQuzcmgG9iKOHgXWxv0QdaZ1DXeA9yUchRFM2mw4LCQY0WbnNLroTEK&#10;dlyh2WDz9500P+dp9H9eHzFRqtdt13MQnlr/Cb/bW61gPBnC60w4An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Ukok8MAAADcAAAADwAAAAAAAAAAAAAAAACYAgAAZHJzL2Rv&#10;d25yZXYueG1sUEsFBgAAAAAEAAQA9QAAAIgDAAAAAA==&#10;" path="m,l186,r,50l68,50r,54l178,104r,53l68,157r,58l190,215r,52l,267,,xe" fillcolor="black" stroked="f">
            <v:path arrowok="t" o:connecttype="custom" o:connectlocs="0,0;59055,0;59055,15934;21590,15934;21590,33144;56515,33144;56515,50034;21590,50034;21590,68518;60325,68518;60325,85090;0,85090;0,0" o:connectangles="0,0,0,0,0,0,0,0,0,0,0,0,0"/>
          </v:shape>
          <v:shape id="Freeform 204" o:spid="_x0000_s2074" style="position:absolute;left:787;top:1136;width:1181;height:851;visibility:visible;mso-wrap-style:square;v-text-anchor:top" coordsize="373,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73TMYA&#10;AADcAAAADwAAAGRycy9kb3ducmV2LnhtbESPUWvCQBCE3wv9D8cW+lLqRSulRE9RqVSRQmNLn5fc&#10;mgRzeyG3avTXe0Khj8PMfMOMp52r1ZHaUHk20O8loIhzbysuDPx8L5/fQAVBtlh7JgNnCjCd3N+N&#10;MbX+xBkdt1KoCOGQooFSpEm1DnlJDkPPN8TR2/nWoUTZFtq2eIpwV+tBkrxqhxXHhRIbWpSU77cH&#10;Z+D9fMnWX5en300iH9knzedahp0xjw/dbARKqJP/8F97ZQ28DAdwOxOPgJ5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073TMYAAADcAAAADwAAAAAAAAAAAAAAAACYAgAAZHJz&#10;L2Rvd25yZXYueG1sUEsFBgAAAAAEAAQA9QAAAIsDAAAAAA==&#10;" path="m,l72,r33,203l107,203,141,r91,l269,203,304,r69,l311,267r-89,l186,62,151,267r-93,l,xe" fillcolor="black" stroked="f">
            <v:path arrowok="t" o:connecttype="custom" o:connectlocs="0,0;22799,0;33248,64694;33881,64694;44647,0;73463,0;85179,64694;96261,0;118110,0;98478,85090;70296,85090;58897,19759;47814,85090;18366,85090;0,0" o:connectangles="0,0,0,0,0,0,0,0,0,0,0,0,0,0,0"/>
          </v:shape>
          <v:shape id="Freeform 205" o:spid="_x0000_s2075" style="position:absolute;top:1130;width:635;height:863;visibility:visible;mso-wrap-style:square;v-text-anchor:top" coordsize="20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2qUlcUA&#10;AADcAAAADwAAAGRycy9kb3ducmV2LnhtbESPQWvCQBSE74L/YXlCb7ppbFWiG5FCaelB0Cp4fGSf&#10;2aTZtzG71fTfd4VCj8PMfMOs1r1txJU6XzlW8DhJQBAXTldcKjh8vo4XIHxA1tg4JgU/5GGdDwcr&#10;zLS78Y6u+1CKCGGfoQITQptJ6QtDFv3EtcTRO7vOYoiyK6Xu8BbhtpFpksykxYrjgsGWXgwVX/tv&#10;qyAlWR/s89t8llB/PMn0Um/Nh1IPo36zBBGoD//hv/a7VjB9msL9TDwCMv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apSVxQAAANwAAAAPAAAAAAAAAAAAAAAAAJgCAABkcnMv&#10;ZG93bnJldi54bWxQSwUGAAAAAAQABAD1AAAAigM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v:shape id="Freeform 206" o:spid="_x0000_s2076" style="position:absolute;top:1130;width:635;height:863;visibility:visible;mso-wrap-style:square;v-text-anchor:top" coordsize="20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f2hMQA&#10;AADcAAAADwAAAGRycy9kb3ducmV2LnhtbESPT4vCMBTE7wt+h/AEL7Km/kGWahQVBY9u18ve3jbP&#10;tti8lCa21U9vBGGPw8z8hlmuO1OKhmpXWFYwHkUgiFOrC84UnH8On18gnEfWWFomBXdysF71PpYY&#10;a9vyNzWJz0SAsItRQe59FUvp0pwMupGtiIN3sbVBH2SdSV1jG+CmlJMomkuDBYeFHCva5ZRek5tR&#10;cBu6ZPenT8Pfrkn1/rFt2+KxUWrQ7zYLEJ46/x9+t49awXQ2g9eZcATk6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n9oTEAAAA3AAAAA8AAAAAAAAAAAAAAAAAmAIAAGRycy9k&#10;b3ducmV2LnhtbFBLBQYAAAAABAAEAPUAAACJAw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w10:wrap type="none"/>
          <w10:anchorlock/>
        </v:group>
      </w:pict>
    </w:r>
  </w:p>
  <w:tbl>
    <w:tblPr>
      <w:tblW w:w="9072" w:type="dxa"/>
      <w:tblBorders>
        <w:top w:val="single" w:sz="4" w:space="0" w:color="auto"/>
        <w:bottom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103"/>
      <w:gridCol w:w="3969"/>
    </w:tblGrid>
    <w:tr w:rsidR="00E16D25" w:rsidRPr="00AE3921" w:rsidTr="00582B04">
      <w:trPr>
        <w:trHeight w:val="227"/>
      </w:trPr>
      <w:tc>
        <w:tcPr>
          <w:tcW w:w="5103" w:type="dxa"/>
          <w:shd w:val="clear" w:color="auto" w:fill="auto"/>
          <w:vAlign w:val="center"/>
        </w:tcPr>
        <w:p w:rsidR="00E16D25" w:rsidRPr="00A13E12" w:rsidRDefault="00E16D25" w:rsidP="00582B04">
          <w:pPr>
            <w:tabs>
              <w:tab w:val="right" w:pos="8505"/>
            </w:tabs>
            <w:jc w:val="left"/>
            <w:rPr>
              <w:color w:val="000000"/>
              <w:sz w:val="12"/>
              <w:szCs w:val="12"/>
            </w:rPr>
          </w:pPr>
          <w:r>
            <w:rPr>
              <w:color w:val="000000"/>
              <w:sz w:val="12"/>
              <w:szCs w:val="12"/>
            </w:rPr>
            <w:t xml:space="preserve">ČOV </w:t>
          </w:r>
          <w:r w:rsidR="006D770E">
            <w:rPr>
              <w:color w:val="000000"/>
              <w:sz w:val="12"/>
              <w:szCs w:val="12"/>
            </w:rPr>
            <w:t>LIPNÍK NAD BEČVOU – POVODŇOVÁ ČERPACÍ STANICE</w:t>
          </w:r>
        </w:p>
      </w:tc>
      <w:tc>
        <w:tcPr>
          <w:tcW w:w="3969" w:type="dxa"/>
          <w:shd w:val="clear" w:color="auto" w:fill="auto"/>
          <w:tcMar>
            <w:left w:w="113" w:type="dxa"/>
          </w:tcMar>
          <w:vAlign w:val="center"/>
        </w:tcPr>
        <w:p w:rsidR="00E16D25" w:rsidRPr="00A13E12" w:rsidRDefault="00E16D25" w:rsidP="00582B04">
          <w:pPr>
            <w:tabs>
              <w:tab w:val="right" w:pos="8505"/>
            </w:tabs>
            <w:jc w:val="right"/>
            <w:rPr>
              <w:color w:val="000000"/>
              <w:sz w:val="12"/>
              <w:szCs w:val="12"/>
            </w:rPr>
          </w:pPr>
          <w:r>
            <w:rPr>
              <w:bCs/>
              <w:color w:val="000000"/>
              <w:sz w:val="12"/>
              <w:szCs w:val="12"/>
            </w:rPr>
            <w:t xml:space="preserve">A.  </w:t>
          </w:r>
          <w:r w:rsidRPr="00A13E12">
            <w:rPr>
              <w:bCs/>
              <w:color w:val="000000"/>
              <w:sz w:val="12"/>
              <w:szCs w:val="12"/>
            </w:rPr>
            <w:t>Průvodní zpráva</w:t>
          </w:r>
        </w:p>
      </w:tc>
    </w:tr>
    <w:tr w:rsidR="00E748B3" w:rsidRPr="00AE3921" w:rsidTr="0035391E">
      <w:trPr>
        <w:trHeight w:val="227"/>
      </w:trPr>
      <w:tc>
        <w:tcPr>
          <w:tcW w:w="5103" w:type="dxa"/>
          <w:shd w:val="clear" w:color="auto" w:fill="auto"/>
          <w:vAlign w:val="center"/>
        </w:tcPr>
        <w:p w:rsidR="00E748B3" w:rsidRPr="00A13E12" w:rsidRDefault="00AC1376" w:rsidP="00AC1376">
          <w:pPr>
            <w:tabs>
              <w:tab w:val="right" w:pos="8505"/>
            </w:tabs>
            <w:jc w:val="left"/>
            <w:rPr>
              <w:color w:val="000000"/>
              <w:sz w:val="12"/>
              <w:szCs w:val="12"/>
            </w:rPr>
          </w:pPr>
          <w:r>
            <w:rPr>
              <w:rFonts w:cs="Arial"/>
              <w:bCs/>
              <w:color w:val="000000"/>
              <w:sz w:val="12"/>
              <w:szCs w:val="12"/>
            </w:rPr>
            <w:t>Projektová d</w:t>
          </w:r>
          <w:r w:rsidR="00B40B5F" w:rsidRPr="00591742">
            <w:rPr>
              <w:rFonts w:cs="Arial"/>
              <w:bCs/>
              <w:color w:val="000000"/>
              <w:sz w:val="12"/>
              <w:szCs w:val="12"/>
            </w:rPr>
            <w:t xml:space="preserve">okumentace pro </w:t>
          </w:r>
          <w:r>
            <w:rPr>
              <w:rFonts w:cs="Arial"/>
              <w:bCs/>
              <w:color w:val="000000"/>
              <w:sz w:val="12"/>
              <w:szCs w:val="12"/>
            </w:rPr>
            <w:t xml:space="preserve">provádění stavby </w:t>
          </w:r>
          <w:r w:rsidR="00B40B5F" w:rsidRPr="00591742">
            <w:rPr>
              <w:rFonts w:cs="Arial"/>
              <w:bCs/>
              <w:color w:val="000000"/>
              <w:sz w:val="12"/>
              <w:szCs w:val="12"/>
            </w:rPr>
            <w:t>(DP</w:t>
          </w:r>
          <w:r>
            <w:rPr>
              <w:rFonts w:cs="Arial"/>
              <w:bCs/>
              <w:color w:val="000000"/>
              <w:sz w:val="12"/>
              <w:szCs w:val="12"/>
            </w:rPr>
            <w:t>S</w:t>
          </w:r>
          <w:r w:rsidR="00B40B5F" w:rsidRPr="00591742">
            <w:rPr>
              <w:rFonts w:cs="Arial"/>
              <w:bCs/>
              <w:color w:val="000000"/>
              <w:sz w:val="12"/>
              <w:szCs w:val="12"/>
            </w:rPr>
            <w:t>)</w:t>
          </w:r>
        </w:p>
      </w:tc>
      <w:tc>
        <w:tcPr>
          <w:tcW w:w="3969" w:type="dxa"/>
          <w:shd w:val="clear" w:color="auto" w:fill="auto"/>
          <w:tcMar>
            <w:left w:w="113" w:type="dxa"/>
          </w:tcMar>
          <w:vAlign w:val="center"/>
        </w:tcPr>
        <w:p w:rsidR="00E748B3" w:rsidRPr="00A13E12" w:rsidRDefault="00E748B3" w:rsidP="00A8027D">
          <w:pPr>
            <w:tabs>
              <w:tab w:val="right" w:pos="8505"/>
            </w:tabs>
            <w:jc w:val="right"/>
            <w:rPr>
              <w:color w:val="000000"/>
              <w:sz w:val="12"/>
              <w:szCs w:val="12"/>
            </w:rPr>
          </w:pPr>
        </w:p>
      </w:tc>
    </w:tr>
  </w:tbl>
  <w:p w:rsidR="00E748B3" w:rsidRPr="00A13E12" w:rsidRDefault="00E748B3" w:rsidP="00837B86">
    <w:pPr>
      <w:pStyle w:val="Zhlav"/>
      <w:rPr>
        <w:color w:val="000000"/>
        <w:sz w:val="12"/>
        <w:szCs w:val="12"/>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48B3" w:rsidRPr="00A13E12" w:rsidRDefault="00E748B3" w:rsidP="00CA337C">
    <w:pPr>
      <w:tabs>
        <w:tab w:val="right" w:pos="8505"/>
      </w:tabs>
      <w:spacing w:after="60"/>
      <w:jc w:val="left"/>
      <w:rPr>
        <w:noProof/>
        <w:color w:val="000000"/>
      </w:rPr>
    </w:pPr>
    <w:r w:rsidRPr="00A13E12">
      <w:rPr>
        <w:noProof/>
        <w:color w:val="000000"/>
      </w:rPr>
      <w:tab/>
    </w:r>
    <w:r w:rsidR="005E4483">
      <w:pict>
        <v:group id="Plátno 359" o:spid="_x0000_s2049" editas="canvas" style="width:53.85pt;height:15.7pt;mso-position-horizontal-relative:char;mso-position-vertical-relative:line" coordsize="6838,199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width:6838;height:1993;visibility:visible">
            <v:fill o:detectmouseclick="t"/>
            <v:path o:connecttype="none"/>
          </v:shape>
          <v:shape id="Freeform 195" o:spid="_x0000_s2051" style="position:absolute;left:5073;top:266;width:1765;height:1721;visibility:visible;mso-wrap-style:square;v-text-anchor:top" coordsize="556,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UYi8QA&#10;AADcAAAADwAAAGRycy9kb3ducmV2LnhtbESPQWvCQBSE74L/YXlCb7rRipXoRkKh0FNLtYLHR/aZ&#10;xGTfprvbmP77riB4HGbmG2a7G0wrenK+tqxgPktAEBdW11wq+D68TdcgfEDW2FomBX/kYZeNR1tM&#10;tb3yF/X7UIoIYZ+igiqELpXSFxUZ9DPbEUfvbJ3BEKUrpXZ4jXDTykWSrKTBmuNChR29VlQ0+1+j&#10;oF//LBvKa5+vPg9JODpzunwslHqaDPkGRKAhPML39rtW8Lx8gduZeARk9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VGIvEAAAA3AAAAA8AAAAAAAAAAAAAAAAAmAIAAGRycy9k&#10;b3ducmV2LnhtbFBLBQYAAAAABAAEAPUAAACJAwAAAAA=&#10;" path="m444,423r,54l112,477r,-54l276,256,444,423xm556,181r-203,l485,49,436,4,276,165,114,,69,47,201,181,,181r,62l201,243,46,396r,147l508,543r,-147l353,243r203,l556,181xe" fillcolor="black" stroked="f">
            <v:path arrowok="t" o:connecttype="custom" o:connectlocs="140970,134055;140970,151169;35560,151169;35560,134055;87630,81130;140970,134055;176530,57362;112078,57362;153988,15529;138430,1268;87630,52291;36195,0;21908,14895;63818,57362;0,57362;0,77010;63818,77010;14605,125498;14605,172085;161290,172085;161290,125498;112078,77010;176530,77010;176530,57362" o:connectangles="0,0,0,0,0,0,0,0,0,0,0,0,0,0,0,0,0,0,0,0,0,0,0,0"/>
            <o:lock v:ext="edit" verticies="t"/>
          </v:shape>
          <v:shape id="Freeform 196" o:spid="_x0000_s2052" style="position:absolute;left:5746;width:419;height:419;visibility:visible;mso-wrap-style:square;v-text-anchor:top" coordsize="13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ozScMA&#10;AADcAAAADwAAAGRycy9kb3ducmV2LnhtbERPz2vCMBS+D/Y/hDfYbaa6KaMzijgGwvBg68Xbo3lr&#10;M5uXksS27q9fDoLHj+/3cj3aVvTkg3GsYDrJQBBXThuuFRzLr5d3ECEia2wdk4IrBVivHh+WmGs3&#10;8IH6ItYihXDIUUETY5dLGaqGLIaJ64gT9+O8xZigr6X2OKRw28pZli2kRcOpocGOtg1V5+JiFZih&#10;vMxPf/i7Nae967/7/WedaaWen8bNB4hIY7yLb+6dVvD6ltamM+kIyN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mozScMAAADcAAAADwAAAAAAAAAAAAAAAACYAgAAZHJzL2Rv&#10;d25yZXYueG1sUEsFBgAAAAAEAAQA9QAAAIgDAAAAAA==&#10;" path="m131,66r,l130,79r-4,14l120,103r-8,9l103,120r-12,8l79,132r-13,l52,132,41,128,29,120,19,112r-7,-9l6,93,2,79,,66,2,52,6,41,12,29,19,19,29,12,41,6,52,2,66,,79,2,91,6r12,6l112,19r8,10l126,41r4,11l131,66xe" fillcolor="#dc002e"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7" o:spid="_x0000_s2053" style="position:absolute;left:5746;width:419;height:419;visibility:visible;mso-wrap-style:square;v-text-anchor:top" coordsize="131,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EXrMUA&#10;AADcAAAADwAAAGRycy9kb3ducmV2LnhtbESPT2vCQBTE7wW/w/IEb7rRahtT15AKQi89VD30+Mi+&#10;JsHs25Bd88dP7xYKPQ4z8xtmlw6mFh21rrKsYLmIQBDnVldcKLicj/MYhPPIGmvLpGAkB+l+8rTD&#10;RNuev6g7+UIECLsEFZTeN4mULi/JoFvYhjh4P7Y16INsC6lb7APc1HIVRS/SYMVhocSGDiXl19PN&#10;KLgPW5d9F11MY4Sfm1eOO/MeKzWbDtkbCE+D/w//tT+0guf1Fn7PhCMg9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YResxQAAANwAAAAPAAAAAAAAAAAAAAAAAJgCAABkcnMv&#10;ZG93bnJldi54bWxQSwUGAAAAAAQABAD1AAAAigMAAAAA&#10;" path="m131,66r,l130,79r-4,14l120,103r-8,9l103,120r-12,8l79,132r-13,l52,132,41,128,29,120,19,112r-7,-9l6,93,2,79,,66,2,52,6,41,12,29,19,19,29,12,41,6,52,2,66,,79,2,91,6r12,6l112,19r8,10l126,41r4,11l131,66e" fillcolor="black"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8" o:spid="_x0000_s2054" style="position:absolute;left:3810;top:1130;width:844;height:863;visibility:visible;mso-wrap-style:square;v-text-anchor:top" coordsize="266,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zw9sMA&#10;AADcAAAADwAAAGRycy9kb3ducmV2LnhtbERPz2vCMBS+C/sfwhvsZtOtbEpnlDEs7DSwFsTbo3k2&#10;dc1LaaK2++uXg7Djx/d7tRltJ640+NaxguckBUFcO91yo6DaF/MlCB+QNXaOScFEHjbrh9kKc+1u&#10;vKNrGRoRQ9jnqMCE0OdS+tqQRZ+4njhyJzdYDBEOjdQD3mK47eRLmr5Jiy3HBoM9fRqqf8qLVVC0&#10;Vbedsu/z+Xghc3Db8rT4nZR6ehw/3kEEGsO/+O7+0gqy1zg/nolH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Gzw9sMAAADcAAAADwAAAAAAAAAAAAAAAACYAgAAZHJzL2Rv&#10;d25yZXYueG1sUEsFBgAAAAAEAAQA9QAAAIgD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42228,69789;46355,69789;53975,65328;58103,57998;60008,48119;60643,43021;59373,32505;56198,23900;50800,18483;42228,16571;37465,16571;29845,21032;25083,28362;23178,37603;22543,43021;23813,52899;26988,61504;33020,67877;42228,69789" o:connectangles="0,0,0,0,0,0,0,0,0,0,0,0,0,0,0,0,0,0,0,0,0,0,0,0,0,0,0,0,0,0,0,0,0,0,0,0,0,0,0,0,0,0,0,0,0,0,0,0,0,0,0"/>
            <o:lock v:ext="edit" verticies="t"/>
          </v:shape>
          <v:shape id="Freeform 199" o:spid="_x0000_s2055" style="position:absolute;left:3810;top:1130;width:844;height:863;visibility:visible;mso-wrap-style:square;v-text-anchor:top" coordsize="266,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A/B8YA&#10;AADcAAAADwAAAGRycy9kb3ducmV2LnhtbESPQWsCMRSE70L/Q3iF3jRra0VWoxRLi14KasHrc/Pc&#10;rG5eliTd3frrm0Khx2FmvmEWq97WoiUfKscKxqMMBHHhdMWlgs/D23AGIkRkjbVjUvBNAVbLu8EC&#10;c+063lG7j6VIEA45KjAxNrmUoTBkMYxcQ5y8s/MWY5K+lNpjl+C2lo9ZNpUWK04LBhtaGyqu+y+r&#10;4Nj1H36r29fb+/YyXR/saXIzJ6Ue7vuXOYhIffwP/7U3WsHT8xh+z6QjIJ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IA/B8YAAADcAAAADwAAAAAAAAAAAAAAAACYAgAAZHJz&#10;L2Rvd25yZXYueG1sUEsFBgAAAAAEAAQA9QAAAIsD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 o:connectangles="0,0,0,0,0,0,0,0,0,0,0,0,0,0,0,0,0,0,0,0,0,0,0,0,0,0,0,0,0,0,0,0"/>
          </v:shape>
          <v:shape id="Freeform 200" o:spid="_x0000_s2056" style="position:absolute;left:4038;top:1295;width:375;height:533;visibility:visible;mso-wrap-style:square;v-text-anchor:top" coordsize="120,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9aJcUA&#10;AADcAAAADwAAAGRycy9kb3ducmV2LnhtbESPQWvCQBSE7wX/w/IEb3Wj0iLRVUQUWzw1FcTbI/tM&#10;YrJvY3ZN0n/vFgo9DjPzDbNc96YSLTWusKxgMo5AEKdWF5wpOH3vX+cgnEfWWFkmBT/kYL0avCwx&#10;1rbjL2oTn4kAYRejgtz7OpbSpTkZdGNbEwfvahuDPsgmk7rBLsBNJadR9C4NFhwWcqxpm1NaJg+j&#10;4HC7G3++ZDN5uHxWZdKV7e4YKTUa9psFCE+9/w//tT+0gtnbFH7PhCMgV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f1olxQAAANwAAAAPAAAAAAAAAAAAAAAAAJgCAABkcnMv&#10;ZG93bnJldi54bWxQSwUGAAAAAAQABAD1AAAAigMAAAAA&#10;" path="m62,167r,l75,167r14,-6l99,153r7,-12l112,130r4,-16l118,99r2,-16l118,66,116,50,112,37,106,23,99,14,89,6,75,,62,,47,,33,6,23,14r-9,9l8,37,4,50,2,66,,83,2,99r2,15l8,130r6,11l23,153r10,8l47,167r15,e" filled="f" stroked="f">
            <v:path arrowok="t" o:connecttype="custom" o:connectlocs="19357,53340;19357,53340;23416,53340;27787,51424;30909,48868;33094,45036;34967,41522;36216,36412;36841,31621;37465,26510;37465,26510;36841,21080;36216,15970;34967,11818;33094,7346;30909,4472;27787,1916;23416,0;19357,0;19357,0;14674,0;10303,1916;7181,4472;4371,7346;2498,11818;1249,15970;624,21080;0,26510;0,26510;624,31621;1249,36412;2498,41522;4371,45036;7181,48868;10303,51424;14674,53340;19357,53340" o:connectangles="0,0,0,0,0,0,0,0,0,0,0,0,0,0,0,0,0,0,0,0,0,0,0,0,0,0,0,0,0,0,0,0,0,0,0,0,0"/>
          </v:shape>
          <v:shape id="Freeform 201" o:spid="_x0000_s2057" style="position:absolute;left:2914;top:1130;width:737;height:863;visibility:visible;mso-wrap-style:square;v-text-anchor:top" coordsize="23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PnmcUA&#10;AADcAAAADwAAAGRycy9kb3ducmV2LnhtbESPQWvCQBSE74L/YXlCL1I3GgwldRUVlFJQ0ErPj+xr&#10;EpJ9G3ZXTf99tyB4HGbmG2ax6k0rbuR8bVnBdJKAIC6srrlUcPnavb6B8AFZY2uZFPySh9VyOFhg&#10;ru2dT3Q7h1JECPscFVQhdLmUvqjIoJ/Yjjh6P9YZDFG6UmqH9wg3rZwlSSYN1hwXKuxoW1HRnK9G&#10;weF4yfZp85ntv/txaHbuOjtsxkq9jPr1O4hAfXiGH+0PrSCdp/B/Jh4B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8+eZxQAAANwAAAAPAAAAAAAAAAAAAAAAAJgCAABkcnMv&#10;ZG93bnJldi54bWxQSwUGAAAAAAQABAD1AAAAigM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2" o:spid="_x0000_s2058" style="position:absolute;left:2914;top:1130;width:737;height:863;visibility:visible;mso-wrap-style:square;v-text-anchor:top" coordsize="23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HobcUA&#10;AADcAAAADwAAAGRycy9kb3ducmV2LnhtbESPQWvCQBSE70L/w/IKvelGq0VSVxGlIh4Eo9DrI/ua&#10;Tc2+DdltjP56VxB6HGbmG2a26GwlWmp86VjBcJCAIM6dLrlQcDp+9acgfEDWWDkmBVfysJi/9GaY&#10;anfhA7VZKESEsE9RgQmhTqX0uSGLfuBq4uj9uMZiiLIppG7wEuG2kqMk+ZAWS44LBmtaGcrP2Z9V&#10;sFmZavx9OPFtvdlzvVu3v5OsVerttVt+ggjUhf/ws73VCt4nY3iciUd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gehtxQAAANwAAAAPAAAAAAAAAAAAAAAAAJgCAABkcnMv&#10;ZG93bnJldi54bWxQSwUGAAAAAAQABAD1AAAAigM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3" o:spid="_x0000_s2059" style="position:absolute;left:2139;top:1136;width:604;height:851;visibility:visible;mso-wrap-style:square;v-text-anchor:top" coordsize="190,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u4TcMA&#10;AADcAAAADwAAAGRycy9kb3ducmV2LnhtbESPQYvCMBSE74L/ITxhL6KpSl3pGkWEwh68aBX2+Gye&#10;bdnmpTSpdv/9RhA8DjPzDbPe9qYWd2pdZVnBbBqBIM6trrhQcM7SyQqE88gaa8uk4I8cbDfDwRoT&#10;bR98pPvJFyJA2CWooPS+SaR0eUkG3dQ2xMG72dagD7ItpG7xEeCmlvMoWkqDFYeFEhval5T/njqj&#10;4MANmj12P+O0+7zE0fWyyzBV6mPU775AeOr9O/xqf2sFiziG55lwBOTm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6u4TcMAAADcAAAADwAAAAAAAAAAAAAAAACYAgAAZHJzL2Rv&#10;d25yZXYueG1sUEsFBgAAAAAEAAQA9QAAAIgDAAAAAA==&#10;" path="m,l186,r,50l68,50r,54l178,104r,53l68,157r,58l190,215r,52l,267,,xe" fillcolor="black" stroked="f">
            <v:path arrowok="t" o:connecttype="custom" o:connectlocs="0,0;59055,0;59055,15934;21590,15934;21590,33144;56515,33144;56515,50034;21590,50034;21590,68518;60325,68518;60325,85090;0,85090;0,0" o:connectangles="0,0,0,0,0,0,0,0,0,0,0,0,0"/>
          </v:shape>
          <v:shape id="Freeform 204" o:spid="_x0000_s2060" style="position:absolute;left:787;top:1136;width:1181;height:851;visibility:visible;mso-wrap-style:square;v-text-anchor:top" coordsize="373,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xnksYA&#10;AADcAAAADwAAAGRycy9kb3ducmV2LnhtbESPUWvCQBCE3wX/w7GFvki92FopqadoqbRSCo0tfV5y&#10;2ySY2wu5VaO/vicIPg4z8w0znXeuVntqQ+XZwGiYgCLOva24MPDzvbp7AhUE2WLtmQwcKcB81u9N&#10;MbX+wBntN1KoCOGQooFSpEm1DnlJDsPQN8TR+/OtQ4myLbRt8RDhrtb3STLRDiuOCyU29FJSvt3s&#10;nIHX4ylbf50Gvx+JvGWftFxqGXfG3N50i2dQQp1cw5f2uzXw8DiB85l4BPTs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axnksYAAADcAAAADwAAAAAAAAAAAAAAAACYAgAAZHJz&#10;L2Rvd25yZXYueG1sUEsFBgAAAAAEAAQA9QAAAIsDAAAAAA==&#10;" path="m,l72,r33,203l107,203,141,r91,l269,203,304,r69,l311,267r-89,l186,62,151,267r-93,l,xe" fillcolor="black" stroked="f">
            <v:path arrowok="t" o:connecttype="custom" o:connectlocs="0,0;22799,0;33248,64694;33881,64694;44647,0;73463,0;85179,64694;96261,0;118110,0;98478,85090;70296,85090;58897,19759;47814,85090;18366,85090;0,0" o:connectangles="0,0,0,0,0,0,0,0,0,0,0,0,0,0,0"/>
          </v:shape>
          <v:shape id="Freeform 205" o:spid="_x0000_s2061" style="position:absolute;top:1130;width:635;height:863;visibility:visible;mso-wrap-style:square;v-text-anchor:top" coordsize="20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gES8QA&#10;AADcAAAADwAAAGRycy9kb3ducmV2LnhtbESPQWvCQBSE70L/w/IKvemmEY1EVykFUTwIWgseH9ln&#10;Njb7Nma3mv77riB4HGbmG2a26GwtrtT6yrGC90ECgrhwuuJSweFr2Z+A8AFZY+2YFPyRh8X8pTfD&#10;XLsb7+i6D6WIEPY5KjAhNLmUvjBk0Q9cQxy9k2sthijbUuoWbxFua5kmyVharDguGGzo01Dxs/+1&#10;ClKS54MdrbJxQt33UaaX89ZslHp77T6mIAJ14Rl+tNdawXCUwf1MPAJy/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IBEvEAAAA3AAAAA8AAAAAAAAAAAAAAAAAmAIAAGRycy9k&#10;b3ducmV2LnhtbFBLBQYAAAAABAAEAPUAAACJAw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v:shape id="Freeform 206" o:spid="_x0000_s2062" style="position:absolute;top:1130;width:635;height:863;visibility:visible;mso-wrap-style:square;v-text-anchor:top" coordsize="201,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NqXMIA&#10;AADcAAAADwAAAGRycy9kb3ducmV2LnhtbERPy2rCQBTdF/yH4QpuRCe2tEh0DDFU6LJN3bi7Zq5J&#10;MHMnZCaP+vWdRaHLw3nvk8k0YqDO1ZYVbNYRCOLC6ppLBefv02oLwnlkjY1lUvBDDpLD7GmPsbYj&#10;f9GQ+1KEEHYxKqi8b2MpXVGRQbe2LXHgbrYz6APsSqk7HEO4aeRzFL1JgzWHhgpbyioq7nlvFPRL&#10;l2dX/bm8TEOh3x/HcawfqVKL+ZTuQHia/L/4z/2hFby8hrXhTDg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s2pcwgAAANwAAAAPAAAAAAAAAAAAAAAAAJgCAABkcnMvZG93&#10;bnJldi54bWxQSwUGAAAAAAQABAD1AAAAhwM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w10:anchorlock/>
        </v:group>
      </w:pict>
    </w:r>
  </w:p>
  <w:tbl>
    <w:tblPr>
      <w:tblW w:w="8505" w:type="dxa"/>
      <w:jc w:val="center"/>
      <w:tblBorders>
        <w:top w:val="single" w:sz="4" w:space="0" w:color="auto"/>
        <w:bottom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103"/>
      <w:gridCol w:w="3402"/>
    </w:tblGrid>
    <w:tr w:rsidR="00E748B3" w:rsidRPr="00AE3921" w:rsidTr="00A13E12">
      <w:trPr>
        <w:trHeight w:val="227"/>
        <w:jc w:val="center"/>
      </w:trPr>
      <w:tc>
        <w:tcPr>
          <w:tcW w:w="5103" w:type="dxa"/>
          <w:shd w:val="clear" w:color="auto" w:fill="auto"/>
          <w:vAlign w:val="center"/>
        </w:tcPr>
        <w:p w:rsidR="00E748B3" w:rsidRPr="00A13E12" w:rsidRDefault="00E748B3" w:rsidP="00A13E12">
          <w:pPr>
            <w:tabs>
              <w:tab w:val="right" w:pos="8505"/>
            </w:tabs>
            <w:jc w:val="left"/>
            <w:rPr>
              <w:color w:val="000000"/>
              <w:sz w:val="12"/>
              <w:szCs w:val="12"/>
            </w:rPr>
          </w:pPr>
          <w:r w:rsidRPr="00A13E12">
            <w:rPr>
              <w:color w:val="000000"/>
              <w:sz w:val="12"/>
              <w:szCs w:val="12"/>
            </w:rPr>
            <w:t xml:space="preserve">     </w:t>
          </w:r>
        </w:p>
      </w:tc>
      <w:tc>
        <w:tcPr>
          <w:tcW w:w="3402" w:type="dxa"/>
          <w:shd w:val="clear" w:color="auto" w:fill="auto"/>
          <w:tcMar>
            <w:left w:w="113" w:type="dxa"/>
          </w:tcMar>
          <w:vAlign w:val="center"/>
        </w:tcPr>
        <w:p w:rsidR="00E748B3" w:rsidRPr="00A13E12" w:rsidRDefault="00E748B3" w:rsidP="00A13E12">
          <w:pPr>
            <w:tabs>
              <w:tab w:val="right" w:pos="8505"/>
            </w:tabs>
            <w:jc w:val="right"/>
            <w:rPr>
              <w:color w:val="000000"/>
              <w:sz w:val="12"/>
              <w:szCs w:val="12"/>
            </w:rPr>
          </w:pPr>
          <w:r w:rsidRPr="00A13E12">
            <w:rPr>
              <w:bCs/>
              <w:color w:val="000000"/>
              <w:sz w:val="12"/>
              <w:szCs w:val="12"/>
            </w:rPr>
            <w:t xml:space="preserve">   </w:t>
          </w:r>
        </w:p>
      </w:tc>
    </w:tr>
    <w:tr w:rsidR="00E748B3" w:rsidRPr="00AE3921" w:rsidTr="00A13E12">
      <w:trPr>
        <w:trHeight w:val="227"/>
        <w:jc w:val="center"/>
      </w:trPr>
      <w:tc>
        <w:tcPr>
          <w:tcW w:w="5103" w:type="dxa"/>
          <w:shd w:val="clear" w:color="auto" w:fill="auto"/>
          <w:vAlign w:val="center"/>
        </w:tcPr>
        <w:p w:rsidR="00E748B3" w:rsidRPr="00A13E12" w:rsidRDefault="00E748B3" w:rsidP="00A13E12">
          <w:pPr>
            <w:tabs>
              <w:tab w:val="right" w:pos="8505"/>
            </w:tabs>
            <w:jc w:val="left"/>
            <w:rPr>
              <w:color w:val="000000"/>
              <w:sz w:val="12"/>
              <w:szCs w:val="12"/>
            </w:rPr>
          </w:pPr>
          <w:r w:rsidRPr="00A13E12">
            <w:rPr>
              <w:color w:val="000000"/>
              <w:sz w:val="12"/>
              <w:szCs w:val="12"/>
            </w:rPr>
            <w:t xml:space="preserve"> </w:t>
          </w:r>
        </w:p>
      </w:tc>
      <w:tc>
        <w:tcPr>
          <w:tcW w:w="3402" w:type="dxa"/>
          <w:shd w:val="clear" w:color="auto" w:fill="auto"/>
          <w:tcMar>
            <w:left w:w="113" w:type="dxa"/>
          </w:tcMar>
          <w:vAlign w:val="center"/>
        </w:tcPr>
        <w:p w:rsidR="00E748B3" w:rsidRPr="00A13E12" w:rsidRDefault="00E748B3" w:rsidP="00A13E12">
          <w:pPr>
            <w:tabs>
              <w:tab w:val="right" w:pos="8505"/>
            </w:tabs>
            <w:jc w:val="right"/>
            <w:rPr>
              <w:color w:val="000000"/>
              <w:sz w:val="12"/>
              <w:szCs w:val="12"/>
            </w:rPr>
          </w:pPr>
          <w:r w:rsidRPr="00A13E12">
            <w:rPr>
              <w:color w:val="000000"/>
              <w:sz w:val="12"/>
              <w:szCs w:val="12"/>
            </w:rPr>
            <w:t xml:space="preserve"> </w:t>
          </w:r>
        </w:p>
      </w:tc>
    </w:tr>
  </w:tbl>
  <w:p w:rsidR="00E748B3" w:rsidRPr="00A13E12" w:rsidRDefault="00E748B3" w:rsidP="00CA337C">
    <w:pPr>
      <w:pStyle w:val="Zhlav"/>
      <w:rPr>
        <w:color w:val="000000"/>
        <w:sz w:val="12"/>
        <w:szCs w:val="12"/>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9F978ED"/>
    <w:multiLevelType w:val="hybridMultilevel"/>
    <w:tmpl w:val="2050E0BE"/>
    <w:lvl w:ilvl="0" w:tplc="346A270A">
      <w:start w:val="3"/>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2D636E6A"/>
    <w:multiLevelType w:val="hybridMultilevel"/>
    <w:tmpl w:val="41166CE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3A9E740D"/>
    <w:multiLevelType w:val="hybridMultilevel"/>
    <w:tmpl w:val="B10A41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3D496923"/>
    <w:multiLevelType w:val="hybridMultilevel"/>
    <w:tmpl w:val="1726568C"/>
    <w:lvl w:ilvl="0" w:tplc="C434ACBC">
      <w:start w:val="3"/>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3D6D4880"/>
    <w:multiLevelType w:val="multilevel"/>
    <w:tmpl w:val="3A58CF0C"/>
    <w:lvl w:ilvl="0">
      <w:start w:val="1"/>
      <w:numFmt w:val="upperLetter"/>
      <w:pStyle w:val="Nadpis1"/>
      <w:lvlText w:val="%1"/>
      <w:lvlJc w:val="left"/>
      <w:pPr>
        <w:ind w:left="360" w:hanging="360"/>
      </w:pPr>
      <w:rPr>
        <w:rFonts w:hint="default"/>
      </w:rPr>
    </w:lvl>
    <w:lvl w:ilvl="1">
      <w:start w:val="1"/>
      <w:numFmt w:val="decimal"/>
      <w:pStyle w:val="Nadpis2"/>
      <w:lvlText w:val="%1.%2"/>
      <w:lvlJc w:val="left"/>
      <w:pPr>
        <w:tabs>
          <w:tab w:val="num" w:pos="576"/>
        </w:tabs>
        <w:ind w:left="576" w:hanging="576"/>
      </w:pPr>
      <w:rPr>
        <w:rFonts w:cs="Times New Roman" w:hint="default"/>
        <w:b/>
        <w:bCs w:val="0"/>
        <w:i w:val="0"/>
        <w:iCs w:val="0"/>
        <w:caps w:val="0"/>
        <w:smallCaps w:val="0"/>
        <w:strike w:val="0"/>
        <w:dstrike w:val="0"/>
        <w:noProof w:val="0"/>
        <w:vanish w:val="0"/>
        <w:color w:val="000000"/>
        <w:spacing w:val="0"/>
        <w:kern w:val="0"/>
        <w:position w:val="0"/>
        <w:u w:val="none"/>
        <w:vertAlign w:val="baseline"/>
        <w:em w:val="none"/>
      </w:rPr>
    </w:lvl>
    <w:lvl w:ilvl="2">
      <w:start w:val="1"/>
      <w:numFmt w:val="decimal"/>
      <w:pStyle w:val="Nadpis3"/>
      <w:lvlText w:val="%1.%2.%3"/>
      <w:lvlJc w:val="left"/>
      <w:pPr>
        <w:tabs>
          <w:tab w:val="num" w:pos="720"/>
        </w:tabs>
        <w:ind w:left="720" w:hanging="720"/>
      </w:pPr>
      <w:rPr>
        <w:rFonts w:hint="default"/>
        <w:caps w:val="0"/>
      </w:rPr>
    </w:lvl>
    <w:lvl w:ilvl="3">
      <w:start w:val="1"/>
      <w:numFmt w:val="decimal"/>
      <w:pStyle w:val="Nadpis4"/>
      <w:lvlText w:val="%1.%2.%3.%4"/>
      <w:lvlJc w:val="left"/>
      <w:pPr>
        <w:tabs>
          <w:tab w:val="num" w:pos="864"/>
        </w:tabs>
        <w:ind w:left="864" w:hanging="864"/>
      </w:pPr>
      <w:rPr>
        <w:rFonts w:hint="default"/>
      </w:rPr>
    </w:lvl>
    <w:lvl w:ilvl="4">
      <w:start w:val="1"/>
      <w:numFmt w:val="decimal"/>
      <w:pStyle w:val="Nadpis5"/>
      <w:lvlText w:val="%1.%2.%3.%4.%5"/>
      <w:lvlJc w:val="left"/>
      <w:pPr>
        <w:tabs>
          <w:tab w:val="num" w:pos="1440"/>
        </w:tabs>
        <w:ind w:left="1008" w:hanging="1008"/>
      </w:pPr>
      <w:rPr>
        <w:rFonts w:hint="default"/>
      </w:rPr>
    </w:lvl>
    <w:lvl w:ilvl="5">
      <w:start w:val="1"/>
      <w:numFmt w:val="decimal"/>
      <w:pStyle w:val="Nadpis6"/>
      <w:lvlText w:val="%1.%2.%3.%4.%5.%6"/>
      <w:lvlJc w:val="left"/>
      <w:pPr>
        <w:tabs>
          <w:tab w:val="num" w:pos="1440"/>
        </w:tabs>
        <w:ind w:left="1152" w:hanging="1152"/>
      </w:pPr>
      <w:rPr>
        <w:rFonts w:hint="default"/>
      </w:rPr>
    </w:lvl>
    <w:lvl w:ilvl="6">
      <w:start w:val="1"/>
      <w:numFmt w:val="decimal"/>
      <w:pStyle w:val="Nadpis7"/>
      <w:lvlText w:val="%1.%2.%3.%4.%5.%6.%7"/>
      <w:lvlJc w:val="left"/>
      <w:pPr>
        <w:tabs>
          <w:tab w:val="num" w:pos="1800"/>
        </w:tabs>
        <w:ind w:left="1296" w:hanging="1296"/>
      </w:pPr>
      <w:rPr>
        <w:rFonts w:hint="default"/>
      </w:rPr>
    </w:lvl>
    <w:lvl w:ilvl="7">
      <w:start w:val="1"/>
      <w:numFmt w:val="decimal"/>
      <w:pStyle w:val="Nadpis8"/>
      <w:lvlText w:val="%1.%2.%3.%4.%5.%6.%7.%8"/>
      <w:lvlJc w:val="left"/>
      <w:pPr>
        <w:tabs>
          <w:tab w:val="num" w:pos="1800"/>
        </w:tabs>
        <w:ind w:left="1440" w:hanging="1440"/>
      </w:pPr>
      <w:rPr>
        <w:rFonts w:hint="default"/>
      </w:rPr>
    </w:lvl>
    <w:lvl w:ilvl="8">
      <w:start w:val="1"/>
      <w:numFmt w:val="decimal"/>
      <w:pStyle w:val="Nadpis9"/>
      <w:lvlText w:val="%1.%2.%3.%4.%5.%6.%7.%8.%9"/>
      <w:lvlJc w:val="left"/>
      <w:pPr>
        <w:tabs>
          <w:tab w:val="num" w:pos="2160"/>
        </w:tabs>
        <w:ind w:left="1584" w:hanging="1584"/>
      </w:pPr>
      <w:rPr>
        <w:rFonts w:cs="Times New Roman" w:hint="default"/>
        <w:b w:val="0"/>
        <w:bCs w:val="0"/>
        <w:i w:val="0"/>
        <w:iCs w:val="0"/>
        <w:caps w:val="0"/>
        <w:smallCaps w:val="0"/>
        <w:strike w:val="0"/>
        <w:dstrike w:val="0"/>
        <w:noProof w:val="0"/>
        <w:vanish w:val="0"/>
        <w:color w:val="000000"/>
        <w:spacing w:val="0"/>
        <w:kern w:val="0"/>
        <w:position w:val="0"/>
        <w:u w:val="none"/>
        <w:vertAlign w:val="baseline"/>
        <w:em w:val="none"/>
      </w:rPr>
    </w:lvl>
  </w:abstractNum>
  <w:abstractNum w:abstractNumId="5" w15:restartNumberingAfterBreak="0">
    <w:nsid w:val="4D4C33DD"/>
    <w:multiLevelType w:val="hybridMultilevel"/>
    <w:tmpl w:val="2F90FA34"/>
    <w:lvl w:ilvl="0" w:tplc="253E3142">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521B0B95"/>
    <w:multiLevelType w:val="hybridMultilevel"/>
    <w:tmpl w:val="84A42310"/>
    <w:lvl w:ilvl="0" w:tplc="EBAE0BAE">
      <w:start w:val="3"/>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52DC095A"/>
    <w:multiLevelType w:val="hybridMultilevel"/>
    <w:tmpl w:val="F26C9E82"/>
    <w:lvl w:ilvl="0" w:tplc="8BDC1E70">
      <w:start w:val="2"/>
      <w:numFmt w:val="bullet"/>
      <w:lvlText w:val="-"/>
      <w:lvlJc w:val="left"/>
      <w:pPr>
        <w:ind w:left="700" w:hanging="360"/>
      </w:pPr>
      <w:rPr>
        <w:rFonts w:ascii="Arial" w:eastAsia="Times New Roman" w:hAnsi="Arial" w:cs="Arial" w:hint="default"/>
      </w:rPr>
    </w:lvl>
    <w:lvl w:ilvl="1" w:tplc="04050003" w:tentative="1">
      <w:start w:val="1"/>
      <w:numFmt w:val="bullet"/>
      <w:lvlText w:val="o"/>
      <w:lvlJc w:val="left"/>
      <w:pPr>
        <w:ind w:left="1420" w:hanging="360"/>
      </w:pPr>
      <w:rPr>
        <w:rFonts w:ascii="Courier New" w:hAnsi="Courier New" w:cs="Courier New" w:hint="default"/>
      </w:rPr>
    </w:lvl>
    <w:lvl w:ilvl="2" w:tplc="04050005" w:tentative="1">
      <w:start w:val="1"/>
      <w:numFmt w:val="bullet"/>
      <w:lvlText w:val=""/>
      <w:lvlJc w:val="left"/>
      <w:pPr>
        <w:ind w:left="2140" w:hanging="360"/>
      </w:pPr>
      <w:rPr>
        <w:rFonts w:ascii="Wingdings" w:hAnsi="Wingdings" w:hint="default"/>
      </w:rPr>
    </w:lvl>
    <w:lvl w:ilvl="3" w:tplc="04050001" w:tentative="1">
      <w:start w:val="1"/>
      <w:numFmt w:val="bullet"/>
      <w:lvlText w:val=""/>
      <w:lvlJc w:val="left"/>
      <w:pPr>
        <w:ind w:left="2860" w:hanging="360"/>
      </w:pPr>
      <w:rPr>
        <w:rFonts w:ascii="Symbol" w:hAnsi="Symbol" w:hint="default"/>
      </w:rPr>
    </w:lvl>
    <w:lvl w:ilvl="4" w:tplc="04050003" w:tentative="1">
      <w:start w:val="1"/>
      <w:numFmt w:val="bullet"/>
      <w:lvlText w:val="o"/>
      <w:lvlJc w:val="left"/>
      <w:pPr>
        <w:ind w:left="3580" w:hanging="360"/>
      </w:pPr>
      <w:rPr>
        <w:rFonts w:ascii="Courier New" w:hAnsi="Courier New" w:cs="Courier New" w:hint="default"/>
      </w:rPr>
    </w:lvl>
    <w:lvl w:ilvl="5" w:tplc="04050005" w:tentative="1">
      <w:start w:val="1"/>
      <w:numFmt w:val="bullet"/>
      <w:lvlText w:val=""/>
      <w:lvlJc w:val="left"/>
      <w:pPr>
        <w:ind w:left="4300" w:hanging="360"/>
      </w:pPr>
      <w:rPr>
        <w:rFonts w:ascii="Wingdings" w:hAnsi="Wingdings" w:hint="default"/>
      </w:rPr>
    </w:lvl>
    <w:lvl w:ilvl="6" w:tplc="04050001" w:tentative="1">
      <w:start w:val="1"/>
      <w:numFmt w:val="bullet"/>
      <w:lvlText w:val=""/>
      <w:lvlJc w:val="left"/>
      <w:pPr>
        <w:ind w:left="5020" w:hanging="360"/>
      </w:pPr>
      <w:rPr>
        <w:rFonts w:ascii="Symbol" w:hAnsi="Symbol" w:hint="default"/>
      </w:rPr>
    </w:lvl>
    <w:lvl w:ilvl="7" w:tplc="04050003" w:tentative="1">
      <w:start w:val="1"/>
      <w:numFmt w:val="bullet"/>
      <w:lvlText w:val="o"/>
      <w:lvlJc w:val="left"/>
      <w:pPr>
        <w:ind w:left="5740" w:hanging="360"/>
      </w:pPr>
      <w:rPr>
        <w:rFonts w:ascii="Courier New" w:hAnsi="Courier New" w:cs="Courier New" w:hint="default"/>
      </w:rPr>
    </w:lvl>
    <w:lvl w:ilvl="8" w:tplc="04050005" w:tentative="1">
      <w:start w:val="1"/>
      <w:numFmt w:val="bullet"/>
      <w:lvlText w:val=""/>
      <w:lvlJc w:val="left"/>
      <w:pPr>
        <w:ind w:left="6460" w:hanging="360"/>
      </w:pPr>
      <w:rPr>
        <w:rFonts w:ascii="Wingdings" w:hAnsi="Wingdings" w:hint="default"/>
      </w:rPr>
    </w:lvl>
  </w:abstractNum>
  <w:abstractNum w:abstractNumId="8" w15:restartNumberingAfterBreak="0">
    <w:nsid w:val="55347ED1"/>
    <w:multiLevelType w:val="hybridMultilevel"/>
    <w:tmpl w:val="BF7C9E48"/>
    <w:lvl w:ilvl="0" w:tplc="04050001">
      <w:start w:val="1"/>
      <w:numFmt w:val="bullet"/>
      <w:lvlText w:val=""/>
      <w:lvlJc w:val="left"/>
      <w:pPr>
        <w:ind w:left="1060" w:hanging="360"/>
      </w:pPr>
      <w:rPr>
        <w:rFonts w:ascii="Symbol" w:hAnsi="Symbol" w:hint="default"/>
      </w:rPr>
    </w:lvl>
    <w:lvl w:ilvl="1" w:tplc="04050003" w:tentative="1">
      <w:start w:val="1"/>
      <w:numFmt w:val="bullet"/>
      <w:lvlText w:val="o"/>
      <w:lvlJc w:val="left"/>
      <w:pPr>
        <w:ind w:left="1780" w:hanging="360"/>
      </w:pPr>
      <w:rPr>
        <w:rFonts w:ascii="Courier New" w:hAnsi="Courier New" w:cs="Courier New" w:hint="default"/>
      </w:rPr>
    </w:lvl>
    <w:lvl w:ilvl="2" w:tplc="04050005" w:tentative="1">
      <w:start w:val="1"/>
      <w:numFmt w:val="bullet"/>
      <w:lvlText w:val=""/>
      <w:lvlJc w:val="left"/>
      <w:pPr>
        <w:ind w:left="2500" w:hanging="360"/>
      </w:pPr>
      <w:rPr>
        <w:rFonts w:ascii="Wingdings" w:hAnsi="Wingdings" w:hint="default"/>
      </w:rPr>
    </w:lvl>
    <w:lvl w:ilvl="3" w:tplc="04050001" w:tentative="1">
      <w:start w:val="1"/>
      <w:numFmt w:val="bullet"/>
      <w:lvlText w:val=""/>
      <w:lvlJc w:val="left"/>
      <w:pPr>
        <w:ind w:left="3220" w:hanging="360"/>
      </w:pPr>
      <w:rPr>
        <w:rFonts w:ascii="Symbol" w:hAnsi="Symbol" w:hint="default"/>
      </w:rPr>
    </w:lvl>
    <w:lvl w:ilvl="4" w:tplc="04050003" w:tentative="1">
      <w:start w:val="1"/>
      <w:numFmt w:val="bullet"/>
      <w:lvlText w:val="o"/>
      <w:lvlJc w:val="left"/>
      <w:pPr>
        <w:ind w:left="3940" w:hanging="360"/>
      </w:pPr>
      <w:rPr>
        <w:rFonts w:ascii="Courier New" w:hAnsi="Courier New" w:cs="Courier New" w:hint="default"/>
      </w:rPr>
    </w:lvl>
    <w:lvl w:ilvl="5" w:tplc="04050005" w:tentative="1">
      <w:start w:val="1"/>
      <w:numFmt w:val="bullet"/>
      <w:lvlText w:val=""/>
      <w:lvlJc w:val="left"/>
      <w:pPr>
        <w:ind w:left="4660" w:hanging="360"/>
      </w:pPr>
      <w:rPr>
        <w:rFonts w:ascii="Wingdings" w:hAnsi="Wingdings" w:hint="default"/>
      </w:rPr>
    </w:lvl>
    <w:lvl w:ilvl="6" w:tplc="04050001" w:tentative="1">
      <w:start w:val="1"/>
      <w:numFmt w:val="bullet"/>
      <w:lvlText w:val=""/>
      <w:lvlJc w:val="left"/>
      <w:pPr>
        <w:ind w:left="5380" w:hanging="360"/>
      </w:pPr>
      <w:rPr>
        <w:rFonts w:ascii="Symbol" w:hAnsi="Symbol" w:hint="default"/>
      </w:rPr>
    </w:lvl>
    <w:lvl w:ilvl="7" w:tplc="04050003" w:tentative="1">
      <w:start w:val="1"/>
      <w:numFmt w:val="bullet"/>
      <w:lvlText w:val="o"/>
      <w:lvlJc w:val="left"/>
      <w:pPr>
        <w:ind w:left="6100" w:hanging="360"/>
      </w:pPr>
      <w:rPr>
        <w:rFonts w:ascii="Courier New" w:hAnsi="Courier New" w:cs="Courier New" w:hint="default"/>
      </w:rPr>
    </w:lvl>
    <w:lvl w:ilvl="8" w:tplc="04050005" w:tentative="1">
      <w:start w:val="1"/>
      <w:numFmt w:val="bullet"/>
      <w:lvlText w:val=""/>
      <w:lvlJc w:val="left"/>
      <w:pPr>
        <w:ind w:left="6820" w:hanging="360"/>
      </w:pPr>
      <w:rPr>
        <w:rFonts w:ascii="Wingdings" w:hAnsi="Wingdings" w:hint="default"/>
      </w:rPr>
    </w:lvl>
  </w:abstractNum>
  <w:abstractNum w:abstractNumId="9" w15:restartNumberingAfterBreak="0">
    <w:nsid w:val="5F910797"/>
    <w:multiLevelType w:val="hybridMultilevel"/>
    <w:tmpl w:val="D20A5788"/>
    <w:lvl w:ilvl="0" w:tplc="EB1E8A80">
      <w:start w:val="3"/>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667262C1"/>
    <w:multiLevelType w:val="hybridMultilevel"/>
    <w:tmpl w:val="100E289A"/>
    <w:lvl w:ilvl="0" w:tplc="F0688D94">
      <w:start w:val="1"/>
      <w:numFmt w:val="bullet"/>
      <w:pStyle w:val="Odrky1"/>
      <w:lvlText w:val=""/>
      <w:lvlJc w:val="left"/>
      <w:pPr>
        <w:tabs>
          <w:tab w:val="num" w:pos="2160"/>
        </w:tabs>
        <w:ind w:left="2160" w:hanging="360"/>
      </w:pPr>
      <w:rPr>
        <w:rFonts w:ascii="Symbol" w:hAnsi="Symbol" w:hint="default"/>
      </w:rPr>
    </w:lvl>
    <w:lvl w:ilvl="1" w:tplc="04050003" w:tentative="1">
      <w:start w:val="1"/>
      <w:numFmt w:val="bullet"/>
      <w:lvlText w:val="o"/>
      <w:lvlJc w:val="left"/>
      <w:pPr>
        <w:tabs>
          <w:tab w:val="num" w:pos="2880"/>
        </w:tabs>
        <w:ind w:left="2880" w:hanging="360"/>
      </w:pPr>
      <w:rPr>
        <w:rFonts w:ascii="Courier New" w:hAnsi="Courier New" w:hint="default"/>
      </w:rPr>
    </w:lvl>
    <w:lvl w:ilvl="2" w:tplc="04050005" w:tentative="1">
      <w:start w:val="1"/>
      <w:numFmt w:val="bullet"/>
      <w:lvlText w:val=""/>
      <w:lvlJc w:val="left"/>
      <w:pPr>
        <w:tabs>
          <w:tab w:val="num" w:pos="3600"/>
        </w:tabs>
        <w:ind w:left="3600" w:hanging="360"/>
      </w:pPr>
      <w:rPr>
        <w:rFonts w:ascii="Wingdings" w:hAnsi="Wingdings" w:hint="default"/>
      </w:rPr>
    </w:lvl>
    <w:lvl w:ilvl="3" w:tplc="04050001" w:tentative="1">
      <w:start w:val="1"/>
      <w:numFmt w:val="bullet"/>
      <w:lvlText w:val=""/>
      <w:lvlJc w:val="left"/>
      <w:pPr>
        <w:tabs>
          <w:tab w:val="num" w:pos="4320"/>
        </w:tabs>
        <w:ind w:left="4320" w:hanging="360"/>
      </w:pPr>
      <w:rPr>
        <w:rFonts w:ascii="Symbol" w:hAnsi="Symbol" w:hint="default"/>
      </w:rPr>
    </w:lvl>
    <w:lvl w:ilvl="4" w:tplc="04050003" w:tentative="1">
      <w:start w:val="1"/>
      <w:numFmt w:val="bullet"/>
      <w:lvlText w:val="o"/>
      <w:lvlJc w:val="left"/>
      <w:pPr>
        <w:tabs>
          <w:tab w:val="num" w:pos="5040"/>
        </w:tabs>
        <w:ind w:left="5040" w:hanging="360"/>
      </w:pPr>
      <w:rPr>
        <w:rFonts w:ascii="Courier New" w:hAnsi="Courier New" w:hint="default"/>
      </w:rPr>
    </w:lvl>
    <w:lvl w:ilvl="5" w:tplc="04050005" w:tentative="1">
      <w:start w:val="1"/>
      <w:numFmt w:val="bullet"/>
      <w:lvlText w:val=""/>
      <w:lvlJc w:val="left"/>
      <w:pPr>
        <w:tabs>
          <w:tab w:val="num" w:pos="5760"/>
        </w:tabs>
        <w:ind w:left="5760" w:hanging="360"/>
      </w:pPr>
      <w:rPr>
        <w:rFonts w:ascii="Wingdings" w:hAnsi="Wingdings" w:hint="default"/>
      </w:rPr>
    </w:lvl>
    <w:lvl w:ilvl="6" w:tplc="04050001" w:tentative="1">
      <w:start w:val="1"/>
      <w:numFmt w:val="bullet"/>
      <w:lvlText w:val=""/>
      <w:lvlJc w:val="left"/>
      <w:pPr>
        <w:tabs>
          <w:tab w:val="num" w:pos="6480"/>
        </w:tabs>
        <w:ind w:left="6480" w:hanging="360"/>
      </w:pPr>
      <w:rPr>
        <w:rFonts w:ascii="Symbol" w:hAnsi="Symbol" w:hint="default"/>
      </w:rPr>
    </w:lvl>
    <w:lvl w:ilvl="7" w:tplc="04050003" w:tentative="1">
      <w:start w:val="1"/>
      <w:numFmt w:val="bullet"/>
      <w:lvlText w:val="o"/>
      <w:lvlJc w:val="left"/>
      <w:pPr>
        <w:tabs>
          <w:tab w:val="num" w:pos="7200"/>
        </w:tabs>
        <w:ind w:left="7200" w:hanging="360"/>
      </w:pPr>
      <w:rPr>
        <w:rFonts w:ascii="Courier New" w:hAnsi="Courier New" w:hint="default"/>
      </w:rPr>
    </w:lvl>
    <w:lvl w:ilvl="8" w:tplc="04050005" w:tentative="1">
      <w:start w:val="1"/>
      <w:numFmt w:val="bullet"/>
      <w:lvlText w:val=""/>
      <w:lvlJc w:val="left"/>
      <w:pPr>
        <w:tabs>
          <w:tab w:val="num" w:pos="7920"/>
        </w:tabs>
        <w:ind w:left="7920" w:hanging="360"/>
      </w:pPr>
      <w:rPr>
        <w:rFonts w:ascii="Wingdings" w:hAnsi="Wingdings" w:hint="default"/>
      </w:rPr>
    </w:lvl>
  </w:abstractNum>
  <w:abstractNum w:abstractNumId="11" w15:restartNumberingAfterBreak="0">
    <w:nsid w:val="7322418A"/>
    <w:multiLevelType w:val="hybridMultilevel"/>
    <w:tmpl w:val="9624707C"/>
    <w:lvl w:ilvl="0" w:tplc="D2CA3BC6">
      <w:start w:val="3"/>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0"/>
  </w:num>
  <w:num w:numId="2">
    <w:abstractNumId w:val="4"/>
  </w:num>
  <w:num w:numId="3">
    <w:abstractNumId w:val="1"/>
  </w:num>
  <w:num w:numId="4">
    <w:abstractNumId w:val="7"/>
  </w:num>
  <w:num w:numId="5">
    <w:abstractNumId w:val="0"/>
  </w:num>
  <w:num w:numId="6">
    <w:abstractNumId w:val="11"/>
  </w:num>
  <w:num w:numId="7">
    <w:abstractNumId w:val="2"/>
  </w:num>
  <w:num w:numId="8">
    <w:abstractNumId w:val="9"/>
  </w:num>
  <w:num w:numId="9">
    <w:abstractNumId w:val="5"/>
  </w:num>
  <w:num w:numId="10">
    <w:abstractNumId w:val="8"/>
  </w:num>
  <w:num w:numId="11">
    <w:abstractNumId w:val="3"/>
  </w:num>
  <w:num w:numId="12">
    <w:abstractNumId w:val="6"/>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4"/>
  <w:doNotTrackMoves/>
  <w:defaultTabStop w:val="340"/>
  <w:hyphenationZone w:val="425"/>
  <w:evenAndOddHeaders/>
  <w:drawingGridHorizontalSpacing w:val="100"/>
  <w:displayHorizontalDrawingGridEvery w:val="2"/>
  <w:displayVerticalDrawingGridEvery w:val="2"/>
  <w:noPunctuationKerning/>
  <w:characterSpacingControl w:val="doNotCompress"/>
  <w:hdrShapeDefaults>
    <o:shapedefaults v:ext="edit" spidmax="2105"/>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61121"/>
    <w:rsid w:val="00000D27"/>
    <w:rsid w:val="00003015"/>
    <w:rsid w:val="00003B2F"/>
    <w:rsid w:val="00004A1F"/>
    <w:rsid w:val="00006DA2"/>
    <w:rsid w:val="0001198D"/>
    <w:rsid w:val="000123E2"/>
    <w:rsid w:val="000152C1"/>
    <w:rsid w:val="0001582F"/>
    <w:rsid w:val="00016373"/>
    <w:rsid w:val="0002044B"/>
    <w:rsid w:val="00024F6B"/>
    <w:rsid w:val="000260A3"/>
    <w:rsid w:val="00031CFD"/>
    <w:rsid w:val="00032EEC"/>
    <w:rsid w:val="00033F1B"/>
    <w:rsid w:val="000356D0"/>
    <w:rsid w:val="000356FA"/>
    <w:rsid w:val="000372FA"/>
    <w:rsid w:val="00037A0E"/>
    <w:rsid w:val="00040672"/>
    <w:rsid w:val="00044E3B"/>
    <w:rsid w:val="00047275"/>
    <w:rsid w:val="0004730F"/>
    <w:rsid w:val="00050A45"/>
    <w:rsid w:val="00054EE7"/>
    <w:rsid w:val="00056ECB"/>
    <w:rsid w:val="00060AE5"/>
    <w:rsid w:val="000617B9"/>
    <w:rsid w:val="00072B7C"/>
    <w:rsid w:val="00072B7D"/>
    <w:rsid w:val="00077945"/>
    <w:rsid w:val="00080905"/>
    <w:rsid w:val="00080C04"/>
    <w:rsid w:val="00080F52"/>
    <w:rsid w:val="00083A5C"/>
    <w:rsid w:val="00083CDD"/>
    <w:rsid w:val="00085E30"/>
    <w:rsid w:val="0008709E"/>
    <w:rsid w:val="0009051D"/>
    <w:rsid w:val="00095FA3"/>
    <w:rsid w:val="000965A2"/>
    <w:rsid w:val="00096AFE"/>
    <w:rsid w:val="000973D0"/>
    <w:rsid w:val="00097C20"/>
    <w:rsid w:val="000A01F4"/>
    <w:rsid w:val="000A2995"/>
    <w:rsid w:val="000A3C59"/>
    <w:rsid w:val="000A6122"/>
    <w:rsid w:val="000A6438"/>
    <w:rsid w:val="000A665B"/>
    <w:rsid w:val="000A6997"/>
    <w:rsid w:val="000A7AA1"/>
    <w:rsid w:val="000B1C39"/>
    <w:rsid w:val="000B2E91"/>
    <w:rsid w:val="000B469B"/>
    <w:rsid w:val="000B5120"/>
    <w:rsid w:val="000B69B4"/>
    <w:rsid w:val="000C043D"/>
    <w:rsid w:val="000C09AD"/>
    <w:rsid w:val="000C6A0F"/>
    <w:rsid w:val="000E0B9E"/>
    <w:rsid w:val="000E1775"/>
    <w:rsid w:val="000E1A74"/>
    <w:rsid w:val="000E3AC8"/>
    <w:rsid w:val="000E6247"/>
    <w:rsid w:val="000F414C"/>
    <w:rsid w:val="000F6FC0"/>
    <w:rsid w:val="000F75BA"/>
    <w:rsid w:val="00100099"/>
    <w:rsid w:val="00100BEC"/>
    <w:rsid w:val="00102C76"/>
    <w:rsid w:val="00105909"/>
    <w:rsid w:val="00105FEA"/>
    <w:rsid w:val="00107059"/>
    <w:rsid w:val="0010737E"/>
    <w:rsid w:val="00110132"/>
    <w:rsid w:val="001135FD"/>
    <w:rsid w:val="0011384E"/>
    <w:rsid w:val="00113C96"/>
    <w:rsid w:val="00117FA8"/>
    <w:rsid w:val="00120D4A"/>
    <w:rsid w:val="001234BA"/>
    <w:rsid w:val="00123A62"/>
    <w:rsid w:val="00125FE1"/>
    <w:rsid w:val="00127C5F"/>
    <w:rsid w:val="0013143A"/>
    <w:rsid w:val="00131F91"/>
    <w:rsid w:val="001346F8"/>
    <w:rsid w:val="001356BD"/>
    <w:rsid w:val="00137564"/>
    <w:rsid w:val="00137D5F"/>
    <w:rsid w:val="00140064"/>
    <w:rsid w:val="0014078C"/>
    <w:rsid w:val="001409C0"/>
    <w:rsid w:val="00140B52"/>
    <w:rsid w:val="00141863"/>
    <w:rsid w:val="00141F34"/>
    <w:rsid w:val="001426A2"/>
    <w:rsid w:val="00143261"/>
    <w:rsid w:val="00150676"/>
    <w:rsid w:val="0015473A"/>
    <w:rsid w:val="00156550"/>
    <w:rsid w:val="00160DF4"/>
    <w:rsid w:val="001620F9"/>
    <w:rsid w:val="00162F95"/>
    <w:rsid w:val="00163321"/>
    <w:rsid w:val="00165706"/>
    <w:rsid w:val="0016714C"/>
    <w:rsid w:val="00170241"/>
    <w:rsid w:val="00171DE9"/>
    <w:rsid w:val="001746F2"/>
    <w:rsid w:val="00174A45"/>
    <w:rsid w:val="0017502D"/>
    <w:rsid w:val="00175AB3"/>
    <w:rsid w:val="00177344"/>
    <w:rsid w:val="00177E95"/>
    <w:rsid w:val="001828A8"/>
    <w:rsid w:val="00184022"/>
    <w:rsid w:val="00184745"/>
    <w:rsid w:val="00185AAE"/>
    <w:rsid w:val="0018623B"/>
    <w:rsid w:val="00186BE5"/>
    <w:rsid w:val="00187141"/>
    <w:rsid w:val="00192D7E"/>
    <w:rsid w:val="001963DA"/>
    <w:rsid w:val="001964FD"/>
    <w:rsid w:val="001A2567"/>
    <w:rsid w:val="001A4570"/>
    <w:rsid w:val="001B0384"/>
    <w:rsid w:val="001B2A44"/>
    <w:rsid w:val="001B5626"/>
    <w:rsid w:val="001B5B2D"/>
    <w:rsid w:val="001B640D"/>
    <w:rsid w:val="001C0581"/>
    <w:rsid w:val="001C3C0E"/>
    <w:rsid w:val="001C4D2E"/>
    <w:rsid w:val="001C7982"/>
    <w:rsid w:val="001D557C"/>
    <w:rsid w:val="001E4C03"/>
    <w:rsid w:val="001E5F0B"/>
    <w:rsid w:val="001E755A"/>
    <w:rsid w:val="001F21ED"/>
    <w:rsid w:val="001F26EF"/>
    <w:rsid w:val="001F26FC"/>
    <w:rsid w:val="001F3E7C"/>
    <w:rsid w:val="001F4B94"/>
    <w:rsid w:val="001F529C"/>
    <w:rsid w:val="00200EB0"/>
    <w:rsid w:val="0020191F"/>
    <w:rsid w:val="00204160"/>
    <w:rsid w:val="002056D0"/>
    <w:rsid w:val="00205887"/>
    <w:rsid w:val="0020640F"/>
    <w:rsid w:val="00206412"/>
    <w:rsid w:val="002064E5"/>
    <w:rsid w:val="00207A11"/>
    <w:rsid w:val="00211AA4"/>
    <w:rsid w:val="00211F83"/>
    <w:rsid w:val="002123EF"/>
    <w:rsid w:val="00212B6C"/>
    <w:rsid w:val="00213821"/>
    <w:rsid w:val="0021565A"/>
    <w:rsid w:val="00220F09"/>
    <w:rsid w:val="002243E1"/>
    <w:rsid w:val="00224400"/>
    <w:rsid w:val="00224476"/>
    <w:rsid w:val="00226929"/>
    <w:rsid w:val="002320A3"/>
    <w:rsid w:val="002350FC"/>
    <w:rsid w:val="002402E0"/>
    <w:rsid w:val="00242511"/>
    <w:rsid w:val="00242DD2"/>
    <w:rsid w:val="00243A96"/>
    <w:rsid w:val="00243B14"/>
    <w:rsid w:val="00243E5E"/>
    <w:rsid w:val="002448D8"/>
    <w:rsid w:val="002478AA"/>
    <w:rsid w:val="002512A5"/>
    <w:rsid w:val="00254DE7"/>
    <w:rsid w:val="0025602C"/>
    <w:rsid w:val="00256CEA"/>
    <w:rsid w:val="00256FDA"/>
    <w:rsid w:val="00261B2D"/>
    <w:rsid w:val="0026692B"/>
    <w:rsid w:val="00267541"/>
    <w:rsid w:val="00271646"/>
    <w:rsid w:val="00272B30"/>
    <w:rsid w:val="0027530D"/>
    <w:rsid w:val="00277ED2"/>
    <w:rsid w:val="002802D5"/>
    <w:rsid w:val="00281BFD"/>
    <w:rsid w:val="0028588F"/>
    <w:rsid w:val="00285F45"/>
    <w:rsid w:val="00292C39"/>
    <w:rsid w:val="0029368C"/>
    <w:rsid w:val="002942F6"/>
    <w:rsid w:val="002A0879"/>
    <w:rsid w:val="002A130B"/>
    <w:rsid w:val="002A1DE0"/>
    <w:rsid w:val="002A2270"/>
    <w:rsid w:val="002A3DE7"/>
    <w:rsid w:val="002A52DF"/>
    <w:rsid w:val="002A7915"/>
    <w:rsid w:val="002B0AD1"/>
    <w:rsid w:val="002B4B0A"/>
    <w:rsid w:val="002C1E82"/>
    <w:rsid w:val="002C2DF5"/>
    <w:rsid w:val="002C712B"/>
    <w:rsid w:val="002D69A5"/>
    <w:rsid w:val="002D7033"/>
    <w:rsid w:val="002E245D"/>
    <w:rsid w:val="002E2CD7"/>
    <w:rsid w:val="002E4B2F"/>
    <w:rsid w:val="002E58D1"/>
    <w:rsid w:val="002E7778"/>
    <w:rsid w:val="002F3A23"/>
    <w:rsid w:val="002F59AF"/>
    <w:rsid w:val="003019E0"/>
    <w:rsid w:val="00302938"/>
    <w:rsid w:val="00302BC8"/>
    <w:rsid w:val="00304521"/>
    <w:rsid w:val="0030490D"/>
    <w:rsid w:val="00304B67"/>
    <w:rsid w:val="003059F6"/>
    <w:rsid w:val="00314DC4"/>
    <w:rsid w:val="00316B2D"/>
    <w:rsid w:val="00320D7A"/>
    <w:rsid w:val="003269CD"/>
    <w:rsid w:val="003272E9"/>
    <w:rsid w:val="0033353A"/>
    <w:rsid w:val="003347D0"/>
    <w:rsid w:val="00336EA6"/>
    <w:rsid w:val="00340F3B"/>
    <w:rsid w:val="003416FC"/>
    <w:rsid w:val="003418A5"/>
    <w:rsid w:val="00342C24"/>
    <w:rsid w:val="00344B0E"/>
    <w:rsid w:val="00344E8A"/>
    <w:rsid w:val="00345DCB"/>
    <w:rsid w:val="0034718C"/>
    <w:rsid w:val="00347A6A"/>
    <w:rsid w:val="00351CD0"/>
    <w:rsid w:val="0035391E"/>
    <w:rsid w:val="00356A53"/>
    <w:rsid w:val="003575B8"/>
    <w:rsid w:val="003576E2"/>
    <w:rsid w:val="00361121"/>
    <w:rsid w:val="00367BDD"/>
    <w:rsid w:val="0037186F"/>
    <w:rsid w:val="00372D67"/>
    <w:rsid w:val="003756A0"/>
    <w:rsid w:val="003759D0"/>
    <w:rsid w:val="00382959"/>
    <w:rsid w:val="00382C15"/>
    <w:rsid w:val="00384497"/>
    <w:rsid w:val="003861D9"/>
    <w:rsid w:val="00391957"/>
    <w:rsid w:val="0039201A"/>
    <w:rsid w:val="003934CC"/>
    <w:rsid w:val="003958BF"/>
    <w:rsid w:val="003A2229"/>
    <w:rsid w:val="003A3359"/>
    <w:rsid w:val="003A56E8"/>
    <w:rsid w:val="003A5797"/>
    <w:rsid w:val="003A6A3B"/>
    <w:rsid w:val="003B0BB3"/>
    <w:rsid w:val="003B112F"/>
    <w:rsid w:val="003B378D"/>
    <w:rsid w:val="003B3C02"/>
    <w:rsid w:val="003B5B1D"/>
    <w:rsid w:val="003B6D19"/>
    <w:rsid w:val="003C1C31"/>
    <w:rsid w:val="003C342E"/>
    <w:rsid w:val="003C40DA"/>
    <w:rsid w:val="003C478A"/>
    <w:rsid w:val="003C56BB"/>
    <w:rsid w:val="003D1A33"/>
    <w:rsid w:val="003D2C18"/>
    <w:rsid w:val="003D404F"/>
    <w:rsid w:val="003D538E"/>
    <w:rsid w:val="003E20CF"/>
    <w:rsid w:val="003F465A"/>
    <w:rsid w:val="003F6038"/>
    <w:rsid w:val="003F714B"/>
    <w:rsid w:val="00400405"/>
    <w:rsid w:val="00402FE2"/>
    <w:rsid w:val="00403619"/>
    <w:rsid w:val="00403EFE"/>
    <w:rsid w:val="0040574C"/>
    <w:rsid w:val="004119FA"/>
    <w:rsid w:val="0041251B"/>
    <w:rsid w:val="00414DE6"/>
    <w:rsid w:val="004163C2"/>
    <w:rsid w:val="00420FF8"/>
    <w:rsid w:val="00425E6E"/>
    <w:rsid w:val="00426E72"/>
    <w:rsid w:val="004311DB"/>
    <w:rsid w:val="00432C3E"/>
    <w:rsid w:val="00432D1D"/>
    <w:rsid w:val="00433756"/>
    <w:rsid w:val="004354BF"/>
    <w:rsid w:val="00436B33"/>
    <w:rsid w:val="00437E07"/>
    <w:rsid w:val="00440B9B"/>
    <w:rsid w:val="0044351B"/>
    <w:rsid w:val="00444850"/>
    <w:rsid w:val="004451B2"/>
    <w:rsid w:val="00451CEA"/>
    <w:rsid w:val="00453C43"/>
    <w:rsid w:val="00456832"/>
    <w:rsid w:val="004617FE"/>
    <w:rsid w:val="00463045"/>
    <w:rsid w:val="00463FFB"/>
    <w:rsid w:val="004644E6"/>
    <w:rsid w:val="004656C2"/>
    <w:rsid w:val="00472D5D"/>
    <w:rsid w:val="00472DFF"/>
    <w:rsid w:val="0047496D"/>
    <w:rsid w:val="00474D69"/>
    <w:rsid w:val="0047581E"/>
    <w:rsid w:val="00476D10"/>
    <w:rsid w:val="00477E8A"/>
    <w:rsid w:val="00483452"/>
    <w:rsid w:val="00483551"/>
    <w:rsid w:val="004858DC"/>
    <w:rsid w:val="004977C8"/>
    <w:rsid w:val="00497F66"/>
    <w:rsid w:val="004A000D"/>
    <w:rsid w:val="004A0419"/>
    <w:rsid w:val="004A0786"/>
    <w:rsid w:val="004A1451"/>
    <w:rsid w:val="004A18F7"/>
    <w:rsid w:val="004A3C97"/>
    <w:rsid w:val="004A4E5E"/>
    <w:rsid w:val="004A5430"/>
    <w:rsid w:val="004A5513"/>
    <w:rsid w:val="004B1033"/>
    <w:rsid w:val="004B2FCB"/>
    <w:rsid w:val="004B3F22"/>
    <w:rsid w:val="004B4AEA"/>
    <w:rsid w:val="004B61E0"/>
    <w:rsid w:val="004B6F20"/>
    <w:rsid w:val="004C1301"/>
    <w:rsid w:val="004C1B88"/>
    <w:rsid w:val="004C2B57"/>
    <w:rsid w:val="004C3CA6"/>
    <w:rsid w:val="004C46BE"/>
    <w:rsid w:val="004C4EFA"/>
    <w:rsid w:val="004D0495"/>
    <w:rsid w:val="004D2987"/>
    <w:rsid w:val="004E155D"/>
    <w:rsid w:val="004E4242"/>
    <w:rsid w:val="004F107D"/>
    <w:rsid w:val="004F2388"/>
    <w:rsid w:val="004F5566"/>
    <w:rsid w:val="004F71B0"/>
    <w:rsid w:val="00500C31"/>
    <w:rsid w:val="005016CA"/>
    <w:rsid w:val="005100A1"/>
    <w:rsid w:val="0051472C"/>
    <w:rsid w:val="00514EAF"/>
    <w:rsid w:val="005170B7"/>
    <w:rsid w:val="00517E24"/>
    <w:rsid w:val="00517FAE"/>
    <w:rsid w:val="00520203"/>
    <w:rsid w:val="0052213A"/>
    <w:rsid w:val="00524AFD"/>
    <w:rsid w:val="005275A9"/>
    <w:rsid w:val="00527737"/>
    <w:rsid w:val="0053245D"/>
    <w:rsid w:val="00532923"/>
    <w:rsid w:val="00532DE5"/>
    <w:rsid w:val="00533B32"/>
    <w:rsid w:val="00533C2E"/>
    <w:rsid w:val="00536173"/>
    <w:rsid w:val="0053710E"/>
    <w:rsid w:val="00537349"/>
    <w:rsid w:val="005375E8"/>
    <w:rsid w:val="005404AA"/>
    <w:rsid w:val="00540576"/>
    <w:rsid w:val="00540C5D"/>
    <w:rsid w:val="00543D66"/>
    <w:rsid w:val="00544909"/>
    <w:rsid w:val="005461C4"/>
    <w:rsid w:val="00550C7E"/>
    <w:rsid w:val="00552729"/>
    <w:rsid w:val="005536FF"/>
    <w:rsid w:val="005550F0"/>
    <w:rsid w:val="00555C85"/>
    <w:rsid w:val="00560EE0"/>
    <w:rsid w:val="00562385"/>
    <w:rsid w:val="00565268"/>
    <w:rsid w:val="00566E2E"/>
    <w:rsid w:val="00567328"/>
    <w:rsid w:val="00567C71"/>
    <w:rsid w:val="0057088A"/>
    <w:rsid w:val="00571DF9"/>
    <w:rsid w:val="00572868"/>
    <w:rsid w:val="0057432B"/>
    <w:rsid w:val="0058005B"/>
    <w:rsid w:val="005828A0"/>
    <w:rsid w:val="00582B04"/>
    <w:rsid w:val="00583099"/>
    <w:rsid w:val="00583344"/>
    <w:rsid w:val="00585A41"/>
    <w:rsid w:val="00586BE4"/>
    <w:rsid w:val="005904C9"/>
    <w:rsid w:val="0059133F"/>
    <w:rsid w:val="00591742"/>
    <w:rsid w:val="00596350"/>
    <w:rsid w:val="005A348D"/>
    <w:rsid w:val="005A691A"/>
    <w:rsid w:val="005A6BC0"/>
    <w:rsid w:val="005C1F66"/>
    <w:rsid w:val="005C2849"/>
    <w:rsid w:val="005C36B3"/>
    <w:rsid w:val="005C4991"/>
    <w:rsid w:val="005C4E4A"/>
    <w:rsid w:val="005D1BD7"/>
    <w:rsid w:val="005D62CE"/>
    <w:rsid w:val="005E1A93"/>
    <w:rsid w:val="005E228D"/>
    <w:rsid w:val="005E33AC"/>
    <w:rsid w:val="005E3D4C"/>
    <w:rsid w:val="005E4483"/>
    <w:rsid w:val="005E584A"/>
    <w:rsid w:val="005E7073"/>
    <w:rsid w:val="005F2906"/>
    <w:rsid w:val="005F3111"/>
    <w:rsid w:val="005F4CB7"/>
    <w:rsid w:val="005F4D8F"/>
    <w:rsid w:val="005F63B6"/>
    <w:rsid w:val="005F65A8"/>
    <w:rsid w:val="005F7543"/>
    <w:rsid w:val="006000A1"/>
    <w:rsid w:val="00601534"/>
    <w:rsid w:val="00605947"/>
    <w:rsid w:val="0061053D"/>
    <w:rsid w:val="00615586"/>
    <w:rsid w:val="00620476"/>
    <w:rsid w:val="00620B54"/>
    <w:rsid w:val="00621994"/>
    <w:rsid w:val="0062614B"/>
    <w:rsid w:val="006261B3"/>
    <w:rsid w:val="00626E95"/>
    <w:rsid w:val="006353DC"/>
    <w:rsid w:val="006368ED"/>
    <w:rsid w:val="00640074"/>
    <w:rsid w:val="0064296C"/>
    <w:rsid w:val="00643CBF"/>
    <w:rsid w:val="00643FFD"/>
    <w:rsid w:val="00646D7F"/>
    <w:rsid w:val="00651F5E"/>
    <w:rsid w:val="006619AB"/>
    <w:rsid w:val="0066347D"/>
    <w:rsid w:val="00664864"/>
    <w:rsid w:val="00665601"/>
    <w:rsid w:val="006741C2"/>
    <w:rsid w:val="006744BF"/>
    <w:rsid w:val="00677B53"/>
    <w:rsid w:val="00680D14"/>
    <w:rsid w:val="00680F38"/>
    <w:rsid w:val="006817D2"/>
    <w:rsid w:val="00681AA4"/>
    <w:rsid w:val="00687009"/>
    <w:rsid w:val="0068721C"/>
    <w:rsid w:val="00687329"/>
    <w:rsid w:val="0069085F"/>
    <w:rsid w:val="00693245"/>
    <w:rsid w:val="006935CB"/>
    <w:rsid w:val="006A0294"/>
    <w:rsid w:val="006A1FD0"/>
    <w:rsid w:val="006A44F1"/>
    <w:rsid w:val="006A4517"/>
    <w:rsid w:val="006A5F3C"/>
    <w:rsid w:val="006B05F3"/>
    <w:rsid w:val="006B0C28"/>
    <w:rsid w:val="006B15EE"/>
    <w:rsid w:val="006B1D5A"/>
    <w:rsid w:val="006B3223"/>
    <w:rsid w:val="006B330B"/>
    <w:rsid w:val="006B6C2B"/>
    <w:rsid w:val="006C1E87"/>
    <w:rsid w:val="006C3044"/>
    <w:rsid w:val="006D025E"/>
    <w:rsid w:val="006D131E"/>
    <w:rsid w:val="006D15ED"/>
    <w:rsid w:val="006D3A70"/>
    <w:rsid w:val="006D3D93"/>
    <w:rsid w:val="006D4A2A"/>
    <w:rsid w:val="006D4B5D"/>
    <w:rsid w:val="006D770E"/>
    <w:rsid w:val="006E65DF"/>
    <w:rsid w:val="006E7AAE"/>
    <w:rsid w:val="006E7CBC"/>
    <w:rsid w:val="006F2825"/>
    <w:rsid w:val="006F3C8C"/>
    <w:rsid w:val="006F546D"/>
    <w:rsid w:val="006F6681"/>
    <w:rsid w:val="006F68DE"/>
    <w:rsid w:val="00702E9C"/>
    <w:rsid w:val="0071063A"/>
    <w:rsid w:val="00712EBB"/>
    <w:rsid w:val="00715624"/>
    <w:rsid w:val="00716C4B"/>
    <w:rsid w:val="00721573"/>
    <w:rsid w:val="00727CE4"/>
    <w:rsid w:val="0073014C"/>
    <w:rsid w:val="00735764"/>
    <w:rsid w:val="007415D0"/>
    <w:rsid w:val="007452B5"/>
    <w:rsid w:val="007469EF"/>
    <w:rsid w:val="00747482"/>
    <w:rsid w:val="00752D8B"/>
    <w:rsid w:val="007538BF"/>
    <w:rsid w:val="0075507D"/>
    <w:rsid w:val="00757884"/>
    <w:rsid w:val="00757B36"/>
    <w:rsid w:val="00757D88"/>
    <w:rsid w:val="00760A72"/>
    <w:rsid w:val="007613EA"/>
    <w:rsid w:val="0076156E"/>
    <w:rsid w:val="007658F0"/>
    <w:rsid w:val="00770104"/>
    <w:rsid w:val="00770278"/>
    <w:rsid w:val="007709C6"/>
    <w:rsid w:val="00773380"/>
    <w:rsid w:val="007737A7"/>
    <w:rsid w:val="00773A8D"/>
    <w:rsid w:val="00773FDD"/>
    <w:rsid w:val="0077490E"/>
    <w:rsid w:val="00774CA2"/>
    <w:rsid w:val="00780334"/>
    <w:rsid w:val="00780EB0"/>
    <w:rsid w:val="0078403B"/>
    <w:rsid w:val="00784CEC"/>
    <w:rsid w:val="007857CE"/>
    <w:rsid w:val="00790165"/>
    <w:rsid w:val="00791505"/>
    <w:rsid w:val="00793189"/>
    <w:rsid w:val="00795018"/>
    <w:rsid w:val="00795824"/>
    <w:rsid w:val="007A0D50"/>
    <w:rsid w:val="007A17F1"/>
    <w:rsid w:val="007A2F17"/>
    <w:rsid w:val="007B05C6"/>
    <w:rsid w:val="007B68CB"/>
    <w:rsid w:val="007C1E6E"/>
    <w:rsid w:val="007C3CD9"/>
    <w:rsid w:val="007C45E9"/>
    <w:rsid w:val="007C488A"/>
    <w:rsid w:val="007C7EC6"/>
    <w:rsid w:val="007D059F"/>
    <w:rsid w:val="007D1DA0"/>
    <w:rsid w:val="007D373A"/>
    <w:rsid w:val="007D75FD"/>
    <w:rsid w:val="007D7D2D"/>
    <w:rsid w:val="007E461D"/>
    <w:rsid w:val="007E5946"/>
    <w:rsid w:val="007E5E95"/>
    <w:rsid w:val="007E687F"/>
    <w:rsid w:val="007F030A"/>
    <w:rsid w:val="007F0F50"/>
    <w:rsid w:val="007F2796"/>
    <w:rsid w:val="007F6B02"/>
    <w:rsid w:val="007F6B75"/>
    <w:rsid w:val="007F702E"/>
    <w:rsid w:val="00801B31"/>
    <w:rsid w:val="00802158"/>
    <w:rsid w:val="008061F7"/>
    <w:rsid w:val="008140D1"/>
    <w:rsid w:val="00814282"/>
    <w:rsid w:val="00814796"/>
    <w:rsid w:val="008172F7"/>
    <w:rsid w:val="008266CC"/>
    <w:rsid w:val="00827C9C"/>
    <w:rsid w:val="00827DE7"/>
    <w:rsid w:val="00831C67"/>
    <w:rsid w:val="0083277A"/>
    <w:rsid w:val="00834D54"/>
    <w:rsid w:val="00834E34"/>
    <w:rsid w:val="00835A29"/>
    <w:rsid w:val="00835D3E"/>
    <w:rsid w:val="008364B9"/>
    <w:rsid w:val="0083728B"/>
    <w:rsid w:val="00837B86"/>
    <w:rsid w:val="00841247"/>
    <w:rsid w:val="008417BA"/>
    <w:rsid w:val="00845B8E"/>
    <w:rsid w:val="00853982"/>
    <w:rsid w:val="008541F4"/>
    <w:rsid w:val="00854227"/>
    <w:rsid w:val="008545BD"/>
    <w:rsid w:val="00855882"/>
    <w:rsid w:val="00856F6B"/>
    <w:rsid w:val="0086053C"/>
    <w:rsid w:val="00861B03"/>
    <w:rsid w:val="00861D39"/>
    <w:rsid w:val="008631E8"/>
    <w:rsid w:val="00871943"/>
    <w:rsid w:val="00871B21"/>
    <w:rsid w:val="00875478"/>
    <w:rsid w:val="008779C8"/>
    <w:rsid w:val="008805DF"/>
    <w:rsid w:val="00881618"/>
    <w:rsid w:val="0088743C"/>
    <w:rsid w:val="00890227"/>
    <w:rsid w:val="00890A85"/>
    <w:rsid w:val="00891500"/>
    <w:rsid w:val="00891A03"/>
    <w:rsid w:val="0089202C"/>
    <w:rsid w:val="0089440E"/>
    <w:rsid w:val="008A0D4C"/>
    <w:rsid w:val="008A4C22"/>
    <w:rsid w:val="008A5043"/>
    <w:rsid w:val="008A53F6"/>
    <w:rsid w:val="008A758D"/>
    <w:rsid w:val="008A76CB"/>
    <w:rsid w:val="008B0279"/>
    <w:rsid w:val="008B1388"/>
    <w:rsid w:val="008B4033"/>
    <w:rsid w:val="008B7228"/>
    <w:rsid w:val="008C0758"/>
    <w:rsid w:val="008C2FD7"/>
    <w:rsid w:val="008C64A9"/>
    <w:rsid w:val="008D0821"/>
    <w:rsid w:val="008D62C0"/>
    <w:rsid w:val="008E0242"/>
    <w:rsid w:val="008E1CAD"/>
    <w:rsid w:val="008E462F"/>
    <w:rsid w:val="008F08BE"/>
    <w:rsid w:val="008F1679"/>
    <w:rsid w:val="008F1DCB"/>
    <w:rsid w:val="008F2B95"/>
    <w:rsid w:val="009000A4"/>
    <w:rsid w:val="00902687"/>
    <w:rsid w:val="00911309"/>
    <w:rsid w:val="00912E45"/>
    <w:rsid w:val="00920A53"/>
    <w:rsid w:val="00930B05"/>
    <w:rsid w:val="00931B3A"/>
    <w:rsid w:val="00931D9B"/>
    <w:rsid w:val="0093354C"/>
    <w:rsid w:val="00933ABE"/>
    <w:rsid w:val="00933F50"/>
    <w:rsid w:val="00936A5E"/>
    <w:rsid w:val="00941D80"/>
    <w:rsid w:val="00942DD9"/>
    <w:rsid w:val="009441D2"/>
    <w:rsid w:val="0094677C"/>
    <w:rsid w:val="00946FA9"/>
    <w:rsid w:val="009521E9"/>
    <w:rsid w:val="00952B1F"/>
    <w:rsid w:val="00953285"/>
    <w:rsid w:val="00954D2C"/>
    <w:rsid w:val="00955256"/>
    <w:rsid w:val="00957046"/>
    <w:rsid w:val="00967748"/>
    <w:rsid w:val="00971741"/>
    <w:rsid w:val="00971A92"/>
    <w:rsid w:val="00971D25"/>
    <w:rsid w:val="00973AD3"/>
    <w:rsid w:val="00974CB3"/>
    <w:rsid w:val="0097520C"/>
    <w:rsid w:val="0097544A"/>
    <w:rsid w:val="009805BC"/>
    <w:rsid w:val="00980A25"/>
    <w:rsid w:val="009838C4"/>
    <w:rsid w:val="009857E8"/>
    <w:rsid w:val="00987389"/>
    <w:rsid w:val="00990327"/>
    <w:rsid w:val="0099279C"/>
    <w:rsid w:val="00993826"/>
    <w:rsid w:val="00995094"/>
    <w:rsid w:val="0099605E"/>
    <w:rsid w:val="009A13B7"/>
    <w:rsid w:val="009A17F4"/>
    <w:rsid w:val="009A21F2"/>
    <w:rsid w:val="009A2A2C"/>
    <w:rsid w:val="009A30BE"/>
    <w:rsid w:val="009B3F42"/>
    <w:rsid w:val="009B5595"/>
    <w:rsid w:val="009B5966"/>
    <w:rsid w:val="009C169D"/>
    <w:rsid w:val="009C21CF"/>
    <w:rsid w:val="009C4588"/>
    <w:rsid w:val="009C613E"/>
    <w:rsid w:val="009C684F"/>
    <w:rsid w:val="009C691C"/>
    <w:rsid w:val="009C73F7"/>
    <w:rsid w:val="009C78E7"/>
    <w:rsid w:val="009C7B62"/>
    <w:rsid w:val="009D685D"/>
    <w:rsid w:val="009D7FE9"/>
    <w:rsid w:val="009E0165"/>
    <w:rsid w:val="009E5733"/>
    <w:rsid w:val="009E621A"/>
    <w:rsid w:val="009F4F76"/>
    <w:rsid w:val="009F5485"/>
    <w:rsid w:val="009F7F91"/>
    <w:rsid w:val="00A0717D"/>
    <w:rsid w:val="00A123C1"/>
    <w:rsid w:val="00A13411"/>
    <w:rsid w:val="00A135BC"/>
    <w:rsid w:val="00A13E12"/>
    <w:rsid w:val="00A14872"/>
    <w:rsid w:val="00A16D88"/>
    <w:rsid w:val="00A20560"/>
    <w:rsid w:val="00A20A66"/>
    <w:rsid w:val="00A20F00"/>
    <w:rsid w:val="00A220DE"/>
    <w:rsid w:val="00A23212"/>
    <w:rsid w:val="00A259D9"/>
    <w:rsid w:val="00A275CD"/>
    <w:rsid w:val="00A27A83"/>
    <w:rsid w:val="00A35A69"/>
    <w:rsid w:val="00A35F03"/>
    <w:rsid w:val="00A36945"/>
    <w:rsid w:val="00A37332"/>
    <w:rsid w:val="00A37450"/>
    <w:rsid w:val="00A41E02"/>
    <w:rsid w:val="00A421BD"/>
    <w:rsid w:val="00A44251"/>
    <w:rsid w:val="00A44C95"/>
    <w:rsid w:val="00A45DEE"/>
    <w:rsid w:val="00A45E5A"/>
    <w:rsid w:val="00A50AAA"/>
    <w:rsid w:val="00A51DC8"/>
    <w:rsid w:val="00A558C5"/>
    <w:rsid w:val="00A62B59"/>
    <w:rsid w:val="00A63873"/>
    <w:rsid w:val="00A640B0"/>
    <w:rsid w:val="00A642F3"/>
    <w:rsid w:val="00A64708"/>
    <w:rsid w:val="00A664CC"/>
    <w:rsid w:val="00A66758"/>
    <w:rsid w:val="00A71ABB"/>
    <w:rsid w:val="00A73AAA"/>
    <w:rsid w:val="00A8027D"/>
    <w:rsid w:val="00A80FEE"/>
    <w:rsid w:val="00A82E8E"/>
    <w:rsid w:val="00A83FC3"/>
    <w:rsid w:val="00A844E0"/>
    <w:rsid w:val="00A929F1"/>
    <w:rsid w:val="00AA14F6"/>
    <w:rsid w:val="00AA1CCE"/>
    <w:rsid w:val="00AA2AD6"/>
    <w:rsid w:val="00AA41CD"/>
    <w:rsid w:val="00AB00E4"/>
    <w:rsid w:val="00AB0A80"/>
    <w:rsid w:val="00AB115C"/>
    <w:rsid w:val="00AB1FF1"/>
    <w:rsid w:val="00AB7158"/>
    <w:rsid w:val="00AC1376"/>
    <w:rsid w:val="00AC1F79"/>
    <w:rsid w:val="00AC66EA"/>
    <w:rsid w:val="00AD3521"/>
    <w:rsid w:val="00AD395C"/>
    <w:rsid w:val="00AD6CB6"/>
    <w:rsid w:val="00AD754B"/>
    <w:rsid w:val="00AD7A82"/>
    <w:rsid w:val="00AD7BF6"/>
    <w:rsid w:val="00AE0D99"/>
    <w:rsid w:val="00AE2E13"/>
    <w:rsid w:val="00AE3921"/>
    <w:rsid w:val="00AE52BF"/>
    <w:rsid w:val="00AF35D0"/>
    <w:rsid w:val="00AF40FF"/>
    <w:rsid w:val="00B03295"/>
    <w:rsid w:val="00B0363E"/>
    <w:rsid w:val="00B038F4"/>
    <w:rsid w:val="00B04650"/>
    <w:rsid w:val="00B04FD1"/>
    <w:rsid w:val="00B05189"/>
    <w:rsid w:val="00B05538"/>
    <w:rsid w:val="00B0678F"/>
    <w:rsid w:val="00B10125"/>
    <w:rsid w:val="00B118A9"/>
    <w:rsid w:val="00B11911"/>
    <w:rsid w:val="00B13869"/>
    <w:rsid w:val="00B14145"/>
    <w:rsid w:val="00B15566"/>
    <w:rsid w:val="00B163FE"/>
    <w:rsid w:val="00B172E8"/>
    <w:rsid w:val="00B17655"/>
    <w:rsid w:val="00B1780C"/>
    <w:rsid w:val="00B20911"/>
    <w:rsid w:val="00B24828"/>
    <w:rsid w:val="00B259D6"/>
    <w:rsid w:val="00B25B04"/>
    <w:rsid w:val="00B300C5"/>
    <w:rsid w:val="00B306D7"/>
    <w:rsid w:val="00B3077C"/>
    <w:rsid w:val="00B311D1"/>
    <w:rsid w:val="00B31406"/>
    <w:rsid w:val="00B32672"/>
    <w:rsid w:val="00B409E0"/>
    <w:rsid w:val="00B40B5F"/>
    <w:rsid w:val="00B40E75"/>
    <w:rsid w:val="00B43116"/>
    <w:rsid w:val="00B435AF"/>
    <w:rsid w:val="00B452B3"/>
    <w:rsid w:val="00B45E84"/>
    <w:rsid w:val="00B476CB"/>
    <w:rsid w:val="00B47B01"/>
    <w:rsid w:val="00B516CA"/>
    <w:rsid w:val="00B56401"/>
    <w:rsid w:val="00B613FA"/>
    <w:rsid w:val="00B655FB"/>
    <w:rsid w:val="00B670C1"/>
    <w:rsid w:val="00B67EFE"/>
    <w:rsid w:val="00B70B0D"/>
    <w:rsid w:val="00B72B07"/>
    <w:rsid w:val="00B739C6"/>
    <w:rsid w:val="00B73B62"/>
    <w:rsid w:val="00B76C19"/>
    <w:rsid w:val="00B77B18"/>
    <w:rsid w:val="00B8221C"/>
    <w:rsid w:val="00B83B6F"/>
    <w:rsid w:val="00B91FAA"/>
    <w:rsid w:val="00B923E1"/>
    <w:rsid w:val="00B9362F"/>
    <w:rsid w:val="00BA3017"/>
    <w:rsid w:val="00BA3351"/>
    <w:rsid w:val="00BA3443"/>
    <w:rsid w:val="00BA57F2"/>
    <w:rsid w:val="00BB0CFC"/>
    <w:rsid w:val="00BB4429"/>
    <w:rsid w:val="00BC1C44"/>
    <w:rsid w:val="00BC3E44"/>
    <w:rsid w:val="00BC6CEA"/>
    <w:rsid w:val="00BD0102"/>
    <w:rsid w:val="00BD11B4"/>
    <w:rsid w:val="00BD1DE7"/>
    <w:rsid w:val="00BD4869"/>
    <w:rsid w:val="00BE1715"/>
    <w:rsid w:val="00BE1D19"/>
    <w:rsid w:val="00BE76B9"/>
    <w:rsid w:val="00BF0AF6"/>
    <w:rsid w:val="00BF1994"/>
    <w:rsid w:val="00BF31E9"/>
    <w:rsid w:val="00BF7F1C"/>
    <w:rsid w:val="00C052A3"/>
    <w:rsid w:val="00C07005"/>
    <w:rsid w:val="00C149CF"/>
    <w:rsid w:val="00C16237"/>
    <w:rsid w:val="00C16F3F"/>
    <w:rsid w:val="00C232AD"/>
    <w:rsid w:val="00C24B04"/>
    <w:rsid w:val="00C276B3"/>
    <w:rsid w:val="00C3359F"/>
    <w:rsid w:val="00C33679"/>
    <w:rsid w:val="00C3528C"/>
    <w:rsid w:val="00C36853"/>
    <w:rsid w:val="00C36D8C"/>
    <w:rsid w:val="00C40F38"/>
    <w:rsid w:val="00C42684"/>
    <w:rsid w:val="00C45860"/>
    <w:rsid w:val="00C45D27"/>
    <w:rsid w:val="00C52605"/>
    <w:rsid w:val="00C52879"/>
    <w:rsid w:val="00C53DC4"/>
    <w:rsid w:val="00C53E90"/>
    <w:rsid w:val="00C54148"/>
    <w:rsid w:val="00C5414E"/>
    <w:rsid w:val="00C54CD6"/>
    <w:rsid w:val="00C551D2"/>
    <w:rsid w:val="00C567D2"/>
    <w:rsid w:val="00C5703F"/>
    <w:rsid w:val="00C62AE6"/>
    <w:rsid w:val="00C65A71"/>
    <w:rsid w:val="00C65CAA"/>
    <w:rsid w:val="00C719E2"/>
    <w:rsid w:val="00C824BF"/>
    <w:rsid w:val="00C85D32"/>
    <w:rsid w:val="00C8614B"/>
    <w:rsid w:val="00CA021E"/>
    <w:rsid w:val="00CA06DF"/>
    <w:rsid w:val="00CA121F"/>
    <w:rsid w:val="00CA1682"/>
    <w:rsid w:val="00CA337C"/>
    <w:rsid w:val="00CB025D"/>
    <w:rsid w:val="00CB061F"/>
    <w:rsid w:val="00CB2C37"/>
    <w:rsid w:val="00CB42E4"/>
    <w:rsid w:val="00CB573C"/>
    <w:rsid w:val="00CC0616"/>
    <w:rsid w:val="00CC0FCF"/>
    <w:rsid w:val="00CC22F9"/>
    <w:rsid w:val="00CC36C9"/>
    <w:rsid w:val="00CC4F7A"/>
    <w:rsid w:val="00CC5099"/>
    <w:rsid w:val="00CC6E77"/>
    <w:rsid w:val="00CD0899"/>
    <w:rsid w:val="00CD0A42"/>
    <w:rsid w:val="00CD151C"/>
    <w:rsid w:val="00CD16F6"/>
    <w:rsid w:val="00CD3A75"/>
    <w:rsid w:val="00CD4DDB"/>
    <w:rsid w:val="00CD527B"/>
    <w:rsid w:val="00CD58D8"/>
    <w:rsid w:val="00CE29BF"/>
    <w:rsid w:val="00CE3E9F"/>
    <w:rsid w:val="00CE58D9"/>
    <w:rsid w:val="00CE5A92"/>
    <w:rsid w:val="00CE5F19"/>
    <w:rsid w:val="00CE68C7"/>
    <w:rsid w:val="00CF0756"/>
    <w:rsid w:val="00CF2D10"/>
    <w:rsid w:val="00CF2F11"/>
    <w:rsid w:val="00CF348F"/>
    <w:rsid w:val="00CF4EC1"/>
    <w:rsid w:val="00CF721D"/>
    <w:rsid w:val="00D005BD"/>
    <w:rsid w:val="00D03184"/>
    <w:rsid w:val="00D040C6"/>
    <w:rsid w:val="00D07C35"/>
    <w:rsid w:val="00D11377"/>
    <w:rsid w:val="00D13C63"/>
    <w:rsid w:val="00D146D8"/>
    <w:rsid w:val="00D14979"/>
    <w:rsid w:val="00D15BE8"/>
    <w:rsid w:val="00D16338"/>
    <w:rsid w:val="00D163B7"/>
    <w:rsid w:val="00D2112B"/>
    <w:rsid w:val="00D260F7"/>
    <w:rsid w:val="00D349EC"/>
    <w:rsid w:val="00D40DAA"/>
    <w:rsid w:val="00D518D1"/>
    <w:rsid w:val="00D531DB"/>
    <w:rsid w:val="00D5429B"/>
    <w:rsid w:val="00D61B52"/>
    <w:rsid w:val="00D63403"/>
    <w:rsid w:val="00D66369"/>
    <w:rsid w:val="00D67D12"/>
    <w:rsid w:val="00D72491"/>
    <w:rsid w:val="00D72DA5"/>
    <w:rsid w:val="00D73B49"/>
    <w:rsid w:val="00D73EAC"/>
    <w:rsid w:val="00D80FF2"/>
    <w:rsid w:val="00D82E3B"/>
    <w:rsid w:val="00D85F13"/>
    <w:rsid w:val="00D86975"/>
    <w:rsid w:val="00D87624"/>
    <w:rsid w:val="00D906DB"/>
    <w:rsid w:val="00D942B3"/>
    <w:rsid w:val="00D95B8E"/>
    <w:rsid w:val="00DA1579"/>
    <w:rsid w:val="00DA15DC"/>
    <w:rsid w:val="00DA1BC0"/>
    <w:rsid w:val="00DB3AAF"/>
    <w:rsid w:val="00DB3DB3"/>
    <w:rsid w:val="00DB4C41"/>
    <w:rsid w:val="00DB5785"/>
    <w:rsid w:val="00DB7356"/>
    <w:rsid w:val="00DB75FF"/>
    <w:rsid w:val="00DC2CF9"/>
    <w:rsid w:val="00DC7C6F"/>
    <w:rsid w:val="00DD0264"/>
    <w:rsid w:val="00DD147A"/>
    <w:rsid w:val="00DD1CD5"/>
    <w:rsid w:val="00DD3884"/>
    <w:rsid w:val="00DD3907"/>
    <w:rsid w:val="00DD3CDA"/>
    <w:rsid w:val="00DD7984"/>
    <w:rsid w:val="00DD7F18"/>
    <w:rsid w:val="00DE056D"/>
    <w:rsid w:val="00DE398D"/>
    <w:rsid w:val="00DE7199"/>
    <w:rsid w:val="00DF2A44"/>
    <w:rsid w:val="00DF2A54"/>
    <w:rsid w:val="00DF4CBD"/>
    <w:rsid w:val="00DF4EED"/>
    <w:rsid w:val="00E00192"/>
    <w:rsid w:val="00E01635"/>
    <w:rsid w:val="00E01E6E"/>
    <w:rsid w:val="00E03F16"/>
    <w:rsid w:val="00E04E4F"/>
    <w:rsid w:val="00E052C9"/>
    <w:rsid w:val="00E07972"/>
    <w:rsid w:val="00E129D5"/>
    <w:rsid w:val="00E13BA7"/>
    <w:rsid w:val="00E13D10"/>
    <w:rsid w:val="00E16D25"/>
    <w:rsid w:val="00E171DB"/>
    <w:rsid w:val="00E2164C"/>
    <w:rsid w:val="00E22369"/>
    <w:rsid w:val="00E244C7"/>
    <w:rsid w:val="00E25090"/>
    <w:rsid w:val="00E269D1"/>
    <w:rsid w:val="00E26E7A"/>
    <w:rsid w:val="00E27037"/>
    <w:rsid w:val="00E272AA"/>
    <w:rsid w:val="00E27980"/>
    <w:rsid w:val="00E321EF"/>
    <w:rsid w:val="00E32FCB"/>
    <w:rsid w:val="00E3708E"/>
    <w:rsid w:val="00E37ACA"/>
    <w:rsid w:val="00E42F34"/>
    <w:rsid w:val="00E461E9"/>
    <w:rsid w:val="00E4630C"/>
    <w:rsid w:val="00E51480"/>
    <w:rsid w:val="00E51EAD"/>
    <w:rsid w:val="00E54FA7"/>
    <w:rsid w:val="00E55B17"/>
    <w:rsid w:val="00E6150B"/>
    <w:rsid w:val="00E6306C"/>
    <w:rsid w:val="00E6312F"/>
    <w:rsid w:val="00E733E0"/>
    <w:rsid w:val="00E74472"/>
    <w:rsid w:val="00E74853"/>
    <w:rsid w:val="00E748B3"/>
    <w:rsid w:val="00E813AB"/>
    <w:rsid w:val="00E83C22"/>
    <w:rsid w:val="00E92377"/>
    <w:rsid w:val="00E9347C"/>
    <w:rsid w:val="00E943B3"/>
    <w:rsid w:val="00EA0A15"/>
    <w:rsid w:val="00EA1796"/>
    <w:rsid w:val="00EA3285"/>
    <w:rsid w:val="00EA5D40"/>
    <w:rsid w:val="00EA7AB1"/>
    <w:rsid w:val="00EB0FF7"/>
    <w:rsid w:val="00EB5717"/>
    <w:rsid w:val="00EC0980"/>
    <w:rsid w:val="00EC659D"/>
    <w:rsid w:val="00EC6B10"/>
    <w:rsid w:val="00ED2291"/>
    <w:rsid w:val="00ED28AE"/>
    <w:rsid w:val="00ED30DD"/>
    <w:rsid w:val="00ED3ACD"/>
    <w:rsid w:val="00ED4982"/>
    <w:rsid w:val="00EE3346"/>
    <w:rsid w:val="00EF0509"/>
    <w:rsid w:val="00EF1C87"/>
    <w:rsid w:val="00EF2A45"/>
    <w:rsid w:val="00EF7309"/>
    <w:rsid w:val="00F0239E"/>
    <w:rsid w:val="00F0689B"/>
    <w:rsid w:val="00F06DA5"/>
    <w:rsid w:val="00F10915"/>
    <w:rsid w:val="00F111EE"/>
    <w:rsid w:val="00F14D55"/>
    <w:rsid w:val="00F15CE5"/>
    <w:rsid w:val="00F17ADE"/>
    <w:rsid w:val="00F20A00"/>
    <w:rsid w:val="00F20E4C"/>
    <w:rsid w:val="00F2199C"/>
    <w:rsid w:val="00F23654"/>
    <w:rsid w:val="00F272AC"/>
    <w:rsid w:val="00F40B3F"/>
    <w:rsid w:val="00F40DF2"/>
    <w:rsid w:val="00F423B4"/>
    <w:rsid w:val="00F4264B"/>
    <w:rsid w:val="00F507D2"/>
    <w:rsid w:val="00F5214F"/>
    <w:rsid w:val="00F54509"/>
    <w:rsid w:val="00F55F18"/>
    <w:rsid w:val="00F5612C"/>
    <w:rsid w:val="00F57FB7"/>
    <w:rsid w:val="00F63696"/>
    <w:rsid w:val="00F659C2"/>
    <w:rsid w:val="00F65A5C"/>
    <w:rsid w:val="00F6635F"/>
    <w:rsid w:val="00F67D03"/>
    <w:rsid w:val="00F729FE"/>
    <w:rsid w:val="00F72E00"/>
    <w:rsid w:val="00F73846"/>
    <w:rsid w:val="00F73FDD"/>
    <w:rsid w:val="00F7490D"/>
    <w:rsid w:val="00F81B53"/>
    <w:rsid w:val="00F85F5F"/>
    <w:rsid w:val="00F87889"/>
    <w:rsid w:val="00F94AB8"/>
    <w:rsid w:val="00F96775"/>
    <w:rsid w:val="00FA4692"/>
    <w:rsid w:val="00FA676F"/>
    <w:rsid w:val="00FA6B8C"/>
    <w:rsid w:val="00FB3BE0"/>
    <w:rsid w:val="00FB5259"/>
    <w:rsid w:val="00FB593C"/>
    <w:rsid w:val="00FC29B4"/>
    <w:rsid w:val="00FC50EE"/>
    <w:rsid w:val="00FC78F8"/>
    <w:rsid w:val="00FD312F"/>
    <w:rsid w:val="00FD3AB8"/>
    <w:rsid w:val="00FD3AF7"/>
    <w:rsid w:val="00FD4253"/>
    <w:rsid w:val="00FD78FB"/>
    <w:rsid w:val="00FE031B"/>
    <w:rsid w:val="00FE0F8B"/>
    <w:rsid w:val="00FE15D5"/>
    <w:rsid w:val="00FE38F0"/>
    <w:rsid w:val="00FF096E"/>
    <w:rsid w:val="00FF19D9"/>
    <w:rsid w:val="00FF533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0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imes New Roman" w:hAnsi="Arial"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1D557C"/>
    <w:pPr>
      <w:jc w:val="both"/>
    </w:pPr>
  </w:style>
  <w:style w:type="paragraph" w:styleId="Nadpis1">
    <w:name w:val="heading 1"/>
    <w:basedOn w:val="Normln"/>
    <w:next w:val="Normln"/>
    <w:qFormat/>
    <w:rsid w:val="00980A25"/>
    <w:pPr>
      <w:keepNext/>
      <w:numPr>
        <w:numId w:val="2"/>
      </w:numPr>
      <w:spacing w:before="240" w:after="240"/>
      <w:outlineLvl w:val="0"/>
    </w:pPr>
    <w:rPr>
      <w:b/>
      <w:bCs/>
      <w:caps/>
      <w:sz w:val="26"/>
    </w:rPr>
  </w:style>
  <w:style w:type="paragraph" w:styleId="Nadpis2">
    <w:name w:val="heading 2"/>
    <w:basedOn w:val="Normln"/>
    <w:next w:val="Normln"/>
    <w:qFormat/>
    <w:rsid w:val="00BA3443"/>
    <w:pPr>
      <w:keepNext/>
      <w:numPr>
        <w:ilvl w:val="1"/>
        <w:numId w:val="2"/>
      </w:numPr>
      <w:tabs>
        <w:tab w:val="left" w:pos="862"/>
      </w:tabs>
      <w:spacing w:before="240" w:after="240" w:line="288" w:lineRule="auto"/>
      <w:outlineLvl w:val="1"/>
    </w:pPr>
    <w:rPr>
      <w:rFonts w:cs="Arial"/>
      <w:b/>
      <w:bCs/>
      <w:iCs/>
      <w:caps/>
      <w:sz w:val="24"/>
      <w:szCs w:val="28"/>
    </w:rPr>
  </w:style>
  <w:style w:type="paragraph" w:styleId="Nadpis3">
    <w:name w:val="heading 3"/>
    <w:basedOn w:val="Normln"/>
    <w:next w:val="Normln"/>
    <w:qFormat/>
    <w:rsid w:val="005F4D8F"/>
    <w:pPr>
      <w:keepNext/>
      <w:numPr>
        <w:ilvl w:val="2"/>
        <w:numId w:val="2"/>
      </w:numPr>
      <w:spacing w:before="200" w:after="200" w:line="288" w:lineRule="auto"/>
      <w:outlineLvl w:val="2"/>
    </w:pPr>
    <w:rPr>
      <w:rFonts w:cs="Arial"/>
      <w:b/>
      <w:bCs/>
      <w:caps/>
      <w:szCs w:val="26"/>
    </w:rPr>
  </w:style>
  <w:style w:type="paragraph" w:styleId="Nadpis4">
    <w:name w:val="heading 4"/>
    <w:basedOn w:val="Normln"/>
    <w:next w:val="Normln"/>
    <w:qFormat/>
    <w:rsid w:val="009C613E"/>
    <w:pPr>
      <w:keepNext/>
      <w:numPr>
        <w:ilvl w:val="3"/>
        <w:numId w:val="2"/>
      </w:numPr>
      <w:spacing w:before="200" w:after="200" w:line="288" w:lineRule="auto"/>
      <w:outlineLvl w:val="3"/>
    </w:pPr>
    <w:rPr>
      <w:b/>
      <w:bCs/>
      <w:caps/>
      <w:szCs w:val="28"/>
    </w:rPr>
  </w:style>
  <w:style w:type="paragraph" w:styleId="Nadpis5">
    <w:name w:val="heading 5"/>
    <w:basedOn w:val="Normln"/>
    <w:next w:val="Normln"/>
    <w:qFormat/>
    <w:rsid w:val="00CE29BF"/>
    <w:pPr>
      <w:keepNext/>
      <w:numPr>
        <w:ilvl w:val="4"/>
        <w:numId w:val="2"/>
      </w:numPr>
      <w:tabs>
        <w:tab w:val="left" w:pos="1004"/>
      </w:tabs>
      <w:spacing w:before="120" w:after="120" w:line="288" w:lineRule="auto"/>
      <w:outlineLvl w:val="4"/>
    </w:pPr>
    <w:rPr>
      <w:b/>
      <w:bCs/>
      <w:iCs/>
      <w:szCs w:val="26"/>
    </w:rPr>
  </w:style>
  <w:style w:type="paragraph" w:styleId="Nadpis6">
    <w:name w:val="heading 6"/>
    <w:basedOn w:val="Normln"/>
    <w:next w:val="Normln"/>
    <w:qFormat/>
    <w:rsid w:val="00CE29BF"/>
    <w:pPr>
      <w:keepNext/>
      <w:numPr>
        <w:ilvl w:val="5"/>
        <w:numId w:val="2"/>
      </w:numPr>
      <w:tabs>
        <w:tab w:val="left" w:pos="1145"/>
      </w:tabs>
      <w:spacing w:before="120" w:after="120" w:line="288" w:lineRule="auto"/>
      <w:jc w:val="left"/>
      <w:outlineLvl w:val="5"/>
    </w:pPr>
    <w:rPr>
      <w:b/>
      <w:bCs/>
    </w:rPr>
  </w:style>
  <w:style w:type="paragraph" w:styleId="Nadpis7">
    <w:name w:val="heading 7"/>
    <w:basedOn w:val="Normln"/>
    <w:next w:val="Normln"/>
    <w:qFormat/>
    <w:rsid w:val="009C691C"/>
    <w:pPr>
      <w:keepNext/>
      <w:numPr>
        <w:ilvl w:val="6"/>
        <w:numId w:val="2"/>
      </w:numPr>
      <w:tabs>
        <w:tab w:val="left" w:pos="1287"/>
      </w:tabs>
      <w:spacing w:before="60" w:after="60" w:line="288" w:lineRule="auto"/>
      <w:outlineLvl w:val="6"/>
    </w:pPr>
    <w:rPr>
      <w:b/>
      <w:bCs/>
    </w:rPr>
  </w:style>
  <w:style w:type="paragraph" w:styleId="Nadpis8">
    <w:name w:val="heading 8"/>
    <w:basedOn w:val="Normln"/>
    <w:next w:val="Normln"/>
    <w:semiHidden/>
    <w:qFormat/>
    <w:rsid w:val="009C691C"/>
    <w:pPr>
      <w:keepNext/>
      <w:numPr>
        <w:ilvl w:val="7"/>
        <w:numId w:val="2"/>
      </w:numPr>
      <w:tabs>
        <w:tab w:val="left" w:pos="1429"/>
      </w:tabs>
      <w:spacing w:line="288" w:lineRule="auto"/>
      <w:outlineLvl w:val="7"/>
    </w:pPr>
    <w:rPr>
      <w:b/>
      <w:bCs/>
    </w:rPr>
  </w:style>
  <w:style w:type="paragraph" w:styleId="Nadpis9">
    <w:name w:val="heading 9"/>
    <w:basedOn w:val="Normln"/>
    <w:next w:val="Normln"/>
    <w:semiHidden/>
    <w:qFormat/>
    <w:rsid w:val="009C691C"/>
    <w:pPr>
      <w:keepNext/>
      <w:numPr>
        <w:ilvl w:val="8"/>
        <w:numId w:val="2"/>
      </w:numPr>
      <w:tabs>
        <w:tab w:val="left" w:pos="1571"/>
      </w:tabs>
      <w:spacing w:line="288" w:lineRule="auto"/>
      <w:outlineLvl w:val="8"/>
    </w:pPr>
    <w:rPr>
      <w:b/>
      <w:bCs/>
      <w:i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bsah1">
    <w:name w:val="toc 1"/>
    <w:basedOn w:val="Normln"/>
    <w:next w:val="Normln"/>
    <w:autoRedefine/>
    <w:uiPriority w:val="39"/>
    <w:qFormat/>
    <w:rsid w:val="00344B0E"/>
    <w:pPr>
      <w:tabs>
        <w:tab w:val="left" w:pos="1276"/>
        <w:tab w:val="right" w:leader="dot" w:pos="8505"/>
      </w:tabs>
      <w:spacing w:before="240"/>
      <w:ind w:left="1276" w:right="397" w:hanging="1276"/>
      <w:outlineLvl w:val="0"/>
    </w:pPr>
    <w:rPr>
      <w:b/>
    </w:rPr>
  </w:style>
  <w:style w:type="paragraph" w:styleId="Obsah2">
    <w:name w:val="toc 2"/>
    <w:basedOn w:val="Normln"/>
    <w:next w:val="Normln"/>
    <w:autoRedefine/>
    <w:uiPriority w:val="39"/>
    <w:qFormat/>
    <w:rsid w:val="00344B0E"/>
    <w:pPr>
      <w:tabs>
        <w:tab w:val="left" w:pos="1276"/>
        <w:tab w:val="right" w:leader="dot" w:pos="8505"/>
      </w:tabs>
      <w:ind w:left="1276" w:right="397" w:hanging="1276"/>
    </w:pPr>
  </w:style>
  <w:style w:type="paragraph" w:styleId="Obsah3">
    <w:name w:val="toc 3"/>
    <w:basedOn w:val="Normln"/>
    <w:next w:val="Normln"/>
    <w:autoRedefine/>
    <w:uiPriority w:val="39"/>
    <w:qFormat/>
    <w:rsid w:val="00344B0E"/>
    <w:pPr>
      <w:tabs>
        <w:tab w:val="left" w:pos="1276"/>
        <w:tab w:val="right" w:leader="dot" w:pos="8505"/>
      </w:tabs>
      <w:ind w:left="1276" w:right="397" w:hanging="1276"/>
    </w:pPr>
  </w:style>
  <w:style w:type="paragraph" w:styleId="Obsah4">
    <w:name w:val="toc 4"/>
    <w:basedOn w:val="Normln"/>
    <w:next w:val="Normln"/>
    <w:autoRedefine/>
    <w:uiPriority w:val="39"/>
    <w:rsid w:val="00344B0E"/>
    <w:pPr>
      <w:tabs>
        <w:tab w:val="left" w:pos="1276"/>
        <w:tab w:val="right" w:leader="dot" w:pos="8505"/>
      </w:tabs>
      <w:ind w:left="1276" w:right="397" w:hanging="1276"/>
    </w:pPr>
  </w:style>
  <w:style w:type="paragraph" w:styleId="Obsah5">
    <w:name w:val="toc 5"/>
    <w:basedOn w:val="Normln"/>
    <w:next w:val="Normln"/>
    <w:autoRedefine/>
    <w:uiPriority w:val="39"/>
    <w:rsid w:val="00344B0E"/>
    <w:pPr>
      <w:tabs>
        <w:tab w:val="left" w:pos="1276"/>
        <w:tab w:val="right" w:leader="dot" w:pos="8505"/>
      </w:tabs>
      <w:ind w:left="1276" w:right="397" w:hanging="1276"/>
    </w:pPr>
  </w:style>
  <w:style w:type="paragraph" w:styleId="Obsah6">
    <w:name w:val="toc 6"/>
    <w:basedOn w:val="Normln"/>
    <w:next w:val="Normln"/>
    <w:autoRedefine/>
    <w:uiPriority w:val="39"/>
    <w:rsid w:val="00344B0E"/>
    <w:pPr>
      <w:tabs>
        <w:tab w:val="left" w:pos="1276"/>
        <w:tab w:val="right" w:leader="dot" w:pos="8505"/>
      </w:tabs>
      <w:ind w:left="1276" w:right="397" w:hanging="1276"/>
    </w:pPr>
  </w:style>
  <w:style w:type="paragraph" w:styleId="Obsah7">
    <w:name w:val="toc 7"/>
    <w:basedOn w:val="Normln"/>
    <w:next w:val="Normln"/>
    <w:autoRedefine/>
    <w:uiPriority w:val="39"/>
    <w:rsid w:val="00344B0E"/>
    <w:pPr>
      <w:tabs>
        <w:tab w:val="left" w:pos="1276"/>
        <w:tab w:val="right" w:leader="dot" w:pos="8505"/>
      </w:tabs>
      <w:ind w:left="1276" w:right="397" w:hanging="1276"/>
    </w:pPr>
  </w:style>
  <w:style w:type="paragraph" w:styleId="Obsah8">
    <w:name w:val="toc 8"/>
    <w:basedOn w:val="Normln"/>
    <w:next w:val="Normln"/>
    <w:autoRedefine/>
    <w:uiPriority w:val="39"/>
    <w:rsid w:val="00344B0E"/>
    <w:pPr>
      <w:tabs>
        <w:tab w:val="left" w:pos="1276"/>
        <w:tab w:val="right" w:leader="dot" w:pos="8505"/>
      </w:tabs>
      <w:ind w:left="1276" w:right="397" w:hanging="1276"/>
    </w:pPr>
  </w:style>
  <w:style w:type="paragraph" w:styleId="Obsah9">
    <w:name w:val="toc 9"/>
    <w:basedOn w:val="Normln"/>
    <w:next w:val="Normln"/>
    <w:autoRedefine/>
    <w:uiPriority w:val="39"/>
    <w:rsid w:val="00344B0E"/>
    <w:pPr>
      <w:tabs>
        <w:tab w:val="left" w:pos="1276"/>
        <w:tab w:val="right" w:leader="dot" w:pos="8505"/>
      </w:tabs>
      <w:ind w:left="1276" w:right="397" w:hanging="1276"/>
    </w:pPr>
    <w:rPr>
      <w:noProof/>
    </w:rPr>
  </w:style>
  <w:style w:type="paragraph" w:customStyle="1" w:styleId="Odrky1">
    <w:name w:val="Odrážky 1"/>
    <w:basedOn w:val="Normlnodsazen"/>
    <w:semiHidden/>
    <w:rsid w:val="00033F1B"/>
    <w:pPr>
      <w:numPr>
        <w:numId w:val="1"/>
      </w:numPr>
      <w:tabs>
        <w:tab w:val="clear" w:pos="2160"/>
      </w:tabs>
      <w:ind w:left="0" w:firstLine="0"/>
    </w:pPr>
  </w:style>
  <w:style w:type="paragraph" w:styleId="Normlnodsazen">
    <w:name w:val="Normal Indent"/>
    <w:basedOn w:val="Normln"/>
    <w:semiHidden/>
    <w:rsid w:val="00033F1B"/>
    <w:pPr>
      <w:ind w:left="708"/>
    </w:pPr>
  </w:style>
  <w:style w:type="paragraph" w:styleId="Zkladntextodsazen">
    <w:name w:val="Body Text Indent"/>
    <w:basedOn w:val="Normln"/>
    <w:link w:val="ZkladntextodsazenChar"/>
    <w:semiHidden/>
    <w:rsid w:val="00033F1B"/>
    <w:pPr>
      <w:ind w:left="340"/>
    </w:pPr>
  </w:style>
  <w:style w:type="paragraph" w:styleId="Zkladntextodsazen2">
    <w:name w:val="Body Text Indent 2"/>
    <w:basedOn w:val="Normln"/>
    <w:rsid w:val="00033F1B"/>
    <w:pPr>
      <w:ind w:left="680"/>
    </w:pPr>
  </w:style>
  <w:style w:type="paragraph" w:styleId="Zkladntextodsazen3">
    <w:name w:val="Body Text Indent 3"/>
    <w:basedOn w:val="Normln"/>
    <w:semiHidden/>
    <w:rsid w:val="00033F1B"/>
    <w:pPr>
      <w:ind w:left="1440"/>
    </w:pPr>
  </w:style>
  <w:style w:type="paragraph" w:styleId="Textbubliny">
    <w:name w:val="Balloon Text"/>
    <w:basedOn w:val="Normln"/>
    <w:link w:val="TextbublinyChar"/>
    <w:uiPriority w:val="99"/>
    <w:semiHidden/>
    <w:unhideWhenUsed/>
    <w:rsid w:val="00A123C1"/>
    <w:rPr>
      <w:rFonts w:ascii="Tahoma" w:hAnsi="Tahoma" w:cs="Tahoma"/>
      <w:sz w:val="16"/>
      <w:szCs w:val="16"/>
    </w:rPr>
  </w:style>
  <w:style w:type="character" w:customStyle="1" w:styleId="TextbublinyChar">
    <w:name w:val="Text bubliny Char"/>
    <w:link w:val="Textbubliny"/>
    <w:uiPriority w:val="99"/>
    <w:semiHidden/>
    <w:rsid w:val="00A123C1"/>
    <w:rPr>
      <w:rFonts w:ascii="Tahoma" w:hAnsi="Tahoma" w:cs="Tahoma"/>
      <w:sz w:val="16"/>
      <w:szCs w:val="16"/>
    </w:rPr>
  </w:style>
  <w:style w:type="paragraph" w:styleId="Seznam">
    <w:name w:val="List"/>
    <w:basedOn w:val="Normln"/>
    <w:semiHidden/>
    <w:rsid w:val="00207A11"/>
    <w:pPr>
      <w:keepLines/>
      <w:tabs>
        <w:tab w:val="left" w:pos="284"/>
        <w:tab w:val="left" w:pos="567"/>
        <w:tab w:val="left" w:pos="851"/>
        <w:tab w:val="left" w:pos="1134"/>
        <w:tab w:val="right" w:leader="dot" w:pos="9639"/>
      </w:tabs>
      <w:suppressAutoHyphens/>
      <w:spacing w:after="60" w:line="300" w:lineRule="auto"/>
    </w:pPr>
    <w:rPr>
      <w:spacing w:val="4"/>
    </w:rPr>
  </w:style>
  <w:style w:type="paragraph" w:customStyle="1" w:styleId="popis">
    <w:name w:val="popis"/>
    <w:basedOn w:val="Normln"/>
    <w:semiHidden/>
    <w:rsid w:val="00207A11"/>
    <w:pPr>
      <w:keepLines/>
      <w:suppressAutoHyphens/>
      <w:spacing w:before="160" w:line="300" w:lineRule="auto"/>
      <w:jc w:val="center"/>
    </w:pPr>
    <w:rPr>
      <w:caps/>
      <w:spacing w:val="4"/>
      <w:sz w:val="16"/>
    </w:rPr>
  </w:style>
  <w:style w:type="paragraph" w:customStyle="1" w:styleId="volndek">
    <w:name w:val="volný řádek"/>
    <w:basedOn w:val="Normln"/>
    <w:semiHidden/>
    <w:rsid w:val="00207A11"/>
    <w:pPr>
      <w:keepLines/>
      <w:tabs>
        <w:tab w:val="left" w:pos="3402"/>
        <w:tab w:val="left" w:pos="5387"/>
        <w:tab w:val="left" w:pos="7939"/>
      </w:tabs>
      <w:suppressAutoHyphens/>
    </w:pPr>
    <w:rPr>
      <w:spacing w:val="4"/>
      <w:sz w:val="8"/>
    </w:rPr>
  </w:style>
  <w:style w:type="paragraph" w:styleId="Zhlav">
    <w:name w:val="header"/>
    <w:basedOn w:val="Normln"/>
    <w:link w:val="ZhlavChar"/>
    <w:uiPriority w:val="99"/>
    <w:rsid w:val="00207A11"/>
    <w:pPr>
      <w:tabs>
        <w:tab w:val="center" w:pos="4536"/>
        <w:tab w:val="right" w:pos="9072"/>
      </w:tabs>
    </w:pPr>
  </w:style>
  <w:style w:type="character" w:customStyle="1" w:styleId="ZhlavChar">
    <w:name w:val="Záhlaví Char"/>
    <w:link w:val="Zhlav"/>
    <w:uiPriority w:val="99"/>
    <w:rsid w:val="00137D5F"/>
    <w:rPr>
      <w:rFonts w:ascii="Arial" w:hAnsi="Arial"/>
    </w:rPr>
  </w:style>
  <w:style w:type="paragraph" w:styleId="Zpat">
    <w:name w:val="footer"/>
    <w:basedOn w:val="Normln"/>
    <w:link w:val="ZpatChar"/>
    <w:semiHidden/>
    <w:rsid w:val="00207A11"/>
    <w:pPr>
      <w:tabs>
        <w:tab w:val="center" w:pos="4536"/>
        <w:tab w:val="right" w:pos="9072"/>
      </w:tabs>
    </w:pPr>
  </w:style>
  <w:style w:type="character" w:customStyle="1" w:styleId="ZpatChar">
    <w:name w:val="Zápatí Char"/>
    <w:link w:val="Zpat"/>
    <w:semiHidden/>
    <w:rsid w:val="00137D5F"/>
    <w:rPr>
      <w:rFonts w:ascii="Arial" w:hAnsi="Arial"/>
    </w:rPr>
  </w:style>
  <w:style w:type="paragraph" w:customStyle="1" w:styleId="pata">
    <w:name w:val="pata"/>
    <w:basedOn w:val="Normln"/>
    <w:semiHidden/>
    <w:rsid w:val="00207A11"/>
    <w:pPr>
      <w:keepLines/>
      <w:tabs>
        <w:tab w:val="left" w:pos="2268"/>
        <w:tab w:val="left" w:pos="3544"/>
        <w:tab w:val="left" w:pos="5387"/>
        <w:tab w:val="left" w:pos="7088"/>
        <w:tab w:val="left" w:pos="8448"/>
        <w:tab w:val="right" w:pos="9639"/>
      </w:tabs>
      <w:suppressAutoHyphens/>
      <w:spacing w:line="300" w:lineRule="auto"/>
    </w:pPr>
    <w:rPr>
      <w:spacing w:val="4"/>
      <w:sz w:val="12"/>
    </w:rPr>
  </w:style>
  <w:style w:type="character" w:styleId="slostrnky">
    <w:name w:val="page number"/>
    <w:semiHidden/>
    <w:rsid w:val="00207A11"/>
    <w:rPr>
      <w:rFonts w:ascii="Arial Black" w:hAnsi="Arial Black"/>
      <w:sz w:val="16"/>
    </w:rPr>
  </w:style>
  <w:style w:type="paragraph" w:customStyle="1" w:styleId="zSidfotAdress1">
    <w:name w:val="zSidfotAdress1"/>
    <w:basedOn w:val="Zpat"/>
    <w:next w:val="zSidfotAdress2"/>
    <w:semiHidden/>
    <w:rsid w:val="00120D4A"/>
    <w:pPr>
      <w:spacing w:line="160" w:lineRule="atLeast"/>
      <w:jc w:val="left"/>
    </w:pPr>
    <w:rPr>
      <w:noProof/>
      <w:spacing w:val="16"/>
      <w:sz w:val="12"/>
      <w:lang w:val="en-GB" w:eastAsia="sv-SE"/>
    </w:rPr>
  </w:style>
  <w:style w:type="paragraph" w:customStyle="1" w:styleId="zSidfotAdress2">
    <w:name w:val="zSidfotAdress2"/>
    <w:basedOn w:val="Zpat"/>
    <w:link w:val="zSidfotAdress2Char"/>
    <w:semiHidden/>
    <w:rsid w:val="00120D4A"/>
    <w:pPr>
      <w:spacing w:line="160" w:lineRule="atLeast"/>
      <w:jc w:val="left"/>
    </w:pPr>
    <w:rPr>
      <w:noProof/>
      <w:spacing w:val="8"/>
      <w:sz w:val="12"/>
      <w:lang w:val="en-GB" w:eastAsia="sv-SE"/>
    </w:rPr>
  </w:style>
  <w:style w:type="paragraph" w:customStyle="1" w:styleId="zSidfotSkvg">
    <w:name w:val="zSidfotSökväg"/>
    <w:basedOn w:val="zSidfotAdress2"/>
    <w:semiHidden/>
    <w:rsid w:val="00120D4A"/>
    <w:pPr>
      <w:jc w:val="right"/>
    </w:pPr>
  </w:style>
  <w:style w:type="paragraph" w:customStyle="1" w:styleId="zSidfotAdress1fet">
    <w:name w:val="zSidfotAdress1 fet"/>
    <w:basedOn w:val="zSidfotAdress1"/>
    <w:next w:val="zSidfotAdress2"/>
    <w:semiHidden/>
    <w:rsid w:val="00120D4A"/>
    <w:rPr>
      <w:b/>
    </w:rPr>
  </w:style>
  <w:style w:type="character" w:customStyle="1" w:styleId="zSidfotBOLAG">
    <w:name w:val="zSidfotBOLAG"/>
    <w:semiHidden/>
    <w:rsid w:val="00120D4A"/>
    <w:rPr>
      <w:noProof/>
      <w:spacing w:val="8"/>
      <w:sz w:val="14"/>
    </w:rPr>
  </w:style>
  <w:style w:type="paragraph" w:customStyle="1" w:styleId="zDokBet">
    <w:name w:val="zDokBet"/>
    <w:basedOn w:val="Normln"/>
    <w:semiHidden/>
    <w:rsid w:val="00120D4A"/>
    <w:pPr>
      <w:tabs>
        <w:tab w:val="left" w:pos="0"/>
        <w:tab w:val="left" w:pos="567"/>
        <w:tab w:val="left" w:pos="1276"/>
        <w:tab w:val="left" w:pos="2552"/>
        <w:tab w:val="left" w:pos="3828"/>
        <w:tab w:val="left" w:pos="5103"/>
        <w:tab w:val="left" w:pos="6379"/>
        <w:tab w:val="right" w:pos="8364"/>
      </w:tabs>
      <w:jc w:val="right"/>
    </w:pPr>
    <w:rPr>
      <w:noProof/>
      <w:sz w:val="10"/>
      <w:lang w:val="en-GB" w:eastAsia="sv-SE"/>
    </w:rPr>
  </w:style>
  <w:style w:type="character" w:customStyle="1" w:styleId="zSidfotAdress2Char">
    <w:name w:val="zSidfotAdress2 Char"/>
    <w:link w:val="zSidfotAdress2"/>
    <w:semiHidden/>
    <w:rsid w:val="00120D4A"/>
    <w:rPr>
      <w:rFonts w:ascii="Arial" w:hAnsi="Arial"/>
      <w:noProof/>
      <w:spacing w:val="8"/>
      <w:sz w:val="12"/>
      <w:lang w:val="en-GB" w:eastAsia="sv-SE"/>
    </w:rPr>
  </w:style>
  <w:style w:type="paragraph" w:customStyle="1" w:styleId="zSidnummerH">
    <w:name w:val="zSidnummerH"/>
    <w:basedOn w:val="Normln"/>
    <w:semiHidden/>
    <w:rsid w:val="00120D4A"/>
    <w:pPr>
      <w:tabs>
        <w:tab w:val="left" w:pos="0"/>
        <w:tab w:val="left" w:pos="567"/>
        <w:tab w:val="left" w:pos="1276"/>
        <w:tab w:val="left" w:pos="2552"/>
        <w:tab w:val="left" w:pos="3828"/>
        <w:tab w:val="left" w:pos="5103"/>
        <w:tab w:val="left" w:pos="6379"/>
        <w:tab w:val="right" w:pos="8364"/>
      </w:tabs>
      <w:spacing w:line="160" w:lineRule="exact"/>
      <w:jc w:val="right"/>
    </w:pPr>
    <w:rPr>
      <w:sz w:val="16"/>
      <w:lang w:val="sv-SE" w:eastAsia="sv-SE"/>
    </w:rPr>
  </w:style>
  <w:style w:type="character" w:styleId="Hypertextovodkaz">
    <w:name w:val="Hyperlink"/>
    <w:uiPriority w:val="99"/>
    <w:unhideWhenUsed/>
    <w:rsid w:val="00372D67"/>
    <w:rPr>
      <w:color w:val="0000FF"/>
      <w:u w:val="single"/>
    </w:rPr>
  </w:style>
  <w:style w:type="paragraph" w:styleId="Zkladntext">
    <w:name w:val="Body Text"/>
    <w:basedOn w:val="Normln"/>
    <w:link w:val="ZkladntextChar"/>
    <w:rsid w:val="00952B1F"/>
    <w:pPr>
      <w:spacing w:after="130"/>
      <w:jc w:val="left"/>
    </w:pPr>
    <w:rPr>
      <w:lang w:eastAsia="sv-SE"/>
    </w:rPr>
  </w:style>
  <w:style w:type="character" w:customStyle="1" w:styleId="ZkladntextChar">
    <w:name w:val="Základní text Char"/>
    <w:link w:val="Zkladntext"/>
    <w:rsid w:val="00952B1F"/>
    <w:rPr>
      <w:lang w:eastAsia="sv-SE"/>
    </w:rPr>
  </w:style>
  <w:style w:type="paragraph" w:customStyle="1" w:styleId="Normal-extraradavstnd">
    <w:name w:val="Normal - extra radavstånd"/>
    <w:basedOn w:val="Normln"/>
    <w:semiHidden/>
    <w:rsid w:val="00304B67"/>
    <w:pPr>
      <w:tabs>
        <w:tab w:val="left" w:pos="0"/>
        <w:tab w:val="left" w:pos="567"/>
        <w:tab w:val="left" w:pos="1276"/>
        <w:tab w:val="left" w:pos="2552"/>
        <w:tab w:val="left" w:pos="3828"/>
        <w:tab w:val="left" w:pos="5103"/>
        <w:tab w:val="left" w:pos="6379"/>
        <w:tab w:val="right" w:pos="8364"/>
      </w:tabs>
      <w:jc w:val="left"/>
    </w:pPr>
    <w:rPr>
      <w:lang w:val="en-GB" w:eastAsia="sv-SE"/>
    </w:rPr>
  </w:style>
  <w:style w:type="paragraph" w:customStyle="1" w:styleId="zDatum">
    <w:name w:val="zDatum"/>
    <w:basedOn w:val="Normln"/>
    <w:link w:val="zDatumChar"/>
    <w:semiHidden/>
    <w:rsid w:val="00304B67"/>
    <w:pPr>
      <w:tabs>
        <w:tab w:val="left" w:pos="0"/>
        <w:tab w:val="left" w:pos="567"/>
        <w:tab w:val="left" w:pos="1276"/>
        <w:tab w:val="left" w:pos="2552"/>
        <w:tab w:val="left" w:pos="3828"/>
        <w:tab w:val="left" w:pos="5103"/>
        <w:tab w:val="left" w:pos="6379"/>
        <w:tab w:val="right" w:pos="8364"/>
      </w:tabs>
      <w:jc w:val="left"/>
    </w:pPr>
    <w:rPr>
      <w:sz w:val="16"/>
      <w:lang w:val="en-GB" w:eastAsia="sv-SE"/>
    </w:rPr>
  </w:style>
  <w:style w:type="character" w:customStyle="1" w:styleId="ZkladntextodsazenChar">
    <w:name w:val="Základní text odsazený Char"/>
    <w:basedOn w:val="Standardnpsmoodstavce"/>
    <w:link w:val="Zkladntextodsazen"/>
    <w:semiHidden/>
    <w:rsid w:val="00952B1F"/>
  </w:style>
  <w:style w:type="table" w:styleId="Mkatabulky">
    <w:name w:val="Table Grid"/>
    <w:basedOn w:val="Normlntabulka"/>
    <w:uiPriority w:val="59"/>
    <w:rsid w:val="006B32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ltext">
    <w:name w:val="Tabelltext"/>
    <w:basedOn w:val="Normln"/>
    <w:link w:val="TabelltextChar"/>
    <w:semiHidden/>
    <w:rsid w:val="00304B67"/>
    <w:pPr>
      <w:tabs>
        <w:tab w:val="left" w:pos="0"/>
        <w:tab w:val="left" w:pos="567"/>
        <w:tab w:val="left" w:pos="1276"/>
        <w:tab w:val="left" w:pos="2552"/>
        <w:tab w:val="left" w:pos="3828"/>
        <w:tab w:val="left" w:pos="5103"/>
        <w:tab w:val="left" w:pos="6379"/>
        <w:tab w:val="right" w:pos="8364"/>
      </w:tabs>
      <w:jc w:val="left"/>
    </w:pPr>
    <w:rPr>
      <w:sz w:val="18"/>
      <w:lang w:val="en-GB" w:eastAsia="sv-SE"/>
    </w:rPr>
  </w:style>
  <w:style w:type="paragraph" w:customStyle="1" w:styleId="zLedtext">
    <w:name w:val="zLedtext"/>
    <w:basedOn w:val="zDatum"/>
    <w:link w:val="zLedtextChar"/>
    <w:semiHidden/>
    <w:rsid w:val="00304B67"/>
    <w:pPr>
      <w:spacing w:line="250" w:lineRule="atLeast"/>
    </w:pPr>
    <w:rPr>
      <w:caps/>
      <w:sz w:val="12"/>
    </w:rPr>
  </w:style>
  <w:style w:type="paragraph" w:customStyle="1" w:styleId="zDokumenttyp">
    <w:name w:val="zDokumenttyp"/>
    <w:basedOn w:val="Normln"/>
    <w:next w:val="Zkladntext"/>
    <w:semiHidden/>
    <w:rsid w:val="00304B67"/>
    <w:pPr>
      <w:tabs>
        <w:tab w:val="left" w:pos="0"/>
        <w:tab w:val="left" w:pos="567"/>
        <w:tab w:val="left" w:pos="1276"/>
        <w:tab w:val="left" w:pos="2552"/>
        <w:tab w:val="left" w:pos="3828"/>
        <w:tab w:val="left" w:pos="5103"/>
        <w:tab w:val="left" w:pos="6379"/>
        <w:tab w:val="right" w:pos="8364"/>
      </w:tabs>
      <w:spacing w:line="360" w:lineRule="exact"/>
      <w:jc w:val="left"/>
    </w:pPr>
    <w:rPr>
      <w:caps/>
      <w:spacing w:val="20"/>
      <w:kern w:val="30"/>
      <w:sz w:val="30"/>
      <w:lang w:val="en-GB" w:eastAsia="sv-SE"/>
    </w:rPr>
  </w:style>
  <w:style w:type="paragraph" w:customStyle="1" w:styleId="zUppdragsbenmning">
    <w:name w:val="zUppdragsbenämning"/>
    <w:basedOn w:val="Normal-extraradavstnd"/>
    <w:semiHidden/>
    <w:rsid w:val="00304B67"/>
    <w:rPr>
      <w:sz w:val="18"/>
    </w:rPr>
  </w:style>
  <w:style w:type="character" w:customStyle="1" w:styleId="TabelltextChar">
    <w:name w:val="Tabelltext Char"/>
    <w:link w:val="Tabelltext"/>
    <w:rsid w:val="00304B67"/>
    <w:rPr>
      <w:rFonts w:ascii="Arial" w:hAnsi="Arial"/>
      <w:sz w:val="18"/>
      <w:lang w:val="en-GB" w:eastAsia="sv-SE"/>
    </w:rPr>
  </w:style>
  <w:style w:type="character" w:customStyle="1" w:styleId="zDatumChar">
    <w:name w:val="zDatum Char"/>
    <w:link w:val="zDatum"/>
    <w:rsid w:val="00304B67"/>
    <w:rPr>
      <w:rFonts w:ascii="Arial" w:hAnsi="Arial"/>
      <w:sz w:val="16"/>
      <w:lang w:val="en-GB" w:eastAsia="sv-SE"/>
    </w:rPr>
  </w:style>
  <w:style w:type="character" w:customStyle="1" w:styleId="zLedtextChar">
    <w:name w:val="zLedtext Char"/>
    <w:link w:val="zLedtext"/>
    <w:rsid w:val="00304B67"/>
    <w:rPr>
      <w:rFonts w:ascii="Arial" w:hAnsi="Arial"/>
      <w:caps/>
      <w:sz w:val="12"/>
      <w:lang w:val="en-GB" w:eastAsia="sv-SE"/>
    </w:rPr>
  </w:style>
  <w:style w:type="paragraph" w:customStyle="1" w:styleId="Siffra">
    <w:name w:val="Siffra"/>
    <w:basedOn w:val="Zkladntext"/>
    <w:semiHidden/>
    <w:rsid w:val="00304B67"/>
    <w:rPr>
      <w:b/>
    </w:rPr>
  </w:style>
  <w:style w:type="paragraph" w:customStyle="1" w:styleId="Tabelltextsiffror">
    <w:name w:val="Tabelltext siffror"/>
    <w:basedOn w:val="Tabelltext"/>
    <w:semiHidden/>
    <w:rsid w:val="00304B67"/>
    <w:rPr>
      <w:sz w:val="16"/>
    </w:rPr>
  </w:style>
  <w:style w:type="paragraph" w:customStyle="1" w:styleId="Sidfotfastradavst">
    <w:name w:val="Sidfot fast radavst"/>
    <w:basedOn w:val="Zpat"/>
    <w:semiHidden/>
    <w:rsid w:val="003D404F"/>
    <w:pPr>
      <w:spacing w:line="160" w:lineRule="atLeast"/>
      <w:jc w:val="left"/>
    </w:pPr>
    <w:rPr>
      <w:noProof/>
      <w:sz w:val="18"/>
      <w:lang w:val="en-GB" w:eastAsia="sv-SE"/>
    </w:rPr>
  </w:style>
  <w:style w:type="paragraph" w:styleId="Zkladntext2">
    <w:name w:val="Body Text 2"/>
    <w:basedOn w:val="Normln"/>
    <w:link w:val="Zkladntext2Char"/>
    <w:uiPriority w:val="99"/>
    <w:semiHidden/>
    <w:unhideWhenUsed/>
    <w:rsid w:val="007C488A"/>
    <w:pPr>
      <w:spacing w:after="120" w:line="480" w:lineRule="auto"/>
    </w:pPr>
  </w:style>
  <w:style w:type="character" w:customStyle="1" w:styleId="Zkladntext2Char">
    <w:name w:val="Základní text 2 Char"/>
    <w:link w:val="Zkladntext2"/>
    <w:uiPriority w:val="99"/>
    <w:semiHidden/>
    <w:rsid w:val="007C488A"/>
    <w:rPr>
      <w:rFonts w:ascii="Arial" w:hAnsi="Arial"/>
      <w:sz w:val="22"/>
      <w:szCs w:val="24"/>
    </w:rPr>
  </w:style>
  <w:style w:type="character" w:styleId="Siln">
    <w:name w:val="Strong"/>
    <w:uiPriority w:val="22"/>
    <w:qFormat/>
    <w:rsid w:val="007C488A"/>
    <w:rPr>
      <w:b/>
      <w:bCs/>
    </w:rPr>
  </w:style>
  <w:style w:type="paragraph" w:styleId="Nadpisobsahu">
    <w:name w:val="TOC Heading"/>
    <w:basedOn w:val="Nadpis1"/>
    <w:next w:val="Normln"/>
    <w:uiPriority w:val="39"/>
    <w:semiHidden/>
    <w:unhideWhenUsed/>
    <w:qFormat/>
    <w:rsid w:val="00A73AAA"/>
    <w:pPr>
      <w:keepLines/>
      <w:numPr>
        <w:numId w:val="0"/>
      </w:numPr>
      <w:spacing w:before="480" w:after="0" w:line="276" w:lineRule="auto"/>
      <w:jc w:val="left"/>
      <w:outlineLvl w:val="9"/>
    </w:pPr>
    <w:rPr>
      <w:rFonts w:ascii="Cambria" w:hAnsi="Cambria"/>
      <w:caps w:val="0"/>
      <w:color w:val="365F91"/>
      <w:sz w:val="28"/>
      <w:szCs w:val="28"/>
      <w:lang w:eastAsia="en-US"/>
    </w:rPr>
  </w:style>
  <w:style w:type="character" w:styleId="Zstupntext">
    <w:name w:val="Placeholder Text"/>
    <w:uiPriority w:val="99"/>
    <w:semiHidden/>
    <w:rsid w:val="00FD3AF7"/>
    <w:rPr>
      <w:color w:val="808080"/>
    </w:rPr>
  </w:style>
  <w:style w:type="paragraph" w:styleId="Nzev">
    <w:name w:val="Title"/>
    <w:basedOn w:val="Normln"/>
    <w:next w:val="Normln"/>
    <w:link w:val="NzevChar"/>
    <w:uiPriority w:val="10"/>
    <w:qFormat/>
    <w:rsid w:val="00083CDD"/>
    <w:pPr>
      <w:pBdr>
        <w:bottom w:val="single" w:sz="8" w:space="4" w:color="4F81BD"/>
      </w:pBdr>
      <w:spacing w:after="300"/>
      <w:contextualSpacing/>
    </w:pPr>
    <w:rPr>
      <w:rFonts w:ascii="Cambria" w:eastAsia="MS Gothic" w:hAnsi="Cambria"/>
      <w:color w:val="17365D"/>
      <w:spacing w:val="5"/>
      <w:kern w:val="28"/>
      <w:sz w:val="52"/>
      <w:szCs w:val="52"/>
    </w:rPr>
  </w:style>
  <w:style w:type="character" w:customStyle="1" w:styleId="NzevChar">
    <w:name w:val="Název Char"/>
    <w:link w:val="Nzev"/>
    <w:uiPriority w:val="10"/>
    <w:rsid w:val="00083CDD"/>
    <w:rPr>
      <w:rFonts w:ascii="Cambria" w:eastAsia="MS Gothic" w:hAnsi="Cambria" w:cs="Times New Roman"/>
      <w:color w:val="17365D"/>
      <w:spacing w:val="5"/>
      <w:kern w:val="28"/>
      <w:sz w:val="52"/>
      <w:szCs w:val="52"/>
    </w:rPr>
  </w:style>
  <w:style w:type="paragraph" w:customStyle="1" w:styleId="Desky1">
    <w:name w:val="Desky1"/>
    <w:basedOn w:val="Normln"/>
    <w:qFormat/>
    <w:rsid w:val="00080C04"/>
    <w:pPr>
      <w:spacing w:line="360" w:lineRule="auto"/>
      <w:ind w:left="567" w:right="567"/>
      <w:jc w:val="center"/>
    </w:pPr>
    <w:rPr>
      <w:sz w:val="40"/>
    </w:rPr>
  </w:style>
  <w:style w:type="paragraph" w:customStyle="1" w:styleId="Desky2">
    <w:name w:val="Desky2"/>
    <w:basedOn w:val="Desky1"/>
    <w:qFormat/>
    <w:rsid w:val="00FB5259"/>
    <w:rPr>
      <w:sz w:val="32"/>
    </w:rPr>
  </w:style>
  <w:style w:type="paragraph" w:styleId="Odstavecseseznamem">
    <w:name w:val="List Paragraph"/>
    <w:basedOn w:val="Normln"/>
    <w:uiPriority w:val="34"/>
    <w:qFormat/>
    <w:rsid w:val="00C36D8C"/>
    <w:pPr>
      <w:ind w:left="720"/>
      <w:contextualSpacing/>
    </w:pPr>
  </w:style>
  <w:style w:type="paragraph" w:styleId="Textpoznpodarou">
    <w:name w:val="footnote text"/>
    <w:basedOn w:val="Normln"/>
    <w:link w:val="TextpoznpodarouChar"/>
    <w:uiPriority w:val="99"/>
    <w:semiHidden/>
    <w:unhideWhenUsed/>
    <w:rsid w:val="00ED30DD"/>
  </w:style>
  <w:style w:type="character" w:customStyle="1" w:styleId="TextpoznpodarouChar">
    <w:name w:val="Text pozn. pod čarou Char"/>
    <w:basedOn w:val="Standardnpsmoodstavce"/>
    <w:link w:val="Textpoznpodarou"/>
    <w:uiPriority w:val="99"/>
    <w:semiHidden/>
    <w:rsid w:val="00ED30DD"/>
  </w:style>
  <w:style w:type="character" w:styleId="Znakapoznpodarou">
    <w:name w:val="footnote reference"/>
    <w:uiPriority w:val="99"/>
    <w:semiHidden/>
    <w:unhideWhenUsed/>
    <w:rsid w:val="00ED30DD"/>
    <w:rPr>
      <w:vertAlign w:val="superscript"/>
    </w:rPr>
  </w:style>
  <w:style w:type="paragraph" w:customStyle="1" w:styleId="strany">
    <w:name w:val="strany"/>
    <w:basedOn w:val="Normln"/>
    <w:rsid w:val="000617B9"/>
    <w:pPr>
      <w:tabs>
        <w:tab w:val="left" w:pos="2836"/>
        <w:tab w:val="left" w:pos="6237"/>
        <w:tab w:val="right" w:pos="9639"/>
      </w:tabs>
      <w:spacing w:after="120"/>
      <w:jc w:val="left"/>
    </w:pPr>
  </w:style>
  <w:style w:type="paragraph" w:customStyle="1" w:styleId="western">
    <w:name w:val="western"/>
    <w:basedOn w:val="Normln"/>
    <w:rsid w:val="002448D8"/>
    <w:pPr>
      <w:spacing w:before="100" w:beforeAutospacing="1" w:after="119"/>
      <w:jc w:val="left"/>
    </w:pPr>
    <w:rPr>
      <w:rFonts w:ascii="Times New Roman" w:hAnsi="Times New Roman"/>
      <w:color w:val="000000"/>
      <w:sz w:val="24"/>
      <w:szCs w:val="24"/>
    </w:rPr>
  </w:style>
  <w:style w:type="paragraph" w:styleId="Bezmezer">
    <w:name w:val="No Spacing"/>
    <w:uiPriority w:val="1"/>
    <w:qFormat/>
    <w:rsid w:val="00D16338"/>
    <w:pPr>
      <w:jc w:val="both"/>
    </w:pPr>
  </w:style>
  <w:style w:type="paragraph" w:styleId="Normlnweb">
    <w:name w:val="Normal (Web)"/>
    <w:basedOn w:val="Normln"/>
    <w:uiPriority w:val="99"/>
    <w:semiHidden/>
    <w:unhideWhenUsed/>
    <w:rsid w:val="00205887"/>
    <w:pPr>
      <w:spacing w:before="100" w:beforeAutospacing="1" w:after="119"/>
      <w:jc w:val="left"/>
    </w:pPr>
    <w:rPr>
      <w:rFonts w:ascii="Times New Roman" w:hAnsi="Times New Roman"/>
      <w:sz w:val="24"/>
      <w:szCs w:val="24"/>
    </w:rPr>
  </w:style>
  <w:style w:type="paragraph" w:customStyle="1" w:styleId="HDPOdstavec">
    <w:name w:val="HDP_Odstavec"/>
    <w:basedOn w:val="Normln"/>
    <w:link w:val="HDPOdstavecChar"/>
    <w:qFormat/>
    <w:rsid w:val="004B1033"/>
    <w:pPr>
      <w:spacing w:before="60" w:after="60"/>
      <w:ind w:firstLine="340"/>
    </w:pPr>
  </w:style>
  <w:style w:type="character" w:customStyle="1" w:styleId="HDPOdstavecChar">
    <w:name w:val="HDP_Odstavec Char"/>
    <w:basedOn w:val="Standardnpsmoodstavce"/>
    <w:link w:val="HDPOdstavec"/>
    <w:rsid w:val="004B1033"/>
  </w:style>
  <w:style w:type="paragraph" w:customStyle="1" w:styleId="Text">
    <w:name w:val="Text"/>
    <w:basedOn w:val="Normln"/>
    <w:rsid w:val="00801B31"/>
    <w:pPr>
      <w:spacing w:before="120"/>
      <w:ind w:firstLine="340"/>
    </w:pPr>
    <w:rPr>
      <w:rFonts w:cs="Arial"/>
      <w:sz w:val="24"/>
      <w:szCs w:val="24"/>
    </w:rPr>
  </w:style>
  <w:style w:type="paragraph" w:styleId="Citt">
    <w:name w:val="Quote"/>
    <w:basedOn w:val="Normln"/>
    <w:next w:val="Normln"/>
    <w:link w:val="CittChar"/>
    <w:uiPriority w:val="29"/>
    <w:qFormat/>
    <w:rsid w:val="001F26EF"/>
    <w:rPr>
      <w:i/>
      <w:iCs/>
      <w:color w:val="000000"/>
    </w:rPr>
  </w:style>
  <w:style w:type="character" w:customStyle="1" w:styleId="CittChar">
    <w:name w:val="Citát Char"/>
    <w:link w:val="Citt"/>
    <w:uiPriority w:val="29"/>
    <w:rsid w:val="001F26EF"/>
    <w:rPr>
      <w:i/>
      <w:iCs/>
      <w:color w:val="000000"/>
    </w:rPr>
  </w:style>
  <w:style w:type="paragraph" w:styleId="FormtovanvHTML">
    <w:name w:val="HTML Preformatted"/>
    <w:basedOn w:val="Normln"/>
    <w:link w:val="FormtovanvHTMLChar"/>
    <w:uiPriority w:val="99"/>
    <w:unhideWhenUsed/>
    <w:rsid w:val="00E748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rPr>
  </w:style>
  <w:style w:type="character" w:customStyle="1" w:styleId="FormtovanvHTMLChar">
    <w:name w:val="Formátovaný v HTML Char"/>
    <w:link w:val="FormtovanvHTML"/>
    <w:uiPriority w:val="99"/>
    <w:rsid w:val="00E748B3"/>
    <w:rPr>
      <w:rFonts w:ascii="Courier New" w:hAnsi="Courier New" w:cs="Courier New"/>
    </w:rPr>
  </w:style>
  <w:style w:type="paragraph" w:customStyle="1" w:styleId="strany1">
    <w:name w:val="strany1"/>
    <w:basedOn w:val="Normln"/>
    <w:rsid w:val="00A37450"/>
    <w:pPr>
      <w:keepLines/>
      <w:tabs>
        <w:tab w:val="left" w:pos="2552"/>
        <w:tab w:val="left" w:pos="6237"/>
        <w:tab w:val="right" w:pos="9639"/>
      </w:tabs>
      <w:suppressAutoHyphens/>
      <w:spacing w:after="20"/>
      <w:jc w:val="left"/>
    </w:pPr>
    <w:rPr>
      <w:rFonts w:ascii="Arial Narrow" w:hAnsi="Arial Narrow"/>
      <w:spacing w:val="4"/>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000499">
      <w:bodyDiv w:val="1"/>
      <w:marLeft w:val="0"/>
      <w:marRight w:val="0"/>
      <w:marTop w:val="0"/>
      <w:marBottom w:val="0"/>
      <w:divBdr>
        <w:top w:val="none" w:sz="0" w:space="0" w:color="auto"/>
        <w:left w:val="none" w:sz="0" w:space="0" w:color="auto"/>
        <w:bottom w:val="none" w:sz="0" w:space="0" w:color="auto"/>
        <w:right w:val="none" w:sz="0" w:space="0" w:color="auto"/>
      </w:divBdr>
    </w:div>
    <w:div w:id="26833690">
      <w:bodyDiv w:val="1"/>
      <w:marLeft w:val="0"/>
      <w:marRight w:val="0"/>
      <w:marTop w:val="0"/>
      <w:marBottom w:val="0"/>
      <w:divBdr>
        <w:top w:val="none" w:sz="0" w:space="0" w:color="auto"/>
        <w:left w:val="none" w:sz="0" w:space="0" w:color="auto"/>
        <w:bottom w:val="none" w:sz="0" w:space="0" w:color="auto"/>
        <w:right w:val="none" w:sz="0" w:space="0" w:color="auto"/>
      </w:divBdr>
    </w:div>
    <w:div w:id="53046844">
      <w:bodyDiv w:val="1"/>
      <w:marLeft w:val="0"/>
      <w:marRight w:val="0"/>
      <w:marTop w:val="0"/>
      <w:marBottom w:val="0"/>
      <w:divBdr>
        <w:top w:val="none" w:sz="0" w:space="0" w:color="auto"/>
        <w:left w:val="none" w:sz="0" w:space="0" w:color="auto"/>
        <w:bottom w:val="none" w:sz="0" w:space="0" w:color="auto"/>
        <w:right w:val="none" w:sz="0" w:space="0" w:color="auto"/>
      </w:divBdr>
    </w:div>
    <w:div w:id="65536583">
      <w:bodyDiv w:val="1"/>
      <w:marLeft w:val="0"/>
      <w:marRight w:val="0"/>
      <w:marTop w:val="0"/>
      <w:marBottom w:val="0"/>
      <w:divBdr>
        <w:top w:val="none" w:sz="0" w:space="0" w:color="auto"/>
        <w:left w:val="none" w:sz="0" w:space="0" w:color="auto"/>
        <w:bottom w:val="none" w:sz="0" w:space="0" w:color="auto"/>
        <w:right w:val="none" w:sz="0" w:space="0" w:color="auto"/>
      </w:divBdr>
    </w:div>
    <w:div w:id="70591844">
      <w:bodyDiv w:val="1"/>
      <w:marLeft w:val="0"/>
      <w:marRight w:val="0"/>
      <w:marTop w:val="0"/>
      <w:marBottom w:val="0"/>
      <w:divBdr>
        <w:top w:val="none" w:sz="0" w:space="0" w:color="auto"/>
        <w:left w:val="none" w:sz="0" w:space="0" w:color="auto"/>
        <w:bottom w:val="none" w:sz="0" w:space="0" w:color="auto"/>
        <w:right w:val="none" w:sz="0" w:space="0" w:color="auto"/>
      </w:divBdr>
    </w:div>
    <w:div w:id="308630487">
      <w:bodyDiv w:val="1"/>
      <w:marLeft w:val="0"/>
      <w:marRight w:val="0"/>
      <w:marTop w:val="0"/>
      <w:marBottom w:val="0"/>
      <w:divBdr>
        <w:top w:val="none" w:sz="0" w:space="0" w:color="auto"/>
        <w:left w:val="none" w:sz="0" w:space="0" w:color="auto"/>
        <w:bottom w:val="none" w:sz="0" w:space="0" w:color="auto"/>
        <w:right w:val="none" w:sz="0" w:space="0" w:color="auto"/>
      </w:divBdr>
    </w:div>
    <w:div w:id="351348939">
      <w:bodyDiv w:val="1"/>
      <w:marLeft w:val="0"/>
      <w:marRight w:val="0"/>
      <w:marTop w:val="0"/>
      <w:marBottom w:val="0"/>
      <w:divBdr>
        <w:top w:val="none" w:sz="0" w:space="0" w:color="auto"/>
        <w:left w:val="none" w:sz="0" w:space="0" w:color="auto"/>
        <w:bottom w:val="none" w:sz="0" w:space="0" w:color="auto"/>
        <w:right w:val="none" w:sz="0" w:space="0" w:color="auto"/>
      </w:divBdr>
    </w:div>
    <w:div w:id="430316177">
      <w:bodyDiv w:val="1"/>
      <w:marLeft w:val="0"/>
      <w:marRight w:val="0"/>
      <w:marTop w:val="0"/>
      <w:marBottom w:val="0"/>
      <w:divBdr>
        <w:top w:val="none" w:sz="0" w:space="0" w:color="auto"/>
        <w:left w:val="none" w:sz="0" w:space="0" w:color="auto"/>
        <w:bottom w:val="none" w:sz="0" w:space="0" w:color="auto"/>
        <w:right w:val="none" w:sz="0" w:space="0" w:color="auto"/>
      </w:divBdr>
    </w:div>
    <w:div w:id="466440393">
      <w:bodyDiv w:val="1"/>
      <w:marLeft w:val="0"/>
      <w:marRight w:val="0"/>
      <w:marTop w:val="0"/>
      <w:marBottom w:val="0"/>
      <w:divBdr>
        <w:top w:val="none" w:sz="0" w:space="0" w:color="auto"/>
        <w:left w:val="none" w:sz="0" w:space="0" w:color="auto"/>
        <w:bottom w:val="none" w:sz="0" w:space="0" w:color="auto"/>
        <w:right w:val="none" w:sz="0" w:space="0" w:color="auto"/>
      </w:divBdr>
    </w:div>
    <w:div w:id="494492665">
      <w:bodyDiv w:val="1"/>
      <w:marLeft w:val="0"/>
      <w:marRight w:val="0"/>
      <w:marTop w:val="0"/>
      <w:marBottom w:val="0"/>
      <w:divBdr>
        <w:top w:val="none" w:sz="0" w:space="0" w:color="auto"/>
        <w:left w:val="none" w:sz="0" w:space="0" w:color="auto"/>
        <w:bottom w:val="none" w:sz="0" w:space="0" w:color="auto"/>
        <w:right w:val="none" w:sz="0" w:space="0" w:color="auto"/>
      </w:divBdr>
    </w:div>
    <w:div w:id="562564912">
      <w:bodyDiv w:val="1"/>
      <w:marLeft w:val="0"/>
      <w:marRight w:val="0"/>
      <w:marTop w:val="0"/>
      <w:marBottom w:val="0"/>
      <w:divBdr>
        <w:top w:val="none" w:sz="0" w:space="0" w:color="auto"/>
        <w:left w:val="none" w:sz="0" w:space="0" w:color="auto"/>
        <w:bottom w:val="none" w:sz="0" w:space="0" w:color="auto"/>
        <w:right w:val="none" w:sz="0" w:space="0" w:color="auto"/>
      </w:divBdr>
    </w:div>
    <w:div w:id="618492430">
      <w:bodyDiv w:val="1"/>
      <w:marLeft w:val="0"/>
      <w:marRight w:val="0"/>
      <w:marTop w:val="0"/>
      <w:marBottom w:val="0"/>
      <w:divBdr>
        <w:top w:val="none" w:sz="0" w:space="0" w:color="auto"/>
        <w:left w:val="none" w:sz="0" w:space="0" w:color="auto"/>
        <w:bottom w:val="none" w:sz="0" w:space="0" w:color="auto"/>
        <w:right w:val="none" w:sz="0" w:space="0" w:color="auto"/>
      </w:divBdr>
    </w:div>
    <w:div w:id="639268708">
      <w:bodyDiv w:val="1"/>
      <w:marLeft w:val="0"/>
      <w:marRight w:val="0"/>
      <w:marTop w:val="0"/>
      <w:marBottom w:val="0"/>
      <w:divBdr>
        <w:top w:val="none" w:sz="0" w:space="0" w:color="auto"/>
        <w:left w:val="none" w:sz="0" w:space="0" w:color="auto"/>
        <w:bottom w:val="none" w:sz="0" w:space="0" w:color="auto"/>
        <w:right w:val="none" w:sz="0" w:space="0" w:color="auto"/>
      </w:divBdr>
    </w:div>
    <w:div w:id="648241933">
      <w:bodyDiv w:val="1"/>
      <w:marLeft w:val="0"/>
      <w:marRight w:val="0"/>
      <w:marTop w:val="0"/>
      <w:marBottom w:val="0"/>
      <w:divBdr>
        <w:top w:val="none" w:sz="0" w:space="0" w:color="auto"/>
        <w:left w:val="none" w:sz="0" w:space="0" w:color="auto"/>
        <w:bottom w:val="none" w:sz="0" w:space="0" w:color="auto"/>
        <w:right w:val="none" w:sz="0" w:space="0" w:color="auto"/>
      </w:divBdr>
    </w:div>
    <w:div w:id="692145595">
      <w:bodyDiv w:val="1"/>
      <w:marLeft w:val="0"/>
      <w:marRight w:val="0"/>
      <w:marTop w:val="0"/>
      <w:marBottom w:val="0"/>
      <w:divBdr>
        <w:top w:val="none" w:sz="0" w:space="0" w:color="auto"/>
        <w:left w:val="none" w:sz="0" w:space="0" w:color="auto"/>
        <w:bottom w:val="none" w:sz="0" w:space="0" w:color="auto"/>
        <w:right w:val="none" w:sz="0" w:space="0" w:color="auto"/>
      </w:divBdr>
    </w:div>
    <w:div w:id="707995837">
      <w:bodyDiv w:val="1"/>
      <w:marLeft w:val="0"/>
      <w:marRight w:val="0"/>
      <w:marTop w:val="0"/>
      <w:marBottom w:val="0"/>
      <w:divBdr>
        <w:top w:val="none" w:sz="0" w:space="0" w:color="auto"/>
        <w:left w:val="none" w:sz="0" w:space="0" w:color="auto"/>
        <w:bottom w:val="none" w:sz="0" w:space="0" w:color="auto"/>
        <w:right w:val="none" w:sz="0" w:space="0" w:color="auto"/>
      </w:divBdr>
    </w:div>
    <w:div w:id="711811822">
      <w:bodyDiv w:val="1"/>
      <w:marLeft w:val="0"/>
      <w:marRight w:val="0"/>
      <w:marTop w:val="0"/>
      <w:marBottom w:val="0"/>
      <w:divBdr>
        <w:top w:val="none" w:sz="0" w:space="0" w:color="auto"/>
        <w:left w:val="none" w:sz="0" w:space="0" w:color="auto"/>
        <w:bottom w:val="none" w:sz="0" w:space="0" w:color="auto"/>
        <w:right w:val="none" w:sz="0" w:space="0" w:color="auto"/>
      </w:divBdr>
    </w:div>
    <w:div w:id="786461003">
      <w:bodyDiv w:val="1"/>
      <w:marLeft w:val="0"/>
      <w:marRight w:val="0"/>
      <w:marTop w:val="0"/>
      <w:marBottom w:val="0"/>
      <w:divBdr>
        <w:top w:val="none" w:sz="0" w:space="0" w:color="auto"/>
        <w:left w:val="none" w:sz="0" w:space="0" w:color="auto"/>
        <w:bottom w:val="none" w:sz="0" w:space="0" w:color="auto"/>
        <w:right w:val="none" w:sz="0" w:space="0" w:color="auto"/>
      </w:divBdr>
    </w:div>
    <w:div w:id="829297467">
      <w:bodyDiv w:val="1"/>
      <w:marLeft w:val="0"/>
      <w:marRight w:val="0"/>
      <w:marTop w:val="0"/>
      <w:marBottom w:val="0"/>
      <w:divBdr>
        <w:top w:val="none" w:sz="0" w:space="0" w:color="auto"/>
        <w:left w:val="none" w:sz="0" w:space="0" w:color="auto"/>
        <w:bottom w:val="none" w:sz="0" w:space="0" w:color="auto"/>
        <w:right w:val="none" w:sz="0" w:space="0" w:color="auto"/>
      </w:divBdr>
    </w:div>
    <w:div w:id="871844316">
      <w:bodyDiv w:val="1"/>
      <w:marLeft w:val="0"/>
      <w:marRight w:val="0"/>
      <w:marTop w:val="0"/>
      <w:marBottom w:val="0"/>
      <w:divBdr>
        <w:top w:val="none" w:sz="0" w:space="0" w:color="auto"/>
        <w:left w:val="none" w:sz="0" w:space="0" w:color="auto"/>
        <w:bottom w:val="none" w:sz="0" w:space="0" w:color="auto"/>
        <w:right w:val="none" w:sz="0" w:space="0" w:color="auto"/>
      </w:divBdr>
    </w:div>
    <w:div w:id="916674908">
      <w:bodyDiv w:val="1"/>
      <w:marLeft w:val="0"/>
      <w:marRight w:val="0"/>
      <w:marTop w:val="0"/>
      <w:marBottom w:val="0"/>
      <w:divBdr>
        <w:top w:val="none" w:sz="0" w:space="0" w:color="auto"/>
        <w:left w:val="none" w:sz="0" w:space="0" w:color="auto"/>
        <w:bottom w:val="none" w:sz="0" w:space="0" w:color="auto"/>
        <w:right w:val="none" w:sz="0" w:space="0" w:color="auto"/>
      </w:divBdr>
    </w:div>
    <w:div w:id="924341876">
      <w:bodyDiv w:val="1"/>
      <w:marLeft w:val="0"/>
      <w:marRight w:val="0"/>
      <w:marTop w:val="0"/>
      <w:marBottom w:val="0"/>
      <w:divBdr>
        <w:top w:val="none" w:sz="0" w:space="0" w:color="auto"/>
        <w:left w:val="none" w:sz="0" w:space="0" w:color="auto"/>
        <w:bottom w:val="none" w:sz="0" w:space="0" w:color="auto"/>
        <w:right w:val="none" w:sz="0" w:space="0" w:color="auto"/>
      </w:divBdr>
    </w:div>
    <w:div w:id="963148167">
      <w:bodyDiv w:val="1"/>
      <w:marLeft w:val="0"/>
      <w:marRight w:val="0"/>
      <w:marTop w:val="0"/>
      <w:marBottom w:val="0"/>
      <w:divBdr>
        <w:top w:val="none" w:sz="0" w:space="0" w:color="auto"/>
        <w:left w:val="none" w:sz="0" w:space="0" w:color="auto"/>
        <w:bottom w:val="none" w:sz="0" w:space="0" w:color="auto"/>
        <w:right w:val="none" w:sz="0" w:space="0" w:color="auto"/>
      </w:divBdr>
    </w:div>
    <w:div w:id="1027832885">
      <w:bodyDiv w:val="1"/>
      <w:marLeft w:val="0"/>
      <w:marRight w:val="0"/>
      <w:marTop w:val="0"/>
      <w:marBottom w:val="0"/>
      <w:divBdr>
        <w:top w:val="none" w:sz="0" w:space="0" w:color="auto"/>
        <w:left w:val="none" w:sz="0" w:space="0" w:color="auto"/>
        <w:bottom w:val="none" w:sz="0" w:space="0" w:color="auto"/>
        <w:right w:val="none" w:sz="0" w:space="0" w:color="auto"/>
      </w:divBdr>
    </w:div>
    <w:div w:id="1045985406">
      <w:bodyDiv w:val="1"/>
      <w:marLeft w:val="0"/>
      <w:marRight w:val="0"/>
      <w:marTop w:val="0"/>
      <w:marBottom w:val="0"/>
      <w:divBdr>
        <w:top w:val="none" w:sz="0" w:space="0" w:color="auto"/>
        <w:left w:val="none" w:sz="0" w:space="0" w:color="auto"/>
        <w:bottom w:val="none" w:sz="0" w:space="0" w:color="auto"/>
        <w:right w:val="none" w:sz="0" w:space="0" w:color="auto"/>
      </w:divBdr>
    </w:div>
    <w:div w:id="1064328423">
      <w:bodyDiv w:val="1"/>
      <w:marLeft w:val="0"/>
      <w:marRight w:val="0"/>
      <w:marTop w:val="0"/>
      <w:marBottom w:val="0"/>
      <w:divBdr>
        <w:top w:val="none" w:sz="0" w:space="0" w:color="auto"/>
        <w:left w:val="none" w:sz="0" w:space="0" w:color="auto"/>
        <w:bottom w:val="none" w:sz="0" w:space="0" w:color="auto"/>
        <w:right w:val="none" w:sz="0" w:space="0" w:color="auto"/>
      </w:divBdr>
    </w:div>
    <w:div w:id="1101949577">
      <w:bodyDiv w:val="1"/>
      <w:marLeft w:val="0"/>
      <w:marRight w:val="0"/>
      <w:marTop w:val="0"/>
      <w:marBottom w:val="0"/>
      <w:divBdr>
        <w:top w:val="none" w:sz="0" w:space="0" w:color="auto"/>
        <w:left w:val="none" w:sz="0" w:space="0" w:color="auto"/>
        <w:bottom w:val="none" w:sz="0" w:space="0" w:color="auto"/>
        <w:right w:val="none" w:sz="0" w:space="0" w:color="auto"/>
      </w:divBdr>
    </w:div>
    <w:div w:id="1129932266">
      <w:bodyDiv w:val="1"/>
      <w:marLeft w:val="0"/>
      <w:marRight w:val="0"/>
      <w:marTop w:val="0"/>
      <w:marBottom w:val="0"/>
      <w:divBdr>
        <w:top w:val="none" w:sz="0" w:space="0" w:color="auto"/>
        <w:left w:val="none" w:sz="0" w:space="0" w:color="auto"/>
        <w:bottom w:val="none" w:sz="0" w:space="0" w:color="auto"/>
        <w:right w:val="none" w:sz="0" w:space="0" w:color="auto"/>
      </w:divBdr>
    </w:div>
    <w:div w:id="1156991687">
      <w:bodyDiv w:val="1"/>
      <w:marLeft w:val="0"/>
      <w:marRight w:val="0"/>
      <w:marTop w:val="0"/>
      <w:marBottom w:val="0"/>
      <w:divBdr>
        <w:top w:val="none" w:sz="0" w:space="0" w:color="auto"/>
        <w:left w:val="none" w:sz="0" w:space="0" w:color="auto"/>
        <w:bottom w:val="none" w:sz="0" w:space="0" w:color="auto"/>
        <w:right w:val="none" w:sz="0" w:space="0" w:color="auto"/>
      </w:divBdr>
    </w:div>
    <w:div w:id="1162313633">
      <w:bodyDiv w:val="1"/>
      <w:marLeft w:val="0"/>
      <w:marRight w:val="0"/>
      <w:marTop w:val="0"/>
      <w:marBottom w:val="0"/>
      <w:divBdr>
        <w:top w:val="none" w:sz="0" w:space="0" w:color="auto"/>
        <w:left w:val="none" w:sz="0" w:space="0" w:color="auto"/>
        <w:bottom w:val="none" w:sz="0" w:space="0" w:color="auto"/>
        <w:right w:val="none" w:sz="0" w:space="0" w:color="auto"/>
      </w:divBdr>
    </w:div>
    <w:div w:id="1216427205">
      <w:bodyDiv w:val="1"/>
      <w:marLeft w:val="0"/>
      <w:marRight w:val="0"/>
      <w:marTop w:val="0"/>
      <w:marBottom w:val="0"/>
      <w:divBdr>
        <w:top w:val="none" w:sz="0" w:space="0" w:color="auto"/>
        <w:left w:val="none" w:sz="0" w:space="0" w:color="auto"/>
        <w:bottom w:val="none" w:sz="0" w:space="0" w:color="auto"/>
        <w:right w:val="none" w:sz="0" w:space="0" w:color="auto"/>
      </w:divBdr>
    </w:div>
    <w:div w:id="1218974876">
      <w:bodyDiv w:val="1"/>
      <w:marLeft w:val="0"/>
      <w:marRight w:val="0"/>
      <w:marTop w:val="0"/>
      <w:marBottom w:val="0"/>
      <w:divBdr>
        <w:top w:val="none" w:sz="0" w:space="0" w:color="auto"/>
        <w:left w:val="none" w:sz="0" w:space="0" w:color="auto"/>
        <w:bottom w:val="none" w:sz="0" w:space="0" w:color="auto"/>
        <w:right w:val="none" w:sz="0" w:space="0" w:color="auto"/>
      </w:divBdr>
    </w:div>
    <w:div w:id="1308585401">
      <w:bodyDiv w:val="1"/>
      <w:marLeft w:val="0"/>
      <w:marRight w:val="0"/>
      <w:marTop w:val="0"/>
      <w:marBottom w:val="0"/>
      <w:divBdr>
        <w:top w:val="none" w:sz="0" w:space="0" w:color="auto"/>
        <w:left w:val="none" w:sz="0" w:space="0" w:color="auto"/>
        <w:bottom w:val="none" w:sz="0" w:space="0" w:color="auto"/>
        <w:right w:val="none" w:sz="0" w:space="0" w:color="auto"/>
      </w:divBdr>
    </w:div>
    <w:div w:id="1324814811">
      <w:bodyDiv w:val="1"/>
      <w:marLeft w:val="0"/>
      <w:marRight w:val="0"/>
      <w:marTop w:val="0"/>
      <w:marBottom w:val="0"/>
      <w:divBdr>
        <w:top w:val="none" w:sz="0" w:space="0" w:color="auto"/>
        <w:left w:val="none" w:sz="0" w:space="0" w:color="auto"/>
        <w:bottom w:val="none" w:sz="0" w:space="0" w:color="auto"/>
        <w:right w:val="none" w:sz="0" w:space="0" w:color="auto"/>
      </w:divBdr>
    </w:div>
    <w:div w:id="1384406772">
      <w:bodyDiv w:val="1"/>
      <w:marLeft w:val="0"/>
      <w:marRight w:val="0"/>
      <w:marTop w:val="0"/>
      <w:marBottom w:val="0"/>
      <w:divBdr>
        <w:top w:val="none" w:sz="0" w:space="0" w:color="auto"/>
        <w:left w:val="none" w:sz="0" w:space="0" w:color="auto"/>
        <w:bottom w:val="none" w:sz="0" w:space="0" w:color="auto"/>
        <w:right w:val="none" w:sz="0" w:space="0" w:color="auto"/>
      </w:divBdr>
    </w:div>
    <w:div w:id="1409382289">
      <w:bodyDiv w:val="1"/>
      <w:marLeft w:val="0"/>
      <w:marRight w:val="0"/>
      <w:marTop w:val="0"/>
      <w:marBottom w:val="0"/>
      <w:divBdr>
        <w:top w:val="none" w:sz="0" w:space="0" w:color="auto"/>
        <w:left w:val="none" w:sz="0" w:space="0" w:color="auto"/>
        <w:bottom w:val="none" w:sz="0" w:space="0" w:color="auto"/>
        <w:right w:val="none" w:sz="0" w:space="0" w:color="auto"/>
      </w:divBdr>
    </w:div>
    <w:div w:id="1440640125">
      <w:bodyDiv w:val="1"/>
      <w:marLeft w:val="0"/>
      <w:marRight w:val="0"/>
      <w:marTop w:val="0"/>
      <w:marBottom w:val="0"/>
      <w:divBdr>
        <w:top w:val="none" w:sz="0" w:space="0" w:color="auto"/>
        <w:left w:val="none" w:sz="0" w:space="0" w:color="auto"/>
        <w:bottom w:val="none" w:sz="0" w:space="0" w:color="auto"/>
        <w:right w:val="none" w:sz="0" w:space="0" w:color="auto"/>
      </w:divBdr>
    </w:div>
    <w:div w:id="1445810233">
      <w:bodyDiv w:val="1"/>
      <w:marLeft w:val="0"/>
      <w:marRight w:val="0"/>
      <w:marTop w:val="0"/>
      <w:marBottom w:val="0"/>
      <w:divBdr>
        <w:top w:val="none" w:sz="0" w:space="0" w:color="auto"/>
        <w:left w:val="none" w:sz="0" w:space="0" w:color="auto"/>
        <w:bottom w:val="none" w:sz="0" w:space="0" w:color="auto"/>
        <w:right w:val="none" w:sz="0" w:space="0" w:color="auto"/>
      </w:divBdr>
    </w:div>
    <w:div w:id="1445999922">
      <w:bodyDiv w:val="1"/>
      <w:marLeft w:val="0"/>
      <w:marRight w:val="0"/>
      <w:marTop w:val="0"/>
      <w:marBottom w:val="0"/>
      <w:divBdr>
        <w:top w:val="none" w:sz="0" w:space="0" w:color="auto"/>
        <w:left w:val="none" w:sz="0" w:space="0" w:color="auto"/>
        <w:bottom w:val="none" w:sz="0" w:space="0" w:color="auto"/>
        <w:right w:val="none" w:sz="0" w:space="0" w:color="auto"/>
      </w:divBdr>
    </w:div>
    <w:div w:id="1452479959">
      <w:bodyDiv w:val="1"/>
      <w:marLeft w:val="0"/>
      <w:marRight w:val="0"/>
      <w:marTop w:val="0"/>
      <w:marBottom w:val="0"/>
      <w:divBdr>
        <w:top w:val="none" w:sz="0" w:space="0" w:color="auto"/>
        <w:left w:val="none" w:sz="0" w:space="0" w:color="auto"/>
        <w:bottom w:val="none" w:sz="0" w:space="0" w:color="auto"/>
        <w:right w:val="none" w:sz="0" w:space="0" w:color="auto"/>
      </w:divBdr>
    </w:div>
    <w:div w:id="1493061668">
      <w:bodyDiv w:val="1"/>
      <w:marLeft w:val="0"/>
      <w:marRight w:val="0"/>
      <w:marTop w:val="0"/>
      <w:marBottom w:val="0"/>
      <w:divBdr>
        <w:top w:val="none" w:sz="0" w:space="0" w:color="auto"/>
        <w:left w:val="none" w:sz="0" w:space="0" w:color="auto"/>
        <w:bottom w:val="none" w:sz="0" w:space="0" w:color="auto"/>
        <w:right w:val="none" w:sz="0" w:space="0" w:color="auto"/>
      </w:divBdr>
    </w:div>
    <w:div w:id="1512644055">
      <w:bodyDiv w:val="1"/>
      <w:marLeft w:val="0"/>
      <w:marRight w:val="0"/>
      <w:marTop w:val="0"/>
      <w:marBottom w:val="0"/>
      <w:divBdr>
        <w:top w:val="none" w:sz="0" w:space="0" w:color="auto"/>
        <w:left w:val="none" w:sz="0" w:space="0" w:color="auto"/>
        <w:bottom w:val="none" w:sz="0" w:space="0" w:color="auto"/>
        <w:right w:val="none" w:sz="0" w:space="0" w:color="auto"/>
      </w:divBdr>
    </w:div>
    <w:div w:id="1538078160">
      <w:bodyDiv w:val="1"/>
      <w:marLeft w:val="0"/>
      <w:marRight w:val="0"/>
      <w:marTop w:val="0"/>
      <w:marBottom w:val="0"/>
      <w:divBdr>
        <w:top w:val="none" w:sz="0" w:space="0" w:color="auto"/>
        <w:left w:val="none" w:sz="0" w:space="0" w:color="auto"/>
        <w:bottom w:val="none" w:sz="0" w:space="0" w:color="auto"/>
        <w:right w:val="none" w:sz="0" w:space="0" w:color="auto"/>
      </w:divBdr>
    </w:div>
    <w:div w:id="1570115378">
      <w:bodyDiv w:val="1"/>
      <w:marLeft w:val="0"/>
      <w:marRight w:val="0"/>
      <w:marTop w:val="0"/>
      <w:marBottom w:val="0"/>
      <w:divBdr>
        <w:top w:val="none" w:sz="0" w:space="0" w:color="auto"/>
        <w:left w:val="none" w:sz="0" w:space="0" w:color="auto"/>
        <w:bottom w:val="none" w:sz="0" w:space="0" w:color="auto"/>
        <w:right w:val="none" w:sz="0" w:space="0" w:color="auto"/>
      </w:divBdr>
    </w:div>
    <w:div w:id="1585607304">
      <w:bodyDiv w:val="1"/>
      <w:marLeft w:val="0"/>
      <w:marRight w:val="0"/>
      <w:marTop w:val="0"/>
      <w:marBottom w:val="0"/>
      <w:divBdr>
        <w:top w:val="none" w:sz="0" w:space="0" w:color="auto"/>
        <w:left w:val="none" w:sz="0" w:space="0" w:color="auto"/>
        <w:bottom w:val="none" w:sz="0" w:space="0" w:color="auto"/>
        <w:right w:val="none" w:sz="0" w:space="0" w:color="auto"/>
      </w:divBdr>
    </w:div>
    <w:div w:id="1591113350">
      <w:bodyDiv w:val="1"/>
      <w:marLeft w:val="0"/>
      <w:marRight w:val="0"/>
      <w:marTop w:val="0"/>
      <w:marBottom w:val="0"/>
      <w:divBdr>
        <w:top w:val="none" w:sz="0" w:space="0" w:color="auto"/>
        <w:left w:val="none" w:sz="0" w:space="0" w:color="auto"/>
        <w:bottom w:val="none" w:sz="0" w:space="0" w:color="auto"/>
        <w:right w:val="none" w:sz="0" w:space="0" w:color="auto"/>
      </w:divBdr>
    </w:div>
    <w:div w:id="1645937318">
      <w:bodyDiv w:val="1"/>
      <w:marLeft w:val="0"/>
      <w:marRight w:val="0"/>
      <w:marTop w:val="0"/>
      <w:marBottom w:val="0"/>
      <w:divBdr>
        <w:top w:val="none" w:sz="0" w:space="0" w:color="auto"/>
        <w:left w:val="none" w:sz="0" w:space="0" w:color="auto"/>
        <w:bottom w:val="none" w:sz="0" w:space="0" w:color="auto"/>
        <w:right w:val="none" w:sz="0" w:space="0" w:color="auto"/>
      </w:divBdr>
    </w:div>
    <w:div w:id="1705136429">
      <w:bodyDiv w:val="1"/>
      <w:marLeft w:val="0"/>
      <w:marRight w:val="0"/>
      <w:marTop w:val="0"/>
      <w:marBottom w:val="0"/>
      <w:divBdr>
        <w:top w:val="none" w:sz="0" w:space="0" w:color="auto"/>
        <w:left w:val="none" w:sz="0" w:space="0" w:color="auto"/>
        <w:bottom w:val="none" w:sz="0" w:space="0" w:color="auto"/>
        <w:right w:val="none" w:sz="0" w:space="0" w:color="auto"/>
      </w:divBdr>
    </w:div>
    <w:div w:id="1735811095">
      <w:bodyDiv w:val="1"/>
      <w:marLeft w:val="0"/>
      <w:marRight w:val="0"/>
      <w:marTop w:val="0"/>
      <w:marBottom w:val="0"/>
      <w:divBdr>
        <w:top w:val="none" w:sz="0" w:space="0" w:color="auto"/>
        <w:left w:val="none" w:sz="0" w:space="0" w:color="auto"/>
        <w:bottom w:val="none" w:sz="0" w:space="0" w:color="auto"/>
        <w:right w:val="none" w:sz="0" w:space="0" w:color="auto"/>
      </w:divBdr>
      <w:divsChild>
        <w:div w:id="1017737477">
          <w:marLeft w:val="0"/>
          <w:marRight w:val="0"/>
          <w:marTop w:val="0"/>
          <w:marBottom w:val="0"/>
          <w:divBdr>
            <w:top w:val="none" w:sz="0" w:space="0" w:color="auto"/>
            <w:left w:val="none" w:sz="0" w:space="0" w:color="auto"/>
            <w:bottom w:val="none" w:sz="0" w:space="0" w:color="auto"/>
            <w:right w:val="none" w:sz="0" w:space="0" w:color="auto"/>
          </w:divBdr>
          <w:divsChild>
            <w:div w:id="1602688133">
              <w:marLeft w:val="0"/>
              <w:marRight w:val="0"/>
              <w:marTop w:val="0"/>
              <w:marBottom w:val="0"/>
              <w:divBdr>
                <w:top w:val="none" w:sz="0" w:space="0" w:color="auto"/>
                <w:left w:val="none" w:sz="0" w:space="0" w:color="auto"/>
                <w:bottom w:val="none" w:sz="0" w:space="0" w:color="auto"/>
                <w:right w:val="none" w:sz="0" w:space="0" w:color="auto"/>
              </w:divBdr>
              <w:divsChild>
                <w:div w:id="1938169680">
                  <w:marLeft w:val="0"/>
                  <w:marRight w:val="0"/>
                  <w:marTop w:val="0"/>
                  <w:marBottom w:val="0"/>
                  <w:divBdr>
                    <w:top w:val="none" w:sz="0" w:space="0" w:color="auto"/>
                    <w:left w:val="none" w:sz="0" w:space="0" w:color="auto"/>
                    <w:bottom w:val="none" w:sz="0" w:space="0" w:color="auto"/>
                    <w:right w:val="none" w:sz="0" w:space="0" w:color="auto"/>
                  </w:divBdr>
                  <w:divsChild>
                    <w:div w:id="1253197819">
                      <w:marLeft w:val="0"/>
                      <w:marRight w:val="0"/>
                      <w:marTop w:val="450"/>
                      <w:marBottom w:val="100"/>
                      <w:divBdr>
                        <w:top w:val="none" w:sz="0" w:space="0" w:color="auto"/>
                        <w:left w:val="none" w:sz="0" w:space="0" w:color="auto"/>
                        <w:bottom w:val="none" w:sz="0" w:space="0" w:color="auto"/>
                        <w:right w:val="none" w:sz="0" w:space="0" w:color="auto"/>
                      </w:divBdr>
                      <w:divsChild>
                        <w:div w:id="123694363">
                          <w:marLeft w:val="0"/>
                          <w:marRight w:val="0"/>
                          <w:marTop w:val="3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51195624">
      <w:bodyDiv w:val="1"/>
      <w:marLeft w:val="0"/>
      <w:marRight w:val="0"/>
      <w:marTop w:val="0"/>
      <w:marBottom w:val="0"/>
      <w:divBdr>
        <w:top w:val="none" w:sz="0" w:space="0" w:color="auto"/>
        <w:left w:val="none" w:sz="0" w:space="0" w:color="auto"/>
        <w:bottom w:val="none" w:sz="0" w:space="0" w:color="auto"/>
        <w:right w:val="none" w:sz="0" w:space="0" w:color="auto"/>
      </w:divBdr>
    </w:div>
    <w:div w:id="1801342392">
      <w:bodyDiv w:val="1"/>
      <w:marLeft w:val="0"/>
      <w:marRight w:val="0"/>
      <w:marTop w:val="0"/>
      <w:marBottom w:val="0"/>
      <w:divBdr>
        <w:top w:val="none" w:sz="0" w:space="0" w:color="auto"/>
        <w:left w:val="none" w:sz="0" w:space="0" w:color="auto"/>
        <w:bottom w:val="none" w:sz="0" w:space="0" w:color="auto"/>
        <w:right w:val="none" w:sz="0" w:space="0" w:color="auto"/>
      </w:divBdr>
    </w:div>
    <w:div w:id="1821078041">
      <w:bodyDiv w:val="1"/>
      <w:marLeft w:val="0"/>
      <w:marRight w:val="0"/>
      <w:marTop w:val="0"/>
      <w:marBottom w:val="0"/>
      <w:divBdr>
        <w:top w:val="none" w:sz="0" w:space="0" w:color="auto"/>
        <w:left w:val="none" w:sz="0" w:space="0" w:color="auto"/>
        <w:bottom w:val="none" w:sz="0" w:space="0" w:color="auto"/>
        <w:right w:val="none" w:sz="0" w:space="0" w:color="auto"/>
      </w:divBdr>
    </w:div>
    <w:div w:id="1859271896">
      <w:bodyDiv w:val="1"/>
      <w:marLeft w:val="0"/>
      <w:marRight w:val="0"/>
      <w:marTop w:val="0"/>
      <w:marBottom w:val="0"/>
      <w:divBdr>
        <w:top w:val="none" w:sz="0" w:space="0" w:color="auto"/>
        <w:left w:val="none" w:sz="0" w:space="0" w:color="auto"/>
        <w:bottom w:val="none" w:sz="0" w:space="0" w:color="auto"/>
        <w:right w:val="none" w:sz="0" w:space="0" w:color="auto"/>
      </w:divBdr>
    </w:div>
    <w:div w:id="1880429691">
      <w:bodyDiv w:val="1"/>
      <w:marLeft w:val="0"/>
      <w:marRight w:val="0"/>
      <w:marTop w:val="0"/>
      <w:marBottom w:val="0"/>
      <w:divBdr>
        <w:top w:val="none" w:sz="0" w:space="0" w:color="auto"/>
        <w:left w:val="none" w:sz="0" w:space="0" w:color="auto"/>
        <w:bottom w:val="none" w:sz="0" w:space="0" w:color="auto"/>
        <w:right w:val="none" w:sz="0" w:space="0" w:color="auto"/>
      </w:divBdr>
    </w:div>
    <w:div w:id="1893231777">
      <w:bodyDiv w:val="1"/>
      <w:marLeft w:val="0"/>
      <w:marRight w:val="0"/>
      <w:marTop w:val="0"/>
      <w:marBottom w:val="0"/>
      <w:divBdr>
        <w:top w:val="none" w:sz="0" w:space="0" w:color="auto"/>
        <w:left w:val="none" w:sz="0" w:space="0" w:color="auto"/>
        <w:bottom w:val="none" w:sz="0" w:space="0" w:color="auto"/>
        <w:right w:val="none" w:sz="0" w:space="0" w:color="auto"/>
      </w:divBdr>
    </w:div>
    <w:div w:id="1895195959">
      <w:bodyDiv w:val="1"/>
      <w:marLeft w:val="0"/>
      <w:marRight w:val="0"/>
      <w:marTop w:val="0"/>
      <w:marBottom w:val="0"/>
      <w:divBdr>
        <w:top w:val="none" w:sz="0" w:space="0" w:color="auto"/>
        <w:left w:val="none" w:sz="0" w:space="0" w:color="auto"/>
        <w:bottom w:val="none" w:sz="0" w:space="0" w:color="auto"/>
        <w:right w:val="none" w:sz="0" w:space="0" w:color="auto"/>
      </w:divBdr>
    </w:div>
    <w:div w:id="1945653955">
      <w:bodyDiv w:val="1"/>
      <w:marLeft w:val="0"/>
      <w:marRight w:val="0"/>
      <w:marTop w:val="0"/>
      <w:marBottom w:val="0"/>
      <w:divBdr>
        <w:top w:val="none" w:sz="0" w:space="0" w:color="auto"/>
        <w:left w:val="none" w:sz="0" w:space="0" w:color="auto"/>
        <w:bottom w:val="none" w:sz="0" w:space="0" w:color="auto"/>
        <w:right w:val="none" w:sz="0" w:space="0" w:color="auto"/>
      </w:divBdr>
    </w:div>
    <w:div w:id="1953246298">
      <w:bodyDiv w:val="1"/>
      <w:marLeft w:val="0"/>
      <w:marRight w:val="0"/>
      <w:marTop w:val="0"/>
      <w:marBottom w:val="0"/>
      <w:divBdr>
        <w:top w:val="none" w:sz="0" w:space="0" w:color="auto"/>
        <w:left w:val="none" w:sz="0" w:space="0" w:color="auto"/>
        <w:bottom w:val="none" w:sz="0" w:space="0" w:color="auto"/>
        <w:right w:val="none" w:sz="0" w:space="0" w:color="auto"/>
      </w:divBdr>
    </w:div>
    <w:div w:id="1961497704">
      <w:bodyDiv w:val="1"/>
      <w:marLeft w:val="0"/>
      <w:marRight w:val="0"/>
      <w:marTop w:val="0"/>
      <w:marBottom w:val="0"/>
      <w:divBdr>
        <w:top w:val="none" w:sz="0" w:space="0" w:color="auto"/>
        <w:left w:val="none" w:sz="0" w:space="0" w:color="auto"/>
        <w:bottom w:val="none" w:sz="0" w:space="0" w:color="auto"/>
        <w:right w:val="none" w:sz="0" w:space="0" w:color="auto"/>
      </w:divBdr>
    </w:div>
    <w:div w:id="1971979480">
      <w:bodyDiv w:val="1"/>
      <w:marLeft w:val="0"/>
      <w:marRight w:val="0"/>
      <w:marTop w:val="0"/>
      <w:marBottom w:val="0"/>
      <w:divBdr>
        <w:top w:val="none" w:sz="0" w:space="0" w:color="auto"/>
        <w:left w:val="none" w:sz="0" w:space="0" w:color="auto"/>
        <w:bottom w:val="none" w:sz="0" w:space="0" w:color="auto"/>
        <w:right w:val="none" w:sz="0" w:space="0" w:color="auto"/>
      </w:divBdr>
    </w:div>
    <w:div w:id="2004965201">
      <w:bodyDiv w:val="1"/>
      <w:marLeft w:val="0"/>
      <w:marRight w:val="0"/>
      <w:marTop w:val="0"/>
      <w:marBottom w:val="0"/>
      <w:divBdr>
        <w:top w:val="none" w:sz="0" w:space="0" w:color="auto"/>
        <w:left w:val="none" w:sz="0" w:space="0" w:color="auto"/>
        <w:bottom w:val="none" w:sz="0" w:space="0" w:color="auto"/>
        <w:right w:val="none" w:sz="0" w:space="0" w:color="auto"/>
      </w:divBdr>
    </w:div>
    <w:div w:id="2011523494">
      <w:bodyDiv w:val="1"/>
      <w:marLeft w:val="0"/>
      <w:marRight w:val="0"/>
      <w:marTop w:val="0"/>
      <w:marBottom w:val="0"/>
      <w:divBdr>
        <w:top w:val="none" w:sz="0" w:space="0" w:color="auto"/>
        <w:left w:val="none" w:sz="0" w:space="0" w:color="auto"/>
        <w:bottom w:val="none" w:sz="0" w:space="0" w:color="auto"/>
        <w:right w:val="none" w:sz="0" w:space="0" w:color="auto"/>
      </w:divBdr>
    </w:div>
    <w:div w:id="2109692609">
      <w:bodyDiv w:val="1"/>
      <w:marLeft w:val="0"/>
      <w:marRight w:val="0"/>
      <w:marTop w:val="0"/>
      <w:marBottom w:val="0"/>
      <w:divBdr>
        <w:top w:val="none" w:sz="0" w:space="0" w:color="auto"/>
        <w:left w:val="none" w:sz="0" w:space="0" w:color="auto"/>
        <w:bottom w:val="none" w:sz="0" w:space="0" w:color="auto"/>
        <w:right w:val="none" w:sz="0" w:space="0" w:color="auto"/>
      </w:divBdr>
    </w:div>
    <w:div w:id="2123529400">
      <w:bodyDiv w:val="1"/>
      <w:marLeft w:val="0"/>
      <w:marRight w:val="0"/>
      <w:marTop w:val="0"/>
      <w:marBottom w:val="0"/>
      <w:divBdr>
        <w:top w:val="none" w:sz="0" w:space="0" w:color="auto"/>
        <w:left w:val="none" w:sz="0" w:space="0" w:color="auto"/>
        <w:bottom w:val="none" w:sz="0" w:space="0" w:color="auto"/>
        <w:right w:val="none" w:sz="0" w:space="0" w:color="auto"/>
      </w:divBdr>
    </w:div>
    <w:div w:id="21361766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footer" Target="foot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radek.mensik@sweco.cz" TargetMode="Externa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reditelstvi@vakpr.cz"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3.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9122F0-8438-4EE9-9348-EC12318822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932</Words>
  <Characters>5499</Characters>
  <Application>Microsoft Office Word</Application>
  <DocSecurity>0</DocSecurity>
  <Lines>45</Lines>
  <Paragraphs>12</Paragraphs>
  <ScaleCrop>false</ScaleCrop>
  <HeadingPairs>
    <vt:vector size="2" baseType="variant">
      <vt:variant>
        <vt:lpstr>Název</vt:lpstr>
      </vt:variant>
      <vt:variant>
        <vt:i4>1</vt:i4>
      </vt:variant>
    </vt:vector>
  </HeadingPairs>
  <TitlesOfParts>
    <vt:vector size="1" baseType="lpstr">
      <vt:lpstr/>
    </vt:vector>
  </TitlesOfParts>
  <LinksUpToDate>false</LinksUpToDate>
  <CharactersWithSpaces>6419</CharactersWithSpaces>
  <SharedDoc>false</SharedDoc>
  <HLinks>
    <vt:vector size="48" baseType="variant">
      <vt:variant>
        <vt:i4>7667719</vt:i4>
      </vt:variant>
      <vt:variant>
        <vt:i4>42</vt:i4>
      </vt:variant>
      <vt:variant>
        <vt:i4>0</vt:i4>
      </vt:variant>
      <vt:variant>
        <vt:i4>5</vt:i4>
      </vt:variant>
      <vt:variant>
        <vt:lpwstr>mailto:radek.mensik@sweco.cz</vt:lpwstr>
      </vt:variant>
      <vt:variant>
        <vt:lpwstr/>
      </vt:variant>
      <vt:variant>
        <vt:i4>8192089</vt:i4>
      </vt:variant>
      <vt:variant>
        <vt:i4>39</vt:i4>
      </vt:variant>
      <vt:variant>
        <vt:i4>0</vt:i4>
      </vt:variant>
      <vt:variant>
        <vt:i4>5</vt:i4>
      </vt:variant>
      <vt:variant>
        <vt:lpwstr>mailto:reditelstvi@vakpr.cz</vt:lpwstr>
      </vt:variant>
      <vt:variant>
        <vt:lpwstr/>
      </vt:variant>
      <vt:variant>
        <vt:i4>1572919</vt:i4>
      </vt:variant>
      <vt:variant>
        <vt:i4>32</vt:i4>
      </vt:variant>
      <vt:variant>
        <vt:i4>0</vt:i4>
      </vt:variant>
      <vt:variant>
        <vt:i4>5</vt:i4>
      </vt:variant>
      <vt:variant>
        <vt:lpwstr/>
      </vt:variant>
      <vt:variant>
        <vt:lpwstr>_Toc511830068</vt:lpwstr>
      </vt:variant>
      <vt:variant>
        <vt:i4>1572919</vt:i4>
      </vt:variant>
      <vt:variant>
        <vt:i4>26</vt:i4>
      </vt:variant>
      <vt:variant>
        <vt:i4>0</vt:i4>
      </vt:variant>
      <vt:variant>
        <vt:i4>5</vt:i4>
      </vt:variant>
      <vt:variant>
        <vt:lpwstr/>
      </vt:variant>
      <vt:variant>
        <vt:lpwstr>_Toc511830067</vt:lpwstr>
      </vt:variant>
      <vt:variant>
        <vt:i4>1572919</vt:i4>
      </vt:variant>
      <vt:variant>
        <vt:i4>20</vt:i4>
      </vt:variant>
      <vt:variant>
        <vt:i4>0</vt:i4>
      </vt:variant>
      <vt:variant>
        <vt:i4>5</vt:i4>
      </vt:variant>
      <vt:variant>
        <vt:lpwstr/>
      </vt:variant>
      <vt:variant>
        <vt:lpwstr>_Toc511830066</vt:lpwstr>
      </vt:variant>
      <vt:variant>
        <vt:i4>1572919</vt:i4>
      </vt:variant>
      <vt:variant>
        <vt:i4>14</vt:i4>
      </vt:variant>
      <vt:variant>
        <vt:i4>0</vt:i4>
      </vt:variant>
      <vt:variant>
        <vt:i4>5</vt:i4>
      </vt:variant>
      <vt:variant>
        <vt:lpwstr/>
      </vt:variant>
      <vt:variant>
        <vt:lpwstr>_Toc511830065</vt:lpwstr>
      </vt:variant>
      <vt:variant>
        <vt:i4>1572919</vt:i4>
      </vt:variant>
      <vt:variant>
        <vt:i4>8</vt:i4>
      </vt:variant>
      <vt:variant>
        <vt:i4>0</vt:i4>
      </vt:variant>
      <vt:variant>
        <vt:i4>5</vt:i4>
      </vt:variant>
      <vt:variant>
        <vt:lpwstr/>
      </vt:variant>
      <vt:variant>
        <vt:lpwstr>_Toc511830064</vt:lpwstr>
      </vt:variant>
      <vt:variant>
        <vt:i4>1572919</vt:i4>
      </vt:variant>
      <vt:variant>
        <vt:i4>2</vt:i4>
      </vt:variant>
      <vt:variant>
        <vt:i4>0</vt:i4>
      </vt:variant>
      <vt:variant>
        <vt:i4>5</vt:i4>
      </vt:variant>
      <vt:variant>
        <vt:lpwstr/>
      </vt:variant>
      <vt:variant>
        <vt:lpwstr>_Toc511830063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2018-05-09T07:04:00Z</dcterms:created>
  <dcterms:modified xsi:type="dcterms:W3CDTF">2019-05-21T13:26:00Z</dcterms:modified>
</cp:coreProperties>
</file>