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16B25" w14:textId="77777777" w:rsidR="004477BC" w:rsidRPr="000F1F8A" w:rsidRDefault="004477BC" w:rsidP="00BB5297">
      <w:pPr>
        <w:rPr>
          <w:b/>
        </w:rPr>
      </w:pPr>
      <w:r>
        <w:rPr>
          <w:b/>
        </w:rPr>
        <w:t xml:space="preserve">Příloha č. </w:t>
      </w:r>
      <w:r w:rsidR="00386DF7">
        <w:rPr>
          <w:b/>
        </w:rPr>
        <w:t>3</w:t>
      </w:r>
      <w:r w:rsidRPr="000F1F8A">
        <w:rPr>
          <w:b/>
        </w:rPr>
        <w:t xml:space="preserve"> smlouvy o dílo</w:t>
      </w:r>
    </w:p>
    <w:p w14:paraId="37116B26" w14:textId="77777777" w:rsidR="004477BC" w:rsidRDefault="004477BC" w:rsidP="004477BC"/>
    <w:p w14:paraId="37116B27" w14:textId="77777777" w:rsidR="004477BC" w:rsidRPr="00D4564F" w:rsidRDefault="00F63E2D" w:rsidP="004477B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DODAVATELSKÉ</w:t>
      </w:r>
      <w:r w:rsidR="00D4564F" w:rsidRPr="00D4564F">
        <w:rPr>
          <w:b/>
          <w:szCs w:val="28"/>
          <w:u w:val="single"/>
        </w:rPr>
        <w:t xml:space="preserve"> ZAJIŠTĚNÍ </w:t>
      </w:r>
      <w:r>
        <w:rPr>
          <w:b/>
          <w:szCs w:val="28"/>
          <w:u w:val="single"/>
        </w:rPr>
        <w:t>PROVÁDĚNÍ DÍLA</w:t>
      </w:r>
    </w:p>
    <w:p w14:paraId="37116B28" w14:textId="77777777" w:rsidR="004477BC" w:rsidRPr="004C7B06" w:rsidRDefault="004477BC" w:rsidP="004477BC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C114B" w14:paraId="37116B2B" w14:textId="77777777" w:rsidTr="002E51C2">
        <w:trPr>
          <w:trHeight w:val="680"/>
        </w:trPr>
        <w:tc>
          <w:tcPr>
            <w:tcW w:w="2500" w:type="pct"/>
            <w:shd w:val="pct15" w:color="auto" w:fill="FFFFFF"/>
            <w:vAlign w:val="center"/>
          </w:tcPr>
          <w:p w14:paraId="37116B29" w14:textId="77777777" w:rsidR="002C114B" w:rsidRPr="00943E4A" w:rsidRDefault="00355895" w:rsidP="002E51C2">
            <w:pPr>
              <w:jc w:val="center"/>
              <w:rPr>
                <w:rFonts w:cs="Arial"/>
                <w:b/>
                <w:sz w:val="20"/>
              </w:rPr>
            </w:pPr>
            <w:r w:rsidRPr="00943E4A">
              <w:rPr>
                <w:rFonts w:cs="Arial"/>
                <w:b/>
                <w:sz w:val="20"/>
              </w:rPr>
              <w:t>Obchodní firma nebo jméno dodavatele</w:t>
            </w:r>
            <w:r>
              <w:rPr>
                <w:rFonts w:cs="Arial"/>
                <w:b/>
                <w:sz w:val="20"/>
              </w:rPr>
              <w:br/>
            </w:r>
            <w:r w:rsidRPr="00943E4A">
              <w:rPr>
                <w:rFonts w:cs="Arial"/>
                <w:b/>
                <w:sz w:val="20"/>
              </w:rPr>
              <w:t xml:space="preserve">(tj. zhotovitele nebo </w:t>
            </w:r>
            <w:r>
              <w:rPr>
                <w:rFonts w:cs="Arial"/>
                <w:b/>
                <w:sz w:val="20"/>
              </w:rPr>
              <w:t>pod</w:t>
            </w:r>
            <w:r w:rsidRPr="00943E4A">
              <w:rPr>
                <w:rFonts w:cs="Arial"/>
                <w:b/>
                <w:sz w:val="20"/>
              </w:rPr>
              <w:t>dodavatele)</w:t>
            </w:r>
          </w:p>
        </w:tc>
        <w:tc>
          <w:tcPr>
            <w:tcW w:w="2500" w:type="pct"/>
            <w:shd w:val="pct15" w:color="auto" w:fill="FFFFFF"/>
            <w:vAlign w:val="center"/>
          </w:tcPr>
          <w:p w14:paraId="37116B2A" w14:textId="77777777" w:rsidR="002C114B" w:rsidRPr="00943E4A" w:rsidRDefault="00355895" w:rsidP="00355895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Stručný popis d</w:t>
            </w:r>
            <w:r w:rsidRPr="00943E4A">
              <w:rPr>
                <w:rFonts w:cs="Arial"/>
                <w:b/>
                <w:sz w:val="20"/>
              </w:rPr>
              <w:t>ruh</w:t>
            </w:r>
            <w:r>
              <w:rPr>
                <w:rFonts w:cs="Arial"/>
                <w:b/>
                <w:sz w:val="20"/>
              </w:rPr>
              <w:t>u</w:t>
            </w:r>
            <w:r w:rsidRPr="00943E4A">
              <w:rPr>
                <w:rFonts w:cs="Arial"/>
                <w:b/>
                <w:sz w:val="20"/>
              </w:rPr>
              <w:t xml:space="preserve"> a rozsah</w:t>
            </w:r>
            <w:r>
              <w:rPr>
                <w:rFonts w:cs="Arial"/>
                <w:b/>
                <w:sz w:val="20"/>
              </w:rPr>
              <w:t>u</w:t>
            </w:r>
            <w:r w:rsidRPr="00943E4A">
              <w:rPr>
                <w:rFonts w:cs="Arial"/>
                <w:b/>
                <w:sz w:val="20"/>
              </w:rPr>
              <w:t xml:space="preserve"> dodávek, prací nebo služeb</w:t>
            </w:r>
            <w:r>
              <w:rPr>
                <w:rFonts w:cs="Arial"/>
                <w:b/>
                <w:sz w:val="20"/>
              </w:rPr>
              <w:t>, a jejich v</w:t>
            </w:r>
            <w:r w:rsidRPr="00943E4A">
              <w:rPr>
                <w:rFonts w:cs="Arial"/>
                <w:b/>
                <w:sz w:val="20"/>
              </w:rPr>
              <w:t>azb</w:t>
            </w:r>
            <w:r>
              <w:rPr>
                <w:rFonts w:cs="Arial"/>
                <w:b/>
                <w:sz w:val="20"/>
              </w:rPr>
              <w:t>y</w:t>
            </w:r>
            <w:r w:rsidRPr="00943E4A">
              <w:rPr>
                <w:rFonts w:cs="Arial"/>
                <w:b/>
                <w:sz w:val="20"/>
              </w:rPr>
              <w:t xml:space="preserve"> na </w:t>
            </w:r>
            <w:r>
              <w:rPr>
                <w:rFonts w:cs="Arial"/>
                <w:b/>
                <w:sz w:val="20"/>
              </w:rPr>
              <w:t>provádění</w:t>
            </w:r>
            <w:r w:rsidRPr="00943E4A">
              <w:rPr>
                <w:rFonts w:cs="Arial"/>
                <w:b/>
                <w:sz w:val="20"/>
              </w:rPr>
              <w:t xml:space="preserve"> díla </w:t>
            </w:r>
          </w:p>
        </w:tc>
      </w:tr>
      <w:tr w:rsidR="002C114B" w14:paraId="37116B2E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2C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2D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31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2F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30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34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32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33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37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35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36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3A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38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39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3D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3B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3C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40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3E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3F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  <w:tr w:rsidR="002C114B" w14:paraId="37116B43" w14:textId="77777777" w:rsidTr="002E51C2">
        <w:trPr>
          <w:trHeight w:val="1134"/>
        </w:trPr>
        <w:tc>
          <w:tcPr>
            <w:tcW w:w="2500" w:type="pct"/>
            <w:vAlign w:val="center"/>
          </w:tcPr>
          <w:p w14:paraId="37116B41" w14:textId="77777777" w:rsidR="002C114B" w:rsidRPr="00FD5096" w:rsidRDefault="002C114B" w:rsidP="00FD5096">
            <w:pPr>
              <w:rPr>
                <w:sz w:val="20"/>
              </w:rPr>
            </w:pPr>
          </w:p>
        </w:tc>
        <w:tc>
          <w:tcPr>
            <w:tcW w:w="2500" w:type="pct"/>
            <w:vAlign w:val="center"/>
          </w:tcPr>
          <w:p w14:paraId="37116B42" w14:textId="77777777" w:rsidR="002C114B" w:rsidRPr="00FD5096" w:rsidRDefault="002C114B" w:rsidP="00FD5096">
            <w:pPr>
              <w:rPr>
                <w:sz w:val="20"/>
              </w:rPr>
            </w:pPr>
          </w:p>
        </w:tc>
      </w:tr>
    </w:tbl>
    <w:p w14:paraId="37116B44" w14:textId="77777777" w:rsidR="004477BC" w:rsidRPr="00F9072D" w:rsidRDefault="004477BC"/>
    <w:sectPr w:rsidR="004477BC" w:rsidRPr="00F9072D" w:rsidSect="00BB5297">
      <w:head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16B4B" w14:textId="77777777" w:rsidR="000B71D3" w:rsidRDefault="000B71D3">
      <w:r>
        <w:separator/>
      </w:r>
    </w:p>
    <w:p w14:paraId="37116B4C" w14:textId="77777777" w:rsidR="000B71D3" w:rsidRDefault="000B71D3"/>
  </w:endnote>
  <w:endnote w:type="continuationSeparator" w:id="0">
    <w:p w14:paraId="37116B4D" w14:textId="77777777" w:rsidR="000B71D3" w:rsidRDefault="000B71D3">
      <w:r>
        <w:continuationSeparator/>
      </w:r>
    </w:p>
    <w:p w14:paraId="37116B4E" w14:textId="77777777" w:rsidR="000B71D3" w:rsidRDefault="000B71D3"/>
  </w:endnote>
  <w:endnote w:type="continuationNotice" w:id="1">
    <w:p w14:paraId="37116B4F" w14:textId="77777777" w:rsidR="000B71D3" w:rsidRDefault="000B71D3"/>
    <w:p w14:paraId="37116B50" w14:textId="77777777" w:rsidR="000B71D3" w:rsidRDefault="000B7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6B45" w14:textId="77777777" w:rsidR="000B71D3" w:rsidRDefault="000B71D3">
      <w:r>
        <w:separator/>
      </w:r>
    </w:p>
    <w:p w14:paraId="37116B46" w14:textId="77777777" w:rsidR="000B71D3" w:rsidRDefault="000B71D3"/>
  </w:footnote>
  <w:footnote w:type="continuationSeparator" w:id="0">
    <w:p w14:paraId="37116B47" w14:textId="77777777" w:rsidR="000B71D3" w:rsidRDefault="000B71D3">
      <w:r>
        <w:continuationSeparator/>
      </w:r>
    </w:p>
    <w:p w14:paraId="37116B48" w14:textId="77777777" w:rsidR="000B71D3" w:rsidRDefault="000B71D3"/>
  </w:footnote>
  <w:footnote w:type="continuationNotice" w:id="1">
    <w:p w14:paraId="37116B49" w14:textId="77777777" w:rsidR="000B71D3" w:rsidRDefault="000B71D3"/>
    <w:p w14:paraId="37116B4A" w14:textId="77777777" w:rsidR="000B71D3" w:rsidRDefault="000B71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9877" w14:textId="39B3BC6D" w:rsidR="00882A61" w:rsidRPr="00E81028" w:rsidRDefault="00882A61" w:rsidP="00882A61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3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3423DEE7" w14:textId="77777777" w:rsidR="00882A61" w:rsidRDefault="00882A61" w:rsidP="00882A61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37116B53" w14:textId="77777777" w:rsidR="00BB5297" w:rsidRDefault="00BB5297" w:rsidP="00BB52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B4C79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114B"/>
    <w:rsid w:val="002C2531"/>
    <w:rsid w:val="002D1495"/>
    <w:rsid w:val="002D1837"/>
    <w:rsid w:val="002D4F10"/>
    <w:rsid w:val="002D69EA"/>
    <w:rsid w:val="002E2F0C"/>
    <w:rsid w:val="002E360F"/>
    <w:rsid w:val="002E51C2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55895"/>
    <w:rsid w:val="003648FD"/>
    <w:rsid w:val="00374DC0"/>
    <w:rsid w:val="00380ECC"/>
    <w:rsid w:val="00381FA1"/>
    <w:rsid w:val="00386DF7"/>
    <w:rsid w:val="003957E9"/>
    <w:rsid w:val="00397B73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B36D2"/>
    <w:rsid w:val="004C7B06"/>
    <w:rsid w:val="004D2BBD"/>
    <w:rsid w:val="004E5315"/>
    <w:rsid w:val="004E5BC5"/>
    <w:rsid w:val="005062EB"/>
    <w:rsid w:val="00525A58"/>
    <w:rsid w:val="005456E7"/>
    <w:rsid w:val="00546FB7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466A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731F85"/>
    <w:rsid w:val="0074302C"/>
    <w:rsid w:val="00744DC5"/>
    <w:rsid w:val="0074793B"/>
    <w:rsid w:val="00761547"/>
    <w:rsid w:val="00780E0A"/>
    <w:rsid w:val="0078211B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82A61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4FAE"/>
    <w:rsid w:val="009A6BE5"/>
    <w:rsid w:val="009B3BEE"/>
    <w:rsid w:val="009D3162"/>
    <w:rsid w:val="009E68AE"/>
    <w:rsid w:val="00A00526"/>
    <w:rsid w:val="00A03541"/>
    <w:rsid w:val="00A04930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91D9B"/>
    <w:rsid w:val="00BA7B10"/>
    <w:rsid w:val="00BB1DB5"/>
    <w:rsid w:val="00BB3408"/>
    <w:rsid w:val="00BB5297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564F"/>
    <w:rsid w:val="00D46A39"/>
    <w:rsid w:val="00D50EFF"/>
    <w:rsid w:val="00D63320"/>
    <w:rsid w:val="00D637ED"/>
    <w:rsid w:val="00D73030"/>
    <w:rsid w:val="00DB11A5"/>
    <w:rsid w:val="00DC6522"/>
    <w:rsid w:val="00DE04C6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5710D"/>
    <w:rsid w:val="00E611A6"/>
    <w:rsid w:val="00E6606B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21BA"/>
    <w:rsid w:val="00EF3DF7"/>
    <w:rsid w:val="00EF53E4"/>
    <w:rsid w:val="00F1431C"/>
    <w:rsid w:val="00F37BC0"/>
    <w:rsid w:val="00F4539B"/>
    <w:rsid w:val="00F46BC7"/>
    <w:rsid w:val="00F630D1"/>
    <w:rsid w:val="00F63E2D"/>
    <w:rsid w:val="00F66EFB"/>
    <w:rsid w:val="00F749E1"/>
    <w:rsid w:val="00F876D5"/>
    <w:rsid w:val="00F9072D"/>
    <w:rsid w:val="00FA4E99"/>
    <w:rsid w:val="00FB0FB5"/>
    <w:rsid w:val="00FC326D"/>
    <w:rsid w:val="00FD3945"/>
    <w:rsid w:val="00FD5096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7116B25"/>
  <w15:docId w15:val="{44706869-2F92-4F9D-94FC-295E91B0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78a97-2f03-495a-bc34-f56cea8d84ca" xsi:nil="true"/>
    <lcf76f155ced4ddcb4097134ff3c332f xmlns="9200c98d-6fe1-4c7f-8b79-ac3b1a45354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0C46AB18B604DBEC3C5EF92171A06" ma:contentTypeVersion="13" ma:contentTypeDescription="Vytvoří nový dokument" ma:contentTypeScope="" ma:versionID="83a1864609e5a852bb4d98c0785630b3">
  <xsd:schema xmlns:xsd="http://www.w3.org/2001/XMLSchema" xmlns:xs="http://www.w3.org/2001/XMLSchema" xmlns:p="http://schemas.microsoft.com/office/2006/metadata/properties" xmlns:ns2="9200c98d-6fe1-4c7f-8b79-ac3b1a45354a" xmlns:ns3="bee78a97-2f03-495a-bc34-f56cea8d84ca" targetNamespace="http://schemas.microsoft.com/office/2006/metadata/properties" ma:root="true" ma:fieldsID="7b86fcc9d72b907272e04b4714323e76" ns2:_="" ns3:_="">
    <xsd:import namespace="9200c98d-6fe1-4c7f-8b79-ac3b1a45354a"/>
    <xsd:import namespace="bee78a97-2f03-495a-bc34-f56cea8d8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0c98d-6fe1-4c7f-8b79-ac3b1a453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78a97-2f03-495a-bc34-f56cea8d84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123bae-8506-42db-b9d6-77509e1a37fb}" ma:internalName="TaxCatchAll" ma:showField="CatchAllData" ma:web="bee78a97-2f03-495a-bc34-f56cea8d84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38193-E559-4D2C-AE55-75A3B0C15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543466-B59E-4CD8-8B8E-1964FE28DD70}">
  <ds:schemaRefs>
    <ds:schemaRef ds:uri="http://schemas.microsoft.com/office/2006/metadata/properties"/>
    <ds:schemaRef ds:uri="http://schemas.microsoft.com/office/infopath/2007/PartnerControls"/>
    <ds:schemaRef ds:uri="bee78a97-2f03-495a-bc34-f56cea8d84ca"/>
    <ds:schemaRef ds:uri="9200c98d-6fe1-4c7f-8b79-ac3b1a45354a"/>
  </ds:schemaRefs>
</ds:datastoreItem>
</file>

<file path=customXml/itemProps3.xml><?xml version="1.0" encoding="utf-8"?>
<ds:datastoreItem xmlns:ds="http://schemas.openxmlformats.org/officeDocument/2006/customXml" ds:itemID="{C182367F-0DFE-4CF4-84F1-8912CF11F6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4F7A72-6485-4F25-A5C4-4C6184B55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00c98d-6fe1-4c7f-8b79-ac3b1a45354a"/>
    <ds:schemaRef ds:uri="bee78a97-2f03-495a-bc34-f56cea8d8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259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Křížová Monika</cp:lastModifiedBy>
  <cp:revision>14</cp:revision>
  <cp:lastPrinted>2017-07-07T07:33:00Z</cp:lastPrinted>
  <dcterms:created xsi:type="dcterms:W3CDTF">2017-10-23T09:02:00Z</dcterms:created>
  <dcterms:modified xsi:type="dcterms:W3CDTF">2024-04-23T06:43:00Z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