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6883" w14:textId="77777777" w:rsidR="000E7AE2" w:rsidRPr="000D39AB" w:rsidRDefault="000E7AE2" w:rsidP="00A57132">
      <w:pPr>
        <w:pStyle w:val="Nadpisneslovan"/>
        <w:suppressAutoHyphens/>
        <w:spacing w:before="120" w:after="240"/>
        <w:rPr>
          <w:rFonts w:asciiTheme="minorHAnsi" w:hAnsiTheme="minorHAnsi" w:cstheme="minorHAnsi"/>
        </w:rPr>
      </w:pPr>
      <w:bookmarkStart w:id="0" w:name="_Toc432502468"/>
      <w:r w:rsidRPr="000D39AB">
        <w:rPr>
          <w:rFonts w:asciiTheme="minorHAnsi" w:hAnsiTheme="minorHAnsi" w:cstheme="minorHAnsi"/>
        </w:rPr>
        <w:t>Obsah</w:t>
      </w:r>
    </w:p>
    <w:p w14:paraId="56E646F3" w14:textId="70981E85" w:rsidR="00357B7C" w:rsidRPr="000D39AB" w:rsidRDefault="0006545D" w:rsidP="00A57132">
      <w:pPr>
        <w:pStyle w:val="Obsah1"/>
        <w:suppressAutoHyphens/>
        <w:rPr>
          <w:rFonts w:asciiTheme="minorHAnsi" w:eastAsiaTheme="minorEastAsia" w:hAnsiTheme="minorHAnsi" w:cstheme="minorHAnsi"/>
          <w:caps w:val="0"/>
          <w:sz w:val="22"/>
          <w:szCs w:val="22"/>
        </w:rPr>
      </w:pPr>
      <w:r w:rsidRPr="000D39AB">
        <w:rPr>
          <w:rFonts w:asciiTheme="minorHAnsi" w:hAnsiTheme="minorHAnsi" w:cstheme="minorHAnsi"/>
          <w:caps w:val="0"/>
          <w:szCs w:val="32"/>
        </w:rPr>
        <w:fldChar w:fldCharType="begin"/>
      </w:r>
      <w:r w:rsidR="00DF5F4C" w:rsidRPr="000D39AB">
        <w:rPr>
          <w:rFonts w:asciiTheme="minorHAnsi" w:hAnsiTheme="minorHAnsi" w:cstheme="minorHAnsi"/>
          <w:caps w:val="0"/>
          <w:szCs w:val="32"/>
        </w:rPr>
        <w:instrText xml:space="preserve"> TOC \o "1-3" </w:instrText>
      </w:r>
      <w:r w:rsidRPr="000D39AB">
        <w:rPr>
          <w:rFonts w:asciiTheme="minorHAnsi" w:hAnsiTheme="minorHAnsi" w:cstheme="minorHAnsi"/>
          <w:caps w:val="0"/>
          <w:szCs w:val="32"/>
        </w:rPr>
        <w:fldChar w:fldCharType="separate"/>
      </w:r>
      <w:r w:rsidR="00357B7C" w:rsidRPr="000D39AB">
        <w:rPr>
          <w:rFonts w:asciiTheme="minorHAnsi" w:hAnsiTheme="minorHAnsi" w:cstheme="minorHAnsi"/>
        </w:rPr>
        <w:t>A.</w:t>
      </w:r>
      <w:r w:rsidR="00357B7C" w:rsidRPr="000D39AB">
        <w:rPr>
          <w:rFonts w:asciiTheme="minorHAnsi" w:eastAsiaTheme="minorEastAsia" w:hAnsiTheme="minorHAnsi" w:cstheme="minorHAnsi"/>
          <w:caps w:val="0"/>
          <w:sz w:val="22"/>
          <w:szCs w:val="22"/>
        </w:rPr>
        <w:tab/>
      </w:r>
      <w:r w:rsidR="00357B7C" w:rsidRPr="000D39AB">
        <w:rPr>
          <w:rFonts w:asciiTheme="minorHAnsi" w:hAnsiTheme="minorHAnsi" w:cstheme="minorHAnsi"/>
        </w:rPr>
        <w:t>PRŮVODNÍ ZPRÁVA</w:t>
      </w:r>
      <w:r w:rsidR="00357B7C" w:rsidRPr="000D39AB">
        <w:rPr>
          <w:rFonts w:asciiTheme="minorHAnsi" w:hAnsiTheme="minorHAnsi" w:cstheme="minorHAnsi"/>
        </w:rPr>
        <w:tab/>
      </w:r>
      <w:r w:rsidRPr="000D39AB">
        <w:rPr>
          <w:rFonts w:asciiTheme="minorHAnsi" w:hAnsiTheme="minorHAnsi" w:cstheme="minorHAnsi"/>
        </w:rPr>
        <w:fldChar w:fldCharType="begin"/>
      </w:r>
      <w:r w:rsidR="00357B7C" w:rsidRPr="000D39AB">
        <w:rPr>
          <w:rFonts w:asciiTheme="minorHAnsi" w:hAnsiTheme="minorHAnsi" w:cstheme="minorHAnsi"/>
        </w:rPr>
        <w:instrText xml:space="preserve"> PAGEREF _Toc67848167 \h </w:instrText>
      </w:r>
      <w:r w:rsidRPr="000D39AB">
        <w:rPr>
          <w:rFonts w:asciiTheme="minorHAnsi" w:hAnsiTheme="minorHAnsi" w:cstheme="minorHAnsi"/>
        </w:rPr>
      </w:r>
      <w:r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- 2 -</w:t>
      </w:r>
      <w:r w:rsidRPr="000D39AB">
        <w:rPr>
          <w:rFonts w:asciiTheme="minorHAnsi" w:hAnsiTheme="minorHAnsi" w:cstheme="minorHAnsi"/>
        </w:rPr>
        <w:fldChar w:fldCharType="end"/>
      </w:r>
    </w:p>
    <w:p w14:paraId="5B3CBE8E" w14:textId="7142E129" w:rsidR="00357B7C" w:rsidRPr="000D39AB" w:rsidRDefault="00357B7C" w:rsidP="00A57132">
      <w:pPr>
        <w:pStyle w:val="Obsah2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A.1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Identifikační údaje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_Toc67848168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- 2 -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4467251A" w14:textId="747352CA" w:rsidR="00357B7C" w:rsidRPr="000D39AB" w:rsidRDefault="00357B7C" w:rsidP="00A57132">
      <w:pPr>
        <w:pStyle w:val="Obsah3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A.1.1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Údaje o stavbě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_Toc67848169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- 2 -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44073647" w14:textId="25A1E5A7" w:rsidR="00357B7C" w:rsidRPr="000D39AB" w:rsidRDefault="00357B7C" w:rsidP="00A57132">
      <w:pPr>
        <w:pStyle w:val="Obsah3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A.1.2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Údaje o stavebníkovi (žadateli)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_Toc67848170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- 3 -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63BA27D8" w14:textId="021A3361" w:rsidR="00357B7C" w:rsidRPr="000D39AB" w:rsidRDefault="00357B7C" w:rsidP="00A57132">
      <w:pPr>
        <w:pStyle w:val="Obsah3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A.1.3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Údaje o zpracovateli projektové dokumentace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_Toc67848171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- 3 -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77977271" w14:textId="0B0B6B33" w:rsidR="00357B7C" w:rsidRPr="000D39AB" w:rsidRDefault="00357B7C" w:rsidP="00A57132">
      <w:pPr>
        <w:pStyle w:val="Obsah2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A.2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Členění stavby na objekty a technická a technologická zařízení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_Toc67848172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- 3 -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080E4540" w14:textId="67489E15" w:rsidR="00357B7C" w:rsidRPr="000D39AB" w:rsidRDefault="00357B7C" w:rsidP="00A57132">
      <w:pPr>
        <w:pStyle w:val="Obsah2"/>
        <w:suppressAutoHyphens/>
        <w:rPr>
          <w:rFonts w:asciiTheme="minorHAnsi" w:eastAsiaTheme="minorEastAsia" w:hAnsiTheme="minorHAnsi" w:cstheme="minorHAnsi"/>
          <w:sz w:val="22"/>
          <w:szCs w:val="22"/>
        </w:rPr>
      </w:pPr>
      <w:r w:rsidRPr="000D39AB">
        <w:rPr>
          <w:rFonts w:asciiTheme="minorHAnsi" w:hAnsiTheme="minorHAnsi" w:cstheme="minorHAnsi"/>
        </w:rPr>
        <w:t>A.3</w:t>
      </w:r>
      <w:r w:rsidRPr="000D39AB">
        <w:rPr>
          <w:rFonts w:asciiTheme="minorHAnsi" w:eastAsiaTheme="minorEastAsia" w:hAnsiTheme="minorHAnsi" w:cstheme="minorHAnsi"/>
          <w:sz w:val="22"/>
          <w:szCs w:val="22"/>
        </w:rPr>
        <w:tab/>
      </w:r>
      <w:r w:rsidRPr="000D39AB">
        <w:rPr>
          <w:rFonts w:asciiTheme="minorHAnsi" w:hAnsiTheme="minorHAnsi" w:cstheme="minorHAnsi"/>
        </w:rPr>
        <w:t>Seznam vstupních podkladů</w:t>
      </w:r>
      <w:r w:rsidRPr="000D39AB">
        <w:rPr>
          <w:rFonts w:asciiTheme="minorHAnsi" w:hAnsiTheme="minorHAnsi" w:cstheme="minorHAnsi"/>
        </w:rPr>
        <w:tab/>
      </w:r>
      <w:r w:rsidR="0006545D" w:rsidRPr="000D39AB">
        <w:rPr>
          <w:rFonts w:asciiTheme="minorHAnsi" w:hAnsiTheme="minorHAnsi" w:cstheme="minorHAnsi"/>
        </w:rPr>
        <w:fldChar w:fldCharType="begin"/>
      </w:r>
      <w:r w:rsidRPr="000D39AB">
        <w:rPr>
          <w:rFonts w:asciiTheme="minorHAnsi" w:hAnsiTheme="minorHAnsi" w:cstheme="minorHAnsi"/>
        </w:rPr>
        <w:instrText xml:space="preserve"> PAGEREF _Toc67848173 \h </w:instrText>
      </w:r>
      <w:r w:rsidR="0006545D" w:rsidRPr="000D39AB">
        <w:rPr>
          <w:rFonts w:asciiTheme="minorHAnsi" w:hAnsiTheme="minorHAnsi" w:cstheme="minorHAnsi"/>
        </w:rPr>
      </w:r>
      <w:r w:rsidR="0006545D" w:rsidRPr="000D39AB">
        <w:rPr>
          <w:rFonts w:asciiTheme="minorHAnsi" w:hAnsiTheme="minorHAnsi" w:cstheme="minorHAnsi"/>
        </w:rPr>
        <w:fldChar w:fldCharType="separate"/>
      </w:r>
      <w:r w:rsidR="007F203F">
        <w:rPr>
          <w:rFonts w:asciiTheme="minorHAnsi" w:hAnsiTheme="minorHAnsi" w:cstheme="minorHAnsi"/>
        </w:rPr>
        <w:t>- 3 -</w:t>
      </w:r>
      <w:r w:rsidR="0006545D" w:rsidRPr="000D39AB">
        <w:rPr>
          <w:rFonts w:asciiTheme="minorHAnsi" w:hAnsiTheme="minorHAnsi" w:cstheme="minorHAnsi"/>
        </w:rPr>
        <w:fldChar w:fldCharType="end"/>
      </w:r>
    </w:p>
    <w:p w14:paraId="268366D1" w14:textId="77777777" w:rsidR="00DF5F4C" w:rsidRPr="000D39AB" w:rsidRDefault="0006545D" w:rsidP="00A57132">
      <w:pPr>
        <w:pStyle w:val="Obsah2"/>
        <w:suppressAutoHyphens/>
        <w:rPr>
          <w:rFonts w:asciiTheme="minorHAnsi" w:hAnsiTheme="minorHAnsi" w:cstheme="minorHAnsi"/>
          <w:caps/>
          <w:szCs w:val="32"/>
          <w:highlight w:val="yellow"/>
        </w:rPr>
      </w:pPr>
      <w:r w:rsidRPr="000D39AB">
        <w:rPr>
          <w:rFonts w:asciiTheme="minorHAnsi" w:hAnsiTheme="minorHAnsi" w:cstheme="minorHAnsi"/>
          <w:caps/>
          <w:szCs w:val="32"/>
        </w:rPr>
        <w:fldChar w:fldCharType="end"/>
      </w:r>
    </w:p>
    <w:p w14:paraId="1A0C2D1B" w14:textId="77777777" w:rsidR="000E7AE2" w:rsidRPr="000D39AB" w:rsidRDefault="00DF5F4C" w:rsidP="00A57132">
      <w:pPr>
        <w:suppressAutoHyphens/>
        <w:spacing w:after="0"/>
        <w:jc w:val="left"/>
        <w:rPr>
          <w:rFonts w:asciiTheme="minorHAnsi" w:hAnsiTheme="minorHAnsi" w:cstheme="minorHAnsi"/>
          <w:caps/>
          <w:noProof/>
          <w:szCs w:val="32"/>
          <w:highlight w:val="yellow"/>
        </w:rPr>
      </w:pPr>
      <w:r w:rsidRPr="000D39AB">
        <w:rPr>
          <w:rFonts w:asciiTheme="minorHAnsi" w:hAnsiTheme="minorHAnsi" w:cstheme="minorHAnsi"/>
          <w:caps/>
          <w:szCs w:val="32"/>
          <w:highlight w:val="yellow"/>
        </w:rPr>
        <w:br w:type="page"/>
      </w:r>
    </w:p>
    <w:p w14:paraId="602B1BBB" w14:textId="77777777" w:rsidR="000E7AE2" w:rsidRPr="000D39AB" w:rsidRDefault="000E7AE2" w:rsidP="00A57132">
      <w:pPr>
        <w:pStyle w:val="Nadpis1"/>
        <w:numPr>
          <w:ilvl w:val="0"/>
          <w:numId w:val="31"/>
        </w:numPr>
        <w:suppressAutoHyphens/>
        <w:spacing w:before="1000"/>
        <w:ind w:left="0" w:firstLine="0"/>
        <w:rPr>
          <w:rFonts w:asciiTheme="minorHAnsi" w:hAnsiTheme="minorHAnsi" w:cstheme="minorHAnsi"/>
        </w:rPr>
      </w:pPr>
      <w:bookmarkStart w:id="1" w:name="_Toc364150774"/>
      <w:bookmarkStart w:id="2" w:name="_Toc365995807"/>
      <w:bookmarkStart w:id="3" w:name="_Toc67848167"/>
      <w:bookmarkEnd w:id="0"/>
      <w:r w:rsidRPr="000D39AB">
        <w:rPr>
          <w:rFonts w:asciiTheme="minorHAnsi" w:hAnsiTheme="minorHAnsi" w:cstheme="minorHAnsi"/>
        </w:rPr>
        <w:lastRenderedPageBreak/>
        <w:t>PRŮVODNÍ ZPRÁVA</w:t>
      </w:r>
      <w:bookmarkEnd w:id="1"/>
      <w:bookmarkEnd w:id="2"/>
      <w:bookmarkEnd w:id="3"/>
    </w:p>
    <w:p w14:paraId="70D3B43D" w14:textId="77777777" w:rsidR="000E7AE2" w:rsidRPr="000D39AB" w:rsidRDefault="000E7AE2" w:rsidP="00A57132">
      <w:pPr>
        <w:pStyle w:val="Nadpis2"/>
        <w:suppressAutoHyphens/>
        <w:spacing w:before="0"/>
        <w:rPr>
          <w:rFonts w:asciiTheme="minorHAnsi" w:hAnsiTheme="minorHAnsi" w:cstheme="minorHAnsi"/>
        </w:rPr>
      </w:pPr>
      <w:bookmarkStart w:id="4" w:name="_Toc364150775"/>
      <w:bookmarkStart w:id="5" w:name="_Toc365995808"/>
      <w:bookmarkStart w:id="6" w:name="_Toc67848168"/>
      <w:r w:rsidRPr="000D39AB">
        <w:rPr>
          <w:rFonts w:asciiTheme="minorHAnsi" w:hAnsiTheme="minorHAnsi" w:cstheme="minorHAnsi"/>
        </w:rPr>
        <w:t>Identifikační údaje</w:t>
      </w:r>
      <w:bookmarkEnd w:id="4"/>
      <w:bookmarkEnd w:id="5"/>
      <w:bookmarkEnd w:id="6"/>
    </w:p>
    <w:p w14:paraId="04B68A2A" w14:textId="77777777" w:rsidR="000E7AE2" w:rsidRPr="000D39AB" w:rsidRDefault="000E7AE2" w:rsidP="00A57132">
      <w:pPr>
        <w:pStyle w:val="Nadpis3"/>
        <w:suppressAutoHyphens/>
        <w:spacing w:before="0" w:after="240"/>
        <w:rPr>
          <w:rFonts w:asciiTheme="minorHAnsi" w:hAnsiTheme="minorHAnsi" w:cstheme="minorHAnsi"/>
        </w:rPr>
      </w:pPr>
      <w:bookmarkStart w:id="7" w:name="_Toc364150776"/>
      <w:bookmarkStart w:id="8" w:name="_Toc365995809"/>
      <w:bookmarkStart w:id="9" w:name="_Toc67848169"/>
      <w:r w:rsidRPr="000D39AB">
        <w:rPr>
          <w:rFonts w:asciiTheme="minorHAnsi" w:hAnsiTheme="minorHAnsi" w:cstheme="minorHAnsi"/>
        </w:rPr>
        <w:t>Údaje o stavbě</w:t>
      </w:r>
      <w:bookmarkEnd w:id="7"/>
      <w:bookmarkEnd w:id="8"/>
      <w:bookmarkEnd w:id="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0E7AE2" w:rsidRPr="000D39AB" w14:paraId="065B7C2D" w14:textId="77777777" w:rsidTr="001B7BD4">
        <w:tc>
          <w:tcPr>
            <w:tcW w:w="2410" w:type="dxa"/>
          </w:tcPr>
          <w:p w14:paraId="69DF266D" w14:textId="77777777" w:rsidR="000E7AE2" w:rsidRPr="000D39AB" w:rsidRDefault="000E7AE2" w:rsidP="00A57132">
            <w:pPr>
              <w:suppressAutoHyphens/>
              <w:spacing w:before="120"/>
              <w:rPr>
                <w:rFonts w:asciiTheme="minorHAnsi" w:hAnsiTheme="minorHAnsi" w:cstheme="minorHAnsi"/>
              </w:rPr>
            </w:pPr>
            <w:r w:rsidRPr="000D39AB">
              <w:rPr>
                <w:rFonts w:asciiTheme="minorHAnsi" w:hAnsiTheme="minorHAnsi" w:cstheme="minorHAnsi"/>
              </w:rPr>
              <w:t>Název stavby:</w:t>
            </w:r>
          </w:p>
        </w:tc>
        <w:tc>
          <w:tcPr>
            <w:tcW w:w="6662" w:type="dxa"/>
            <w:vAlign w:val="center"/>
          </w:tcPr>
          <w:p w14:paraId="30D21424" w14:textId="5E2F950C" w:rsidR="000E7AE2" w:rsidRPr="000D39AB" w:rsidRDefault="0023724B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0D39AB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„</w:t>
            </w:r>
            <w:r w:rsidR="00A07D66" w:rsidRPr="000D39AB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Říčka – Šatava, oprava zatrubnění, 6,560 – 6,900</w:t>
            </w:r>
            <w:r w:rsidRPr="000D39AB">
              <w:rPr>
                <w:rFonts w:asciiTheme="minorHAnsi" w:hAnsiTheme="minorHAnsi" w:cstheme="minorHAnsi"/>
                <w:b/>
                <w:bCs/>
                <w:color w:val="000000"/>
                <w:szCs w:val="24"/>
              </w:rPr>
              <w:t>“</w:t>
            </w:r>
          </w:p>
        </w:tc>
      </w:tr>
      <w:tr w:rsidR="000E7AE2" w:rsidRPr="000D39AB" w14:paraId="191B4F90" w14:textId="77777777" w:rsidTr="001B7BD4">
        <w:tc>
          <w:tcPr>
            <w:tcW w:w="2410" w:type="dxa"/>
          </w:tcPr>
          <w:p w14:paraId="7EB78EAE" w14:textId="77777777" w:rsidR="000E7AE2" w:rsidRPr="000D39AB" w:rsidRDefault="000E7AE2" w:rsidP="00A57132">
            <w:pPr>
              <w:suppressAutoHyphens/>
              <w:spacing w:before="120"/>
              <w:rPr>
                <w:rFonts w:asciiTheme="minorHAnsi" w:hAnsiTheme="minorHAnsi" w:cstheme="minorHAnsi"/>
                <w:highlight w:val="yellow"/>
              </w:rPr>
            </w:pPr>
            <w:r w:rsidRPr="000D39AB">
              <w:rPr>
                <w:rFonts w:asciiTheme="minorHAnsi" w:hAnsiTheme="minorHAnsi" w:cstheme="minorHAnsi"/>
              </w:rPr>
              <w:t>Místo stavby:</w:t>
            </w:r>
          </w:p>
        </w:tc>
        <w:tc>
          <w:tcPr>
            <w:tcW w:w="6662" w:type="dxa"/>
          </w:tcPr>
          <w:p w14:paraId="62E99C39" w14:textId="2D0F5701" w:rsidR="000E1D7A" w:rsidRPr="005821FF" w:rsidRDefault="000E1D7A" w:rsidP="00ED37C1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 xml:space="preserve">Obec: </w:t>
            </w:r>
            <w:r w:rsidR="00A07D66" w:rsidRPr="005821FF">
              <w:rPr>
                <w:rFonts w:asciiTheme="minorHAnsi" w:hAnsiTheme="minorHAnsi" w:cstheme="minorHAnsi"/>
              </w:rPr>
              <w:t>Vranovice, Uherčice</w:t>
            </w:r>
          </w:p>
          <w:p w14:paraId="5A33E13D" w14:textId="600F979D" w:rsidR="00ED0000" w:rsidRPr="005821FF" w:rsidRDefault="00A07D66" w:rsidP="00ED0000">
            <w:pPr>
              <w:suppressAutoHyphens/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 xml:space="preserve">Jihomoravský </w:t>
            </w:r>
            <w:r w:rsidR="00ED0000" w:rsidRPr="005821FF">
              <w:rPr>
                <w:rFonts w:asciiTheme="minorHAnsi" w:hAnsiTheme="minorHAnsi" w:cstheme="minorHAnsi"/>
              </w:rPr>
              <w:t xml:space="preserve">kraj, Okres </w:t>
            </w:r>
            <w:r w:rsidRPr="005821FF">
              <w:rPr>
                <w:rFonts w:asciiTheme="minorHAnsi" w:hAnsiTheme="minorHAnsi" w:cstheme="minorHAnsi"/>
              </w:rPr>
              <w:t>Brno – venkov, Břeclav</w:t>
            </w:r>
            <w:r w:rsidR="00ED0000" w:rsidRPr="005821FF">
              <w:rPr>
                <w:rFonts w:asciiTheme="minorHAnsi" w:hAnsiTheme="minorHAnsi" w:cstheme="minorHAnsi"/>
              </w:rPr>
              <w:t xml:space="preserve">, ORP </w:t>
            </w:r>
            <w:r w:rsidRPr="005821FF">
              <w:rPr>
                <w:rFonts w:asciiTheme="minorHAnsi" w:hAnsiTheme="minorHAnsi" w:cstheme="minorHAnsi"/>
              </w:rPr>
              <w:t>Pohořelice, Hustopeče</w:t>
            </w:r>
          </w:p>
          <w:p w14:paraId="1354C14C" w14:textId="417BA161" w:rsidR="00ED0000" w:rsidRPr="005821FF" w:rsidRDefault="00ED0000" w:rsidP="00ED0000">
            <w:pPr>
              <w:tabs>
                <w:tab w:val="left" w:pos="1483"/>
                <w:tab w:val="left" w:pos="3420"/>
                <w:tab w:val="left" w:pos="3686"/>
                <w:tab w:val="left" w:pos="3828"/>
                <w:tab w:val="left" w:pos="3960"/>
              </w:tabs>
              <w:suppressAutoHyphens/>
              <w:spacing w:after="0" w:line="276" w:lineRule="auto"/>
              <w:rPr>
                <w:rFonts w:asciiTheme="minorHAnsi" w:hAnsiTheme="minorHAnsi" w:cstheme="minorHAnsi"/>
                <w:color w:val="FF0000"/>
              </w:rPr>
            </w:pPr>
            <w:r w:rsidRPr="005821FF">
              <w:rPr>
                <w:rFonts w:asciiTheme="minorHAnsi" w:hAnsiTheme="minorHAnsi" w:cstheme="minorHAnsi"/>
              </w:rPr>
              <w:t xml:space="preserve">Vodní tok: </w:t>
            </w:r>
            <w:r w:rsidR="00A07D66" w:rsidRPr="005821FF">
              <w:rPr>
                <w:rFonts w:asciiTheme="minorHAnsi" w:hAnsiTheme="minorHAnsi" w:cstheme="minorHAnsi"/>
              </w:rPr>
              <w:t>Říčka – Šatava [IDVT 10219478]</w:t>
            </w:r>
          </w:p>
          <w:p w14:paraId="358835CF" w14:textId="4307EDE9" w:rsidR="00ED0000" w:rsidRPr="005821FF" w:rsidRDefault="00ED0000" w:rsidP="00ED0000">
            <w:pPr>
              <w:tabs>
                <w:tab w:val="left" w:pos="1483"/>
                <w:tab w:val="left" w:pos="3686"/>
                <w:tab w:val="left" w:pos="3828"/>
              </w:tabs>
              <w:suppressAutoHyphens/>
              <w:spacing w:after="0" w:line="276" w:lineRule="auto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 xml:space="preserve">ř. km: </w:t>
            </w:r>
            <w:r w:rsidR="00396862" w:rsidRPr="005821FF">
              <w:rPr>
                <w:rFonts w:asciiTheme="minorHAnsi" w:hAnsiTheme="minorHAnsi" w:cstheme="minorHAnsi"/>
              </w:rPr>
              <w:t>6,</w:t>
            </w:r>
            <w:r w:rsidR="00A07D66" w:rsidRPr="005821FF">
              <w:rPr>
                <w:rFonts w:asciiTheme="minorHAnsi" w:hAnsiTheme="minorHAnsi" w:cstheme="minorHAnsi"/>
              </w:rPr>
              <w:t>560</w:t>
            </w:r>
            <w:r w:rsidR="00396862" w:rsidRPr="005821FF">
              <w:rPr>
                <w:rFonts w:asciiTheme="minorHAnsi" w:hAnsiTheme="minorHAnsi" w:cstheme="minorHAnsi"/>
              </w:rPr>
              <w:t xml:space="preserve"> – 6,</w:t>
            </w:r>
            <w:r w:rsidR="00A07D66" w:rsidRPr="005821FF">
              <w:rPr>
                <w:rFonts w:asciiTheme="minorHAnsi" w:hAnsiTheme="minorHAnsi" w:cstheme="minorHAnsi"/>
              </w:rPr>
              <w:t>900</w:t>
            </w:r>
          </w:p>
          <w:p w14:paraId="57AF0825" w14:textId="685EF7B2" w:rsidR="00ED0000" w:rsidRPr="005821FF" w:rsidRDefault="00ED0000" w:rsidP="00ED0000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5821FF">
              <w:rPr>
                <w:rFonts w:asciiTheme="minorHAnsi" w:hAnsiTheme="minorHAnsi" w:cstheme="minorHAnsi"/>
              </w:rPr>
              <w:t xml:space="preserve">Číslo </w:t>
            </w:r>
            <w:r w:rsidR="00A07D66" w:rsidRPr="005821FF">
              <w:rPr>
                <w:rFonts w:asciiTheme="minorHAnsi" w:hAnsiTheme="minorHAnsi" w:cstheme="minorHAnsi"/>
              </w:rPr>
              <w:t>D</w:t>
            </w:r>
            <w:r w:rsidRPr="005821FF">
              <w:rPr>
                <w:rFonts w:asciiTheme="minorHAnsi" w:hAnsiTheme="minorHAnsi" w:cstheme="minorHAnsi"/>
              </w:rPr>
              <w:t xml:space="preserve">HM: </w:t>
            </w:r>
            <w:r w:rsidR="00A07D66" w:rsidRPr="005821FF">
              <w:rPr>
                <w:rFonts w:asciiTheme="minorHAnsi" w:hAnsiTheme="minorHAnsi" w:cstheme="minorHAnsi"/>
              </w:rPr>
              <w:t>217070</w:t>
            </w:r>
          </w:p>
          <w:p w14:paraId="1FEC4980" w14:textId="02F3E12E" w:rsidR="00145FDF" w:rsidRPr="005821FF" w:rsidRDefault="002D0486" w:rsidP="002730D3">
            <w:pPr>
              <w:suppressAutoHyphens/>
              <w:spacing w:before="120" w:line="20" w:lineRule="atLeast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</w:pPr>
            <w:r w:rsidRPr="005821FF">
              <w:rPr>
                <w:rFonts w:asciiTheme="minorHAnsi" w:hAnsiTheme="minorHAnsi" w:cstheme="minorHAnsi"/>
                <w:b/>
                <w:bCs/>
                <w:u w:val="single"/>
              </w:rPr>
              <w:t>Vlastní stavbou</w:t>
            </w:r>
            <w:r w:rsidR="00145FDF" w:rsidRPr="005821FF">
              <w:rPr>
                <w:rFonts w:asciiTheme="minorHAnsi" w:hAnsiTheme="minorHAnsi" w:cstheme="minorHAnsi"/>
                <w:b/>
                <w:bCs/>
                <w:u w:val="single"/>
              </w:rPr>
              <w:t xml:space="preserve"> (udržovací práce)</w:t>
            </w:r>
            <w:r w:rsidRPr="005821FF">
              <w:rPr>
                <w:rFonts w:asciiTheme="minorHAnsi" w:hAnsiTheme="minorHAnsi" w:cstheme="minorHAnsi"/>
                <w:b/>
                <w:bCs/>
                <w:u w:val="single"/>
              </w:rPr>
              <w:t xml:space="preserve"> budou dotčeny</w:t>
            </w:r>
            <w:r w:rsidR="000E0DAA" w:rsidRPr="005821FF">
              <w:rPr>
                <w:rFonts w:asciiTheme="minorHAnsi" w:hAnsiTheme="minorHAnsi" w:cstheme="minorHAnsi"/>
                <w:b/>
                <w:bCs/>
                <w:u w:val="single"/>
              </w:rPr>
              <w:t>:</w:t>
            </w:r>
            <w:r w:rsidR="00A57132" w:rsidRPr="005821FF">
              <w:rPr>
                <w:rFonts w:asciiTheme="minorHAnsi" w:hAnsiTheme="minorHAnsi" w:cstheme="minorHAnsi"/>
              </w:rPr>
              <w:br/>
            </w:r>
            <w:r w:rsidR="00F43811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O</w:t>
            </w:r>
            <w:r w:rsidR="00145FDF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dstranění zemního nánosu z průtočného profilu </w:t>
            </w:r>
            <w:r w:rsid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náhonu Šatavy, oprava revizních a manipulačních objektů</w:t>
            </w:r>
            <w:r w:rsidR="00145FDF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je navrženo na stavbou dotčených pozemcích (dočasné zábory):</w:t>
            </w:r>
          </w:p>
          <w:p w14:paraId="46CC8120" w14:textId="2FE01B1F" w:rsidR="00145FDF" w:rsidRPr="005821FF" w:rsidRDefault="00145FDF" w:rsidP="002730D3">
            <w:pPr>
              <w:pStyle w:val="Odstavecseseznamem"/>
              <w:numPr>
                <w:ilvl w:val="0"/>
                <w:numId w:val="36"/>
              </w:numPr>
              <w:spacing w:after="40" w:line="20" w:lineRule="atLeast"/>
              <w:ind w:left="714" w:hanging="357"/>
              <w:contextualSpacing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Česká republika (Povodí Moravy, s.p.)</w:t>
            </w:r>
            <w:r w:rsidRPr="005821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6F12" w:rsidRPr="005821F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5821FF">
              <w:rPr>
                <w:rFonts w:asciiTheme="minorHAnsi" w:hAnsiTheme="minorHAnsi" w:cstheme="minorHAnsi"/>
                <w:sz w:val="20"/>
              </w:rPr>
              <w:t>→ p. č.</w:t>
            </w:r>
            <w:r w:rsidR="00172A55" w:rsidRPr="005821FF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204F9D">
              <w:rPr>
                <w:rFonts w:asciiTheme="minorHAnsi" w:hAnsiTheme="minorHAnsi" w:cstheme="minorHAnsi"/>
                <w:sz w:val="20"/>
              </w:rPr>
              <w:t>3919/3, 3919/4, 3919/30</w:t>
            </w:r>
            <w:r w:rsidRPr="005821FF">
              <w:rPr>
                <w:rFonts w:asciiTheme="minorHAnsi" w:hAnsiTheme="minorHAnsi" w:cstheme="minorHAnsi"/>
                <w:sz w:val="20"/>
              </w:rPr>
              <w:t xml:space="preserve"> v k. ú. 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>Uherčice u Hustopečí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br/>
              <w:t xml:space="preserve">→ p. č. </w:t>
            </w:r>
            <w:r w:rsidR="00204F9D">
              <w:rPr>
                <w:rFonts w:asciiTheme="minorHAnsi" w:hAnsiTheme="minorHAnsi" w:cstheme="minorHAnsi"/>
                <w:sz w:val="20"/>
              </w:rPr>
              <w:t xml:space="preserve">3638, 4209, st.1401 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>v k. ú. Vranovice nad Svratkou</w:t>
            </w:r>
          </w:p>
          <w:p w14:paraId="17DA9277" w14:textId="5D4A2473" w:rsidR="00145FDF" w:rsidRPr="005821FF" w:rsidRDefault="00145FDF" w:rsidP="002730D3">
            <w:pPr>
              <w:suppressAutoHyphens/>
              <w:spacing w:before="120" w:line="20" w:lineRule="atLeast"/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</w:pPr>
            <w:r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Přístup na staveniště je dočasně navržen po pozemcích v blízkém okolí vodního toku a po </w:t>
            </w:r>
            <w:r w:rsidR="002730D3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lesních zpevněných</w:t>
            </w:r>
            <w:r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 komunikacích, konkrétně budou dotřeny pozemky:</w:t>
            </w:r>
          </w:p>
          <w:p w14:paraId="3731A643" w14:textId="4F64A7BA" w:rsidR="00145FDF" w:rsidRPr="005821FF" w:rsidRDefault="00145FDF" w:rsidP="00CA3031">
            <w:pPr>
              <w:pStyle w:val="Odstavecseseznamem"/>
              <w:numPr>
                <w:ilvl w:val="0"/>
                <w:numId w:val="36"/>
              </w:numPr>
              <w:spacing w:after="40" w:line="20" w:lineRule="atLeast"/>
              <w:ind w:left="714" w:hanging="357"/>
              <w:contextualSpacing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Česká republika (Povodí Moravy, s.p.)</w:t>
            </w:r>
            <w:r w:rsidRPr="005821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A6F12" w:rsidRPr="005821FF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>→ p. č.</w:t>
            </w:r>
            <w:r w:rsidR="00172A55" w:rsidRPr="005821FF">
              <w:rPr>
                <w:rFonts w:asciiTheme="minorHAnsi" w:hAnsiTheme="minorHAnsi" w:cstheme="minorHAnsi"/>
                <w:sz w:val="20"/>
              </w:rPr>
              <w:t xml:space="preserve"> 3919/3, 3919/4, 3919/29, 3919/30</w:t>
            </w:r>
            <w:r w:rsidR="005821FF" w:rsidRPr="005821FF">
              <w:rPr>
                <w:rFonts w:asciiTheme="minorHAnsi" w:hAnsiTheme="minorHAnsi" w:cstheme="minorHAnsi"/>
                <w:sz w:val="20"/>
              </w:rPr>
              <w:t>, st.686/1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 xml:space="preserve"> v k. ú. Uherčice u</w:t>
            </w:r>
            <w:r w:rsidR="005821FF" w:rsidRPr="005821FF">
              <w:rPr>
                <w:rFonts w:asciiTheme="minorHAnsi" w:hAnsiTheme="minorHAnsi" w:cstheme="minorHAnsi"/>
                <w:sz w:val="20"/>
              </w:rPr>
              <w:t> 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>Hustopečí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br/>
              <w:t>→ p. č. 3638</w:t>
            </w:r>
            <w:r w:rsidR="00172A55" w:rsidRPr="005821FF">
              <w:rPr>
                <w:rFonts w:asciiTheme="minorHAnsi" w:hAnsiTheme="minorHAnsi" w:cstheme="minorHAnsi"/>
                <w:sz w:val="20"/>
              </w:rPr>
              <w:t>, 4151, 4209</w:t>
            </w:r>
            <w:r w:rsidR="005821FF" w:rsidRPr="005821FF">
              <w:rPr>
                <w:rFonts w:asciiTheme="minorHAnsi" w:hAnsiTheme="minorHAnsi" w:cstheme="minorHAnsi"/>
                <w:sz w:val="20"/>
              </w:rPr>
              <w:t>, st.1401</w:t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 xml:space="preserve"> v k. ú. Vranovice nad Svratkou</w:t>
            </w:r>
          </w:p>
          <w:p w14:paraId="1552DFC6" w14:textId="6EF52AA5" w:rsidR="00FA6F12" w:rsidRPr="005821FF" w:rsidRDefault="00FA6F12" w:rsidP="00CA3031">
            <w:pPr>
              <w:pStyle w:val="Odstavecseseznamem"/>
              <w:numPr>
                <w:ilvl w:val="0"/>
                <w:numId w:val="36"/>
              </w:numPr>
              <w:spacing w:after="40" w:line="20" w:lineRule="atLeast"/>
              <w:ind w:left="714" w:hanging="357"/>
              <w:contextualSpacing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Česká republika (Lesy České republiky, s.p.) </w:t>
            </w:r>
            <w:r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br/>
            </w:r>
            <w:r w:rsidRPr="005821FF">
              <w:rPr>
                <w:rFonts w:asciiTheme="minorHAnsi" w:hAnsiTheme="minorHAnsi" w:cstheme="minorHAnsi"/>
                <w:sz w:val="20"/>
              </w:rPr>
              <w:t xml:space="preserve">→ p. č. 3770/197, </w:t>
            </w:r>
            <w:r w:rsidR="00172A55" w:rsidRPr="005821FF">
              <w:rPr>
                <w:rFonts w:asciiTheme="minorHAnsi" w:hAnsiTheme="minorHAnsi" w:cstheme="minorHAnsi"/>
                <w:sz w:val="20"/>
              </w:rPr>
              <w:t xml:space="preserve">3770/198, 3770/206, 3770/207, 3905, 3906, 3907, </w:t>
            </w:r>
            <w:r w:rsidR="001A0412">
              <w:rPr>
                <w:rFonts w:asciiTheme="minorHAnsi" w:hAnsiTheme="minorHAnsi" w:cstheme="minorHAnsi"/>
                <w:sz w:val="20"/>
              </w:rPr>
              <w:t>3920/1,</w:t>
            </w:r>
            <w:r w:rsidR="00F12D4C">
              <w:rPr>
                <w:rFonts w:asciiTheme="minorHAnsi" w:hAnsiTheme="minorHAnsi" w:cstheme="minorHAnsi"/>
                <w:sz w:val="20"/>
              </w:rPr>
              <w:t xml:space="preserve"> 3920/3,</w:t>
            </w:r>
            <w:r w:rsidR="001A0412">
              <w:rPr>
                <w:rFonts w:asciiTheme="minorHAnsi" w:hAnsiTheme="minorHAnsi" w:cstheme="minorHAnsi"/>
                <w:sz w:val="20"/>
              </w:rPr>
              <w:t xml:space="preserve"> 3921/1, </w:t>
            </w:r>
            <w:r w:rsidR="00172A55" w:rsidRPr="005821FF">
              <w:rPr>
                <w:rFonts w:asciiTheme="minorHAnsi" w:hAnsiTheme="minorHAnsi" w:cstheme="minorHAnsi"/>
                <w:sz w:val="20"/>
              </w:rPr>
              <w:t>3923, 3926, 3927</w:t>
            </w:r>
            <w:r w:rsidR="005821FF" w:rsidRPr="005821FF">
              <w:rPr>
                <w:rFonts w:asciiTheme="minorHAnsi" w:hAnsiTheme="minorHAnsi" w:cstheme="minorHAnsi"/>
                <w:sz w:val="20"/>
              </w:rPr>
              <w:t>, 5043, st.686/4</w:t>
            </w:r>
            <w:r w:rsidRPr="005821FF">
              <w:rPr>
                <w:rFonts w:asciiTheme="minorHAnsi" w:hAnsiTheme="minorHAnsi" w:cstheme="minorHAnsi"/>
                <w:sz w:val="20"/>
              </w:rPr>
              <w:t xml:space="preserve"> v k. ú. Uherčice u Hustopečí</w:t>
            </w:r>
          </w:p>
          <w:p w14:paraId="06C439AD" w14:textId="21CAE5F5" w:rsidR="00145FDF" w:rsidRPr="005821FF" w:rsidRDefault="0057236D" w:rsidP="00CA3031">
            <w:pPr>
              <w:pStyle w:val="Odstavecseseznamem"/>
              <w:numPr>
                <w:ilvl w:val="0"/>
                <w:numId w:val="36"/>
              </w:numPr>
              <w:spacing w:after="40" w:line="20" w:lineRule="atLeast"/>
              <w:ind w:left="714" w:hanging="357"/>
              <w:contextualSpacing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Obec </w:t>
            </w:r>
            <w:r w:rsidR="00FA6F12" w:rsidRPr="002730D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Vranovice</w:t>
            </w:r>
            <w:r w:rsidR="00FA6F12" w:rsidRPr="002730D3">
              <w:rPr>
                <w:rFonts w:asciiTheme="minorHAnsi" w:hAnsiTheme="minorHAnsi" w:cstheme="minorHAnsi"/>
                <w:i/>
                <w:iCs/>
                <w:sz w:val="20"/>
              </w:rPr>
              <w:br/>
            </w:r>
            <w:r w:rsidR="00FA6F12" w:rsidRPr="005821FF">
              <w:rPr>
                <w:rFonts w:asciiTheme="minorHAnsi" w:hAnsiTheme="minorHAnsi" w:cstheme="minorHAnsi"/>
                <w:sz w:val="20"/>
              </w:rPr>
              <w:t>→ p. č. 3731 v k. ú. Vranovice nad Svratkou</w:t>
            </w:r>
          </w:p>
          <w:p w14:paraId="10FB7099" w14:textId="0C70E130" w:rsidR="00ED37C1" w:rsidRPr="005821FF" w:rsidRDefault="00F43811" w:rsidP="002730D3">
            <w:pPr>
              <w:suppressAutoHyphens/>
              <w:spacing w:before="120" w:line="20" w:lineRule="atLeast"/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</w:pPr>
            <w:r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V</w:t>
            </w:r>
            <w:r w:rsidR="001B7BD4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ýpis pozemků </w:t>
            </w:r>
            <w:r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včetně záborů staveniště </w:t>
            </w:r>
            <w:r w:rsidR="001B7BD4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viz kap. B.8.6</w:t>
            </w:r>
            <w:r w:rsidR="00E707B9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 xml:space="preserve">. </w:t>
            </w:r>
            <w:r w:rsidR="008218C5" w:rsidRPr="005821FF">
              <w:rPr>
                <w:rFonts w:asciiTheme="minorHAnsi" w:hAnsiTheme="minorHAnsi" w:cstheme="minorHAnsi"/>
                <w:b/>
                <w:bCs/>
                <w:i/>
                <w:iCs/>
                <w:sz w:val="20"/>
              </w:rPr>
              <w:t>Jedná se o pozemky stávajícího vodního toku a jeho blízkého okolí.</w:t>
            </w:r>
          </w:p>
        </w:tc>
      </w:tr>
      <w:tr w:rsidR="000E7AE2" w:rsidRPr="000D39AB" w14:paraId="6C7044D6" w14:textId="77777777" w:rsidTr="001B7BD4">
        <w:tc>
          <w:tcPr>
            <w:tcW w:w="2410" w:type="dxa"/>
          </w:tcPr>
          <w:p w14:paraId="47C800B5" w14:textId="77777777" w:rsidR="000E7AE2" w:rsidRPr="000D39AB" w:rsidRDefault="000E7AE2" w:rsidP="00A57132">
            <w:pPr>
              <w:suppressAutoHyphens/>
              <w:spacing w:before="120"/>
              <w:rPr>
                <w:rFonts w:asciiTheme="minorHAnsi" w:hAnsiTheme="minorHAnsi" w:cstheme="minorHAnsi"/>
              </w:rPr>
            </w:pPr>
            <w:r w:rsidRPr="000D39AB">
              <w:rPr>
                <w:rFonts w:asciiTheme="minorHAnsi" w:hAnsiTheme="minorHAnsi" w:cstheme="minorHAnsi"/>
              </w:rPr>
              <w:t>Předmět dokumentace:</w:t>
            </w:r>
          </w:p>
        </w:tc>
        <w:tc>
          <w:tcPr>
            <w:tcW w:w="6662" w:type="dxa"/>
          </w:tcPr>
          <w:p w14:paraId="5ECFFED6" w14:textId="4C7C91F8" w:rsidR="000E7AE2" w:rsidRPr="000D39AB" w:rsidRDefault="000E1D7A" w:rsidP="000D39AB">
            <w:pPr>
              <w:suppressAutoHyphens/>
              <w:spacing w:before="120"/>
              <w:rPr>
                <w:rFonts w:asciiTheme="minorHAnsi" w:hAnsiTheme="minorHAnsi" w:cstheme="minorHAnsi"/>
              </w:rPr>
            </w:pPr>
            <w:r w:rsidRPr="000D39AB">
              <w:rPr>
                <w:rFonts w:asciiTheme="minorHAnsi" w:hAnsiTheme="minorHAnsi" w:cstheme="minorHAnsi"/>
                <w:i/>
                <w:iCs/>
                <w:u w:val="single"/>
              </w:rPr>
              <w:t>Účel stavby</w:t>
            </w:r>
            <w:r w:rsidRPr="000D39AB">
              <w:rPr>
                <w:rFonts w:asciiTheme="minorHAnsi" w:hAnsiTheme="minorHAnsi" w:cstheme="minorHAnsi"/>
              </w:rPr>
              <w:t xml:space="preserve"> –</w:t>
            </w:r>
            <w:r w:rsidRPr="000D39AB">
              <w:rPr>
                <w:rFonts w:asciiTheme="minorHAnsi" w:hAnsiTheme="minorHAnsi" w:cstheme="minorHAnsi"/>
                <w:iCs/>
                <w:szCs w:val="24"/>
              </w:rPr>
              <w:t xml:space="preserve"> </w:t>
            </w:r>
            <w:r w:rsidR="00E01241" w:rsidRPr="000D39AB">
              <w:rPr>
                <w:rFonts w:asciiTheme="minorHAnsi" w:hAnsiTheme="minorHAnsi" w:cstheme="minorHAnsi"/>
              </w:rPr>
              <w:t xml:space="preserve">Vyčištění </w:t>
            </w:r>
            <w:r w:rsidR="00E01241">
              <w:rPr>
                <w:rFonts w:asciiTheme="minorHAnsi" w:hAnsiTheme="minorHAnsi" w:cstheme="minorHAnsi"/>
              </w:rPr>
              <w:t>zatrubněného náhonu a části otevřeného koryta na</w:t>
            </w:r>
            <w:r w:rsidR="00E01241" w:rsidRPr="000D39AB">
              <w:rPr>
                <w:rFonts w:asciiTheme="minorHAnsi" w:hAnsiTheme="minorHAnsi" w:cstheme="minorHAnsi"/>
              </w:rPr>
              <w:t xml:space="preserve"> nátoku a výtoku od naplaveného sedimentu. Součásti dokumentace je oprava poškozených částí revizních šachet a manipulačních objektů tak, aby došlo ke zlepšení stavebně technického stavu vodního díla,</w:t>
            </w:r>
            <w:r w:rsidR="00E01241" w:rsidRPr="000D39AB">
              <w:rPr>
                <w:rFonts w:asciiTheme="minorHAnsi" w:hAnsiTheme="minorHAnsi" w:cstheme="minorHAnsi"/>
                <w:bCs/>
              </w:rPr>
              <w:t xml:space="preserve"> prodloužení jeho životnosti a tím k zajištění sanitárního průtoku do Vranovic</w:t>
            </w:r>
            <w:r w:rsidR="000D39AB" w:rsidRPr="000D39AB">
              <w:rPr>
                <w:rFonts w:asciiTheme="minorHAnsi" w:hAnsiTheme="minorHAnsi" w:cstheme="minorHAnsi"/>
                <w:bCs/>
              </w:rPr>
              <w:t>.</w:t>
            </w:r>
          </w:p>
        </w:tc>
      </w:tr>
      <w:tr w:rsidR="000E7AE2" w:rsidRPr="000D39AB" w14:paraId="4488FF7E" w14:textId="77777777" w:rsidTr="001B7BD4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B191" w14:textId="77777777" w:rsidR="000E7AE2" w:rsidRPr="000D39AB" w:rsidRDefault="000E7AE2" w:rsidP="00A57132">
            <w:pPr>
              <w:suppressAutoHyphens/>
              <w:spacing w:before="120"/>
              <w:rPr>
                <w:rFonts w:asciiTheme="minorHAnsi" w:hAnsiTheme="minorHAnsi" w:cstheme="minorHAnsi"/>
              </w:rPr>
            </w:pPr>
            <w:r w:rsidRPr="000D39AB">
              <w:rPr>
                <w:rFonts w:asciiTheme="minorHAnsi" w:hAnsiTheme="minorHAnsi" w:cstheme="minorHAnsi"/>
              </w:rPr>
              <w:t>Stupeň dokumentace: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C9D6" w14:textId="0B0F765F" w:rsidR="000E7AE2" w:rsidRPr="000D39AB" w:rsidRDefault="00F85AF4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Projektová dokumentace pro provádění stavby (DSPr)</w:t>
            </w:r>
          </w:p>
        </w:tc>
      </w:tr>
    </w:tbl>
    <w:p w14:paraId="56BE5C10" w14:textId="77777777" w:rsidR="000E7AE2" w:rsidRPr="0004554E" w:rsidRDefault="000E7AE2" w:rsidP="000D39AB">
      <w:pPr>
        <w:pStyle w:val="Nadpis3"/>
        <w:suppressAutoHyphens/>
        <w:spacing w:before="4000" w:after="240"/>
        <w:rPr>
          <w:rFonts w:asciiTheme="minorHAnsi" w:hAnsiTheme="minorHAnsi" w:cstheme="minorHAnsi"/>
        </w:rPr>
      </w:pPr>
      <w:bookmarkStart w:id="10" w:name="_Toc365995810"/>
      <w:bookmarkStart w:id="11" w:name="_Toc67848170"/>
      <w:r w:rsidRPr="0004554E">
        <w:rPr>
          <w:rFonts w:asciiTheme="minorHAnsi" w:hAnsiTheme="minorHAnsi" w:cstheme="minorHAnsi"/>
        </w:rPr>
        <w:lastRenderedPageBreak/>
        <w:t>Údaje o stavebníkovi (žadateli</w:t>
      </w:r>
      <w:bookmarkEnd w:id="10"/>
      <w:r w:rsidRPr="0004554E">
        <w:rPr>
          <w:rFonts w:asciiTheme="minorHAnsi" w:hAnsiTheme="minorHAnsi" w:cstheme="minorHAnsi"/>
        </w:rPr>
        <w:t>)</w:t>
      </w:r>
      <w:bookmarkEnd w:id="11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0E7AE2" w:rsidRPr="0004554E" w14:paraId="291415C6" w14:textId="77777777" w:rsidTr="00B12105">
        <w:tc>
          <w:tcPr>
            <w:tcW w:w="2410" w:type="dxa"/>
          </w:tcPr>
          <w:p w14:paraId="5FDEC31A" w14:textId="77777777" w:rsidR="000E7AE2" w:rsidRPr="0004554E" w:rsidRDefault="000E7AE2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Žadatel</w:t>
            </w:r>
            <w:r w:rsidR="00B12105" w:rsidRPr="0004554E">
              <w:rPr>
                <w:rFonts w:asciiTheme="minorHAnsi" w:hAnsiTheme="minorHAnsi" w:cstheme="minorHAnsi"/>
              </w:rPr>
              <w:t xml:space="preserve"> a investor</w:t>
            </w:r>
            <w:r w:rsidRPr="0004554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662" w:type="dxa"/>
          </w:tcPr>
          <w:p w14:paraId="7FEFAEDB" w14:textId="77777777" w:rsidR="000E7AE2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Povodí Moravy, s.p.</w:t>
            </w:r>
          </w:p>
        </w:tc>
      </w:tr>
      <w:tr w:rsidR="001E338B" w:rsidRPr="0004554E" w14:paraId="2343DA2A" w14:textId="77777777" w:rsidTr="00B12105">
        <w:tc>
          <w:tcPr>
            <w:tcW w:w="2410" w:type="dxa"/>
          </w:tcPr>
          <w:p w14:paraId="1F51FE77" w14:textId="5FB956C4" w:rsidR="001E338B" w:rsidRPr="0004554E" w:rsidRDefault="001E338B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662" w:type="dxa"/>
          </w:tcPr>
          <w:p w14:paraId="279BE8EF" w14:textId="489AE48D" w:rsidR="001E338B" w:rsidRPr="0004554E" w:rsidRDefault="001E338B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70890013</w:t>
            </w:r>
          </w:p>
        </w:tc>
      </w:tr>
      <w:tr w:rsidR="0022771F" w:rsidRPr="0004554E" w14:paraId="4691C0EC" w14:textId="77777777" w:rsidTr="00B12105">
        <w:tc>
          <w:tcPr>
            <w:tcW w:w="2410" w:type="dxa"/>
          </w:tcPr>
          <w:p w14:paraId="12034E77" w14:textId="17ACD5F4" w:rsidR="0022771F" w:rsidRPr="0004554E" w:rsidRDefault="0022771F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662" w:type="dxa"/>
          </w:tcPr>
          <w:p w14:paraId="23E5EBBF" w14:textId="6C26633D" w:rsidR="0022771F" w:rsidRPr="0004554E" w:rsidRDefault="0022771F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CZ70890013</w:t>
            </w:r>
          </w:p>
        </w:tc>
      </w:tr>
      <w:tr w:rsidR="002D0486" w:rsidRPr="0004554E" w14:paraId="18A6241D" w14:textId="77777777" w:rsidTr="00B12105">
        <w:tc>
          <w:tcPr>
            <w:tcW w:w="2410" w:type="dxa"/>
          </w:tcPr>
          <w:p w14:paraId="02941D7B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6662" w:type="dxa"/>
          </w:tcPr>
          <w:p w14:paraId="073BB547" w14:textId="77777777" w:rsidR="002D0486" w:rsidRPr="0004554E" w:rsidRDefault="002D0486" w:rsidP="00A57132">
            <w:pPr>
              <w:suppressAutoHyphens/>
              <w:spacing w:before="120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Povodí Moravy, s.p., Brno, Dřevařská 11, Brno</w:t>
            </w:r>
          </w:p>
        </w:tc>
      </w:tr>
      <w:tr w:rsidR="002D0486" w:rsidRPr="0004554E" w14:paraId="0B02A835" w14:textId="77777777" w:rsidTr="00B12105">
        <w:tc>
          <w:tcPr>
            <w:tcW w:w="2410" w:type="dxa"/>
          </w:tcPr>
          <w:p w14:paraId="38C4234D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Správce vodního díla:</w:t>
            </w:r>
          </w:p>
        </w:tc>
        <w:tc>
          <w:tcPr>
            <w:tcW w:w="6662" w:type="dxa"/>
          </w:tcPr>
          <w:p w14:paraId="578B0319" w14:textId="74C5DA5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 xml:space="preserve">Povodí Moravy, s.p., </w:t>
            </w:r>
            <w:r w:rsidR="007D0688" w:rsidRPr="0004554E">
              <w:rPr>
                <w:rFonts w:asciiTheme="minorHAnsi" w:hAnsiTheme="minorHAnsi" w:cstheme="minorHAnsi"/>
              </w:rPr>
              <w:t xml:space="preserve">Závod </w:t>
            </w:r>
            <w:r w:rsidR="0004554E" w:rsidRPr="0004554E">
              <w:rPr>
                <w:rFonts w:asciiTheme="minorHAnsi" w:hAnsiTheme="minorHAnsi" w:cstheme="minorHAnsi"/>
              </w:rPr>
              <w:t>Střední</w:t>
            </w:r>
            <w:r w:rsidR="007D0688" w:rsidRPr="0004554E">
              <w:rPr>
                <w:rFonts w:asciiTheme="minorHAnsi" w:hAnsiTheme="minorHAnsi" w:cstheme="minorHAnsi"/>
              </w:rPr>
              <w:t xml:space="preserve"> Morava</w:t>
            </w:r>
          </w:p>
        </w:tc>
      </w:tr>
      <w:tr w:rsidR="000E7AE2" w:rsidRPr="0004554E" w14:paraId="627AC679" w14:textId="77777777" w:rsidTr="00B12105">
        <w:tc>
          <w:tcPr>
            <w:tcW w:w="2410" w:type="dxa"/>
          </w:tcPr>
          <w:p w14:paraId="7FFBAFB9" w14:textId="77777777" w:rsidR="000E7AE2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Zástupce investora</w:t>
            </w:r>
            <w:r w:rsidR="000E7AE2" w:rsidRPr="0004554E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662" w:type="dxa"/>
          </w:tcPr>
          <w:p w14:paraId="75914E6E" w14:textId="5645E19A" w:rsidR="000E7AE2" w:rsidRPr="0004554E" w:rsidRDefault="00ED37C1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  <w:bCs/>
                <w:szCs w:val="24"/>
              </w:rPr>
            </w:pPr>
            <w:r w:rsidRPr="0004554E">
              <w:rPr>
                <w:rFonts w:asciiTheme="minorHAnsi" w:hAnsiTheme="minorHAnsi" w:cstheme="minorHAnsi"/>
              </w:rPr>
              <w:t>MVDr. Václav Gargulák</w:t>
            </w:r>
            <w:r w:rsidR="007D0688" w:rsidRPr="0004554E">
              <w:rPr>
                <w:rFonts w:asciiTheme="minorHAnsi" w:hAnsiTheme="minorHAnsi" w:cstheme="minorHAnsi"/>
              </w:rPr>
              <w:t>, generální ředitel</w:t>
            </w:r>
          </w:p>
        </w:tc>
      </w:tr>
    </w:tbl>
    <w:p w14:paraId="1B1CFB2F" w14:textId="77777777" w:rsidR="000E7AE2" w:rsidRPr="0004554E" w:rsidRDefault="000E7AE2" w:rsidP="00145FDF">
      <w:pPr>
        <w:pStyle w:val="Nadpis3"/>
        <w:suppressAutoHyphens/>
        <w:spacing w:before="360" w:after="240"/>
        <w:rPr>
          <w:rFonts w:asciiTheme="minorHAnsi" w:hAnsiTheme="minorHAnsi" w:cstheme="minorHAnsi"/>
        </w:rPr>
      </w:pPr>
      <w:bookmarkStart w:id="12" w:name="_Toc365995811"/>
      <w:bookmarkStart w:id="13" w:name="_Toc67848171"/>
      <w:r w:rsidRPr="0004554E">
        <w:rPr>
          <w:rFonts w:asciiTheme="minorHAnsi" w:hAnsiTheme="minorHAnsi" w:cstheme="minorHAnsi"/>
        </w:rPr>
        <w:t>Údaje o zpracovateli projektové dokumentace</w:t>
      </w:r>
      <w:bookmarkEnd w:id="12"/>
      <w:bookmarkEnd w:id="13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2F0A76" w:rsidRPr="0004554E" w14:paraId="34B1DBA1" w14:textId="77777777" w:rsidTr="001B7BD4">
        <w:tc>
          <w:tcPr>
            <w:tcW w:w="2410" w:type="dxa"/>
          </w:tcPr>
          <w:p w14:paraId="41DCEAC7" w14:textId="77777777" w:rsidR="002F0A76" w:rsidRPr="0004554E" w:rsidRDefault="002F0A7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Zhotovitel:</w:t>
            </w:r>
          </w:p>
        </w:tc>
        <w:tc>
          <w:tcPr>
            <w:tcW w:w="6662" w:type="dxa"/>
          </w:tcPr>
          <w:p w14:paraId="5327B0AE" w14:textId="77777777" w:rsidR="002F0A7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Ing. Tomáš Pecival, Ph.D.</w:t>
            </w:r>
          </w:p>
        </w:tc>
      </w:tr>
      <w:tr w:rsidR="002F0A76" w:rsidRPr="0004554E" w14:paraId="6165C100" w14:textId="77777777" w:rsidTr="001B7BD4">
        <w:tc>
          <w:tcPr>
            <w:tcW w:w="2410" w:type="dxa"/>
          </w:tcPr>
          <w:p w14:paraId="26436FDB" w14:textId="77777777" w:rsidR="002F0A76" w:rsidRPr="0004554E" w:rsidRDefault="002F0A7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662" w:type="dxa"/>
          </w:tcPr>
          <w:p w14:paraId="0426D92A" w14:textId="77777777" w:rsidR="002F0A7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87951142</w:t>
            </w:r>
          </w:p>
        </w:tc>
      </w:tr>
      <w:tr w:rsidR="0022771F" w:rsidRPr="0004554E" w14:paraId="3B80806C" w14:textId="77777777" w:rsidTr="001B7BD4">
        <w:tc>
          <w:tcPr>
            <w:tcW w:w="2410" w:type="dxa"/>
          </w:tcPr>
          <w:p w14:paraId="654A935E" w14:textId="73C7CDDF" w:rsidR="0022771F" w:rsidRPr="0004554E" w:rsidRDefault="0022771F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662" w:type="dxa"/>
          </w:tcPr>
          <w:p w14:paraId="7904781A" w14:textId="1FA7BD25" w:rsidR="0022771F" w:rsidRPr="0004554E" w:rsidRDefault="0022771F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CZ8301111137</w:t>
            </w:r>
          </w:p>
        </w:tc>
      </w:tr>
      <w:tr w:rsidR="002D0486" w:rsidRPr="0004554E" w14:paraId="6602EB94" w14:textId="77777777" w:rsidTr="001B7BD4">
        <w:tc>
          <w:tcPr>
            <w:tcW w:w="2410" w:type="dxa"/>
          </w:tcPr>
          <w:p w14:paraId="17AA054E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6662" w:type="dxa"/>
          </w:tcPr>
          <w:p w14:paraId="709A2ED1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Unhošťská 1629, 253 01 Hostivice</w:t>
            </w:r>
          </w:p>
        </w:tc>
      </w:tr>
      <w:tr w:rsidR="002D0486" w:rsidRPr="0004554E" w14:paraId="65C2A2C5" w14:textId="77777777" w:rsidTr="001B7BD4">
        <w:tc>
          <w:tcPr>
            <w:tcW w:w="2410" w:type="dxa"/>
          </w:tcPr>
          <w:p w14:paraId="19147D16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Odpovědný projektant:</w:t>
            </w:r>
          </w:p>
        </w:tc>
        <w:tc>
          <w:tcPr>
            <w:tcW w:w="6662" w:type="dxa"/>
          </w:tcPr>
          <w:p w14:paraId="420F732F" w14:textId="77777777" w:rsidR="002D0486" w:rsidRPr="0004554E" w:rsidRDefault="002D0486" w:rsidP="00A57132">
            <w:pPr>
              <w:suppressAutoHyphens/>
              <w:spacing w:before="120"/>
              <w:jc w:val="left"/>
              <w:rPr>
                <w:rFonts w:asciiTheme="minorHAnsi" w:hAnsiTheme="minorHAnsi" w:cstheme="minorHAnsi"/>
              </w:rPr>
            </w:pPr>
            <w:r w:rsidRPr="0004554E">
              <w:rPr>
                <w:rFonts w:asciiTheme="minorHAnsi" w:hAnsiTheme="minorHAnsi" w:cstheme="minorHAnsi"/>
              </w:rPr>
              <w:t>Ing. Tomáš Pecival, Ph.D.</w:t>
            </w:r>
            <w:r w:rsidRPr="0004554E">
              <w:rPr>
                <w:rFonts w:asciiTheme="minorHAnsi" w:hAnsiTheme="minorHAnsi" w:cstheme="minorHAnsi"/>
              </w:rPr>
              <w:br/>
              <w:t>autorizovaný inženýr pro stavby vodního hospodářství a krajinného inženýrství (obor IV00), č. autorizace 0011728</w:t>
            </w:r>
          </w:p>
        </w:tc>
      </w:tr>
    </w:tbl>
    <w:p w14:paraId="76EB5174" w14:textId="77777777" w:rsidR="000E7AE2" w:rsidRPr="0004554E" w:rsidRDefault="000E7AE2" w:rsidP="00D90406">
      <w:pPr>
        <w:pStyle w:val="Nadpis2"/>
        <w:suppressAutoHyphens/>
        <w:spacing w:before="600" w:after="120"/>
        <w:rPr>
          <w:rFonts w:asciiTheme="minorHAnsi" w:hAnsiTheme="minorHAnsi" w:cstheme="minorHAnsi"/>
        </w:rPr>
      </w:pPr>
      <w:bookmarkStart w:id="14" w:name="_Toc357428798"/>
      <w:bookmarkStart w:id="15" w:name="_Toc364150783"/>
      <w:bookmarkStart w:id="16" w:name="_Toc365995832"/>
      <w:bookmarkStart w:id="17" w:name="_Toc67848172"/>
      <w:r w:rsidRPr="0004554E">
        <w:rPr>
          <w:rFonts w:asciiTheme="minorHAnsi" w:hAnsiTheme="minorHAnsi" w:cstheme="minorHAnsi"/>
        </w:rPr>
        <w:t>Členění stavby na objekty a technická a technologická zařízení</w:t>
      </w:r>
      <w:bookmarkEnd w:id="14"/>
      <w:bookmarkEnd w:id="15"/>
      <w:bookmarkEnd w:id="16"/>
      <w:bookmarkEnd w:id="17"/>
    </w:p>
    <w:p w14:paraId="3CA0D2F1" w14:textId="544FF2A2" w:rsidR="000E7AE2" w:rsidRPr="00D90406" w:rsidRDefault="002D0486" w:rsidP="00A57132">
      <w:pPr>
        <w:suppressAutoHyphens/>
        <w:rPr>
          <w:rFonts w:asciiTheme="minorHAnsi" w:hAnsiTheme="minorHAnsi" w:cstheme="minorHAnsi"/>
        </w:rPr>
      </w:pPr>
      <w:r w:rsidRPr="0004554E">
        <w:rPr>
          <w:rFonts w:asciiTheme="minorHAnsi" w:hAnsiTheme="minorHAnsi" w:cstheme="minorHAnsi"/>
        </w:rPr>
        <w:t>Předm</w:t>
      </w:r>
      <w:r w:rsidR="00C80871" w:rsidRPr="0004554E">
        <w:rPr>
          <w:rFonts w:asciiTheme="minorHAnsi" w:hAnsiTheme="minorHAnsi" w:cstheme="minorHAnsi"/>
        </w:rPr>
        <w:t>ětná stavba</w:t>
      </w:r>
      <w:r w:rsidRPr="0004554E">
        <w:rPr>
          <w:rFonts w:asciiTheme="minorHAnsi" w:hAnsiTheme="minorHAnsi" w:cstheme="minorHAnsi"/>
        </w:rPr>
        <w:t xml:space="preserve"> </w:t>
      </w:r>
      <w:r w:rsidR="00AE118E" w:rsidRPr="0004554E">
        <w:rPr>
          <w:rFonts w:asciiTheme="minorHAnsi" w:hAnsiTheme="minorHAnsi" w:cstheme="minorHAnsi"/>
        </w:rPr>
        <w:t>není</w:t>
      </w:r>
      <w:r w:rsidRPr="0004554E">
        <w:rPr>
          <w:rFonts w:asciiTheme="minorHAnsi" w:hAnsiTheme="minorHAnsi" w:cstheme="minorHAnsi"/>
        </w:rPr>
        <w:t xml:space="preserve"> členěna na</w:t>
      </w:r>
      <w:r w:rsidR="007D0688" w:rsidRPr="0004554E">
        <w:rPr>
          <w:rFonts w:asciiTheme="minorHAnsi" w:hAnsiTheme="minorHAnsi" w:cstheme="minorHAnsi"/>
        </w:rPr>
        <w:t xml:space="preserve"> </w:t>
      </w:r>
      <w:r w:rsidRPr="0004554E">
        <w:rPr>
          <w:rFonts w:asciiTheme="minorHAnsi" w:hAnsiTheme="minorHAnsi" w:cstheme="minorHAnsi"/>
        </w:rPr>
        <w:t xml:space="preserve">stavební objekty, neobsahuje žádná technologická </w:t>
      </w:r>
      <w:r w:rsidRPr="00D90406">
        <w:rPr>
          <w:rFonts w:asciiTheme="minorHAnsi" w:hAnsiTheme="minorHAnsi" w:cstheme="minorHAnsi"/>
        </w:rPr>
        <w:t>zařízení</w:t>
      </w:r>
      <w:r w:rsidR="000E7AE2" w:rsidRPr="00D90406">
        <w:rPr>
          <w:rFonts w:asciiTheme="minorHAnsi" w:hAnsiTheme="minorHAnsi" w:cstheme="minorHAnsi"/>
        </w:rPr>
        <w:t>.</w:t>
      </w:r>
    </w:p>
    <w:p w14:paraId="00C92E83" w14:textId="77777777" w:rsidR="000E7AE2" w:rsidRPr="00D90406" w:rsidRDefault="000E7AE2" w:rsidP="00D90406">
      <w:pPr>
        <w:pStyle w:val="Nadpis2"/>
        <w:suppressAutoHyphens/>
        <w:spacing w:after="120"/>
        <w:rPr>
          <w:rFonts w:asciiTheme="minorHAnsi" w:hAnsiTheme="minorHAnsi" w:cstheme="minorHAnsi"/>
        </w:rPr>
      </w:pPr>
      <w:bookmarkStart w:id="18" w:name="_Toc67848173"/>
      <w:r w:rsidRPr="00D90406">
        <w:rPr>
          <w:rFonts w:asciiTheme="minorHAnsi" w:hAnsiTheme="minorHAnsi" w:cstheme="minorHAnsi"/>
        </w:rPr>
        <w:t>Seznam vstupních podkladů</w:t>
      </w:r>
      <w:bookmarkEnd w:id="18"/>
    </w:p>
    <w:p w14:paraId="410A0B97" w14:textId="280BC613" w:rsidR="00762321" w:rsidRDefault="00762321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r w:rsidRPr="00D90406">
        <w:rPr>
          <w:rFonts w:asciiTheme="minorHAnsi" w:hAnsiTheme="minorHAnsi" w:cstheme="minorHAnsi"/>
        </w:rPr>
        <w:t>Záměr investora,</w:t>
      </w:r>
    </w:p>
    <w:p w14:paraId="66BA89A9" w14:textId="051495FA" w:rsidR="00F85AF4" w:rsidRPr="00F85AF4" w:rsidRDefault="00F85AF4" w:rsidP="00F85AF4">
      <w:pPr>
        <w:pStyle w:val="odrky-"/>
        <w:suppressAutoHyphens/>
        <w:autoSpaceDE w:val="0"/>
        <w:autoSpaceDN w:val="0"/>
        <w:adjustRightInd w:val="0"/>
        <w:spacing w:after="60"/>
        <w:rPr>
          <w:rFonts w:ascii="Calibri" w:hAnsi="Calibri" w:cs="Calibri"/>
        </w:rPr>
      </w:pPr>
      <w:r w:rsidRPr="000624AC">
        <w:rPr>
          <w:rFonts w:ascii="Calibri" w:hAnsi="Calibri" w:cs="Calibri"/>
          <w:szCs w:val="24"/>
        </w:rPr>
        <w:t>Projektov</w:t>
      </w:r>
      <w:r>
        <w:rPr>
          <w:rFonts w:ascii="Calibri" w:hAnsi="Calibri" w:cs="Calibri"/>
          <w:szCs w:val="24"/>
        </w:rPr>
        <w:t>á</w:t>
      </w:r>
      <w:r w:rsidRPr="000624AC">
        <w:rPr>
          <w:rFonts w:ascii="Calibri" w:hAnsi="Calibri" w:cs="Calibri"/>
          <w:szCs w:val="24"/>
        </w:rPr>
        <w:t xml:space="preserve"> dokumentace „</w:t>
      </w:r>
      <w:r w:rsidRPr="00F85AF4">
        <w:rPr>
          <w:rFonts w:asciiTheme="minorHAnsi" w:hAnsiTheme="minorHAnsi" w:cstheme="minorHAnsi"/>
          <w:color w:val="000000"/>
          <w:szCs w:val="24"/>
        </w:rPr>
        <w:t>Říčka – Šatava, oprava zatrubnění, 6,560 – 6,900</w:t>
      </w:r>
      <w:r w:rsidRPr="000624AC">
        <w:rPr>
          <w:rFonts w:ascii="Calibri" w:hAnsi="Calibri" w:cs="Calibri"/>
          <w:szCs w:val="24"/>
        </w:rPr>
        <w:t>“ – PD zpracovan</w:t>
      </w:r>
      <w:r>
        <w:rPr>
          <w:rFonts w:ascii="Calibri" w:hAnsi="Calibri" w:cs="Calibri"/>
          <w:szCs w:val="24"/>
        </w:rPr>
        <w:t>á</w:t>
      </w:r>
      <w:r w:rsidRPr="000624AC">
        <w:rPr>
          <w:rFonts w:ascii="Calibri" w:hAnsi="Calibri" w:cs="Calibri"/>
          <w:szCs w:val="24"/>
        </w:rPr>
        <w:t xml:space="preserve"> ve stupni</w:t>
      </w:r>
      <w:r>
        <w:rPr>
          <w:rFonts w:ascii="Calibri" w:hAnsi="Calibri" w:cs="Calibri"/>
          <w:szCs w:val="24"/>
        </w:rPr>
        <w:t xml:space="preserve"> </w:t>
      </w:r>
      <w:r w:rsidRPr="000624AC">
        <w:rPr>
          <w:rFonts w:ascii="Calibri" w:hAnsi="Calibri" w:cs="Calibri"/>
          <w:szCs w:val="24"/>
        </w:rPr>
        <w:t>k </w:t>
      </w:r>
      <w:r w:rsidRPr="000624AC">
        <w:rPr>
          <w:rFonts w:asciiTheme="minorHAnsi" w:hAnsiTheme="minorHAnsi" w:cstheme="minorHAnsi"/>
          <w:iCs/>
          <w:szCs w:val="24"/>
        </w:rPr>
        <w:t>ohlášení udržovacích prací / popř. k žádosti o vydání stavebního povolení nebo ohlášení stavby</w:t>
      </w:r>
      <w:r>
        <w:rPr>
          <w:rFonts w:asciiTheme="minorHAnsi" w:hAnsiTheme="minorHAnsi" w:cstheme="minorHAnsi"/>
          <w:iCs/>
          <w:szCs w:val="24"/>
        </w:rPr>
        <w:t>, červen 2022,</w:t>
      </w:r>
    </w:p>
    <w:p w14:paraId="77D5B890" w14:textId="61EEE45E" w:rsidR="00762321" w:rsidRPr="00D90406" w:rsidRDefault="00762321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r w:rsidRPr="00D90406">
        <w:rPr>
          <w:rFonts w:asciiTheme="minorHAnsi" w:hAnsiTheme="minorHAnsi" w:cstheme="minorHAnsi"/>
        </w:rPr>
        <w:t xml:space="preserve">Podrobná prohlídka řešeného území, </w:t>
      </w:r>
      <w:r w:rsidR="0022771F" w:rsidRPr="00D90406">
        <w:rPr>
          <w:rFonts w:asciiTheme="minorHAnsi" w:hAnsiTheme="minorHAnsi" w:cstheme="minorHAnsi"/>
        </w:rPr>
        <w:t>duben</w:t>
      </w:r>
      <w:r w:rsidRPr="00D90406">
        <w:rPr>
          <w:rFonts w:asciiTheme="minorHAnsi" w:hAnsiTheme="minorHAnsi" w:cstheme="minorHAnsi"/>
        </w:rPr>
        <w:t xml:space="preserve"> 20</w:t>
      </w:r>
      <w:r w:rsidR="00A60984" w:rsidRPr="00D90406">
        <w:rPr>
          <w:rFonts w:asciiTheme="minorHAnsi" w:hAnsiTheme="minorHAnsi" w:cstheme="minorHAnsi"/>
        </w:rPr>
        <w:t>2</w:t>
      </w:r>
      <w:r w:rsidR="0022771F" w:rsidRPr="00D90406">
        <w:rPr>
          <w:rFonts w:asciiTheme="minorHAnsi" w:hAnsiTheme="minorHAnsi" w:cstheme="minorHAnsi"/>
        </w:rPr>
        <w:t>2</w:t>
      </w:r>
      <w:r w:rsidRPr="00D90406">
        <w:rPr>
          <w:rFonts w:asciiTheme="minorHAnsi" w:hAnsiTheme="minorHAnsi" w:cstheme="minorHAnsi"/>
        </w:rPr>
        <w:t>,</w:t>
      </w:r>
    </w:p>
    <w:p w14:paraId="5D165B6E" w14:textId="292DFB8D" w:rsidR="00A6358D" w:rsidRPr="00D90406" w:rsidRDefault="00D44177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bookmarkStart w:id="19" w:name="_Hlk60065885"/>
      <w:r w:rsidRPr="00D90406">
        <w:rPr>
          <w:rFonts w:asciiTheme="minorHAnsi" w:hAnsiTheme="minorHAnsi" w:cstheme="minorHAnsi"/>
        </w:rPr>
        <w:t>Geodetické zaměření</w:t>
      </w:r>
      <w:r w:rsidR="00A6358D" w:rsidRPr="00D90406">
        <w:rPr>
          <w:rFonts w:asciiTheme="minorHAnsi" w:hAnsiTheme="minorHAnsi" w:cstheme="minorHAnsi"/>
        </w:rPr>
        <w:t xml:space="preserve"> v souřadnicovém sytému S-JTSK a</w:t>
      </w:r>
      <w:r w:rsidR="00B12105" w:rsidRPr="00D90406">
        <w:rPr>
          <w:rFonts w:asciiTheme="minorHAnsi" w:hAnsiTheme="minorHAnsi" w:cstheme="minorHAnsi"/>
        </w:rPr>
        <w:t> </w:t>
      </w:r>
      <w:r w:rsidR="00A6358D" w:rsidRPr="00D90406">
        <w:rPr>
          <w:rFonts w:asciiTheme="minorHAnsi" w:hAnsiTheme="minorHAnsi" w:cstheme="minorHAnsi"/>
        </w:rPr>
        <w:t>výškovém systému Bpv</w:t>
      </w:r>
      <w:r w:rsidR="000B3CED" w:rsidRPr="00D90406">
        <w:rPr>
          <w:rFonts w:asciiTheme="minorHAnsi" w:hAnsiTheme="minorHAnsi" w:cstheme="minorHAnsi"/>
        </w:rPr>
        <w:t xml:space="preserve">, </w:t>
      </w:r>
      <w:r w:rsidR="0022771F" w:rsidRPr="00D90406">
        <w:rPr>
          <w:rFonts w:asciiTheme="minorHAnsi" w:hAnsiTheme="minorHAnsi" w:cstheme="minorHAnsi"/>
        </w:rPr>
        <w:t>duben</w:t>
      </w:r>
      <w:r w:rsidR="000B3CED" w:rsidRPr="00D90406">
        <w:rPr>
          <w:rFonts w:asciiTheme="minorHAnsi" w:hAnsiTheme="minorHAnsi" w:cstheme="minorHAnsi"/>
        </w:rPr>
        <w:t xml:space="preserve"> 202</w:t>
      </w:r>
      <w:r w:rsidR="0022771F" w:rsidRPr="00D90406">
        <w:rPr>
          <w:rFonts w:asciiTheme="minorHAnsi" w:hAnsiTheme="minorHAnsi" w:cstheme="minorHAnsi"/>
        </w:rPr>
        <w:t>2</w:t>
      </w:r>
      <w:r w:rsidR="000B3CED" w:rsidRPr="00D90406">
        <w:rPr>
          <w:rFonts w:asciiTheme="minorHAnsi" w:hAnsiTheme="minorHAnsi" w:cstheme="minorHAnsi"/>
        </w:rPr>
        <w:t>,</w:t>
      </w:r>
    </w:p>
    <w:p w14:paraId="29422A9C" w14:textId="34673EB6" w:rsidR="00256BED" w:rsidRPr="005F3B63" w:rsidRDefault="00256BED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r w:rsidRPr="005F3B63">
        <w:rPr>
          <w:rFonts w:asciiTheme="minorHAnsi" w:hAnsiTheme="minorHAnsi" w:cstheme="minorHAnsi"/>
        </w:rPr>
        <w:lastRenderedPageBreak/>
        <w:t xml:space="preserve">Rozbor sedimentu z koryta vodního toku, Laboratoř ENVIREX spol. s.r.o. Chotěboř, zkušební laboratoř č. 1332 akreditovaná ČIA podle ČSN EN ISO/IEC 17025:2018 protokol o zkoušce č. </w:t>
      </w:r>
      <w:r w:rsidR="005F3B63" w:rsidRPr="005F3B63">
        <w:rPr>
          <w:rFonts w:asciiTheme="minorHAnsi" w:hAnsiTheme="minorHAnsi" w:cstheme="minorHAnsi"/>
        </w:rPr>
        <w:t>2207/22</w:t>
      </w:r>
      <w:r w:rsidRPr="005F3B63">
        <w:rPr>
          <w:rFonts w:asciiTheme="minorHAnsi" w:hAnsiTheme="minorHAnsi" w:cstheme="minorHAnsi"/>
        </w:rPr>
        <w:t xml:space="preserve"> ZE DNE </w:t>
      </w:r>
      <w:r w:rsidR="005F3B63" w:rsidRPr="005F3B63">
        <w:rPr>
          <w:rFonts w:asciiTheme="minorHAnsi" w:hAnsiTheme="minorHAnsi" w:cstheme="minorHAnsi"/>
        </w:rPr>
        <w:t>25</w:t>
      </w:r>
      <w:r w:rsidRPr="005F3B63">
        <w:rPr>
          <w:rFonts w:asciiTheme="minorHAnsi" w:hAnsiTheme="minorHAnsi" w:cstheme="minorHAnsi"/>
        </w:rPr>
        <w:t>.</w:t>
      </w:r>
      <w:r w:rsidR="007C5EDB" w:rsidRPr="005F3B63">
        <w:rPr>
          <w:rFonts w:asciiTheme="minorHAnsi" w:hAnsiTheme="minorHAnsi" w:cstheme="minorHAnsi"/>
        </w:rPr>
        <w:t>5</w:t>
      </w:r>
      <w:r w:rsidRPr="005F3B63">
        <w:rPr>
          <w:rFonts w:asciiTheme="minorHAnsi" w:hAnsiTheme="minorHAnsi" w:cstheme="minorHAnsi"/>
        </w:rPr>
        <w:t>.202</w:t>
      </w:r>
      <w:r w:rsidR="0020667C" w:rsidRPr="005F3B63">
        <w:rPr>
          <w:rFonts w:asciiTheme="minorHAnsi" w:hAnsiTheme="minorHAnsi" w:cstheme="minorHAnsi"/>
        </w:rPr>
        <w:t>2</w:t>
      </w:r>
      <w:r w:rsidRPr="005F3B63">
        <w:rPr>
          <w:rFonts w:asciiTheme="minorHAnsi" w:hAnsiTheme="minorHAnsi" w:cstheme="minorHAnsi"/>
        </w:rPr>
        <w:t>,</w:t>
      </w:r>
    </w:p>
    <w:p w14:paraId="3DBE7330" w14:textId="6ED4449F" w:rsidR="00A60984" w:rsidRPr="00D90406" w:rsidRDefault="00A60984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bookmarkStart w:id="20" w:name="_Hlk37238563"/>
      <w:bookmarkEnd w:id="19"/>
      <w:r w:rsidRPr="00D90406">
        <w:rPr>
          <w:rFonts w:asciiTheme="minorHAnsi" w:hAnsiTheme="minorHAnsi" w:cstheme="minorHAnsi"/>
        </w:rPr>
        <w:t>Katastrální mapa lokality</w:t>
      </w:r>
      <w:r w:rsidR="00796B9D" w:rsidRPr="00D90406">
        <w:rPr>
          <w:rFonts w:asciiTheme="minorHAnsi" w:hAnsiTheme="minorHAnsi" w:cstheme="minorHAnsi"/>
        </w:rPr>
        <w:t xml:space="preserve"> – DKM Č</w:t>
      </w:r>
      <w:r w:rsidR="00B12105" w:rsidRPr="00D90406">
        <w:rPr>
          <w:rFonts w:asciiTheme="minorHAnsi" w:hAnsiTheme="minorHAnsi" w:cstheme="minorHAnsi"/>
        </w:rPr>
        <w:t>Ú</w:t>
      </w:r>
      <w:r w:rsidR="00796B9D" w:rsidRPr="00D90406">
        <w:rPr>
          <w:rFonts w:asciiTheme="minorHAnsi" w:hAnsiTheme="minorHAnsi" w:cstheme="minorHAnsi"/>
        </w:rPr>
        <w:t xml:space="preserve">ZK, </w:t>
      </w:r>
      <w:r w:rsidR="0022771F" w:rsidRPr="00D90406">
        <w:rPr>
          <w:rFonts w:asciiTheme="minorHAnsi" w:hAnsiTheme="minorHAnsi" w:cstheme="minorHAnsi"/>
        </w:rPr>
        <w:t>červen</w:t>
      </w:r>
      <w:r w:rsidR="00796B9D" w:rsidRPr="00D90406">
        <w:rPr>
          <w:rFonts w:asciiTheme="minorHAnsi" w:hAnsiTheme="minorHAnsi" w:cstheme="minorHAnsi"/>
        </w:rPr>
        <w:t xml:space="preserve"> 202</w:t>
      </w:r>
      <w:bookmarkEnd w:id="20"/>
      <w:r w:rsidR="0022771F" w:rsidRPr="00D90406">
        <w:rPr>
          <w:rFonts w:asciiTheme="minorHAnsi" w:hAnsiTheme="minorHAnsi" w:cstheme="minorHAnsi"/>
        </w:rPr>
        <w:t>2</w:t>
      </w:r>
      <w:r w:rsidR="00796B9D" w:rsidRPr="00D90406">
        <w:rPr>
          <w:rFonts w:asciiTheme="minorHAnsi" w:hAnsiTheme="minorHAnsi" w:cstheme="minorHAnsi"/>
        </w:rPr>
        <w:t>,</w:t>
      </w:r>
    </w:p>
    <w:p w14:paraId="4E55C550" w14:textId="3B9D46E2" w:rsidR="00DC5F07" w:rsidRPr="00D90406" w:rsidRDefault="00DC5F07" w:rsidP="0022771F">
      <w:pPr>
        <w:pStyle w:val="odrky-"/>
        <w:suppressAutoHyphens/>
        <w:spacing w:after="60"/>
        <w:rPr>
          <w:rFonts w:asciiTheme="minorHAnsi" w:hAnsiTheme="minorHAnsi" w:cstheme="minorHAnsi"/>
        </w:rPr>
      </w:pPr>
      <w:bookmarkStart w:id="21" w:name="_Hlk60066025"/>
      <w:r w:rsidRPr="00D90406">
        <w:rPr>
          <w:rFonts w:asciiTheme="minorHAnsi" w:hAnsiTheme="minorHAnsi" w:cstheme="minorHAnsi"/>
        </w:rPr>
        <w:t>Vodohospodářská mapa 1:50 000</w:t>
      </w:r>
      <w:r w:rsidR="00AF5EA0" w:rsidRPr="00D90406">
        <w:rPr>
          <w:rFonts w:asciiTheme="minorHAnsi" w:hAnsiTheme="minorHAnsi" w:cstheme="minorHAnsi"/>
        </w:rPr>
        <w:t xml:space="preserve"> </w:t>
      </w:r>
      <w:r w:rsidRPr="00D90406">
        <w:rPr>
          <w:rFonts w:asciiTheme="minorHAnsi" w:hAnsiTheme="minorHAnsi" w:cstheme="minorHAnsi"/>
        </w:rPr>
        <w:t xml:space="preserve">(list </w:t>
      </w:r>
      <w:r w:rsidR="00D90406" w:rsidRPr="00D90406">
        <w:rPr>
          <w:rFonts w:asciiTheme="minorHAnsi" w:hAnsiTheme="minorHAnsi" w:cstheme="minorHAnsi"/>
        </w:rPr>
        <w:t>34</w:t>
      </w:r>
      <w:r w:rsidR="007C5EDB" w:rsidRPr="00D90406">
        <w:rPr>
          <w:rFonts w:asciiTheme="minorHAnsi" w:hAnsiTheme="minorHAnsi" w:cstheme="minorHAnsi"/>
        </w:rPr>
        <w:t>-1</w:t>
      </w:r>
      <w:r w:rsidR="00D90406" w:rsidRPr="00D90406">
        <w:rPr>
          <w:rFonts w:asciiTheme="minorHAnsi" w:hAnsiTheme="minorHAnsi" w:cstheme="minorHAnsi"/>
        </w:rPr>
        <w:t>2</w:t>
      </w:r>
      <w:r w:rsidR="00C80871" w:rsidRPr="00D90406">
        <w:rPr>
          <w:rFonts w:asciiTheme="minorHAnsi" w:hAnsiTheme="minorHAnsi" w:cstheme="minorHAnsi"/>
        </w:rPr>
        <w:t xml:space="preserve"> </w:t>
      </w:r>
      <w:r w:rsidR="00D90406" w:rsidRPr="00D90406">
        <w:rPr>
          <w:rFonts w:asciiTheme="minorHAnsi" w:hAnsiTheme="minorHAnsi" w:cstheme="minorHAnsi"/>
        </w:rPr>
        <w:t>Pohořelice</w:t>
      </w:r>
      <w:r w:rsidRPr="00D90406">
        <w:rPr>
          <w:rFonts w:asciiTheme="minorHAnsi" w:hAnsiTheme="minorHAnsi" w:cstheme="minorHAnsi"/>
        </w:rPr>
        <w:t>),</w:t>
      </w:r>
    </w:p>
    <w:bookmarkEnd w:id="21"/>
    <w:p w14:paraId="4B7F75D6" w14:textId="77777777" w:rsidR="00A60984" w:rsidRPr="00D90406" w:rsidRDefault="00A60984" w:rsidP="00A57132">
      <w:pPr>
        <w:pStyle w:val="odrky-"/>
        <w:suppressAutoHyphens/>
        <w:rPr>
          <w:rFonts w:asciiTheme="minorHAnsi" w:hAnsiTheme="minorHAnsi" w:cstheme="minorHAnsi"/>
        </w:rPr>
      </w:pPr>
      <w:r w:rsidRPr="00D90406">
        <w:rPr>
          <w:rFonts w:asciiTheme="minorHAnsi" w:hAnsiTheme="minorHAnsi" w:cstheme="minorHAnsi"/>
        </w:rPr>
        <w:t xml:space="preserve">Vyjádření orgánů státní správy a místní samosprávy a správců inženýrských sítí. </w:t>
      </w:r>
    </w:p>
    <w:p w14:paraId="73D88288" w14:textId="77777777" w:rsidR="00A60984" w:rsidRPr="00D90406" w:rsidRDefault="00A60984" w:rsidP="00A57132">
      <w:pPr>
        <w:suppressAutoHyphens/>
        <w:spacing w:after="0"/>
        <w:rPr>
          <w:rFonts w:asciiTheme="minorHAnsi" w:hAnsiTheme="minorHAnsi" w:cstheme="minorHAnsi"/>
          <w:sz w:val="18"/>
          <w:szCs w:val="18"/>
        </w:rPr>
      </w:pPr>
    </w:p>
    <w:p w14:paraId="6215EAB1" w14:textId="77777777" w:rsidR="0022771F" w:rsidRPr="00D90406" w:rsidRDefault="0022771F" w:rsidP="00A57132">
      <w:pPr>
        <w:tabs>
          <w:tab w:val="center" w:pos="7938"/>
        </w:tabs>
        <w:suppressAutoHyphens/>
        <w:rPr>
          <w:rFonts w:asciiTheme="minorHAnsi" w:hAnsiTheme="minorHAnsi" w:cstheme="minorHAnsi"/>
        </w:rPr>
      </w:pPr>
    </w:p>
    <w:p w14:paraId="0F12CAD0" w14:textId="4F9CE4ED" w:rsidR="000B55FD" w:rsidRPr="000D39AB" w:rsidRDefault="00A60984" w:rsidP="00A57132">
      <w:pPr>
        <w:tabs>
          <w:tab w:val="center" w:pos="7938"/>
        </w:tabs>
        <w:suppressAutoHyphens/>
        <w:rPr>
          <w:rFonts w:asciiTheme="minorHAnsi" w:hAnsiTheme="minorHAnsi" w:cstheme="minorHAnsi"/>
        </w:rPr>
      </w:pPr>
      <w:r w:rsidRPr="00D90406">
        <w:rPr>
          <w:rFonts w:asciiTheme="minorHAnsi" w:hAnsiTheme="minorHAnsi" w:cstheme="minorHAnsi"/>
        </w:rPr>
        <w:t>V</w:t>
      </w:r>
      <w:r w:rsidR="0022771F" w:rsidRPr="00D90406">
        <w:rPr>
          <w:rFonts w:asciiTheme="minorHAnsi" w:hAnsiTheme="minorHAnsi" w:cstheme="minorHAnsi"/>
        </w:rPr>
        <w:t> </w:t>
      </w:r>
      <w:r w:rsidR="00C80871" w:rsidRPr="00D90406">
        <w:rPr>
          <w:rFonts w:asciiTheme="minorHAnsi" w:hAnsiTheme="minorHAnsi" w:cstheme="minorHAnsi"/>
        </w:rPr>
        <w:t>Hostivicích</w:t>
      </w:r>
      <w:r w:rsidR="0022771F" w:rsidRPr="00D90406">
        <w:rPr>
          <w:rFonts w:asciiTheme="minorHAnsi" w:hAnsiTheme="minorHAnsi" w:cstheme="minorHAnsi"/>
        </w:rPr>
        <w:t>,</w:t>
      </w:r>
      <w:r w:rsidRPr="00D90406">
        <w:rPr>
          <w:rFonts w:asciiTheme="minorHAnsi" w:hAnsiTheme="minorHAnsi" w:cstheme="minorHAnsi"/>
        </w:rPr>
        <w:t xml:space="preserve"> </w:t>
      </w:r>
      <w:r w:rsidR="00F85AF4">
        <w:rPr>
          <w:rFonts w:asciiTheme="minorHAnsi" w:hAnsiTheme="minorHAnsi" w:cstheme="minorHAnsi"/>
        </w:rPr>
        <w:t>leden</w:t>
      </w:r>
      <w:r w:rsidR="0022771F" w:rsidRPr="00D90406">
        <w:rPr>
          <w:rFonts w:asciiTheme="minorHAnsi" w:hAnsiTheme="minorHAnsi" w:cstheme="minorHAnsi"/>
        </w:rPr>
        <w:t xml:space="preserve"> 202</w:t>
      </w:r>
      <w:r w:rsidR="00F85AF4">
        <w:rPr>
          <w:rFonts w:asciiTheme="minorHAnsi" w:hAnsiTheme="minorHAnsi" w:cstheme="minorHAnsi"/>
        </w:rPr>
        <w:t>3</w:t>
      </w:r>
      <w:r w:rsidRPr="000D39AB">
        <w:rPr>
          <w:rFonts w:asciiTheme="minorHAnsi" w:hAnsiTheme="minorHAnsi" w:cstheme="minorHAnsi"/>
        </w:rPr>
        <w:tab/>
        <w:t xml:space="preserve"> </w:t>
      </w:r>
    </w:p>
    <w:sectPr w:rsidR="000B55FD" w:rsidRPr="000D39AB" w:rsidSect="00A8125E">
      <w:headerReference w:type="default" r:id="rId8"/>
      <w:footerReference w:type="default" r:id="rId9"/>
      <w:pgSz w:w="11906" w:h="16838" w:code="9"/>
      <w:pgMar w:top="1276" w:right="1134" w:bottom="1560" w:left="1701" w:header="737" w:footer="737" w:gutter="0"/>
      <w:pgNumType w:fmt="numberInDash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ABF7" w14:textId="77777777" w:rsidR="00F5497B" w:rsidRDefault="00F5497B">
      <w:r>
        <w:separator/>
      </w:r>
    </w:p>
  </w:endnote>
  <w:endnote w:type="continuationSeparator" w:id="0">
    <w:p w14:paraId="1A814F53" w14:textId="77777777" w:rsidR="00F5497B" w:rsidRDefault="00F5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126033975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AD68E67" w14:textId="77777777" w:rsidR="00DF5F4C" w:rsidRPr="00C80871" w:rsidRDefault="00DF5F4C" w:rsidP="00DF5F4C">
            <w:pPr>
              <w:pStyle w:val="Zpat"/>
              <w:tabs>
                <w:tab w:val="clear" w:pos="4819"/>
              </w:tabs>
              <w:spacing w:after="0"/>
              <w:rPr>
                <w:rFonts w:asciiTheme="minorHAnsi" w:hAnsiTheme="minorHAnsi" w:cstheme="minorHAnsi"/>
                <w:sz w:val="16"/>
                <w:szCs w:val="16"/>
              </w:rPr>
            </w:pPr>
            <w:r w:rsidRPr="00C80871">
              <w:rPr>
                <w:rFonts w:asciiTheme="minorHAnsi" w:hAnsiTheme="minorHAnsi" w:cstheme="minorHAnsi"/>
                <w:i w:val="0"/>
                <w:iCs/>
                <w:sz w:val="16"/>
                <w:szCs w:val="16"/>
              </w:rPr>
              <w:t>A. PRŮVODNÍ ZPRÁVA</w:t>
            </w:r>
            <w:r w:rsidRPr="00C80871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C80871">
              <w:rPr>
                <w:rFonts w:asciiTheme="minorHAnsi" w:hAnsiTheme="minorHAnsi" w:cstheme="minorHAnsi"/>
                <w:sz w:val="16"/>
                <w:szCs w:val="16"/>
              </w:rPr>
              <w:tab/>
            </w:r>
            <w:r w:rsidRPr="00C80871">
              <w:rPr>
                <w:rFonts w:asciiTheme="minorHAnsi" w:hAnsiTheme="minorHAnsi" w:cstheme="minorHAnsi"/>
                <w:i w:val="0"/>
                <w:iCs/>
                <w:sz w:val="16"/>
                <w:szCs w:val="16"/>
              </w:rPr>
              <w:t xml:space="preserve">Stránka </w: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32"/>
                <w:szCs w:val="32"/>
              </w:rPr>
              <w:fldChar w:fldCharType="begin"/>
            </w:r>
            <w:r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32"/>
                <w:szCs w:val="32"/>
              </w:rPr>
              <w:instrText>PAGE</w:instrTex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32"/>
                <w:szCs w:val="32"/>
              </w:rPr>
              <w:fldChar w:fldCharType="separate"/>
            </w:r>
            <w:r w:rsidR="00D44177">
              <w:rPr>
                <w:rFonts w:asciiTheme="minorHAnsi" w:hAnsiTheme="minorHAnsi" w:cstheme="minorHAnsi"/>
                <w:b/>
                <w:bCs/>
                <w:i w:val="0"/>
                <w:iCs/>
                <w:noProof/>
                <w:sz w:val="32"/>
                <w:szCs w:val="32"/>
              </w:rPr>
              <w:t>- 3 -</w: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32"/>
                <w:szCs w:val="32"/>
              </w:rPr>
              <w:fldChar w:fldCharType="end"/>
            </w:r>
            <w:r w:rsidRPr="00C80871">
              <w:rPr>
                <w:rFonts w:asciiTheme="minorHAnsi" w:hAnsiTheme="minorHAnsi" w:cstheme="minorHAnsi"/>
                <w:i w:val="0"/>
                <w:iCs/>
                <w:sz w:val="16"/>
                <w:szCs w:val="16"/>
              </w:rPr>
              <w:t xml:space="preserve"> z </w: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24"/>
                <w:szCs w:val="24"/>
              </w:rPr>
              <w:fldChar w:fldCharType="begin"/>
            </w:r>
            <w:r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24"/>
                <w:szCs w:val="24"/>
              </w:rPr>
              <w:instrText>NUMPAGES</w:instrTex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24"/>
                <w:szCs w:val="24"/>
              </w:rPr>
              <w:fldChar w:fldCharType="separate"/>
            </w:r>
            <w:r w:rsidR="00D44177">
              <w:rPr>
                <w:rFonts w:asciiTheme="minorHAnsi" w:hAnsiTheme="minorHAnsi" w:cstheme="minorHAnsi"/>
                <w:b/>
                <w:bCs/>
                <w:i w:val="0"/>
                <w:iCs/>
                <w:noProof/>
                <w:sz w:val="24"/>
                <w:szCs w:val="24"/>
              </w:rPr>
              <w:t>3</w:t>
            </w:r>
            <w:r w:rsidR="0006545D" w:rsidRPr="00C80871">
              <w:rPr>
                <w:rFonts w:asciiTheme="minorHAnsi" w:hAnsiTheme="minorHAnsi" w:cstheme="minorHAnsi"/>
                <w:b/>
                <w:bCs/>
                <w:i w:val="0"/>
                <w:iCs/>
                <w:sz w:val="24"/>
                <w:szCs w:val="24"/>
              </w:rPr>
              <w:fldChar w:fldCharType="end"/>
            </w:r>
          </w:p>
        </w:sdtContent>
      </w:sdt>
    </w:sdtContent>
  </w:sdt>
  <w:p w14:paraId="0421D8BE" w14:textId="77777777" w:rsidR="00EF1957" w:rsidRPr="00C80871" w:rsidRDefault="00DF5F4C" w:rsidP="000D74D8">
    <w:pPr>
      <w:pStyle w:val="Zpat"/>
      <w:spacing w:after="0"/>
      <w:rPr>
        <w:rFonts w:asciiTheme="minorHAnsi" w:hAnsiTheme="minorHAnsi" w:cstheme="minorHAnsi"/>
      </w:rPr>
    </w:pPr>
    <w:r w:rsidRPr="00C80871">
      <w:rPr>
        <w:rFonts w:asciiTheme="minorHAnsi" w:hAnsiTheme="minorHAnsi" w:cstheme="minorHAnsi"/>
        <w:i w:val="0"/>
        <w:iCs/>
        <w:sz w:val="16"/>
        <w:szCs w:val="16"/>
      </w:rPr>
      <w:t>(dle zákona č. 183/2006 sb. vyhlášky č. 499/2006 sb. o dokumentaci staveb v platném znění)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E5639" w14:textId="77777777" w:rsidR="00F5497B" w:rsidRDefault="00F5497B">
      <w:r>
        <w:separator/>
      </w:r>
    </w:p>
  </w:footnote>
  <w:footnote w:type="continuationSeparator" w:id="0">
    <w:p w14:paraId="2A3F4E6C" w14:textId="77777777" w:rsidR="00F5497B" w:rsidRDefault="00F5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98727" w14:textId="77777777" w:rsidR="00F85AF4" w:rsidRPr="006E2570" w:rsidRDefault="00F85AF4" w:rsidP="00F85AF4">
    <w:pPr>
      <w:pStyle w:val="Zhlav"/>
      <w:spacing w:after="0"/>
      <w:rPr>
        <w:rFonts w:asciiTheme="minorHAnsi" w:hAnsiTheme="minorHAnsi" w:cstheme="minorHAnsi"/>
        <w:b/>
        <w:bCs/>
        <w:i w:val="0"/>
        <w:sz w:val="16"/>
        <w:szCs w:val="16"/>
      </w:rPr>
    </w:pPr>
    <w:bookmarkStart w:id="22" w:name="_Hlk41755205"/>
    <w:r w:rsidRPr="006E2570">
      <w:rPr>
        <w:rFonts w:asciiTheme="minorHAnsi" w:hAnsiTheme="minorHAnsi" w:cstheme="minorHAnsi"/>
        <w:b/>
        <w:bCs/>
        <w:i w:val="0"/>
        <w:sz w:val="16"/>
        <w:szCs w:val="16"/>
      </w:rPr>
      <w:t xml:space="preserve">Název akce: 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„</w:t>
    </w:r>
    <w:r>
      <w:rPr>
        <w:rFonts w:asciiTheme="minorHAnsi" w:hAnsiTheme="minorHAnsi" w:cstheme="minorHAnsi"/>
        <w:b/>
        <w:bCs/>
        <w:i w:val="0"/>
        <w:iCs/>
        <w:color w:val="000000"/>
        <w:sz w:val="16"/>
        <w:szCs w:val="16"/>
      </w:rPr>
      <w:t>Říčka – Šatava, oprava zatrubnění, 6,560 – 6,900</w:t>
    </w:r>
    <w:r w:rsidRPr="00462F80">
      <w:rPr>
        <w:rFonts w:asciiTheme="minorHAnsi" w:hAnsiTheme="minorHAnsi" w:cstheme="minorHAnsi"/>
        <w:b/>
        <w:bCs/>
        <w:i w:val="0"/>
        <w:sz w:val="16"/>
        <w:szCs w:val="16"/>
      </w:rPr>
      <w:t>“</w:t>
    </w:r>
  </w:p>
  <w:bookmarkEnd w:id="22"/>
  <w:p w14:paraId="1A82C038" w14:textId="0F0424B5" w:rsidR="00D924FF" w:rsidRPr="00F85AF4" w:rsidRDefault="00F85AF4" w:rsidP="00F85AF4">
    <w:pPr>
      <w:pStyle w:val="Zhlav"/>
      <w:rPr>
        <w:rFonts w:asciiTheme="minorHAnsi" w:hAnsiTheme="minorHAnsi" w:cstheme="minorHAnsi"/>
      </w:rPr>
    </w:pPr>
    <w:r w:rsidRPr="006E2570">
      <w:rPr>
        <w:rFonts w:asciiTheme="minorHAnsi" w:hAnsiTheme="minorHAnsi" w:cstheme="minorHAnsi"/>
        <w:i w:val="0"/>
        <w:iCs/>
        <w:sz w:val="16"/>
        <w:szCs w:val="16"/>
      </w:rPr>
      <w:t xml:space="preserve">Stupeň dokumentace: </w:t>
    </w:r>
    <w:r>
      <w:rPr>
        <w:rFonts w:asciiTheme="minorHAnsi" w:hAnsiTheme="minorHAnsi" w:cstheme="minorHAnsi"/>
        <w:i w:val="0"/>
        <w:iCs/>
        <w:sz w:val="16"/>
        <w:szCs w:val="16"/>
      </w:rPr>
      <w:t>Projektová dokumentace pro provádění</w:t>
    </w:r>
    <w:r w:rsidRPr="00874F45">
      <w:rPr>
        <w:rFonts w:asciiTheme="minorHAnsi" w:hAnsiTheme="minorHAnsi" w:cstheme="minorHAnsi"/>
        <w:i w:val="0"/>
        <w:iCs/>
        <w:sz w:val="16"/>
        <w:szCs w:val="16"/>
      </w:rPr>
      <w:t xml:space="preserve">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0A18A880"/>
    <w:lvl w:ilvl="0">
      <w:start w:val="1"/>
      <w:numFmt w:val="upperLetter"/>
      <w:pStyle w:val="Nadpis1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dpis5"/>
      <w:lvlText w:val="%1.%2.%3.%4.%5  "/>
      <w:lvlJc w:val="left"/>
      <w:pPr>
        <w:tabs>
          <w:tab w:val="num" w:pos="1080"/>
        </w:tabs>
        <w:ind w:left="64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6"/>
    <w:multiLevelType w:val="singleLevel"/>
    <w:tmpl w:val="00000006"/>
    <w:name w:val="WW8Num19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346DFD"/>
    <w:multiLevelType w:val="hybridMultilevel"/>
    <w:tmpl w:val="315E5458"/>
    <w:lvl w:ilvl="0" w:tplc="550E730A">
      <w:start w:val="1"/>
      <w:numFmt w:val="bullet"/>
      <w:pStyle w:val="Odrkybezmezery"/>
      <w:lvlText w:val=""/>
      <w:lvlJc w:val="left"/>
      <w:pPr>
        <w:tabs>
          <w:tab w:val="num" w:pos="4046"/>
        </w:tabs>
        <w:ind w:left="4046" w:hanging="360"/>
      </w:pPr>
      <w:rPr>
        <w:rFonts w:ascii="Symbol" w:hAnsi="Symbol" w:hint="default"/>
      </w:rPr>
    </w:lvl>
    <w:lvl w:ilvl="1" w:tplc="C3E22838" w:tentative="1">
      <w:start w:val="1"/>
      <w:numFmt w:val="bullet"/>
      <w:lvlText w:val="o"/>
      <w:lvlJc w:val="left"/>
      <w:pPr>
        <w:tabs>
          <w:tab w:val="num" w:pos="229"/>
        </w:tabs>
        <w:ind w:left="229" w:hanging="360"/>
      </w:pPr>
      <w:rPr>
        <w:rFonts w:ascii="Courier New" w:hAnsi="Courier New" w:hint="default"/>
      </w:rPr>
    </w:lvl>
    <w:lvl w:ilvl="2" w:tplc="63B80C5C" w:tentative="1">
      <w:start w:val="1"/>
      <w:numFmt w:val="bullet"/>
      <w:lvlText w:val=""/>
      <w:lvlJc w:val="left"/>
      <w:pPr>
        <w:tabs>
          <w:tab w:val="num" w:pos="949"/>
        </w:tabs>
        <w:ind w:left="949" w:hanging="360"/>
      </w:pPr>
      <w:rPr>
        <w:rFonts w:ascii="Wingdings" w:hAnsi="Wingdings" w:hint="default"/>
      </w:rPr>
    </w:lvl>
    <w:lvl w:ilvl="3" w:tplc="6B18F4F4" w:tentative="1">
      <w:start w:val="1"/>
      <w:numFmt w:val="bullet"/>
      <w:lvlText w:val=""/>
      <w:lvlJc w:val="left"/>
      <w:pPr>
        <w:tabs>
          <w:tab w:val="num" w:pos="1669"/>
        </w:tabs>
        <w:ind w:left="1669" w:hanging="360"/>
      </w:pPr>
      <w:rPr>
        <w:rFonts w:ascii="Symbol" w:hAnsi="Symbol" w:hint="default"/>
      </w:rPr>
    </w:lvl>
    <w:lvl w:ilvl="4" w:tplc="F8F6A64C" w:tentative="1">
      <w:start w:val="1"/>
      <w:numFmt w:val="bullet"/>
      <w:lvlText w:val="o"/>
      <w:lvlJc w:val="left"/>
      <w:pPr>
        <w:tabs>
          <w:tab w:val="num" w:pos="2389"/>
        </w:tabs>
        <w:ind w:left="2389" w:hanging="360"/>
      </w:pPr>
      <w:rPr>
        <w:rFonts w:ascii="Courier New" w:hAnsi="Courier New" w:hint="default"/>
      </w:rPr>
    </w:lvl>
    <w:lvl w:ilvl="5" w:tplc="4DD69E3C" w:tentative="1">
      <w:start w:val="1"/>
      <w:numFmt w:val="bullet"/>
      <w:lvlText w:val=""/>
      <w:lvlJc w:val="left"/>
      <w:pPr>
        <w:tabs>
          <w:tab w:val="num" w:pos="3109"/>
        </w:tabs>
        <w:ind w:left="3109" w:hanging="360"/>
      </w:pPr>
      <w:rPr>
        <w:rFonts w:ascii="Wingdings" w:hAnsi="Wingdings" w:hint="default"/>
      </w:rPr>
    </w:lvl>
    <w:lvl w:ilvl="6" w:tplc="D75A5872" w:tentative="1">
      <w:start w:val="1"/>
      <w:numFmt w:val="bullet"/>
      <w:lvlText w:val=""/>
      <w:lvlJc w:val="left"/>
      <w:pPr>
        <w:tabs>
          <w:tab w:val="num" w:pos="3829"/>
        </w:tabs>
        <w:ind w:left="3829" w:hanging="360"/>
      </w:pPr>
      <w:rPr>
        <w:rFonts w:ascii="Symbol" w:hAnsi="Symbol" w:hint="default"/>
      </w:rPr>
    </w:lvl>
    <w:lvl w:ilvl="7" w:tplc="9530F4D4" w:tentative="1">
      <w:start w:val="1"/>
      <w:numFmt w:val="bullet"/>
      <w:lvlText w:val="o"/>
      <w:lvlJc w:val="left"/>
      <w:pPr>
        <w:tabs>
          <w:tab w:val="num" w:pos="4549"/>
        </w:tabs>
        <w:ind w:left="4549" w:hanging="360"/>
      </w:pPr>
      <w:rPr>
        <w:rFonts w:ascii="Courier New" w:hAnsi="Courier New" w:hint="default"/>
      </w:rPr>
    </w:lvl>
    <w:lvl w:ilvl="8" w:tplc="1B888692" w:tentative="1">
      <w:start w:val="1"/>
      <w:numFmt w:val="bullet"/>
      <w:lvlText w:val=""/>
      <w:lvlJc w:val="left"/>
      <w:pPr>
        <w:tabs>
          <w:tab w:val="num" w:pos="5269"/>
        </w:tabs>
        <w:ind w:left="5269" w:hanging="360"/>
      </w:pPr>
      <w:rPr>
        <w:rFonts w:ascii="Wingdings" w:hAnsi="Wingdings" w:hint="default"/>
      </w:rPr>
    </w:lvl>
  </w:abstractNum>
  <w:abstractNum w:abstractNumId="4" w15:restartNumberingAfterBreak="0">
    <w:nsid w:val="044747BE"/>
    <w:multiLevelType w:val="hybridMultilevel"/>
    <w:tmpl w:val="03EA82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479D8"/>
    <w:multiLevelType w:val="singleLevel"/>
    <w:tmpl w:val="C22C947C"/>
    <w:lvl w:ilvl="0">
      <w:start w:val="1"/>
      <w:numFmt w:val="bullet"/>
      <w:pStyle w:val="odrky-"/>
      <w:lvlText w:val=""/>
      <w:lvlJc w:val="left"/>
      <w:pPr>
        <w:tabs>
          <w:tab w:val="num" w:pos="0"/>
        </w:tabs>
        <w:ind w:left="794" w:hanging="227"/>
      </w:pPr>
      <w:rPr>
        <w:rFonts w:ascii="Symbol" w:hAnsi="Symbol" w:cs="Times New Roman" w:hint="default"/>
      </w:rPr>
    </w:lvl>
  </w:abstractNum>
  <w:abstractNum w:abstractNumId="6" w15:restartNumberingAfterBreak="0">
    <w:nsid w:val="07812180"/>
    <w:multiLevelType w:val="hybridMultilevel"/>
    <w:tmpl w:val="109235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1E1C1B"/>
    <w:multiLevelType w:val="hybridMultilevel"/>
    <w:tmpl w:val="B8E23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C52DFA"/>
    <w:multiLevelType w:val="hybridMultilevel"/>
    <w:tmpl w:val="D9D69DF0"/>
    <w:lvl w:ilvl="0" w:tplc="53F684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4E2AF2"/>
    <w:multiLevelType w:val="hybridMultilevel"/>
    <w:tmpl w:val="DCEAB0D6"/>
    <w:lvl w:ilvl="0" w:tplc="352C403E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A034312"/>
    <w:multiLevelType w:val="hybridMultilevel"/>
    <w:tmpl w:val="9B323A76"/>
    <w:lvl w:ilvl="0" w:tplc="C73E3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D630D"/>
    <w:multiLevelType w:val="hybridMultilevel"/>
    <w:tmpl w:val="08948016"/>
    <w:lvl w:ilvl="0" w:tplc="98A21CA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031F31"/>
    <w:multiLevelType w:val="hybridMultilevel"/>
    <w:tmpl w:val="F7C00D66"/>
    <w:lvl w:ilvl="0" w:tplc="C2802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A12CC2"/>
    <w:multiLevelType w:val="hybridMultilevel"/>
    <w:tmpl w:val="B4F49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E873EC"/>
    <w:multiLevelType w:val="hybridMultilevel"/>
    <w:tmpl w:val="EFD21440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CF2728"/>
    <w:multiLevelType w:val="hybridMultilevel"/>
    <w:tmpl w:val="B7B05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D4461"/>
    <w:multiLevelType w:val="hybridMultilevel"/>
    <w:tmpl w:val="048A6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775C2"/>
    <w:multiLevelType w:val="hybridMultilevel"/>
    <w:tmpl w:val="B7B89C9C"/>
    <w:lvl w:ilvl="0" w:tplc="28549A2E">
      <w:start w:val="1"/>
      <w:numFmt w:val="bullet"/>
      <w:pStyle w:val="Normlnodraz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2A0D01C7"/>
    <w:multiLevelType w:val="hybridMultilevel"/>
    <w:tmpl w:val="7A9E75C4"/>
    <w:lvl w:ilvl="0" w:tplc="40F42EF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94AA3"/>
    <w:multiLevelType w:val="hybridMultilevel"/>
    <w:tmpl w:val="FAFAF6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86BB4"/>
    <w:multiLevelType w:val="hybridMultilevel"/>
    <w:tmpl w:val="5098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CD732E"/>
    <w:multiLevelType w:val="hybridMultilevel"/>
    <w:tmpl w:val="FAFAF6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56918"/>
    <w:multiLevelType w:val="hybridMultilevel"/>
    <w:tmpl w:val="1092357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A44A5"/>
    <w:multiLevelType w:val="hybridMultilevel"/>
    <w:tmpl w:val="45342C3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AD34A4"/>
    <w:multiLevelType w:val="multilevel"/>
    <w:tmpl w:val="7060997C"/>
    <w:lvl w:ilvl="0">
      <w:start w:val="1"/>
      <w:numFmt w:val="upperLetter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  "/>
      <w:lvlJc w:val="left"/>
      <w:pPr>
        <w:tabs>
          <w:tab w:val="num" w:pos="1080"/>
        </w:tabs>
        <w:ind w:left="648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1707270"/>
    <w:multiLevelType w:val="hybridMultilevel"/>
    <w:tmpl w:val="088E85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705E3"/>
    <w:multiLevelType w:val="hybridMultilevel"/>
    <w:tmpl w:val="2894247E"/>
    <w:lvl w:ilvl="0" w:tplc="C73E3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ED592A"/>
    <w:multiLevelType w:val="hybridMultilevel"/>
    <w:tmpl w:val="AAFADEF4"/>
    <w:lvl w:ilvl="0" w:tplc="A920B906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18B544B"/>
    <w:multiLevelType w:val="hybridMultilevel"/>
    <w:tmpl w:val="FAFAF6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733B0"/>
    <w:multiLevelType w:val="hybridMultilevel"/>
    <w:tmpl w:val="409C19F8"/>
    <w:lvl w:ilvl="0" w:tplc="F8FEB8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7863DB0"/>
    <w:multiLevelType w:val="hybridMultilevel"/>
    <w:tmpl w:val="ADDC5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16714"/>
    <w:multiLevelType w:val="hybridMultilevel"/>
    <w:tmpl w:val="76F868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E0650C"/>
    <w:multiLevelType w:val="hybridMultilevel"/>
    <w:tmpl w:val="AD54E88C"/>
    <w:lvl w:ilvl="0" w:tplc="C73E32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555C56"/>
    <w:multiLevelType w:val="hybridMultilevel"/>
    <w:tmpl w:val="78A01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8760B"/>
    <w:multiLevelType w:val="singleLevel"/>
    <w:tmpl w:val="A386DB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 w15:restartNumberingAfterBreak="0">
    <w:nsid w:val="7AF97ACB"/>
    <w:multiLevelType w:val="hybridMultilevel"/>
    <w:tmpl w:val="F38492EA"/>
    <w:lvl w:ilvl="0" w:tplc="FFFFFFFF">
      <w:numFmt w:val="bullet"/>
      <w:lvlText w:val="-"/>
      <w:lvlJc w:val="left"/>
      <w:pPr>
        <w:tabs>
          <w:tab w:val="num" w:pos="1267"/>
        </w:tabs>
        <w:ind w:left="126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7"/>
        </w:tabs>
        <w:ind w:left="19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7"/>
        </w:tabs>
        <w:ind w:left="27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7"/>
        </w:tabs>
        <w:ind w:left="34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7"/>
        </w:tabs>
        <w:ind w:left="41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7"/>
        </w:tabs>
        <w:ind w:left="48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7"/>
        </w:tabs>
        <w:ind w:left="55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7"/>
        </w:tabs>
        <w:ind w:left="63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7"/>
        </w:tabs>
        <w:ind w:left="7027" w:hanging="360"/>
      </w:pPr>
      <w:rPr>
        <w:rFonts w:ascii="Wingdings" w:hAnsi="Wingdings" w:hint="default"/>
      </w:rPr>
    </w:lvl>
  </w:abstractNum>
  <w:abstractNum w:abstractNumId="36" w15:restartNumberingAfterBreak="0">
    <w:nsid w:val="7EFB3470"/>
    <w:multiLevelType w:val="hybridMultilevel"/>
    <w:tmpl w:val="E354956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300866">
    <w:abstractNumId w:val="5"/>
  </w:num>
  <w:num w:numId="2" w16cid:durableId="640698299">
    <w:abstractNumId w:val="17"/>
  </w:num>
  <w:num w:numId="3" w16cid:durableId="1003781996">
    <w:abstractNumId w:val="0"/>
  </w:num>
  <w:num w:numId="4" w16cid:durableId="158973373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77310540">
    <w:abstractNumId w:val="9"/>
  </w:num>
  <w:num w:numId="6" w16cid:durableId="539779435">
    <w:abstractNumId w:val="0"/>
  </w:num>
  <w:num w:numId="7" w16cid:durableId="30035015">
    <w:abstractNumId w:val="32"/>
  </w:num>
  <w:num w:numId="8" w16cid:durableId="1305964922">
    <w:abstractNumId w:val="3"/>
  </w:num>
  <w:num w:numId="9" w16cid:durableId="2018847854">
    <w:abstractNumId w:val="16"/>
  </w:num>
  <w:num w:numId="10" w16cid:durableId="2021854739">
    <w:abstractNumId w:val="25"/>
  </w:num>
  <w:num w:numId="11" w16cid:durableId="337730909">
    <w:abstractNumId w:val="15"/>
  </w:num>
  <w:num w:numId="12" w16cid:durableId="1495953231">
    <w:abstractNumId w:val="33"/>
  </w:num>
  <w:num w:numId="13" w16cid:durableId="463889542">
    <w:abstractNumId w:val="7"/>
  </w:num>
  <w:num w:numId="14" w16cid:durableId="1728534464">
    <w:abstractNumId w:val="28"/>
  </w:num>
  <w:num w:numId="15" w16cid:durableId="402917978">
    <w:abstractNumId w:val="18"/>
  </w:num>
  <w:num w:numId="16" w16cid:durableId="108623691">
    <w:abstractNumId w:val="21"/>
  </w:num>
  <w:num w:numId="17" w16cid:durableId="1926840097">
    <w:abstractNumId w:val="19"/>
  </w:num>
  <w:num w:numId="18" w16cid:durableId="201481418">
    <w:abstractNumId w:val="11"/>
  </w:num>
  <w:num w:numId="19" w16cid:durableId="2072731634">
    <w:abstractNumId w:val="12"/>
  </w:num>
  <w:num w:numId="20" w16cid:durableId="101923272">
    <w:abstractNumId w:val="8"/>
  </w:num>
  <w:num w:numId="21" w16cid:durableId="743917951">
    <w:abstractNumId w:val="23"/>
  </w:num>
  <w:num w:numId="22" w16cid:durableId="2051761442">
    <w:abstractNumId w:val="22"/>
  </w:num>
  <w:num w:numId="23" w16cid:durableId="860170356">
    <w:abstractNumId w:val="31"/>
  </w:num>
  <w:num w:numId="24" w16cid:durableId="407850835">
    <w:abstractNumId w:val="14"/>
  </w:num>
  <w:num w:numId="25" w16cid:durableId="197591467">
    <w:abstractNumId w:val="6"/>
  </w:num>
  <w:num w:numId="26" w16cid:durableId="1840736093">
    <w:abstractNumId w:val="4"/>
  </w:num>
  <w:num w:numId="27" w16cid:durableId="1568884037">
    <w:abstractNumId w:val="10"/>
  </w:num>
  <w:num w:numId="28" w16cid:durableId="1642034900">
    <w:abstractNumId w:val="26"/>
  </w:num>
  <w:num w:numId="29" w16cid:durableId="2064909956">
    <w:abstractNumId w:val="34"/>
  </w:num>
  <w:num w:numId="30" w16cid:durableId="932468411">
    <w:abstractNumId w:val="24"/>
  </w:num>
  <w:num w:numId="31" w16cid:durableId="1531409800">
    <w:abstractNumId w:val="36"/>
  </w:num>
  <w:num w:numId="32" w16cid:durableId="1805000041">
    <w:abstractNumId w:val="13"/>
  </w:num>
  <w:num w:numId="33" w16cid:durableId="252279987">
    <w:abstractNumId w:val="29"/>
  </w:num>
  <w:num w:numId="34" w16cid:durableId="297807150">
    <w:abstractNumId w:val="20"/>
  </w:num>
  <w:num w:numId="35" w16cid:durableId="1364748157">
    <w:abstractNumId w:val="27"/>
  </w:num>
  <w:num w:numId="36" w16cid:durableId="1542400538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851"/>
  <w:autoHyphenation/>
  <w:hyphenationZone w:val="56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9D1"/>
    <w:rsid w:val="000007C9"/>
    <w:rsid w:val="000113E3"/>
    <w:rsid w:val="00014442"/>
    <w:rsid w:val="000201E7"/>
    <w:rsid w:val="00026F97"/>
    <w:rsid w:val="00027B37"/>
    <w:rsid w:val="00027DA7"/>
    <w:rsid w:val="00032F75"/>
    <w:rsid w:val="000337D4"/>
    <w:rsid w:val="00040E49"/>
    <w:rsid w:val="0004554E"/>
    <w:rsid w:val="00051217"/>
    <w:rsid w:val="00051968"/>
    <w:rsid w:val="00057E6E"/>
    <w:rsid w:val="00062F19"/>
    <w:rsid w:val="0006371E"/>
    <w:rsid w:val="00063897"/>
    <w:rsid w:val="000642AA"/>
    <w:rsid w:val="00064F25"/>
    <w:rsid w:val="0006545D"/>
    <w:rsid w:val="00065B4B"/>
    <w:rsid w:val="00065B54"/>
    <w:rsid w:val="0006722A"/>
    <w:rsid w:val="00083E53"/>
    <w:rsid w:val="00085912"/>
    <w:rsid w:val="0008592B"/>
    <w:rsid w:val="000875C9"/>
    <w:rsid w:val="0009109D"/>
    <w:rsid w:val="000924E9"/>
    <w:rsid w:val="000A27C2"/>
    <w:rsid w:val="000A28B1"/>
    <w:rsid w:val="000A3F35"/>
    <w:rsid w:val="000B01D7"/>
    <w:rsid w:val="000B0CB7"/>
    <w:rsid w:val="000B0E4B"/>
    <w:rsid w:val="000B19D0"/>
    <w:rsid w:val="000B3CED"/>
    <w:rsid w:val="000B4963"/>
    <w:rsid w:val="000B55FD"/>
    <w:rsid w:val="000B79B5"/>
    <w:rsid w:val="000B7C8D"/>
    <w:rsid w:val="000C3207"/>
    <w:rsid w:val="000C4E20"/>
    <w:rsid w:val="000C52AA"/>
    <w:rsid w:val="000D02CA"/>
    <w:rsid w:val="000D0CC0"/>
    <w:rsid w:val="000D2C32"/>
    <w:rsid w:val="000D307B"/>
    <w:rsid w:val="000D39AB"/>
    <w:rsid w:val="000D3DD7"/>
    <w:rsid w:val="000D4A84"/>
    <w:rsid w:val="000D74D8"/>
    <w:rsid w:val="000E0DAA"/>
    <w:rsid w:val="000E1D7A"/>
    <w:rsid w:val="000E3053"/>
    <w:rsid w:val="000E313F"/>
    <w:rsid w:val="000E58EB"/>
    <w:rsid w:val="000E6211"/>
    <w:rsid w:val="000E7AE2"/>
    <w:rsid w:val="000F0752"/>
    <w:rsid w:val="0010341E"/>
    <w:rsid w:val="001036B3"/>
    <w:rsid w:val="00105580"/>
    <w:rsid w:val="00105E2D"/>
    <w:rsid w:val="00106E4E"/>
    <w:rsid w:val="0011050A"/>
    <w:rsid w:val="001135A5"/>
    <w:rsid w:val="00115130"/>
    <w:rsid w:val="00116503"/>
    <w:rsid w:val="00116F50"/>
    <w:rsid w:val="00122578"/>
    <w:rsid w:val="00126382"/>
    <w:rsid w:val="00130283"/>
    <w:rsid w:val="001329BB"/>
    <w:rsid w:val="00133B9D"/>
    <w:rsid w:val="001345BC"/>
    <w:rsid w:val="001358BA"/>
    <w:rsid w:val="00135CE2"/>
    <w:rsid w:val="00135F7C"/>
    <w:rsid w:val="0014017D"/>
    <w:rsid w:val="00144B40"/>
    <w:rsid w:val="00145FDF"/>
    <w:rsid w:val="001472AB"/>
    <w:rsid w:val="001541B9"/>
    <w:rsid w:val="00155288"/>
    <w:rsid w:val="0016051D"/>
    <w:rsid w:val="0016608E"/>
    <w:rsid w:val="00166AC0"/>
    <w:rsid w:val="0016755A"/>
    <w:rsid w:val="00172A55"/>
    <w:rsid w:val="00183538"/>
    <w:rsid w:val="001849D1"/>
    <w:rsid w:val="00184B17"/>
    <w:rsid w:val="001913D6"/>
    <w:rsid w:val="001A0412"/>
    <w:rsid w:val="001A12F5"/>
    <w:rsid w:val="001A1FF1"/>
    <w:rsid w:val="001A2991"/>
    <w:rsid w:val="001A2A78"/>
    <w:rsid w:val="001A631E"/>
    <w:rsid w:val="001A69E4"/>
    <w:rsid w:val="001A6F60"/>
    <w:rsid w:val="001B0A5C"/>
    <w:rsid w:val="001B44FD"/>
    <w:rsid w:val="001B4ED2"/>
    <w:rsid w:val="001B7BD4"/>
    <w:rsid w:val="001C541B"/>
    <w:rsid w:val="001D1439"/>
    <w:rsid w:val="001E338B"/>
    <w:rsid w:val="001F2D6E"/>
    <w:rsid w:val="001F5660"/>
    <w:rsid w:val="00202337"/>
    <w:rsid w:val="002026D2"/>
    <w:rsid w:val="00204F9D"/>
    <w:rsid w:val="00205F40"/>
    <w:rsid w:val="0020667C"/>
    <w:rsid w:val="002108B7"/>
    <w:rsid w:val="00210ADF"/>
    <w:rsid w:val="00210E45"/>
    <w:rsid w:val="00215BC3"/>
    <w:rsid w:val="00216DB5"/>
    <w:rsid w:val="002200DA"/>
    <w:rsid w:val="00220A2D"/>
    <w:rsid w:val="00221DF1"/>
    <w:rsid w:val="00222326"/>
    <w:rsid w:val="0022771F"/>
    <w:rsid w:val="002279FE"/>
    <w:rsid w:val="002307B9"/>
    <w:rsid w:val="00232B76"/>
    <w:rsid w:val="00233F20"/>
    <w:rsid w:val="00236B6B"/>
    <w:rsid w:val="0023715C"/>
    <w:rsid w:val="0023724B"/>
    <w:rsid w:val="00240296"/>
    <w:rsid w:val="002416D1"/>
    <w:rsid w:val="00241F2A"/>
    <w:rsid w:val="00242349"/>
    <w:rsid w:val="00245917"/>
    <w:rsid w:val="00247B80"/>
    <w:rsid w:val="00251AF6"/>
    <w:rsid w:val="00254139"/>
    <w:rsid w:val="00256BED"/>
    <w:rsid w:val="00260037"/>
    <w:rsid w:val="002612BF"/>
    <w:rsid w:val="002627CB"/>
    <w:rsid w:val="00264038"/>
    <w:rsid w:val="00270DDF"/>
    <w:rsid w:val="00272162"/>
    <w:rsid w:val="002730D3"/>
    <w:rsid w:val="00273AF3"/>
    <w:rsid w:val="00273BAC"/>
    <w:rsid w:val="00273F12"/>
    <w:rsid w:val="00274DE5"/>
    <w:rsid w:val="00277B56"/>
    <w:rsid w:val="0028041A"/>
    <w:rsid w:val="00281816"/>
    <w:rsid w:val="00286A1E"/>
    <w:rsid w:val="00286E1B"/>
    <w:rsid w:val="0028793B"/>
    <w:rsid w:val="002A0EBB"/>
    <w:rsid w:val="002A1A83"/>
    <w:rsid w:val="002A1E4A"/>
    <w:rsid w:val="002A1EBC"/>
    <w:rsid w:val="002A3BEC"/>
    <w:rsid w:val="002B3A8B"/>
    <w:rsid w:val="002B77B4"/>
    <w:rsid w:val="002B7CA6"/>
    <w:rsid w:val="002C12B7"/>
    <w:rsid w:val="002C196D"/>
    <w:rsid w:val="002C3283"/>
    <w:rsid w:val="002C3647"/>
    <w:rsid w:val="002C4D6D"/>
    <w:rsid w:val="002D0486"/>
    <w:rsid w:val="002D0B32"/>
    <w:rsid w:val="002D14B9"/>
    <w:rsid w:val="002D45EA"/>
    <w:rsid w:val="002D54F3"/>
    <w:rsid w:val="002D7A29"/>
    <w:rsid w:val="002E07CC"/>
    <w:rsid w:val="002E18BA"/>
    <w:rsid w:val="002E7EEA"/>
    <w:rsid w:val="002F0A76"/>
    <w:rsid w:val="002F2134"/>
    <w:rsid w:val="002F25B3"/>
    <w:rsid w:val="002F7D11"/>
    <w:rsid w:val="00300643"/>
    <w:rsid w:val="003027D6"/>
    <w:rsid w:val="00304E37"/>
    <w:rsid w:val="00305210"/>
    <w:rsid w:val="003062AA"/>
    <w:rsid w:val="0030636D"/>
    <w:rsid w:val="0031369E"/>
    <w:rsid w:val="003164E4"/>
    <w:rsid w:val="00316B1A"/>
    <w:rsid w:val="00321F37"/>
    <w:rsid w:val="003241DC"/>
    <w:rsid w:val="003277C9"/>
    <w:rsid w:val="00327B80"/>
    <w:rsid w:val="0033162F"/>
    <w:rsid w:val="00334E1D"/>
    <w:rsid w:val="003432DD"/>
    <w:rsid w:val="00343A79"/>
    <w:rsid w:val="00355340"/>
    <w:rsid w:val="00356FEC"/>
    <w:rsid w:val="00357B3F"/>
    <w:rsid w:val="00357B7C"/>
    <w:rsid w:val="00362BA1"/>
    <w:rsid w:val="003634A1"/>
    <w:rsid w:val="00364CB2"/>
    <w:rsid w:val="0037192F"/>
    <w:rsid w:val="003720A9"/>
    <w:rsid w:val="00372D1A"/>
    <w:rsid w:val="00373DD6"/>
    <w:rsid w:val="00377247"/>
    <w:rsid w:val="00387C5C"/>
    <w:rsid w:val="00393D92"/>
    <w:rsid w:val="00395F76"/>
    <w:rsid w:val="00395FC0"/>
    <w:rsid w:val="00396082"/>
    <w:rsid w:val="00396862"/>
    <w:rsid w:val="0039704D"/>
    <w:rsid w:val="003A5287"/>
    <w:rsid w:val="003A5687"/>
    <w:rsid w:val="003A7389"/>
    <w:rsid w:val="003B0BEF"/>
    <w:rsid w:val="003B33CA"/>
    <w:rsid w:val="003B3F53"/>
    <w:rsid w:val="003B4B26"/>
    <w:rsid w:val="003B5916"/>
    <w:rsid w:val="003B72B3"/>
    <w:rsid w:val="003B7CAE"/>
    <w:rsid w:val="003C1158"/>
    <w:rsid w:val="003C2C7D"/>
    <w:rsid w:val="003C5D6F"/>
    <w:rsid w:val="003C6523"/>
    <w:rsid w:val="003C6626"/>
    <w:rsid w:val="003D67F6"/>
    <w:rsid w:val="003E240F"/>
    <w:rsid w:val="003E2476"/>
    <w:rsid w:val="003E3717"/>
    <w:rsid w:val="003F045E"/>
    <w:rsid w:val="003F0B13"/>
    <w:rsid w:val="003F13B0"/>
    <w:rsid w:val="003F5C7C"/>
    <w:rsid w:val="004010B6"/>
    <w:rsid w:val="004034CB"/>
    <w:rsid w:val="0040414C"/>
    <w:rsid w:val="004041A4"/>
    <w:rsid w:val="00407A15"/>
    <w:rsid w:val="00407AFB"/>
    <w:rsid w:val="0041140F"/>
    <w:rsid w:val="00414B18"/>
    <w:rsid w:val="00417528"/>
    <w:rsid w:val="00420151"/>
    <w:rsid w:val="00422C0B"/>
    <w:rsid w:val="00427736"/>
    <w:rsid w:val="00430C3A"/>
    <w:rsid w:val="0043181F"/>
    <w:rsid w:val="00431FE9"/>
    <w:rsid w:val="00444CED"/>
    <w:rsid w:val="00445BF7"/>
    <w:rsid w:val="00446706"/>
    <w:rsid w:val="00452417"/>
    <w:rsid w:val="00456472"/>
    <w:rsid w:val="0045691C"/>
    <w:rsid w:val="00457F6E"/>
    <w:rsid w:val="00460F88"/>
    <w:rsid w:val="0046314B"/>
    <w:rsid w:val="0046390B"/>
    <w:rsid w:val="00464EA0"/>
    <w:rsid w:val="00482AA6"/>
    <w:rsid w:val="00483D46"/>
    <w:rsid w:val="00485B24"/>
    <w:rsid w:val="0048633D"/>
    <w:rsid w:val="004863A3"/>
    <w:rsid w:val="00487AC1"/>
    <w:rsid w:val="004922F6"/>
    <w:rsid w:val="004A1295"/>
    <w:rsid w:val="004A2B85"/>
    <w:rsid w:val="004A30E0"/>
    <w:rsid w:val="004A3861"/>
    <w:rsid w:val="004A70BA"/>
    <w:rsid w:val="004B2DFB"/>
    <w:rsid w:val="004B53A1"/>
    <w:rsid w:val="004B57C7"/>
    <w:rsid w:val="004B7ECC"/>
    <w:rsid w:val="004C3E5E"/>
    <w:rsid w:val="004D190F"/>
    <w:rsid w:val="004D2151"/>
    <w:rsid w:val="004D3275"/>
    <w:rsid w:val="004D3986"/>
    <w:rsid w:val="004D3FE7"/>
    <w:rsid w:val="004E0C27"/>
    <w:rsid w:val="004F0A99"/>
    <w:rsid w:val="004F14B7"/>
    <w:rsid w:val="00501614"/>
    <w:rsid w:val="0050246D"/>
    <w:rsid w:val="00513C58"/>
    <w:rsid w:val="005156BC"/>
    <w:rsid w:val="005160F7"/>
    <w:rsid w:val="00523295"/>
    <w:rsid w:val="0052346B"/>
    <w:rsid w:val="00523864"/>
    <w:rsid w:val="00525755"/>
    <w:rsid w:val="005265F9"/>
    <w:rsid w:val="00527385"/>
    <w:rsid w:val="00530449"/>
    <w:rsid w:val="00530FAD"/>
    <w:rsid w:val="00534237"/>
    <w:rsid w:val="00534D67"/>
    <w:rsid w:val="005351CB"/>
    <w:rsid w:val="005374D0"/>
    <w:rsid w:val="005412C5"/>
    <w:rsid w:val="005441BB"/>
    <w:rsid w:val="00546616"/>
    <w:rsid w:val="00552360"/>
    <w:rsid w:val="0055404E"/>
    <w:rsid w:val="00554DA1"/>
    <w:rsid w:val="00555267"/>
    <w:rsid w:val="00563C0E"/>
    <w:rsid w:val="00565D2F"/>
    <w:rsid w:val="00571166"/>
    <w:rsid w:val="00571656"/>
    <w:rsid w:val="0057236D"/>
    <w:rsid w:val="00572FAA"/>
    <w:rsid w:val="00573574"/>
    <w:rsid w:val="005748E8"/>
    <w:rsid w:val="00574C40"/>
    <w:rsid w:val="00580057"/>
    <w:rsid w:val="00580471"/>
    <w:rsid w:val="005821FF"/>
    <w:rsid w:val="0058361B"/>
    <w:rsid w:val="00587B0F"/>
    <w:rsid w:val="00592F7A"/>
    <w:rsid w:val="00593BFB"/>
    <w:rsid w:val="00597E69"/>
    <w:rsid w:val="005A11B3"/>
    <w:rsid w:val="005B08F1"/>
    <w:rsid w:val="005B10CF"/>
    <w:rsid w:val="005B5158"/>
    <w:rsid w:val="005B5779"/>
    <w:rsid w:val="005C044A"/>
    <w:rsid w:val="005C7132"/>
    <w:rsid w:val="005D1C17"/>
    <w:rsid w:val="005D2419"/>
    <w:rsid w:val="005D621F"/>
    <w:rsid w:val="005E5BE0"/>
    <w:rsid w:val="005E7B20"/>
    <w:rsid w:val="005E7EAC"/>
    <w:rsid w:val="005F0324"/>
    <w:rsid w:val="005F3B63"/>
    <w:rsid w:val="005F774A"/>
    <w:rsid w:val="006035C2"/>
    <w:rsid w:val="00603F07"/>
    <w:rsid w:val="0060439D"/>
    <w:rsid w:val="00605B94"/>
    <w:rsid w:val="0060671E"/>
    <w:rsid w:val="00606B29"/>
    <w:rsid w:val="00606D73"/>
    <w:rsid w:val="006100C7"/>
    <w:rsid w:val="00612339"/>
    <w:rsid w:val="00612974"/>
    <w:rsid w:val="0061770B"/>
    <w:rsid w:val="0062256C"/>
    <w:rsid w:val="00622658"/>
    <w:rsid w:val="00623E4C"/>
    <w:rsid w:val="006275F7"/>
    <w:rsid w:val="00627BF9"/>
    <w:rsid w:val="00633DC6"/>
    <w:rsid w:val="00637D19"/>
    <w:rsid w:val="00641277"/>
    <w:rsid w:val="006416A4"/>
    <w:rsid w:val="00641F32"/>
    <w:rsid w:val="0065095A"/>
    <w:rsid w:val="00650E2D"/>
    <w:rsid w:val="0065335D"/>
    <w:rsid w:val="00653387"/>
    <w:rsid w:val="00654F08"/>
    <w:rsid w:val="00654F72"/>
    <w:rsid w:val="00663146"/>
    <w:rsid w:val="006645D4"/>
    <w:rsid w:val="00665E44"/>
    <w:rsid w:val="00667D48"/>
    <w:rsid w:val="00683B6E"/>
    <w:rsid w:val="00683EF4"/>
    <w:rsid w:val="006868AD"/>
    <w:rsid w:val="00687BB3"/>
    <w:rsid w:val="006916E7"/>
    <w:rsid w:val="00691FEB"/>
    <w:rsid w:val="006A2064"/>
    <w:rsid w:val="006A26A1"/>
    <w:rsid w:val="006A2994"/>
    <w:rsid w:val="006A3F3A"/>
    <w:rsid w:val="006A4CE4"/>
    <w:rsid w:val="006A5E32"/>
    <w:rsid w:val="006B1772"/>
    <w:rsid w:val="006B3026"/>
    <w:rsid w:val="006B585B"/>
    <w:rsid w:val="006C1F30"/>
    <w:rsid w:val="006C6458"/>
    <w:rsid w:val="006C79EF"/>
    <w:rsid w:val="006D0AC4"/>
    <w:rsid w:val="006D1663"/>
    <w:rsid w:val="006D19EF"/>
    <w:rsid w:val="006D2D70"/>
    <w:rsid w:val="006D6BCB"/>
    <w:rsid w:val="006D757B"/>
    <w:rsid w:val="006D7C28"/>
    <w:rsid w:val="006E0562"/>
    <w:rsid w:val="006E4CF4"/>
    <w:rsid w:val="006E5317"/>
    <w:rsid w:val="006F006F"/>
    <w:rsid w:val="006F6082"/>
    <w:rsid w:val="00702083"/>
    <w:rsid w:val="007023FE"/>
    <w:rsid w:val="00704547"/>
    <w:rsid w:val="00704CDB"/>
    <w:rsid w:val="00704E85"/>
    <w:rsid w:val="00706724"/>
    <w:rsid w:val="00706799"/>
    <w:rsid w:val="00706B14"/>
    <w:rsid w:val="00707F4A"/>
    <w:rsid w:val="00715D24"/>
    <w:rsid w:val="007162DB"/>
    <w:rsid w:val="007169D6"/>
    <w:rsid w:val="00716E75"/>
    <w:rsid w:val="0071795C"/>
    <w:rsid w:val="00720BA0"/>
    <w:rsid w:val="00726799"/>
    <w:rsid w:val="00726F0A"/>
    <w:rsid w:val="00732AFF"/>
    <w:rsid w:val="0073508D"/>
    <w:rsid w:val="007354A2"/>
    <w:rsid w:val="007422C9"/>
    <w:rsid w:val="00743C0F"/>
    <w:rsid w:val="00745B93"/>
    <w:rsid w:val="00746AD4"/>
    <w:rsid w:val="007576CB"/>
    <w:rsid w:val="00762321"/>
    <w:rsid w:val="007641D5"/>
    <w:rsid w:val="00765C8B"/>
    <w:rsid w:val="007661B9"/>
    <w:rsid w:val="00770711"/>
    <w:rsid w:val="00775618"/>
    <w:rsid w:val="00777DE1"/>
    <w:rsid w:val="007809EB"/>
    <w:rsid w:val="00780A12"/>
    <w:rsid w:val="00781469"/>
    <w:rsid w:val="00781679"/>
    <w:rsid w:val="00784180"/>
    <w:rsid w:val="00791015"/>
    <w:rsid w:val="00796B9D"/>
    <w:rsid w:val="007A0A1F"/>
    <w:rsid w:val="007A13D1"/>
    <w:rsid w:val="007A4C20"/>
    <w:rsid w:val="007B0CBE"/>
    <w:rsid w:val="007B0F42"/>
    <w:rsid w:val="007B7710"/>
    <w:rsid w:val="007B773B"/>
    <w:rsid w:val="007C17A0"/>
    <w:rsid w:val="007C2867"/>
    <w:rsid w:val="007C562E"/>
    <w:rsid w:val="007C5EDB"/>
    <w:rsid w:val="007C6221"/>
    <w:rsid w:val="007C6F01"/>
    <w:rsid w:val="007D0688"/>
    <w:rsid w:val="007D085C"/>
    <w:rsid w:val="007D0992"/>
    <w:rsid w:val="007D120A"/>
    <w:rsid w:val="007D66AC"/>
    <w:rsid w:val="007E0F1B"/>
    <w:rsid w:val="007E1F24"/>
    <w:rsid w:val="007E5915"/>
    <w:rsid w:val="007F06C7"/>
    <w:rsid w:val="007F0853"/>
    <w:rsid w:val="007F203F"/>
    <w:rsid w:val="007F42A2"/>
    <w:rsid w:val="0080231D"/>
    <w:rsid w:val="008024C0"/>
    <w:rsid w:val="008175F8"/>
    <w:rsid w:val="008218C5"/>
    <w:rsid w:val="0082300F"/>
    <w:rsid w:val="008231EF"/>
    <w:rsid w:val="00825095"/>
    <w:rsid w:val="00825707"/>
    <w:rsid w:val="008263EB"/>
    <w:rsid w:val="00827379"/>
    <w:rsid w:val="0082760B"/>
    <w:rsid w:val="008318D3"/>
    <w:rsid w:val="0083206C"/>
    <w:rsid w:val="008422C4"/>
    <w:rsid w:val="0084406A"/>
    <w:rsid w:val="0084661D"/>
    <w:rsid w:val="008518CC"/>
    <w:rsid w:val="00852AB9"/>
    <w:rsid w:val="00874F45"/>
    <w:rsid w:val="00874F6A"/>
    <w:rsid w:val="00877784"/>
    <w:rsid w:val="00881A9B"/>
    <w:rsid w:val="008859C3"/>
    <w:rsid w:val="008862E8"/>
    <w:rsid w:val="00886A0B"/>
    <w:rsid w:val="00886EA7"/>
    <w:rsid w:val="0089324B"/>
    <w:rsid w:val="00894331"/>
    <w:rsid w:val="00895260"/>
    <w:rsid w:val="00897019"/>
    <w:rsid w:val="008A4350"/>
    <w:rsid w:val="008A4E50"/>
    <w:rsid w:val="008A746B"/>
    <w:rsid w:val="008A75CE"/>
    <w:rsid w:val="008B086E"/>
    <w:rsid w:val="008B142A"/>
    <w:rsid w:val="008B1976"/>
    <w:rsid w:val="008B409F"/>
    <w:rsid w:val="008B62AD"/>
    <w:rsid w:val="008C4722"/>
    <w:rsid w:val="008D1EEC"/>
    <w:rsid w:val="008D2098"/>
    <w:rsid w:val="008D2BC2"/>
    <w:rsid w:val="008D6D87"/>
    <w:rsid w:val="008E0351"/>
    <w:rsid w:val="008E0898"/>
    <w:rsid w:val="008E1457"/>
    <w:rsid w:val="008F1729"/>
    <w:rsid w:val="008F3D63"/>
    <w:rsid w:val="008F5C95"/>
    <w:rsid w:val="008F6635"/>
    <w:rsid w:val="008F7CBD"/>
    <w:rsid w:val="00901DAB"/>
    <w:rsid w:val="00911827"/>
    <w:rsid w:val="00913C67"/>
    <w:rsid w:val="00915C1E"/>
    <w:rsid w:val="00921E35"/>
    <w:rsid w:val="00923F59"/>
    <w:rsid w:val="00924615"/>
    <w:rsid w:val="00927EA4"/>
    <w:rsid w:val="00936FAC"/>
    <w:rsid w:val="0094098F"/>
    <w:rsid w:val="009437C3"/>
    <w:rsid w:val="009604CD"/>
    <w:rsid w:val="0096252C"/>
    <w:rsid w:val="009630FF"/>
    <w:rsid w:val="00966191"/>
    <w:rsid w:val="00966604"/>
    <w:rsid w:val="00966B56"/>
    <w:rsid w:val="00967518"/>
    <w:rsid w:val="00973049"/>
    <w:rsid w:val="00976F61"/>
    <w:rsid w:val="009770F3"/>
    <w:rsid w:val="0098004E"/>
    <w:rsid w:val="009806AF"/>
    <w:rsid w:val="00981C0F"/>
    <w:rsid w:val="009841A1"/>
    <w:rsid w:val="00985DE0"/>
    <w:rsid w:val="00990376"/>
    <w:rsid w:val="0099609A"/>
    <w:rsid w:val="009A1841"/>
    <w:rsid w:val="009A1BFD"/>
    <w:rsid w:val="009A53E1"/>
    <w:rsid w:val="009B0CAF"/>
    <w:rsid w:val="009B1B2B"/>
    <w:rsid w:val="009B503E"/>
    <w:rsid w:val="009B53E6"/>
    <w:rsid w:val="009C017F"/>
    <w:rsid w:val="009C0D0E"/>
    <w:rsid w:val="009D0CD2"/>
    <w:rsid w:val="009D0FF1"/>
    <w:rsid w:val="009D1344"/>
    <w:rsid w:val="009D27FD"/>
    <w:rsid w:val="009D2D69"/>
    <w:rsid w:val="009D3C86"/>
    <w:rsid w:val="009E2FD0"/>
    <w:rsid w:val="009E6180"/>
    <w:rsid w:val="009E7D9B"/>
    <w:rsid w:val="009F6786"/>
    <w:rsid w:val="00A06006"/>
    <w:rsid w:val="00A07D66"/>
    <w:rsid w:val="00A104B6"/>
    <w:rsid w:val="00A1421A"/>
    <w:rsid w:val="00A220F6"/>
    <w:rsid w:val="00A23300"/>
    <w:rsid w:val="00A233E0"/>
    <w:rsid w:val="00A26361"/>
    <w:rsid w:val="00A268BC"/>
    <w:rsid w:val="00A26B38"/>
    <w:rsid w:val="00A31533"/>
    <w:rsid w:val="00A3251E"/>
    <w:rsid w:val="00A32F12"/>
    <w:rsid w:val="00A33918"/>
    <w:rsid w:val="00A3547E"/>
    <w:rsid w:val="00A367E7"/>
    <w:rsid w:val="00A44AB5"/>
    <w:rsid w:val="00A5582E"/>
    <w:rsid w:val="00A56000"/>
    <w:rsid w:val="00A57132"/>
    <w:rsid w:val="00A60984"/>
    <w:rsid w:val="00A62D9B"/>
    <w:rsid w:val="00A6358D"/>
    <w:rsid w:val="00A64959"/>
    <w:rsid w:val="00A65A36"/>
    <w:rsid w:val="00A7010D"/>
    <w:rsid w:val="00A72C0A"/>
    <w:rsid w:val="00A77D66"/>
    <w:rsid w:val="00A8125E"/>
    <w:rsid w:val="00A865B0"/>
    <w:rsid w:val="00A91B07"/>
    <w:rsid w:val="00A94603"/>
    <w:rsid w:val="00A96E45"/>
    <w:rsid w:val="00AA0219"/>
    <w:rsid w:val="00AA3D6B"/>
    <w:rsid w:val="00AA4325"/>
    <w:rsid w:val="00AA4F31"/>
    <w:rsid w:val="00AA6BC2"/>
    <w:rsid w:val="00AB0549"/>
    <w:rsid w:val="00AB59BC"/>
    <w:rsid w:val="00AB6FA2"/>
    <w:rsid w:val="00AC097A"/>
    <w:rsid w:val="00AC1301"/>
    <w:rsid w:val="00AC26E8"/>
    <w:rsid w:val="00AC47E5"/>
    <w:rsid w:val="00AC5914"/>
    <w:rsid w:val="00AC7153"/>
    <w:rsid w:val="00AC7D4A"/>
    <w:rsid w:val="00AD3CB5"/>
    <w:rsid w:val="00AE0CFD"/>
    <w:rsid w:val="00AE118E"/>
    <w:rsid w:val="00AE24D7"/>
    <w:rsid w:val="00AE423D"/>
    <w:rsid w:val="00AF0573"/>
    <w:rsid w:val="00AF0A85"/>
    <w:rsid w:val="00AF2406"/>
    <w:rsid w:val="00AF240E"/>
    <w:rsid w:val="00AF5EA0"/>
    <w:rsid w:val="00AF794C"/>
    <w:rsid w:val="00B00E31"/>
    <w:rsid w:val="00B06D7C"/>
    <w:rsid w:val="00B11F19"/>
    <w:rsid w:val="00B12105"/>
    <w:rsid w:val="00B13142"/>
    <w:rsid w:val="00B14D15"/>
    <w:rsid w:val="00B16BD1"/>
    <w:rsid w:val="00B1761F"/>
    <w:rsid w:val="00B212F0"/>
    <w:rsid w:val="00B21798"/>
    <w:rsid w:val="00B23447"/>
    <w:rsid w:val="00B2766B"/>
    <w:rsid w:val="00B3047A"/>
    <w:rsid w:val="00B3095A"/>
    <w:rsid w:val="00B31EAF"/>
    <w:rsid w:val="00B403E4"/>
    <w:rsid w:val="00B40920"/>
    <w:rsid w:val="00B458CF"/>
    <w:rsid w:val="00B470E1"/>
    <w:rsid w:val="00B47161"/>
    <w:rsid w:val="00B56CAE"/>
    <w:rsid w:val="00B6595F"/>
    <w:rsid w:val="00B712C9"/>
    <w:rsid w:val="00B721A0"/>
    <w:rsid w:val="00B74881"/>
    <w:rsid w:val="00B76974"/>
    <w:rsid w:val="00B82668"/>
    <w:rsid w:val="00B85E66"/>
    <w:rsid w:val="00B90D79"/>
    <w:rsid w:val="00B9247B"/>
    <w:rsid w:val="00BA0D69"/>
    <w:rsid w:val="00BB1283"/>
    <w:rsid w:val="00BB30A7"/>
    <w:rsid w:val="00BB3D1F"/>
    <w:rsid w:val="00BC1938"/>
    <w:rsid w:val="00BC21FD"/>
    <w:rsid w:val="00BC3498"/>
    <w:rsid w:val="00BC571A"/>
    <w:rsid w:val="00BC5A30"/>
    <w:rsid w:val="00BC6860"/>
    <w:rsid w:val="00BC6CBF"/>
    <w:rsid w:val="00BD2B3C"/>
    <w:rsid w:val="00BD4401"/>
    <w:rsid w:val="00BD5CA0"/>
    <w:rsid w:val="00BD6C5B"/>
    <w:rsid w:val="00BE2AF2"/>
    <w:rsid w:val="00BE4438"/>
    <w:rsid w:val="00BE47DA"/>
    <w:rsid w:val="00BF2C0F"/>
    <w:rsid w:val="00BF3505"/>
    <w:rsid w:val="00BF423C"/>
    <w:rsid w:val="00BF51D1"/>
    <w:rsid w:val="00BF627F"/>
    <w:rsid w:val="00C003B5"/>
    <w:rsid w:val="00C022FA"/>
    <w:rsid w:val="00C0797F"/>
    <w:rsid w:val="00C132FF"/>
    <w:rsid w:val="00C15E44"/>
    <w:rsid w:val="00C261B9"/>
    <w:rsid w:val="00C26CED"/>
    <w:rsid w:val="00C30598"/>
    <w:rsid w:val="00C32B78"/>
    <w:rsid w:val="00C36F4E"/>
    <w:rsid w:val="00C37699"/>
    <w:rsid w:val="00C4146B"/>
    <w:rsid w:val="00C432CE"/>
    <w:rsid w:val="00C439EC"/>
    <w:rsid w:val="00C45493"/>
    <w:rsid w:val="00C4643D"/>
    <w:rsid w:val="00C52220"/>
    <w:rsid w:val="00C52CDD"/>
    <w:rsid w:val="00C5651C"/>
    <w:rsid w:val="00C60B04"/>
    <w:rsid w:val="00C61CE5"/>
    <w:rsid w:val="00C6251C"/>
    <w:rsid w:val="00C640AC"/>
    <w:rsid w:val="00C664E7"/>
    <w:rsid w:val="00C66D4F"/>
    <w:rsid w:val="00C747AD"/>
    <w:rsid w:val="00C76F0C"/>
    <w:rsid w:val="00C80871"/>
    <w:rsid w:val="00C820D4"/>
    <w:rsid w:val="00C83661"/>
    <w:rsid w:val="00C85D5C"/>
    <w:rsid w:val="00C90F3A"/>
    <w:rsid w:val="00C91536"/>
    <w:rsid w:val="00C91692"/>
    <w:rsid w:val="00C93D69"/>
    <w:rsid w:val="00C944CF"/>
    <w:rsid w:val="00C95EAC"/>
    <w:rsid w:val="00C964ED"/>
    <w:rsid w:val="00C97C4F"/>
    <w:rsid w:val="00CA3031"/>
    <w:rsid w:val="00CA4D0C"/>
    <w:rsid w:val="00CA6E61"/>
    <w:rsid w:val="00CA78AF"/>
    <w:rsid w:val="00CC5D67"/>
    <w:rsid w:val="00CD1357"/>
    <w:rsid w:val="00CD188C"/>
    <w:rsid w:val="00CD23C1"/>
    <w:rsid w:val="00CD36EE"/>
    <w:rsid w:val="00CD665A"/>
    <w:rsid w:val="00CE3F79"/>
    <w:rsid w:val="00CE4C81"/>
    <w:rsid w:val="00CE55C5"/>
    <w:rsid w:val="00CE55EF"/>
    <w:rsid w:val="00CF01BA"/>
    <w:rsid w:val="00CF1910"/>
    <w:rsid w:val="00CF1B2A"/>
    <w:rsid w:val="00CF3158"/>
    <w:rsid w:val="00CF4B4F"/>
    <w:rsid w:val="00D0054A"/>
    <w:rsid w:val="00D100D1"/>
    <w:rsid w:val="00D100F8"/>
    <w:rsid w:val="00D1475C"/>
    <w:rsid w:val="00D16490"/>
    <w:rsid w:val="00D16A67"/>
    <w:rsid w:val="00D23AA1"/>
    <w:rsid w:val="00D255D4"/>
    <w:rsid w:val="00D3290F"/>
    <w:rsid w:val="00D341A5"/>
    <w:rsid w:val="00D4308E"/>
    <w:rsid w:val="00D43C65"/>
    <w:rsid w:val="00D44177"/>
    <w:rsid w:val="00D46C39"/>
    <w:rsid w:val="00D5574F"/>
    <w:rsid w:val="00D6092D"/>
    <w:rsid w:val="00D60C1F"/>
    <w:rsid w:val="00D62D86"/>
    <w:rsid w:val="00D63DD7"/>
    <w:rsid w:val="00D65CC2"/>
    <w:rsid w:val="00D74AFB"/>
    <w:rsid w:val="00D8025E"/>
    <w:rsid w:val="00D81B99"/>
    <w:rsid w:val="00D8496E"/>
    <w:rsid w:val="00D87BF9"/>
    <w:rsid w:val="00D90406"/>
    <w:rsid w:val="00D91222"/>
    <w:rsid w:val="00D9146D"/>
    <w:rsid w:val="00D924FF"/>
    <w:rsid w:val="00D95483"/>
    <w:rsid w:val="00D959A9"/>
    <w:rsid w:val="00D97992"/>
    <w:rsid w:val="00DA3728"/>
    <w:rsid w:val="00DA72E8"/>
    <w:rsid w:val="00DB14E3"/>
    <w:rsid w:val="00DB33CC"/>
    <w:rsid w:val="00DC0590"/>
    <w:rsid w:val="00DC0B07"/>
    <w:rsid w:val="00DC5F07"/>
    <w:rsid w:val="00DC6290"/>
    <w:rsid w:val="00DD1A31"/>
    <w:rsid w:val="00DD4DA4"/>
    <w:rsid w:val="00DE373D"/>
    <w:rsid w:val="00DE414C"/>
    <w:rsid w:val="00DE64E2"/>
    <w:rsid w:val="00DF2401"/>
    <w:rsid w:val="00DF3D31"/>
    <w:rsid w:val="00DF42C1"/>
    <w:rsid w:val="00DF5F4C"/>
    <w:rsid w:val="00E01241"/>
    <w:rsid w:val="00E016A3"/>
    <w:rsid w:val="00E03325"/>
    <w:rsid w:val="00E03F59"/>
    <w:rsid w:val="00E0557E"/>
    <w:rsid w:val="00E07A0C"/>
    <w:rsid w:val="00E11980"/>
    <w:rsid w:val="00E16ED9"/>
    <w:rsid w:val="00E20315"/>
    <w:rsid w:val="00E20BCD"/>
    <w:rsid w:val="00E23952"/>
    <w:rsid w:val="00E24487"/>
    <w:rsid w:val="00E25183"/>
    <w:rsid w:val="00E2649E"/>
    <w:rsid w:val="00E267CB"/>
    <w:rsid w:val="00E27ACE"/>
    <w:rsid w:val="00E321DA"/>
    <w:rsid w:val="00E33D02"/>
    <w:rsid w:val="00E347C2"/>
    <w:rsid w:val="00E36758"/>
    <w:rsid w:val="00E371E5"/>
    <w:rsid w:val="00E43B3C"/>
    <w:rsid w:val="00E45D7E"/>
    <w:rsid w:val="00E468AA"/>
    <w:rsid w:val="00E477A3"/>
    <w:rsid w:val="00E51D95"/>
    <w:rsid w:val="00E52FEA"/>
    <w:rsid w:val="00E54B96"/>
    <w:rsid w:val="00E57593"/>
    <w:rsid w:val="00E60345"/>
    <w:rsid w:val="00E63E1B"/>
    <w:rsid w:val="00E649B6"/>
    <w:rsid w:val="00E65605"/>
    <w:rsid w:val="00E707B9"/>
    <w:rsid w:val="00E710F3"/>
    <w:rsid w:val="00E80A9E"/>
    <w:rsid w:val="00E854DC"/>
    <w:rsid w:val="00E85AE3"/>
    <w:rsid w:val="00E86A0E"/>
    <w:rsid w:val="00E86E28"/>
    <w:rsid w:val="00E90370"/>
    <w:rsid w:val="00E914AE"/>
    <w:rsid w:val="00E91ADA"/>
    <w:rsid w:val="00E946B0"/>
    <w:rsid w:val="00E94D70"/>
    <w:rsid w:val="00E96137"/>
    <w:rsid w:val="00E974EE"/>
    <w:rsid w:val="00E9755C"/>
    <w:rsid w:val="00EA37FF"/>
    <w:rsid w:val="00EA3859"/>
    <w:rsid w:val="00EA4A0F"/>
    <w:rsid w:val="00EA6DA2"/>
    <w:rsid w:val="00EB021C"/>
    <w:rsid w:val="00EB154C"/>
    <w:rsid w:val="00EB29BE"/>
    <w:rsid w:val="00EB4C14"/>
    <w:rsid w:val="00EB6583"/>
    <w:rsid w:val="00EC3119"/>
    <w:rsid w:val="00ED0000"/>
    <w:rsid w:val="00ED3522"/>
    <w:rsid w:val="00ED37C1"/>
    <w:rsid w:val="00ED6403"/>
    <w:rsid w:val="00ED6FBC"/>
    <w:rsid w:val="00EE0315"/>
    <w:rsid w:val="00EF1957"/>
    <w:rsid w:val="00EF439D"/>
    <w:rsid w:val="00EF5E28"/>
    <w:rsid w:val="00F0171F"/>
    <w:rsid w:val="00F05150"/>
    <w:rsid w:val="00F06466"/>
    <w:rsid w:val="00F12D4C"/>
    <w:rsid w:val="00F1432F"/>
    <w:rsid w:val="00F23560"/>
    <w:rsid w:val="00F24C4B"/>
    <w:rsid w:val="00F26780"/>
    <w:rsid w:val="00F3617D"/>
    <w:rsid w:val="00F36C2F"/>
    <w:rsid w:val="00F418A8"/>
    <w:rsid w:val="00F41EBB"/>
    <w:rsid w:val="00F42C7F"/>
    <w:rsid w:val="00F43811"/>
    <w:rsid w:val="00F45842"/>
    <w:rsid w:val="00F50774"/>
    <w:rsid w:val="00F50A31"/>
    <w:rsid w:val="00F5497B"/>
    <w:rsid w:val="00F55CE0"/>
    <w:rsid w:val="00F57B90"/>
    <w:rsid w:val="00F63722"/>
    <w:rsid w:val="00F6416E"/>
    <w:rsid w:val="00F808C1"/>
    <w:rsid w:val="00F82C27"/>
    <w:rsid w:val="00F85AF4"/>
    <w:rsid w:val="00F87592"/>
    <w:rsid w:val="00F8785F"/>
    <w:rsid w:val="00F91510"/>
    <w:rsid w:val="00F9278B"/>
    <w:rsid w:val="00F93956"/>
    <w:rsid w:val="00F93BCB"/>
    <w:rsid w:val="00F93E65"/>
    <w:rsid w:val="00F974E3"/>
    <w:rsid w:val="00FA1A75"/>
    <w:rsid w:val="00FA3BC2"/>
    <w:rsid w:val="00FA6F12"/>
    <w:rsid w:val="00FC0549"/>
    <w:rsid w:val="00FC06DA"/>
    <w:rsid w:val="00FC0BA9"/>
    <w:rsid w:val="00FC4A65"/>
    <w:rsid w:val="00FC7516"/>
    <w:rsid w:val="00FC7927"/>
    <w:rsid w:val="00FC7D7E"/>
    <w:rsid w:val="00FD41A1"/>
    <w:rsid w:val="00FD5B29"/>
    <w:rsid w:val="00FD694C"/>
    <w:rsid w:val="00FE0DDC"/>
    <w:rsid w:val="00FF0733"/>
    <w:rsid w:val="00FF1496"/>
    <w:rsid w:val="00FF305A"/>
    <w:rsid w:val="00FF4812"/>
    <w:rsid w:val="00FF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65F08E"/>
  <w15:docId w15:val="{CB24F497-D6C0-4733-BEF1-CEBC1A4B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545D"/>
    <w:pPr>
      <w:spacing w:after="120"/>
      <w:jc w:val="both"/>
    </w:pPr>
    <w:rPr>
      <w:sz w:val="24"/>
    </w:rPr>
  </w:style>
  <w:style w:type="paragraph" w:styleId="Nadpis1">
    <w:name w:val="heading 1"/>
    <w:aliases w:val="Nadpis V2"/>
    <w:basedOn w:val="Normln"/>
    <w:next w:val="Normln"/>
    <w:qFormat/>
    <w:rsid w:val="006C6458"/>
    <w:pPr>
      <w:keepNext/>
      <w:numPr>
        <w:numId w:val="3"/>
      </w:numPr>
      <w:pBdr>
        <w:top w:val="single" w:sz="12" w:space="1" w:color="auto"/>
        <w:bottom w:val="single" w:sz="12" w:space="1" w:color="auto"/>
      </w:pBdr>
      <w:tabs>
        <w:tab w:val="decimal" w:pos="-2127"/>
        <w:tab w:val="left" w:pos="851"/>
      </w:tabs>
      <w:jc w:val="left"/>
      <w:outlineLvl w:val="0"/>
    </w:pPr>
    <w:rPr>
      <w:b/>
      <w:caps/>
      <w:kern w:val="28"/>
      <w:sz w:val="36"/>
    </w:rPr>
  </w:style>
  <w:style w:type="paragraph" w:styleId="Nadpis2">
    <w:name w:val="heading 2"/>
    <w:basedOn w:val="Normln"/>
    <w:next w:val="Normln"/>
    <w:qFormat/>
    <w:rsid w:val="00A32F12"/>
    <w:pPr>
      <w:keepNext/>
      <w:numPr>
        <w:ilvl w:val="1"/>
        <w:numId w:val="3"/>
      </w:numPr>
      <w:pBdr>
        <w:top w:val="single" w:sz="8" w:space="1" w:color="auto"/>
        <w:bottom w:val="single" w:sz="12" w:space="1" w:color="auto"/>
      </w:pBdr>
      <w:spacing w:before="360" w:after="60"/>
      <w:jc w:val="left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"/>
    <w:qFormat/>
    <w:rsid w:val="00A32F12"/>
    <w:pPr>
      <w:keepNext/>
      <w:numPr>
        <w:ilvl w:val="2"/>
        <w:numId w:val="3"/>
      </w:numPr>
      <w:pBdr>
        <w:top w:val="single" w:sz="8" w:space="1" w:color="auto"/>
        <w:bottom w:val="single" w:sz="8" w:space="1" w:color="auto"/>
      </w:pBdr>
      <w:tabs>
        <w:tab w:val="left" w:pos="851"/>
      </w:tabs>
      <w:spacing w:before="240" w:after="60"/>
      <w:jc w:val="left"/>
      <w:outlineLvl w:val="2"/>
    </w:pPr>
    <w:rPr>
      <w:b/>
      <w:i/>
      <w:caps/>
    </w:rPr>
  </w:style>
  <w:style w:type="paragraph" w:styleId="Nadpis4">
    <w:name w:val="heading 4"/>
    <w:basedOn w:val="Nadpis3"/>
    <w:next w:val="Normln"/>
    <w:qFormat/>
    <w:rsid w:val="0006545D"/>
    <w:pPr>
      <w:numPr>
        <w:ilvl w:val="3"/>
      </w:numPr>
      <w:spacing w:after="120"/>
      <w:outlineLvl w:val="3"/>
    </w:pPr>
    <w:rPr>
      <w:b w:val="0"/>
      <w:i w:val="0"/>
      <w:szCs w:val="24"/>
      <w:u w:val="single"/>
    </w:rPr>
  </w:style>
  <w:style w:type="paragraph" w:styleId="Nadpis5">
    <w:name w:val="heading 5"/>
    <w:basedOn w:val="Normln"/>
    <w:next w:val="Normln"/>
    <w:qFormat/>
    <w:rsid w:val="00A32F12"/>
    <w:pPr>
      <w:numPr>
        <w:ilvl w:val="4"/>
        <w:numId w:val="3"/>
      </w:numPr>
      <w:pBdr>
        <w:top w:val="single" w:sz="8" w:space="1" w:color="auto"/>
      </w:pBdr>
      <w:spacing w:before="240" w:after="60"/>
      <w:outlineLvl w:val="4"/>
    </w:pPr>
    <w:rPr>
      <w:rFonts w:cs="Arial"/>
      <w:caps/>
    </w:rPr>
  </w:style>
  <w:style w:type="paragraph" w:styleId="Nadpis6">
    <w:name w:val="heading 6"/>
    <w:basedOn w:val="Normln"/>
    <w:next w:val="Normln"/>
    <w:qFormat/>
    <w:rsid w:val="0006545D"/>
    <w:pPr>
      <w:numPr>
        <w:ilvl w:val="5"/>
        <w:numId w:val="3"/>
      </w:numPr>
      <w:spacing w:before="240" w:after="60"/>
      <w:outlineLvl w:val="5"/>
    </w:pPr>
    <w:rPr>
      <w:rFonts w:ascii="Arial" w:hAnsi="Arial" w:cs="Arial"/>
      <w:i/>
      <w:sz w:val="22"/>
    </w:rPr>
  </w:style>
  <w:style w:type="paragraph" w:styleId="Nadpis7">
    <w:name w:val="heading 7"/>
    <w:basedOn w:val="Normln"/>
    <w:next w:val="Normln"/>
    <w:qFormat/>
    <w:rsid w:val="0006545D"/>
    <w:pPr>
      <w:numPr>
        <w:ilvl w:val="6"/>
        <w:numId w:val="3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Nadpis8">
    <w:name w:val="heading 8"/>
    <w:basedOn w:val="Normln"/>
    <w:next w:val="Normln"/>
    <w:qFormat/>
    <w:rsid w:val="0006545D"/>
    <w:pPr>
      <w:numPr>
        <w:ilvl w:val="7"/>
        <w:numId w:val="3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Nadpis9">
    <w:name w:val="heading 9"/>
    <w:basedOn w:val="Normln"/>
    <w:next w:val="Normln"/>
    <w:qFormat/>
    <w:rsid w:val="0006545D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odtvlevo">
    <w:name w:val="Nadpis podt. vlevo"/>
    <w:next w:val="Normln"/>
    <w:rsid w:val="0006545D"/>
    <w:pPr>
      <w:keepLines/>
      <w:spacing w:before="360" w:after="120"/>
      <w:jc w:val="both"/>
    </w:pPr>
    <w:rPr>
      <w:caps/>
      <w:color w:val="000000"/>
      <w:sz w:val="36"/>
      <w:u w:val="single"/>
    </w:rPr>
  </w:style>
  <w:style w:type="paragraph" w:customStyle="1" w:styleId="Nadpsekvlevo">
    <w:name w:val="Nadpísek vlevo"/>
    <w:basedOn w:val="Nadpis3"/>
    <w:next w:val="Normln"/>
    <w:rsid w:val="0006545D"/>
    <w:pPr>
      <w:numPr>
        <w:ilvl w:val="0"/>
        <w:numId w:val="0"/>
      </w:numPr>
      <w:ind w:left="851" w:hanging="851"/>
      <w:outlineLvl w:val="9"/>
    </w:pPr>
    <w:rPr>
      <w:sz w:val="28"/>
    </w:rPr>
  </w:style>
  <w:style w:type="paragraph" w:customStyle="1" w:styleId="Nadpiscentrvelk">
    <w:name w:val="Nadpis centr. velká"/>
    <w:basedOn w:val="Nadpis1"/>
    <w:next w:val="Nadpis1"/>
    <w:rsid w:val="0006545D"/>
    <w:pPr>
      <w:numPr>
        <w:numId w:val="0"/>
      </w:numPr>
      <w:suppressAutoHyphens/>
      <w:spacing w:after="360"/>
      <w:jc w:val="center"/>
      <w:outlineLvl w:val="9"/>
    </w:pPr>
    <w:rPr>
      <w:spacing w:val="20"/>
      <w:kern w:val="36"/>
      <w:sz w:val="40"/>
    </w:rPr>
  </w:style>
  <w:style w:type="paragraph" w:customStyle="1" w:styleId="odrky-">
    <w:name w:val="odrážky -"/>
    <w:basedOn w:val="Normln"/>
    <w:rsid w:val="0006545D"/>
    <w:pPr>
      <w:numPr>
        <w:numId w:val="1"/>
      </w:numPr>
      <w:ind w:left="851" w:hanging="284"/>
      <w:jc w:val="left"/>
    </w:pPr>
    <w:rPr>
      <w:rFonts w:eastAsia="SimSun"/>
    </w:rPr>
  </w:style>
  <w:style w:type="paragraph" w:customStyle="1" w:styleId="odrkypuntk">
    <w:name w:val="odrážky puntík"/>
    <w:basedOn w:val="odrky-"/>
    <w:rsid w:val="0006545D"/>
    <w:pPr>
      <w:ind w:left="850" w:hanging="283"/>
    </w:pPr>
  </w:style>
  <w:style w:type="paragraph" w:styleId="Zhlav">
    <w:name w:val="header"/>
    <w:basedOn w:val="Normln"/>
    <w:link w:val="ZhlavChar"/>
    <w:rsid w:val="0006545D"/>
    <w:pPr>
      <w:pBdr>
        <w:bottom w:val="single" w:sz="6" w:space="1" w:color="auto"/>
      </w:pBdr>
      <w:tabs>
        <w:tab w:val="right" w:pos="8789"/>
      </w:tabs>
    </w:pPr>
    <w:rPr>
      <w:i/>
      <w:sz w:val="20"/>
    </w:rPr>
  </w:style>
  <w:style w:type="paragraph" w:styleId="Zpat">
    <w:name w:val="footer"/>
    <w:basedOn w:val="Normln"/>
    <w:link w:val="ZpatChar"/>
    <w:rsid w:val="0006545D"/>
    <w:pPr>
      <w:pBdr>
        <w:top w:val="single" w:sz="6" w:space="1" w:color="auto"/>
      </w:pBdr>
      <w:tabs>
        <w:tab w:val="center" w:pos="4819"/>
        <w:tab w:val="right" w:pos="9072"/>
      </w:tabs>
    </w:pPr>
    <w:rPr>
      <w:i/>
      <w:sz w:val="20"/>
    </w:rPr>
  </w:style>
  <w:style w:type="paragraph" w:customStyle="1" w:styleId="Nadpiscentrmal">
    <w:name w:val="Nadpis centr. malá"/>
    <w:basedOn w:val="Normln"/>
    <w:next w:val="Normln"/>
    <w:rsid w:val="0006545D"/>
    <w:pPr>
      <w:spacing w:before="480" w:after="360"/>
      <w:jc w:val="center"/>
    </w:pPr>
    <w:rPr>
      <w:b/>
      <w:kern w:val="36"/>
      <w:sz w:val="36"/>
    </w:rPr>
  </w:style>
  <w:style w:type="paragraph" w:customStyle="1" w:styleId="odrkyslovan">
    <w:name w:val="odrážky číslované"/>
    <w:basedOn w:val="odrky-"/>
    <w:rsid w:val="0006545D"/>
  </w:style>
  <w:style w:type="character" w:styleId="slostrnky">
    <w:name w:val="page number"/>
    <w:semiHidden/>
    <w:rsid w:val="0006545D"/>
    <w:rPr>
      <w:rFonts w:ascii="Times New Roman" w:hAnsi="Times New Roman" w:cs="Times New Roman"/>
    </w:rPr>
  </w:style>
  <w:style w:type="paragraph" w:styleId="Titulek">
    <w:name w:val="caption"/>
    <w:basedOn w:val="Normln"/>
    <w:next w:val="Normln"/>
    <w:qFormat/>
    <w:rsid w:val="0006545D"/>
    <w:rPr>
      <w:b/>
    </w:rPr>
  </w:style>
  <w:style w:type="paragraph" w:styleId="Zkladntext">
    <w:name w:val="Body Text"/>
    <w:basedOn w:val="Normln"/>
    <w:semiHidden/>
    <w:rsid w:val="0006545D"/>
  </w:style>
  <w:style w:type="paragraph" w:customStyle="1" w:styleId="Zkladntextodsazen1">
    <w:name w:val="Základní text odsazený1"/>
    <w:basedOn w:val="Normln"/>
    <w:rsid w:val="0006545D"/>
  </w:style>
  <w:style w:type="paragraph" w:styleId="Zkladntextodsazen2">
    <w:name w:val="Body Text Indent 2"/>
    <w:basedOn w:val="Normln"/>
    <w:semiHidden/>
    <w:rsid w:val="0006545D"/>
  </w:style>
  <w:style w:type="paragraph" w:styleId="Textpoznpodarou">
    <w:name w:val="footnote text"/>
    <w:basedOn w:val="Normln"/>
    <w:semiHidden/>
    <w:rsid w:val="0006545D"/>
    <w:rPr>
      <w:sz w:val="20"/>
    </w:rPr>
  </w:style>
  <w:style w:type="character" w:styleId="Znakapoznpodarou">
    <w:name w:val="footnote reference"/>
    <w:semiHidden/>
    <w:rsid w:val="0006545D"/>
    <w:rPr>
      <w:rFonts w:ascii="Times New Roman" w:hAnsi="Times New Roman" w:cs="Times New Roman"/>
      <w:vertAlign w:val="superscript"/>
    </w:rPr>
  </w:style>
  <w:style w:type="paragraph" w:styleId="Obsah2">
    <w:name w:val="toc 2"/>
    <w:basedOn w:val="Normln"/>
    <w:next w:val="Normln"/>
    <w:autoRedefine/>
    <w:uiPriority w:val="39"/>
    <w:rsid w:val="00C60B04"/>
    <w:pPr>
      <w:tabs>
        <w:tab w:val="left" w:pos="851"/>
        <w:tab w:val="right" w:leader="dot" w:pos="9061"/>
      </w:tabs>
      <w:spacing w:before="120"/>
      <w:jc w:val="left"/>
    </w:pPr>
    <w:rPr>
      <w:noProof/>
    </w:rPr>
  </w:style>
  <w:style w:type="paragraph" w:styleId="Obsah1">
    <w:name w:val="toc 1"/>
    <w:basedOn w:val="Normln"/>
    <w:next w:val="Normln"/>
    <w:autoRedefine/>
    <w:uiPriority w:val="39"/>
    <w:rsid w:val="00AE0CFD"/>
    <w:pPr>
      <w:tabs>
        <w:tab w:val="left" w:pos="851"/>
        <w:tab w:val="right" w:leader="dot" w:pos="9072"/>
      </w:tabs>
      <w:ind w:left="851" w:hanging="851"/>
      <w:jc w:val="left"/>
    </w:pPr>
    <w:rPr>
      <w:caps/>
      <w:noProof/>
    </w:rPr>
  </w:style>
  <w:style w:type="paragraph" w:styleId="Obsah3">
    <w:name w:val="toc 3"/>
    <w:basedOn w:val="Normln"/>
    <w:next w:val="Normln"/>
    <w:autoRedefine/>
    <w:uiPriority w:val="39"/>
    <w:rsid w:val="00CF01BA"/>
    <w:pPr>
      <w:tabs>
        <w:tab w:val="left" w:pos="1701"/>
        <w:tab w:val="right" w:leader="dot" w:pos="9061"/>
      </w:tabs>
      <w:spacing w:before="60" w:after="0"/>
      <w:ind w:left="851"/>
    </w:pPr>
    <w:rPr>
      <w:rFonts w:ascii="ISOCPEUR" w:hAnsi="ISOCPEUR"/>
      <w:noProof/>
      <w:sz w:val="20"/>
    </w:rPr>
  </w:style>
  <w:style w:type="paragraph" w:styleId="Obsah4">
    <w:name w:val="toc 4"/>
    <w:basedOn w:val="Normln"/>
    <w:next w:val="Normln"/>
    <w:autoRedefine/>
    <w:uiPriority w:val="39"/>
    <w:rsid w:val="00F1432F"/>
    <w:pPr>
      <w:tabs>
        <w:tab w:val="left" w:pos="1680"/>
        <w:tab w:val="right" w:leader="dot" w:pos="9061"/>
      </w:tabs>
      <w:spacing w:after="0"/>
      <w:ind w:left="720"/>
    </w:pPr>
    <w:rPr>
      <w:bCs/>
      <w:i/>
      <w:noProof/>
    </w:rPr>
  </w:style>
  <w:style w:type="paragraph" w:styleId="Obsah5">
    <w:name w:val="toc 5"/>
    <w:basedOn w:val="Normln"/>
    <w:next w:val="Normln"/>
    <w:autoRedefine/>
    <w:semiHidden/>
    <w:rsid w:val="0006545D"/>
    <w:pPr>
      <w:ind w:left="960"/>
    </w:pPr>
  </w:style>
  <w:style w:type="paragraph" w:styleId="Obsah6">
    <w:name w:val="toc 6"/>
    <w:basedOn w:val="Normln"/>
    <w:next w:val="Normln"/>
    <w:autoRedefine/>
    <w:semiHidden/>
    <w:rsid w:val="0006545D"/>
    <w:pPr>
      <w:ind w:left="1200"/>
    </w:pPr>
  </w:style>
  <w:style w:type="paragraph" w:styleId="Obsah7">
    <w:name w:val="toc 7"/>
    <w:basedOn w:val="Normln"/>
    <w:next w:val="Normln"/>
    <w:autoRedefine/>
    <w:semiHidden/>
    <w:rsid w:val="0006545D"/>
    <w:pPr>
      <w:ind w:left="1440"/>
    </w:pPr>
  </w:style>
  <w:style w:type="paragraph" w:styleId="Obsah8">
    <w:name w:val="toc 8"/>
    <w:basedOn w:val="Normln"/>
    <w:next w:val="Normln"/>
    <w:autoRedefine/>
    <w:semiHidden/>
    <w:rsid w:val="0006545D"/>
    <w:pPr>
      <w:ind w:left="1680"/>
    </w:pPr>
  </w:style>
  <w:style w:type="paragraph" w:styleId="Obsah9">
    <w:name w:val="toc 9"/>
    <w:basedOn w:val="Normln"/>
    <w:next w:val="Normln"/>
    <w:autoRedefine/>
    <w:semiHidden/>
    <w:rsid w:val="0006545D"/>
    <w:pPr>
      <w:ind w:left="1920"/>
    </w:pPr>
  </w:style>
  <w:style w:type="paragraph" w:styleId="Zkladntextodsazen3">
    <w:name w:val="Body Text Indent 3"/>
    <w:basedOn w:val="Normln"/>
    <w:semiHidden/>
    <w:rsid w:val="0006545D"/>
    <w:pPr>
      <w:ind w:left="851"/>
    </w:pPr>
  </w:style>
  <w:style w:type="paragraph" w:customStyle="1" w:styleId="Tabulkacentrovan">
    <w:name w:val="Tabulka centrovaná"/>
    <w:basedOn w:val="Normln"/>
    <w:rsid w:val="0006545D"/>
    <w:pPr>
      <w:spacing w:before="60" w:after="60"/>
      <w:ind w:right="170"/>
      <w:jc w:val="center"/>
      <w:outlineLvl w:val="0"/>
    </w:pPr>
    <w:rPr>
      <w:rFonts w:ascii="Arial" w:hAnsi="Arial" w:cs="Arial"/>
      <w:sz w:val="20"/>
    </w:rPr>
  </w:style>
  <w:style w:type="paragraph" w:customStyle="1" w:styleId="M">
    <w:name w:val="MŘ"/>
    <w:basedOn w:val="Normln"/>
    <w:rsid w:val="0006545D"/>
    <w:pPr>
      <w:ind w:right="170"/>
      <w:outlineLvl w:val="0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link w:val="ZkladntextodsazenChar"/>
    <w:semiHidden/>
    <w:rsid w:val="0006545D"/>
    <w:pPr>
      <w:jc w:val="center"/>
    </w:pPr>
  </w:style>
  <w:style w:type="paragraph" w:styleId="Podnadpis">
    <w:name w:val="Subtitle"/>
    <w:basedOn w:val="Normln"/>
    <w:next w:val="Normln"/>
    <w:rsid w:val="0006545D"/>
    <w:pPr>
      <w:tabs>
        <w:tab w:val="left" w:pos="851"/>
      </w:tabs>
      <w:spacing w:before="240" w:after="60"/>
      <w:ind w:left="851"/>
      <w:jc w:val="left"/>
    </w:pPr>
    <w:rPr>
      <w:b/>
    </w:rPr>
  </w:style>
  <w:style w:type="paragraph" w:customStyle="1" w:styleId="Normlnodraz">
    <w:name w:val="Normální odraz"/>
    <w:basedOn w:val="odrkypuntk"/>
    <w:rsid w:val="0006545D"/>
    <w:pPr>
      <w:widowControl w:val="0"/>
      <w:numPr>
        <w:numId w:val="2"/>
      </w:numPr>
      <w:tabs>
        <w:tab w:val="left" w:pos="624"/>
        <w:tab w:val="left" w:pos="1191"/>
        <w:tab w:val="left" w:pos="1701"/>
        <w:tab w:val="left" w:pos="2268"/>
        <w:tab w:val="left" w:pos="2835"/>
      </w:tabs>
      <w:autoSpaceDE w:val="0"/>
      <w:autoSpaceDN w:val="0"/>
      <w:adjustRightInd w:val="0"/>
    </w:pPr>
    <w:rPr>
      <w:szCs w:val="22"/>
    </w:rPr>
  </w:style>
  <w:style w:type="paragraph" w:customStyle="1" w:styleId="Normlndka">
    <w:name w:val="Normální řádka"/>
    <w:basedOn w:val="Normln"/>
    <w:rsid w:val="0006545D"/>
    <w:pPr>
      <w:tabs>
        <w:tab w:val="left" w:pos="624"/>
        <w:tab w:val="left" w:pos="1191"/>
        <w:tab w:val="left" w:pos="1701"/>
        <w:tab w:val="left" w:pos="2268"/>
        <w:tab w:val="left" w:pos="2835"/>
      </w:tabs>
    </w:pPr>
    <w:rPr>
      <w:szCs w:val="24"/>
    </w:rPr>
  </w:style>
  <w:style w:type="paragraph" w:styleId="Zkladntext3">
    <w:name w:val="Body Text 3"/>
    <w:basedOn w:val="Normln"/>
    <w:semiHidden/>
    <w:rsid w:val="0006545D"/>
    <w:rPr>
      <w:sz w:val="16"/>
      <w:szCs w:val="16"/>
    </w:rPr>
  </w:style>
  <w:style w:type="character" w:customStyle="1" w:styleId="Zkladntext3Char">
    <w:name w:val="Základní text 3 Char"/>
    <w:rsid w:val="0006545D"/>
    <w:rPr>
      <w:rFonts w:ascii="Times New Roman" w:hAnsi="Times New Roman" w:cs="Times New Roman"/>
      <w:sz w:val="16"/>
      <w:szCs w:val="16"/>
    </w:rPr>
  </w:style>
  <w:style w:type="paragraph" w:customStyle="1" w:styleId="Textbubliny1">
    <w:name w:val="Text bubliny1"/>
    <w:basedOn w:val="Normln"/>
    <w:rsid w:val="00065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06545D"/>
    <w:rPr>
      <w:rFonts w:ascii="Tahoma" w:hAnsi="Tahoma" w:cs="Tahoma"/>
      <w:sz w:val="16"/>
      <w:szCs w:val="16"/>
    </w:rPr>
  </w:style>
  <w:style w:type="paragraph" w:customStyle="1" w:styleId="Nadpisneslovan">
    <w:name w:val="Nadpis nečíslovaný"/>
    <w:basedOn w:val="Normln"/>
    <w:rsid w:val="0006545D"/>
    <w:pPr>
      <w:keepNext/>
      <w:spacing w:before="480"/>
    </w:pPr>
    <w:rPr>
      <w:b/>
      <w:bCs/>
      <w:caps/>
      <w:sz w:val="32"/>
    </w:rPr>
  </w:style>
  <w:style w:type="paragraph" w:customStyle="1" w:styleId="Normlnbezodsazen">
    <w:name w:val="Normální bez odsazení"/>
    <w:basedOn w:val="Normln"/>
    <w:rsid w:val="0006545D"/>
  </w:style>
  <w:style w:type="paragraph" w:customStyle="1" w:styleId="Texttabulky">
    <w:name w:val="Text tabulky"/>
    <w:rsid w:val="0006545D"/>
    <w:pPr>
      <w:jc w:val="both"/>
    </w:pPr>
    <w:rPr>
      <w:color w:val="000000"/>
    </w:rPr>
  </w:style>
  <w:style w:type="paragraph" w:styleId="Textkomente">
    <w:name w:val="annotation text"/>
    <w:basedOn w:val="Normln"/>
    <w:semiHidden/>
    <w:rsid w:val="0006545D"/>
    <w:rPr>
      <w:sz w:val="20"/>
    </w:rPr>
  </w:style>
  <w:style w:type="character" w:customStyle="1" w:styleId="CommentTextChar">
    <w:name w:val="Comment Text Char"/>
    <w:rsid w:val="0006545D"/>
    <w:rPr>
      <w:rFonts w:ascii="Times New Roman" w:hAnsi="Times New Roman" w:cs="Times New Roman"/>
    </w:rPr>
  </w:style>
  <w:style w:type="character" w:customStyle="1" w:styleId="articletitle">
    <w:name w:val="articletitle"/>
    <w:rsid w:val="0006545D"/>
    <w:rPr>
      <w:rFonts w:ascii="Times New Roman" w:hAnsi="Times New Roman" w:cs="Times New Roman"/>
    </w:rPr>
  </w:style>
  <w:style w:type="character" w:customStyle="1" w:styleId="Zvraznn1">
    <w:name w:val="Zvýraznění1"/>
    <w:qFormat/>
    <w:rsid w:val="0006545D"/>
    <w:rPr>
      <w:rFonts w:ascii="Times New Roman" w:hAnsi="Times New Roman" w:cs="Times New Roman"/>
      <w:i/>
      <w:iCs/>
    </w:rPr>
  </w:style>
  <w:style w:type="character" w:customStyle="1" w:styleId="BodyTextIndent2Char">
    <w:name w:val="Body Text Indent 2 Char"/>
    <w:rsid w:val="0006545D"/>
    <w:rPr>
      <w:rFonts w:ascii="Times New Roman" w:hAnsi="Times New Roman" w:cs="Times New Roman"/>
      <w:sz w:val="24"/>
    </w:rPr>
  </w:style>
  <w:style w:type="paragraph" w:customStyle="1" w:styleId="xl49">
    <w:name w:val="xl49"/>
    <w:basedOn w:val="Normln"/>
    <w:rsid w:val="000654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hAnsi="Arial" w:cs="Arial"/>
      <w:szCs w:val="24"/>
    </w:rPr>
  </w:style>
  <w:style w:type="paragraph" w:customStyle="1" w:styleId="Bezmezer1">
    <w:name w:val="Bez mezer1"/>
    <w:rsid w:val="0006545D"/>
    <w:pPr>
      <w:tabs>
        <w:tab w:val="left" w:pos="2268"/>
        <w:tab w:val="center" w:pos="5670"/>
      </w:tabs>
      <w:jc w:val="both"/>
    </w:pPr>
    <w:rPr>
      <w:sz w:val="24"/>
    </w:rPr>
  </w:style>
  <w:style w:type="paragraph" w:customStyle="1" w:styleId="Tabulkavolnj">
    <w:name w:val="Tabulka volnější"/>
    <w:basedOn w:val="Normln"/>
    <w:rsid w:val="0006545D"/>
    <w:pPr>
      <w:spacing w:before="60" w:after="60"/>
      <w:jc w:val="left"/>
    </w:pPr>
    <w:rPr>
      <w:color w:val="000000"/>
    </w:rPr>
  </w:style>
  <w:style w:type="paragraph" w:customStyle="1" w:styleId="NormlnStyl2">
    <w:name w:val="Normální.Styl_2"/>
    <w:rsid w:val="0006545D"/>
    <w:pPr>
      <w:widowControl w:val="0"/>
      <w:suppressAutoHyphens/>
      <w:jc w:val="both"/>
    </w:pPr>
    <w:rPr>
      <w:rFonts w:ascii="Arial" w:hAnsi="Arial" w:cs="Arial"/>
      <w:sz w:val="24"/>
      <w:lang w:eastAsia="ar-SA"/>
    </w:rPr>
  </w:style>
  <w:style w:type="paragraph" w:customStyle="1" w:styleId="Nadpsekneslovan">
    <w:name w:val="Nadpísek nečíslovaný"/>
    <w:basedOn w:val="Normln"/>
    <w:rsid w:val="0006545D"/>
    <w:pPr>
      <w:keepNext/>
      <w:spacing w:before="120"/>
    </w:pPr>
    <w:rPr>
      <w:b/>
      <w:bCs/>
      <w:szCs w:val="24"/>
    </w:rPr>
  </w:style>
  <w:style w:type="paragraph" w:customStyle="1" w:styleId="Zkladntext31">
    <w:name w:val="Základní text 31"/>
    <w:basedOn w:val="Normln"/>
    <w:rsid w:val="0006545D"/>
    <w:pPr>
      <w:suppressAutoHyphens/>
      <w:spacing w:after="0"/>
    </w:pPr>
    <w:rPr>
      <w:rFonts w:ascii="Arial" w:hAnsi="Arial" w:cs="Arial"/>
      <w:color w:val="FF0000"/>
      <w:lang w:eastAsia="ar-SA"/>
    </w:rPr>
  </w:style>
  <w:style w:type="paragraph" w:customStyle="1" w:styleId="Normlnsodsazenm">
    <w:name w:val="Normální s odsazením"/>
    <w:basedOn w:val="Normln"/>
    <w:rsid w:val="0006545D"/>
    <w:pPr>
      <w:ind w:left="851"/>
    </w:pPr>
  </w:style>
  <w:style w:type="character" w:customStyle="1" w:styleId="ZhlavChar">
    <w:name w:val="Záhlaví Char"/>
    <w:link w:val="Zhlav"/>
    <w:rsid w:val="007B0F42"/>
    <w:rPr>
      <w:i/>
    </w:rPr>
  </w:style>
  <w:style w:type="paragraph" w:customStyle="1" w:styleId="Odrkybezmezery">
    <w:name w:val="Odrážky bez mezery"/>
    <w:basedOn w:val="Normln"/>
    <w:rsid w:val="00343A79"/>
    <w:pPr>
      <w:numPr>
        <w:numId w:val="8"/>
      </w:numPr>
      <w:spacing w:after="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A28B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A28B1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B403E4"/>
    <w:pPr>
      <w:widowControl w:val="0"/>
      <w:suppressAutoHyphens/>
      <w:spacing w:after="0"/>
      <w:ind w:left="720"/>
      <w:contextualSpacing/>
    </w:pPr>
    <w:rPr>
      <w:rFonts w:eastAsia="SimSun" w:cs="Mangal"/>
      <w:kern w:val="1"/>
      <w:szCs w:val="24"/>
      <w:lang w:eastAsia="hi-IN" w:bidi="hi-IN"/>
    </w:rPr>
  </w:style>
  <w:style w:type="character" w:customStyle="1" w:styleId="ZpatChar">
    <w:name w:val="Zápatí Char"/>
    <w:basedOn w:val="Standardnpsmoodstavce"/>
    <w:link w:val="Zpat"/>
    <w:uiPriority w:val="99"/>
    <w:rsid w:val="00DF5F4C"/>
    <w:rPr>
      <w:i/>
    </w:rPr>
  </w:style>
  <w:style w:type="character" w:customStyle="1" w:styleId="ZkladntextodsazenChar">
    <w:name w:val="Základní text odsazený Char"/>
    <w:basedOn w:val="Standardnpsmoodstavce"/>
    <w:link w:val="Zkladntextodsazen"/>
    <w:rsid w:val="00C80871"/>
    <w:rPr>
      <w:sz w:val="2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45FDF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713BD0-9258-4FBB-91C5-4E9F91E6A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580</Words>
  <Characters>3359</Characters>
  <Application>Microsoft Office Word</Application>
  <DocSecurity>0</DocSecurity>
  <Lines>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 ÚVOD</vt:lpstr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ÚVOD</dc:title>
  <dc:subject/>
  <dc:creator>Ing.Ondřej Švarc</dc:creator>
  <cp:keywords/>
  <cp:lastModifiedBy>dell</cp:lastModifiedBy>
  <cp:revision>4</cp:revision>
  <cp:lastPrinted>2021-03-28T16:22:00Z</cp:lastPrinted>
  <dcterms:created xsi:type="dcterms:W3CDTF">2023-01-24T07:57:00Z</dcterms:created>
  <dcterms:modified xsi:type="dcterms:W3CDTF">2023-01-24T10:25:00Z</dcterms:modified>
</cp:coreProperties>
</file>