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A1B683" w14:textId="2163E55A" w:rsidR="00EA49EE" w:rsidRDefault="007972FD" w:rsidP="007972FD">
      <w:pPr>
        <w:jc w:val="center"/>
        <w:rPr>
          <w:b/>
          <w:bCs/>
          <w:sz w:val="28"/>
          <w:szCs w:val="28"/>
          <w:u w:val="single"/>
        </w:rPr>
      </w:pPr>
      <w:r w:rsidRPr="007972FD">
        <w:rPr>
          <w:b/>
          <w:bCs/>
          <w:sz w:val="28"/>
          <w:szCs w:val="28"/>
          <w:u w:val="single"/>
        </w:rPr>
        <w:t xml:space="preserve">Fotodokumentace povodňových škod 2024 – </w:t>
      </w:r>
      <w:r w:rsidR="00196680">
        <w:rPr>
          <w:b/>
          <w:bCs/>
          <w:sz w:val="28"/>
          <w:szCs w:val="28"/>
          <w:u w:val="single"/>
        </w:rPr>
        <w:t>MVN Šišma</w:t>
      </w:r>
    </w:p>
    <w:p w14:paraId="09AE0A4D" w14:textId="24F92F37" w:rsidR="00EA49EE" w:rsidRPr="00EA49EE" w:rsidRDefault="00B33E44" w:rsidP="007972F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AD0BB7F" wp14:editId="2F988A3F">
            <wp:extent cx="5759450" cy="3146961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116" cy="315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43790" w14:textId="77777777" w:rsidR="00EA49EE" w:rsidRPr="00EA49EE" w:rsidRDefault="00EA49EE" w:rsidP="00EA49EE">
      <w:pPr>
        <w:rPr>
          <w:sz w:val="28"/>
          <w:szCs w:val="28"/>
        </w:rPr>
      </w:pPr>
    </w:p>
    <w:p w14:paraId="5FD75378" w14:textId="77777777" w:rsidR="00B33E44" w:rsidRDefault="00B33E44" w:rsidP="00B33E44">
      <w:pPr>
        <w:keepNext/>
        <w:jc w:val="center"/>
      </w:pPr>
      <w:r>
        <w:rPr>
          <w:noProof/>
          <w:sz w:val="28"/>
          <w:szCs w:val="28"/>
        </w:rPr>
        <w:drawing>
          <wp:inline distT="0" distB="0" distL="0" distR="0" wp14:anchorId="430D1392" wp14:editId="04CCACB0">
            <wp:extent cx="5758825" cy="4203865"/>
            <wp:effectExtent l="0" t="0" r="0" b="635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851" cy="424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71F16" w14:textId="59EFE7BC" w:rsidR="00B33E44" w:rsidRPr="00AD382C" w:rsidRDefault="00B33E44" w:rsidP="00B33E44">
      <w:pPr>
        <w:pStyle w:val="Titulek"/>
        <w:jc w:val="center"/>
        <w:rPr>
          <w:sz w:val="24"/>
          <w:szCs w:val="24"/>
        </w:rPr>
      </w:pPr>
      <w:r w:rsidRPr="00AD382C">
        <w:rPr>
          <w:sz w:val="24"/>
          <w:szCs w:val="24"/>
        </w:rPr>
        <w:t>poškozená hráz MVN Šišma</w:t>
      </w:r>
    </w:p>
    <w:p w14:paraId="055CB47F" w14:textId="5366F36B" w:rsidR="007972FD" w:rsidRPr="00B33E44" w:rsidRDefault="007972FD" w:rsidP="00B33E44">
      <w:pPr>
        <w:jc w:val="center"/>
        <w:rPr>
          <w:sz w:val="28"/>
          <w:szCs w:val="28"/>
        </w:rPr>
      </w:pPr>
    </w:p>
    <w:p w14:paraId="754B2D3B" w14:textId="391DD893" w:rsidR="00AD382C" w:rsidRDefault="00AD382C" w:rsidP="00AD382C">
      <w:pPr>
        <w:keepNext/>
        <w:jc w:val="center"/>
      </w:pPr>
      <w:r>
        <w:rPr>
          <w:noProof/>
          <w:sz w:val="24"/>
          <w:szCs w:val="24"/>
        </w:rPr>
        <w:lastRenderedPageBreak/>
        <w:drawing>
          <wp:inline distT="0" distB="0" distL="0" distR="0" wp14:anchorId="70A22D34" wp14:editId="18AD2345">
            <wp:extent cx="5747385" cy="3491345"/>
            <wp:effectExtent l="0" t="0" r="571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217" cy="349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3E44">
        <w:rPr>
          <w:noProof/>
          <w:sz w:val="24"/>
          <w:szCs w:val="24"/>
        </w:rPr>
        <w:drawing>
          <wp:inline distT="0" distB="0" distL="0" distR="0" wp14:anchorId="18AD1027" wp14:editId="351A0D54">
            <wp:extent cx="5757029" cy="4773881"/>
            <wp:effectExtent l="0" t="0" r="0" b="825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641" cy="4818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7E75E" w14:textId="3DA6C209" w:rsidR="00E64AFA" w:rsidRPr="00AD382C" w:rsidRDefault="00AD382C" w:rsidP="00AD382C">
      <w:pPr>
        <w:pStyle w:val="Titulek"/>
        <w:jc w:val="center"/>
        <w:rPr>
          <w:sz w:val="24"/>
          <w:szCs w:val="24"/>
        </w:rPr>
      </w:pPr>
      <w:r w:rsidRPr="00AD382C">
        <w:rPr>
          <w:sz w:val="24"/>
          <w:szCs w:val="24"/>
        </w:rPr>
        <w:t>odbouraný přepad MVN Šišma z důvodu snížení hladiny</w:t>
      </w:r>
    </w:p>
    <w:p w14:paraId="7CCFF2E1" w14:textId="77777777" w:rsidR="00AD382C" w:rsidRDefault="00B33E44" w:rsidP="00AD382C">
      <w:pPr>
        <w:keepNext/>
        <w:jc w:val="center"/>
      </w:pPr>
      <w:r>
        <w:rPr>
          <w:noProof/>
          <w:sz w:val="24"/>
          <w:szCs w:val="24"/>
        </w:rPr>
        <w:lastRenderedPageBreak/>
        <w:drawing>
          <wp:inline distT="0" distB="0" distL="0" distR="0" wp14:anchorId="30868E71" wp14:editId="0FF53490">
            <wp:extent cx="6305550" cy="7433558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425" cy="748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58D09" w14:textId="5681C5FB" w:rsidR="00AD382C" w:rsidRPr="00AD382C" w:rsidRDefault="00AD382C" w:rsidP="00AD382C">
      <w:pPr>
        <w:pStyle w:val="Titulek"/>
        <w:jc w:val="center"/>
        <w:rPr>
          <w:sz w:val="24"/>
          <w:szCs w:val="24"/>
        </w:rPr>
      </w:pPr>
      <w:r w:rsidRPr="00AD382C">
        <w:rPr>
          <w:sz w:val="24"/>
          <w:szCs w:val="24"/>
        </w:rPr>
        <w:t>Vypouštění MVN Šišma pomocí samospádu</w:t>
      </w:r>
    </w:p>
    <w:p w14:paraId="5CF19594" w14:textId="05B6D46A" w:rsidR="00AD382C" w:rsidRDefault="00AD382C" w:rsidP="00AD382C">
      <w:pPr>
        <w:keepNext/>
        <w:jc w:val="center"/>
      </w:pPr>
    </w:p>
    <w:p w14:paraId="3B043365" w14:textId="437E2EF9" w:rsidR="00AD382C" w:rsidRPr="00AD382C" w:rsidRDefault="00AD382C" w:rsidP="00AD382C">
      <w:pPr>
        <w:pStyle w:val="Titulek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C823B8F" wp14:editId="43EA8ADE">
            <wp:extent cx="6518694" cy="736247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497" cy="7481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MVN Šišma vypouštění</w:t>
      </w:r>
    </w:p>
    <w:p w14:paraId="783B6DC2" w14:textId="13B35CC6" w:rsidR="00AD382C" w:rsidRDefault="00AD382C" w:rsidP="00AD382C">
      <w:pPr>
        <w:keepNext/>
        <w:jc w:val="center"/>
      </w:pPr>
    </w:p>
    <w:p w14:paraId="4134AD61" w14:textId="77777777" w:rsidR="00AD382C" w:rsidRDefault="00AD382C" w:rsidP="00AD382C">
      <w:pPr>
        <w:keepNext/>
        <w:jc w:val="center"/>
      </w:pPr>
      <w:bookmarkStart w:id="0" w:name="_GoBack"/>
      <w:bookmarkEnd w:id="0"/>
      <w:r>
        <w:rPr>
          <w:noProof/>
          <w:sz w:val="24"/>
          <w:szCs w:val="24"/>
        </w:rPr>
        <w:drawing>
          <wp:inline distT="0" distB="0" distL="0" distR="0" wp14:anchorId="0F628D1C" wp14:editId="20503615">
            <wp:extent cx="5947551" cy="8300486"/>
            <wp:effectExtent l="0" t="0" r="0" b="571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694" cy="836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C2F91" w14:textId="5D025531" w:rsidR="00AD382C" w:rsidRPr="00196680" w:rsidRDefault="00AD382C" w:rsidP="00AD382C">
      <w:pPr>
        <w:pStyle w:val="Titulek"/>
        <w:jc w:val="center"/>
        <w:rPr>
          <w:sz w:val="24"/>
          <w:szCs w:val="24"/>
        </w:rPr>
      </w:pPr>
      <w:r w:rsidRPr="00196680">
        <w:rPr>
          <w:sz w:val="24"/>
          <w:szCs w:val="24"/>
        </w:rPr>
        <w:lastRenderedPageBreak/>
        <w:t>poškození hráze těsně po povodni</w:t>
      </w:r>
    </w:p>
    <w:p w14:paraId="28CE6E98" w14:textId="77777777" w:rsidR="005B3BBD" w:rsidRDefault="00B33E44" w:rsidP="005B3BBD">
      <w:pPr>
        <w:keepNext/>
        <w:jc w:val="center"/>
      </w:pPr>
      <w:r>
        <w:rPr>
          <w:noProof/>
          <w:sz w:val="24"/>
          <w:szCs w:val="24"/>
        </w:rPr>
        <w:drawing>
          <wp:inline distT="0" distB="0" distL="0" distR="0" wp14:anchorId="32EC63AF" wp14:editId="4F2B72C6">
            <wp:extent cx="6411856" cy="8277101"/>
            <wp:effectExtent l="0" t="0" r="825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797" cy="837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6A44E" w14:textId="108A1619" w:rsidR="00AD382C" w:rsidRPr="005B3BBD" w:rsidRDefault="005B3BBD" w:rsidP="005B3BBD">
      <w:pPr>
        <w:pStyle w:val="Titulek"/>
        <w:jc w:val="center"/>
        <w:rPr>
          <w:sz w:val="24"/>
          <w:szCs w:val="24"/>
        </w:rPr>
      </w:pPr>
      <w:r w:rsidRPr="005B3BBD">
        <w:rPr>
          <w:sz w:val="24"/>
          <w:szCs w:val="24"/>
        </w:rPr>
        <w:t>poškozená hráz</w:t>
      </w:r>
      <w:r w:rsidR="00226EB9">
        <w:rPr>
          <w:sz w:val="24"/>
          <w:szCs w:val="24"/>
        </w:rPr>
        <w:t xml:space="preserve"> těsně po povodni</w:t>
      </w:r>
    </w:p>
    <w:p w14:paraId="3C58F7FE" w14:textId="77777777" w:rsidR="00196680" w:rsidRDefault="00B33E44" w:rsidP="00196680">
      <w:pPr>
        <w:keepNext/>
        <w:jc w:val="center"/>
      </w:pPr>
      <w:r>
        <w:rPr>
          <w:noProof/>
          <w:sz w:val="24"/>
          <w:szCs w:val="24"/>
        </w:rPr>
        <w:lastRenderedPageBreak/>
        <w:drawing>
          <wp:inline distT="0" distB="0" distL="0" distR="0" wp14:anchorId="53FE7B96" wp14:editId="190031D0">
            <wp:extent cx="6139189" cy="8264281"/>
            <wp:effectExtent l="0" t="0" r="0" b="381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753" cy="834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DDF79" w14:textId="106271BC" w:rsidR="00B33E44" w:rsidRDefault="00196680" w:rsidP="00196680">
      <w:pPr>
        <w:pStyle w:val="Titulek"/>
        <w:jc w:val="center"/>
        <w:rPr>
          <w:sz w:val="24"/>
          <w:szCs w:val="24"/>
        </w:rPr>
      </w:pPr>
      <w:r w:rsidRPr="00196680">
        <w:rPr>
          <w:sz w:val="24"/>
          <w:szCs w:val="24"/>
        </w:rPr>
        <w:t>poškození hráze</w:t>
      </w:r>
      <w:r>
        <w:rPr>
          <w:sz w:val="24"/>
          <w:szCs w:val="24"/>
        </w:rPr>
        <w:t xml:space="preserve"> </w:t>
      </w:r>
      <w:r w:rsidRPr="00196680">
        <w:rPr>
          <w:sz w:val="24"/>
          <w:szCs w:val="24"/>
        </w:rPr>
        <w:t>těsně po povodni</w:t>
      </w:r>
    </w:p>
    <w:p w14:paraId="2BB1EA14" w14:textId="636DBE41" w:rsidR="002E5D60" w:rsidRDefault="002E5D60" w:rsidP="002E5D60"/>
    <w:p w14:paraId="3ADA9569" w14:textId="77777777" w:rsidR="002E5D60" w:rsidRDefault="002E5D60" w:rsidP="002E5D60">
      <w:pPr>
        <w:keepNext/>
      </w:pPr>
      <w:r>
        <w:rPr>
          <w:b/>
          <w:bCs/>
          <w:noProof/>
          <w:sz w:val="28"/>
          <w:szCs w:val="28"/>
          <w:u w:val="single"/>
        </w:rPr>
        <w:lastRenderedPageBreak/>
        <w:drawing>
          <wp:inline distT="0" distB="0" distL="0" distR="0" wp14:anchorId="7FFBFD0F" wp14:editId="012827AE">
            <wp:extent cx="5759450" cy="7671435"/>
            <wp:effectExtent l="0" t="0" r="0" b="571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67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8BE46" w14:textId="12447B60" w:rsidR="002E5D60" w:rsidRPr="002E5D60" w:rsidRDefault="002E5D60" w:rsidP="002E5D60">
      <w:pPr>
        <w:pStyle w:val="Titulek"/>
        <w:jc w:val="center"/>
        <w:rPr>
          <w:sz w:val="24"/>
          <w:szCs w:val="24"/>
        </w:rPr>
      </w:pPr>
      <w:r w:rsidRPr="002E5D60">
        <w:rPr>
          <w:sz w:val="24"/>
          <w:szCs w:val="24"/>
        </w:rPr>
        <w:t>vývar pod hrází</w:t>
      </w:r>
    </w:p>
    <w:sectPr w:rsidR="002E5D60" w:rsidRPr="002E5D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72FD"/>
    <w:rsid w:val="00196680"/>
    <w:rsid w:val="00226EB9"/>
    <w:rsid w:val="002828A4"/>
    <w:rsid w:val="002E5D60"/>
    <w:rsid w:val="005B3BBD"/>
    <w:rsid w:val="007972FD"/>
    <w:rsid w:val="00871C03"/>
    <w:rsid w:val="008F7B35"/>
    <w:rsid w:val="00AD382C"/>
    <w:rsid w:val="00B20FE5"/>
    <w:rsid w:val="00B33E44"/>
    <w:rsid w:val="00E64AFA"/>
    <w:rsid w:val="00EA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E0A84E"/>
  <w15:chartTrackingRefBased/>
  <w15:docId w15:val="{BE0BAC18-A31B-4B69-A357-CFA1678A7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uiPriority w:val="35"/>
    <w:unhideWhenUsed/>
    <w:qFormat/>
    <w:rsid w:val="00B33E44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8</Pages>
  <Words>46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Petráš Filip</dc:creator>
  <cp:keywords/>
  <dc:description/>
  <cp:lastModifiedBy>Čížek David</cp:lastModifiedBy>
  <cp:revision>5</cp:revision>
  <dcterms:created xsi:type="dcterms:W3CDTF">2024-07-24T11:42:00Z</dcterms:created>
  <dcterms:modified xsi:type="dcterms:W3CDTF">2024-07-26T12:23:00Z</dcterms:modified>
</cp:coreProperties>
</file>