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20D8" w:rsidRDefault="007320D8"/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0"/>
      </w:tblGrid>
      <w:tr w:rsidR="007320D8" w:rsidTr="007320D8">
        <w:tc>
          <w:tcPr>
            <w:tcW w:w="9062" w:type="dxa"/>
          </w:tcPr>
          <w:p w:rsidR="007320D8" w:rsidRDefault="007320D8" w:rsidP="007320D8">
            <w:pPr>
              <w:jc w:val="center"/>
              <w:rPr>
                <w:b/>
                <w:sz w:val="28"/>
              </w:rPr>
            </w:pPr>
          </w:p>
          <w:p w:rsidR="007320D8" w:rsidRDefault="007320D8" w:rsidP="007320D8">
            <w:pPr>
              <w:jc w:val="center"/>
              <w:rPr>
                <w:b/>
                <w:sz w:val="28"/>
              </w:rPr>
            </w:pPr>
            <w:r w:rsidRPr="007320D8">
              <w:rPr>
                <w:b/>
                <w:sz w:val="28"/>
              </w:rPr>
              <w:t>FOTOGTAFICKÁ DOKUMENTACE K POVODŇOVÝM ŠKODÁM 2024</w:t>
            </w:r>
          </w:p>
          <w:p w:rsidR="007320D8" w:rsidRPr="007320D8" w:rsidRDefault="007320D8" w:rsidP="007320D8">
            <w:pPr>
              <w:jc w:val="center"/>
              <w:rPr>
                <w:b/>
              </w:rPr>
            </w:pPr>
          </w:p>
        </w:tc>
      </w:tr>
      <w:tr w:rsidR="007320D8" w:rsidTr="001619E2">
        <w:tc>
          <w:tcPr>
            <w:tcW w:w="9062" w:type="dxa"/>
            <w:vAlign w:val="center"/>
          </w:tcPr>
          <w:p w:rsidR="007320D8" w:rsidRPr="007320D8" w:rsidRDefault="007320D8" w:rsidP="001619E2">
            <w:pPr>
              <w:jc w:val="center"/>
              <w:rPr>
                <w:color w:val="A6A6A6" w:themeColor="background1" w:themeShade="A6"/>
                <w:sz w:val="12"/>
                <w:szCs w:val="12"/>
              </w:rPr>
            </w:pPr>
          </w:p>
          <w:p w:rsidR="00004FC0" w:rsidRDefault="00004FC0" w:rsidP="00004FC0">
            <w:pPr>
              <w:jc w:val="center"/>
              <w:rPr>
                <w:color w:val="A6A6A6" w:themeColor="background1" w:themeShade="A6"/>
                <w:sz w:val="36"/>
              </w:rPr>
            </w:pPr>
            <w:r>
              <w:rPr>
                <w:color w:val="A6A6A6" w:themeColor="background1" w:themeShade="A6"/>
                <w:sz w:val="36"/>
              </w:rPr>
              <w:t>B</w:t>
            </w:r>
            <w:r w:rsidR="00D761EE">
              <w:rPr>
                <w:color w:val="A6A6A6" w:themeColor="background1" w:themeShade="A6"/>
                <w:sz w:val="36"/>
              </w:rPr>
              <w:t>ystřice,</w:t>
            </w:r>
            <w:r w:rsidR="001619E2" w:rsidRPr="001619E2">
              <w:rPr>
                <w:color w:val="A6A6A6" w:themeColor="background1" w:themeShade="A6"/>
                <w:sz w:val="36"/>
              </w:rPr>
              <w:t xml:space="preserve"> Olomouc</w:t>
            </w:r>
            <w:r>
              <w:rPr>
                <w:color w:val="A6A6A6" w:themeColor="background1" w:themeShade="A6"/>
                <w:sz w:val="36"/>
              </w:rPr>
              <w:t xml:space="preserve"> - nánosy</w:t>
            </w:r>
          </w:p>
          <w:p w:rsidR="007320D8" w:rsidRPr="007320D8" w:rsidRDefault="00D761EE" w:rsidP="00004FC0">
            <w:pPr>
              <w:jc w:val="center"/>
              <w:rPr>
                <w:sz w:val="12"/>
                <w:szCs w:val="12"/>
              </w:rPr>
            </w:pPr>
            <w:r>
              <w:rPr>
                <w:color w:val="A6A6A6" w:themeColor="background1" w:themeShade="A6"/>
                <w:sz w:val="36"/>
              </w:rPr>
              <w:t xml:space="preserve"> </w:t>
            </w:r>
          </w:p>
        </w:tc>
      </w:tr>
      <w:tr w:rsidR="007320D8" w:rsidTr="007320D8">
        <w:tc>
          <w:tcPr>
            <w:tcW w:w="9062" w:type="dxa"/>
          </w:tcPr>
          <w:p w:rsidR="007320D8" w:rsidRDefault="007320D8">
            <w:pPr>
              <w:rPr>
                <w:sz w:val="44"/>
              </w:rPr>
            </w:pPr>
            <w:r>
              <w:t xml:space="preserve">ČÍSLO PROTOKOLU:             </w:t>
            </w:r>
            <w:r w:rsidR="00FE5D2B">
              <w:t>274</w:t>
            </w:r>
            <w:bookmarkStart w:id="0" w:name="_GoBack"/>
            <w:bookmarkEnd w:id="0"/>
            <w:r>
              <w:t xml:space="preserve">                                </w:t>
            </w:r>
          </w:p>
          <w:p w:rsidR="007320D8" w:rsidRDefault="007320D8"/>
        </w:tc>
      </w:tr>
      <w:tr w:rsidR="007320D8" w:rsidTr="007320D8">
        <w:tc>
          <w:tcPr>
            <w:tcW w:w="9062" w:type="dxa"/>
          </w:tcPr>
          <w:p w:rsidR="007320D8" w:rsidRDefault="007320D8">
            <w:pPr>
              <w:rPr>
                <w:color w:val="A6A6A6" w:themeColor="background1" w:themeShade="A6"/>
                <w:sz w:val="44"/>
              </w:rPr>
            </w:pPr>
            <w:r>
              <w:t xml:space="preserve">PODPIS:                                          </w:t>
            </w:r>
          </w:p>
          <w:p w:rsidR="007320D8" w:rsidRDefault="007320D8"/>
        </w:tc>
      </w:tr>
      <w:tr w:rsidR="007320D8" w:rsidTr="007320D8">
        <w:tc>
          <w:tcPr>
            <w:tcW w:w="9062" w:type="dxa"/>
          </w:tcPr>
          <w:p w:rsidR="007320D8" w:rsidRDefault="007320D8">
            <w:r>
              <w:t>POPIS MÍSTA:</w:t>
            </w:r>
            <w:r w:rsidR="001619E2">
              <w:t xml:space="preserve"> </w:t>
            </w:r>
            <w:r w:rsidR="00D761EE">
              <w:t xml:space="preserve">VVT Bystřice – </w:t>
            </w:r>
            <w:proofErr w:type="spellStart"/>
            <w:r w:rsidR="00D761EE">
              <w:t>k.ú</w:t>
            </w:r>
            <w:proofErr w:type="spellEnd"/>
            <w:r w:rsidR="00D761EE">
              <w:t xml:space="preserve">. Olomouc-město, Hodolany, </w:t>
            </w:r>
            <w:proofErr w:type="gramStart"/>
            <w:r w:rsidR="00D761EE">
              <w:t>Bělidla</w:t>
            </w:r>
            <w:r w:rsidR="00004FC0">
              <w:t xml:space="preserve"> - ř</w:t>
            </w:r>
            <w:proofErr w:type="gramEnd"/>
            <w:r w:rsidR="00004FC0">
              <w:t>.km 0,000 – 1,170</w:t>
            </w:r>
          </w:p>
          <w:p w:rsidR="007320D8" w:rsidRDefault="007320D8"/>
          <w:p w:rsidR="007320D8" w:rsidRDefault="007320D8"/>
        </w:tc>
      </w:tr>
    </w:tbl>
    <w:p w:rsidR="001619E2" w:rsidRPr="001619E2" w:rsidRDefault="001619E2" w:rsidP="001619E2">
      <w:pPr>
        <w:spacing w:after="0"/>
        <w:rPr>
          <w:sz w:val="20"/>
        </w:rPr>
      </w:pPr>
    </w:p>
    <w:p w:rsidR="001619E2" w:rsidRDefault="004C2F63" w:rsidP="001619E2">
      <w:pPr>
        <w:spacing w:after="0"/>
      </w:pPr>
      <w:r w:rsidRPr="004C2F63">
        <w:rPr>
          <w:noProof/>
          <w:lang w:eastAsia="cs-CZ"/>
        </w:rPr>
        <w:drawing>
          <wp:inline distT="0" distB="0" distL="0" distR="0">
            <wp:extent cx="5759450" cy="4320668"/>
            <wp:effectExtent l="0" t="0" r="0" b="3810"/>
            <wp:docPr id="7" name="Obrázek 7" descr="C:\Users\zelena\Documents\Bystřice Bělidla nánosy září 2024\20240930_131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elena\Documents\Bystřice Bělidla nánosy září 2024\20240930_13115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19E2" w:rsidRDefault="004C2F63" w:rsidP="001619E2">
      <w:pPr>
        <w:spacing w:after="0"/>
      </w:pPr>
      <w:r w:rsidRPr="004C2F63">
        <w:rPr>
          <w:noProof/>
          <w:lang w:eastAsia="cs-CZ"/>
        </w:rPr>
        <w:lastRenderedPageBreak/>
        <w:drawing>
          <wp:inline distT="0" distB="0" distL="0" distR="0">
            <wp:extent cx="5759450" cy="4320668"/>
            <wp:effectExtent l="0" t="0" r="0" b="3810"/>
            <wp:docPr id="6" name="Obrázek 6" descr="C:\Users\zelena\Documents\_stará Plocha\A1  TOKY\Bystřice\Povodňová škoda 2024\Fotodokumentace\20240930_125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elena\Documents\_stará Plocha\A1  TOKY\Bystřice\Povodňová škoda 2024\Fotodokumentace\20240930_1257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2F63">
        <w:rPr>
          <w:noProof/>
          <w:lang w:eastAsia="cs-CZ"/>
        </w:rPr>
        <w:drawing>
          <wp:inline distT="0" distB="0" distL="0" distR="0">
            <wp:extent cx="5759450" cy="4320668"/>
            <wp:effectExtent l="0" t="0" r="0" b="3810"/>
            <wp:docPr id="1" name="Obrázek 1" descr="C:\Users\zelena\Documents\_stará Plocha\A1  TOKY\Bystřice\Povodňová škoda 2024\Fotodokumentace\20240930_130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elena\Documents\_stará Plocha\A1  TOKY\Bystřice\Povodňová škoda 2024\Fotodokumentace\20240930_13094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0D8" w:rsidRDefault="004C2F63">
      <w:r w:rsidRPr="004C2F63">
        <w:rPr>
          <w:noProof/>
          <w:lang w:eastAsia="cs-CZ"/>
        </w:rPr>
        <w:lastRenderedPageBreak/>
        <w:drawing>
          <wp:inline distT="0" distB="0" distL="0" distR="0">
            <wp:extent cx="5759450" cy="4320668"/>
            <wp:effectExtent l="0" t="0" r="0" b="3810"/>
            <wp:docPr id="4" name="Obrázek 4" descr="C:\Users\zelena\Documents\_stará Plocha\A1  TOKY\Bystřice\Povodňová škoda 2024\Fotodokumentace\20240930_1318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elena\Documents\_stará Plocha\A1  TOKY\Bystřice\Povodňová škoda 2024\Fotodokumentace\20240930_13182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C2F63">
        <w:rPr>
          <w:noProof/>
          <w:lang w:eastAsia="cs-CZ"/>
        </w:rPr>
        <w:drawing>
          <wp:inline distT="0" distB="0" distL="0" distR="0">
            <wp:extent cx="5759450" cy="4320668"/>
            <wp:effectExtent l="0" t="0" r="0" b="3810"/>
            <wp:docPr id="2" name="Obrázek 2" descr="C:\Users\zelena\Documents\_stará Plocha\A1  TOKY\Bystřice\Povodňová škoda 2024\Fotodokumentace\20240930_132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elena\Documents\_stará Plocha\A1  TOKY\Bystřice\Povodňová škoda 2024\Fotodokumentace\20240930_1328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20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320D8" w:rsidSect="001619E2">
      <w:pgSz w:w="11906" w:h="16838"/>
      <w:pgMar w:top="992" w:right="1418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20D8"/>
    <w:rsid w:val="00004FC0"/>
    <w:rsid w:val="001619E2"/>
    <w:rsid w:val="004C2F63"/>
    <w:rsid w:val="007320D8"/>
    <w:rsid w:val="007F7173"/>
    <w:rsid w:val="00836245"/>
    <w:rsid w:val="00D761EE"/>
    <w:rsid w:val="00FE5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778CE9"/>
  <w15:chartTrackingRefBased/>
  <w15:docId w15:val="{4AD0933E-F705-45E5-B515-2B94B5AEB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7320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004FC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04FC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3</Pages>
  <Words>43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Kovářová Ludmila</dc:creator>
  <cp:keywords/>
  <dc:description/>
  <cp:lastModifiedBy>Holásek Josef</cp:lastModifiedBy>
  <cp:revision>9</cp:revision>
  <cp:lastPrinted>2024-10-02T06:22:00Z</cp:lastPrinted>
  <dcterms:created xsi:type="dcterms:W3CDTF">2024-09-26T06:05:00Z</dcterms:created>
  <dcterms:modified xsi:type="dcterms:W3CDTF">2024-10-03T11:15:00Z</dcterms:modified>
</cp:coreProperties>
</file>