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043A1" w14:textId="77777777" w:rsidR="00A91F65" w:rsidRPr="008C7F61" w:rsidRDefault="00A91F65" w:rsidP="008C7F61">
      <w:pPr>
        <w:pStyle w:val="Nzevdokumentu"/>
      </w:pPr>
    </w:p>
    <w:p w14:paraId="7728A738" w14:textId="06EE2994" w:rsidR="00E82A38" w:rsidRPr="003D08CB" w:rsidRDefault="00891B20" w:rsidP="003D08CB">
      <w:pPr>
        <w:pStyle w:val="Nzevdokumentu"/>
      </w:pPr>
      <w:r w:rsidRPr="009B1838">
        <w:t>PŘÍLOHA K.</w:t>
      </w:r>
      <w:r w:rsidR="00801152">
        <w:t>2</w:t>
      </w:r>
    </w:p>
    <w:p w14:paraId="145B505F" w14:textId="58D25797" w:rsidR="008D48D2" w:rsidRPr="00FA4711" w:rsidRDefault="00801152" w:rsidP="00FA4711">
      <w:pPr>
        <w:pStyle w:val="Podnzev"/>
      </w:pPr>
      <w:r>
        <w:t>VALORIZACE</w:t>
      </w:r>
    </w:p>
    <w:p w14:paraId="05C39926" w14:textId="77777777" w:rsidR="002940BD" w:rsidRDefault="002940BD" w:rsidP="002940BD">
      <w:bookmarkStart w:id="0" w:name="_Toc71195093"/>
      <w:bookmarkStart w:id="1" w:name="_Toc68603187"/>
      <w:bookmarkStart w:id="2" w:name="_Toc68603204"/>
      <w:bookmarkStart w:id="3" w:name="_Toc68603221"/>
      <w:bookmarkStart w:id="4" w:name="_Toc68603258"/>
      <w:bookmarkStart w:id="5" w:name="_Toc68603275"/>
    </w:p>
    <w:p w14:paraId="52587AC7" w14:textId="77777777" w:rsidR="00AE06E0" w:rsidRDefault="00AE06E0" w:rsidP="002940BD"/>
    <w:p w14:paraId="01638ECB" w14:textId="77777777" w:rsidR="00AE06E0" w:rsidRDefault="00AE06E0" w:rsidP="002940BD"/>
    <w:p w14:paraId="561639EE" w14:textId="77777777" w:rsidR="000B05D9" w:rsidRDefault="000B05D9" w:rsidP="002940BD"/>
    <w:p w14:paraId="2A138E6F" w14:textId="77777777" w:rsidR="002940BD" w:rsidRDefault="002940BD" w:rsidP="002940BD"/>
    <w:p w14:paraId="3CF20E81" w14:textId="77777777" w:rsidR="002940BD" w:rsidRDefault="002940BD" w:rsidP="002940BD"/>
    <w:p w14:paraId="1E073F16" w14:textId="77777777" w:rsidR="002940BD" w:rsidRDefault="002940BD" w:rsidP="002940BD"/>
    <w:p w14:paraId="3FC4F2B4" w14:textId="77777777" w:rsidR="002940BD" w:rsidRDefault="002940BD" w:rsidP="002940BD"/>
    <w:p w14:paraId="0F92CDEF" w14:textId="77777777" w:rsidR="002940BD" w:rsidRDefault="002940BD" w:rsidP="002940BD"/>
    <w:p w14:paraId="16DE7903" w14:textId="0EC51FB3" w:rsidR="00C0135D" w:rsidRPr="00D92DBC" w:rsidRDefault="00544F97" w:rsidP="00C0135D">
      <w:pPr>
        <w:pStyle w:val="Text"/>
        <w:rPr>
          <w:b/>
          <w:bCs/>
        </w:rPr>
      </w:pPr>
      <w:r w:rsidRPr="00D92DBC">
        <w:rPr>
          <w:b/>
          <w:bCs/>
        </w:rPr>
        <w:t>verze ke dni zahájení řízení</w:t>
      </w:r>
      <w:bookmarkStart w:id="6" w:name="_Ref166190286"/>
    </w:p>
    <w:p w14:paraId="3B5DDAE3" w14:textId="77777777" w:rsidR="00C0135D" w:rsidRDefault="00C0135D" w:rsidP="00FE6AF9">
      <w:pPr>
        <w:rPr>
          <w:highlight w:val="yellow"/>
        </w:rPr>
      </w:pPr>
      <w:r>
        <w:rPr>
          <w:highlight w:val="yellow"/>
        </w:rPr>
        <w:br w:type="page"/>
      </w:r>
    </w:p>
    <w:p w14:paraId="01CF8914" w14:textId="0A2226C9" w:rsidR="00A60220" w:rsidRDefault="00A60220" w:rsidP="00A60220">
      <w:pPr>
        <w:pStyle w:val="Text"/>
      </w:pPr>
      <w:r w:rsidRPr="008A3486">
        <w:rPr>
          <w:highlight w:val="lightGray"/>
        </w:rPr>
        <w:lastRenderedPageBreak/>
        <w:t>[</w:t>
      </w:r>
      <w:r w:rsidR="00E875E8">
        <w:rPr>
          <w:highlight w:val="lightGray"/>
        </w:rPr>
        <w:t>Předpokládá se</w:t>
      </w:r>
      <w:r w:rsidRPr="008A3486">
        <w:rPr>
          <w:highlight w:val="lightGray"/>
        </w:rPr>
        <w:t xml:space="preserve">, že obsah </w:t>
      </w:r>
      <w:r>
        <w:rPr>
          <w:highlight w:val="lightGray"/>
        </w:rPr>
        <w:t>této přílohy</w:t>
      </w:r>
      <w:r w:rsidRPr="008A3486">
        <w:rPr>
          <w:highlight w:val="lightGray"/>
        </w:rPr>
        <w:t xml:space="preserve"> bude jedním z témat jednání o předběžných nabídkách</w:t>
      </w:r>
      <w:r w:rsidR="00E875E8">
        <w:rPr>
          <w:highlight w:val="lightGray"/>
        </w:rPr>
        <w:t>.</w:t>
      </w:r>
      <w:r w:rsidRPr="008A3486">
        <w:rPr>
          <w:highlight w:val="lightGray"/>
        </w:rPr>
        <w:t>]</w:t>
      </w:r>
    </w:p>
    <w:p w14:paraId="10E16CDD" w14:textId="7AAA8F8D" w:rsidR="00C0135D" w:rsidRDefault="00D92DBC" w:rsidP="00C0135D">
      <w:pPr>
        <w:pStyle w:val="l"/>
      </w:pPr>
      <w:r>
        <w:t>Oznámení úpravy</w:t>
      </w:r>
    </w:p>
    <w:p w14:paraId="021C978E" w14:textId="77777777" w:rsidR="00D92DBC" w:rsidRDefault="00D92DBC" w:rsidP="00D92DBC">
      <w:pPr>
        <w:pStyle w:val="Pododst"/>
      </w:pPr>
      <w:r>
        <w:t xml:space="preserve">Dodavatel může po uplynutí prvních 24 měsíců účinnosti Smlouvy nebo dotčeného Zadání </w:t>
      </w:r>
      <w:r w:rsidRPr="00C527B7">
        <w:t>maximálně</w:t>
      </w:r>
      <w:r>
        <w:t xml:space="preserve"> </w:t>
      </w:r>
      <w:r w:rsidRPr="00C527B7">
        <w:t xml:space="preserve">jedenkrát za kalendářní rok </w:t>
      </w:r>
      <w:r>
        <w:t>oznámit zvýšení:</w:t>
      </w:r>
    </w:p>
    <w:p w14:paraId="1DEEDF81" w14:textId="7B53F5CD" w:rsidR="00D92DBC" w:rsidRDefault="00D92DBC" w:rsidP="00D92DBC">
      <w:pPr>
        <w:pStyle w:val="Psm"/>
      </w:pPr>
      <w:r>
        <w:t>jednotkových cen jednotlivých položek Nabídkové ceny (případně již navýšených v souladu s</w:t>
      </w:r>
      <w:r w:rsidR="00FD2D56">
        <w:t> touto přílohou</w:t>
      </w:r>
      <w:r>
        <w:t>); nebo</w:t>
      </w:r>
    </w:p>
    <w:p w14:paraId="70012530" w14:textId="0C16BCF2" w:rsidR="00D92DBC" w:rsidRDefault="00D92DBC" w:rsidP="00D92DBC">
      <w:pPr>
        <w:pStyle w:val="Psm"/>
      </w:pPr>
      <w:r>
        <w:t>doposud nevykázaných částí Ceny služeb nebo Ceny projektu v případě Zadání, kde je valorizace povolena (případně již navýšených v souladu s</w:t>
      </w:r>
      <w:r w:rsidR="00FD2D56">
        <w:t> touto přílohou</w:t>
      </w:r>
      <w:r>
        <w:t>).</w:t>
      </w:r>
    </w:p>
    <w:p w14:paraId="4D5D4894" w14:textId="277045FD" w:rsidR="00C673C1" w:rsidRDefault="00C673C1" w:rsidP="00C673C1">
      <w:pPr>
        <w:pStyle w:val="l"/>
      </w:pPr>
      <w:r>
        <w:t>Valorizační vzorec</w:t>
      </w:r>
    </w:p>
    <w:p w14:paraId="76FCA4A9" w14:textId="77777777" w:rsidR="00D92DBC" w:rsidRDefault="00D92DBC" w:rsidP="00D92DBC">
      <w:pPr>
        <w:pStyle w:val="Pododst"/>
      </w:pPr>
      <w:r>
        <w:t>Hodnota zvýšení cen podle tohoto odstavce bude stavena podle následujícího vzorce:</w:t>
      </w:r>
    </w:p>
    <w:p w14:paraId="5545DBE8" w14:textId="77777777" w:rsidR="00D92DBC" w:rsidRPr="00F32BAC" w:rsidRDefault="00D92DBC" w:rsidP="00D92DBC">
      <w:pPr>
        <w:pStyle w:val="Pododst"/>
        <w:rPr>
          <w:highlight w:val="yellow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306"/>
        <w:gridCol w:w="283"/>
        <w:gridCol w:w="283"/>
      </w:tblGrid>
      <w:tr w:rsidR="00D92DBC" w:rsidRPr="00724D16" w14:paraId="17365CA5" w14:textId="77777777" w:rsidTr="005B078E">
        <w:trPr>
          <w:jc w:val="center"/>
        </w:trPr>
        <w:tc>
          <w:tcPr>
            <w:tcW w:w="283" w:type="dxa"/>
            <w:vMerge w:val="restart"/>
            <w:vAlign w:val="center"/>
          </w:tcPr>
          <w:p w14:paraId="74123E80" w14:textId="77777777" w:rsidR="00D92DBC" w:rsidRPr="00724D16" w:rsidRDefault="00D92DBC" w:rsidP="005B078E">
            <w:pPr>
              <w:pStyle w:val="Tab"/>
            </w:pPr>
            <w:r w:rsidRPr="00724D16">
              <w:rPr>
                <w:b/>
                <w:bCs/>
              </w:rPr>
              <w:t>P</w:t>
            </w:r>
            <w:r w:rsidRPr="00724D16">
              <w:t>n</w:t>
            </w:r>
          </w:p>
        </w:tc>
        <w:tc>
          <w:tcPr>
            <w:tcW w:w="283" w:type="dxa"/>
            <w:vMerge w:val="restart"/>
            <w:vAlign w:val="center"/>
          </w:tcPr>
          <w:p w14:paraId="7AF4B1ED" w14:textId="77777777" w:rsidR="00D92DBC" w:rsidRPr="00724D16" w:rsidRDefault="00D92DBC" w:rsidP="005B078E">
            <w:pPr>
              <w:pStyle w:val="Tab"/>
            </w:pPr>
            <w:r w:rsidRPr="00724D16">
              <w:t>=</w:t>
            </w:r>
          </w:p>
        </w:tc>
        <w:tc>
          <w:tcPr>
            <w:tcW w:w="283" w:type="dxa"/>
            <w:vMerge w:val="restart"/>
            <w:vAlign w:val="center"/>
          </w:tcPr>
          <w:p w14:paraId="185AD400" w14:textId="77777777" w:rsidR="00D92DBC" w:rsidRPr="00724D16" w:rsidRDefault="00D92DBC" w:rsidP="005B078E">
            <w:pPr>
              <w:pStyle w:val="Tab"/>
              <w:rPr>
                <w:b/>
                <w:bCs/>
              </w:rPr>
            </w:pPr>
            <w:r w:rsidRPr="00724D16">
              <w:rPr>
                <w:b/>
                <w:bCs/>
              </w:rPr>
              <w:t>a</w:t>
            </w:r>
          </w:p>
        </w:tc>
        <w:tc>
          <w:tcPr>
            <w:tcW w:w="283" w:type="dxa"/>
            <w:vMerge w:val="restart"/>
            <w:vAlign w:val="center"/>
          </w:tcPr>
          <w:p w14:paraId="6F83C410" w14:textId="77777777" w:rsidR="00D92DBC" w:rsidRPr="00724D16" w:rsidRDefault="00D92DBC" w:rsidP="005B078E">
            <w:pPr>
              <w:pStyle w:val="Tab"/>
            </w:pPr>
            <w:r w:rsidRPr="00724D16">
              <w:t>+</w:t>
            </w:r>
          </w:p>
        </w:tc>
        <w:tc>
          <w:tcPr>
            <w:tcW w:w="283" w:type="dxa"/>
            <w:vMerge w:val="restart"/>
            <w:vAlign w:val="center"/>
          </w:tcPr>
          <w:p w14:paraId="2D057F44" w14:textId="77777777" w:rsidR="00D92DBC" w:rsidRPr="00724D16" w:rsidRDefault="00D92DBC" w:rsidP="005B078E">
            <w:pPr>
              <w:pStyle w:val="Tab"/>
              <w:rPr>
                <w:b/>
                <w:bCs/>
              </w:rPr>
            </w:pPr>
            <w:r w:rsidRPr="00724D16">
              <w:rPr>
                <w:b/>
                <w:bCs/>
              </w:rPr>
              <w:t>b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6F02B72" w14:textId="77777777" w:rsidR="00D92DBC" w:rsidRPr="00724D16" w:rsidRDefault="00D92DBC" w:rsidP="005B078E">
            <w:pPr>
              <w:pStyle w:val="Tab"/>
            </w:pPr>
            <w:r w:rsidRPr="00724D16">
              <w:rPr>
                <w:b/>
                <w:bCs/>
              </w:rPr>
              <w:t>L</w:t>
            </w:r>
            <w:r w:rsidRPr="00724D16">
              <w:t>n</w:t>
            </w:r>
          </w:p>
        </w:tc>
        <w:tc>
          <w:tcPr>
            <w:tcW w:w="283" w:type="dxa"/>
            <w:vMerge w:val="restart"/>
            <w:vAlign w:val="center"/>
          </w:tcPr>
          <w:p w14:paraId="06BF82CB" w14:textId="77777777" w:rsidR="00D92DBC" w:rsidRPr="00724D16" w:rsidRDefault="00D92DBC" w:rsidP="005B078E">
            <w:pPr>
              <w:pStyle w:val="Tab"/>
            </w:pPr>
            <w:r w:rsidRPr="00724D16">
              <w:t xml:space="preserve"> +</w:t>
            </w:r>
          </w:p>
        </w:tc>
        <w:tc>
          <w:tcPr>
            <w:tcW w:w="283" w:type="dxa"/>
            <w:vMerge w:val="restart"/>
            <w:vAlign w:val="center"/>
          </w:tcPr>
          <w:p w14:paraId="7C095912" w14:textId="77777777" w:rsidR="00D92DBC" w:rsidRPr="00724D16" w:rsidRDefault="00D92DBC" w:rsidP="005B078E">
            <w:pPr>
              <w:pStyle w:val="Tab"/>
              <w:rPr>
                <w:b/>
                <w:bCs/>
              </w:rPr>
            </w:pPr>
            <w:r w:rsidRPr="00724D16">
              <w:rPr>
                <w:b/>
                <w:bCs/>
              </w:rPr>
              <w:t>c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DAAF1A4" w14:textId="77777777" w:rsidR="00D92DBC" w:rsidRPr="00724D16" w:rsidRDefault="00D92DBC" w:rsidP="005B078E">
            <w:pPr>
              <w:pStyle w:val="Tab"/>
            </w:pPr>
            <w:r w:rsidRPr="00724D16">
              <w:rPr>
                <w:b/>
                <w:bCs/>
              </w:rPr>
              <w:t>E</w:t>
            </w:r>
            <w:r w:rsidRPr="00724D16">
              <w:t>n</w:t>
            </w:r>
          </w:p>
        </w:tc>
        <w:tc>
          <w:tcPr>
            <w:tcW w:w="283" w:type="dxa"/>
            <w:vMerge w:val="restart"/>
            <w:vAlign w:val="center"/>
          </w:tcPr>
          <w:p w14:paraId="7204DBD8" w14:textId="77777777" w:rsidR="00D92DBC" w:rsidRPr="00724D16" w:rsidRDefault="00D92DBC" w:rsidP="005B078E">
            <w:pPr>
              <w:pStyle w:val="Tab"/>
            </w:pPr>
            <w:r w:rsidRPr="00724D16">
              <w:t xml:space="preserve"> +</w:t>
            </w:r>
          </w:p>
        </w:tc>
        <w:tc>
          <w:tcPr>
            <w:tcW w:w="283" w:type="dxa"/>
            <w:vMerge w:val="restart"/>
            <w:vAlign w:val="center"/>
          </w:tcPr>
          <w:p w14:paraId="3F72E14F" w14:textId="77777777" w:rsidR="00D92DBC" w:rsidRPr="00724D16" w:rsidRDefault="00D92DBC" w:rsidP="005B078E">
            <w:pPr>
              <w:pStyle w:val="Tab"/>
              <w:rPr>
                <w:b/>
                <w:bCs/>
              </w:rPr>
            </w:pPr>
            <w:r w:rsidRPr="00724D16">
              <w:rPr>
                <w:b/>
                <w:bCs/>
              </w:rPr>
              <w:t>d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353A66A5" w14:textId="77777777" w:rsidR="00D92DBC" w:rsidRPr="00724D16" w:rsidRDefault="00D92DBC" w:rsidP="005B078E">
            <w:pPr>
              <w:pStyle w:val="Tab"/>
            </w:pPr>
            <w:r w:rsidRPr="00724D16">
              <w:rPr>
                <w:b/>
                <w:bCs/>
              </w:rPr>
              <w:t>M</w:t>
            </w:r>
            <w:r w:rsidRPr="00724D16">
              <w:t>n</w:t>
            </w:r>
          </w:p>
        </w:tc>
        <w:tc>
          <w:tcPr>
            <w:tcW w:w="283" w:type="dxa"/>
            <w:vMerge w:val="restart"/>
            <w:vAlign w:val="center"/>
          </w:tcPr>
          <w:p w14:paraId="1C80A4B5" w14:textId="77777777" w:rsidR="00D92DBC" w:rsidRPr="00724D16" w:rsidRDefault="00D92DBC" w:rsidP="005B078E">
            <w:pPr>
              <w:pStyle w:val="Tab"/>
            </w:pPr>
            <w:r w:rsidRPr="00724D16">
              <w:t xml:space="preserve"> +</w:t>
            </w:r>
          </w:p>
        </w:tc>
        <w:tc>
          <w:tcPr>
            <w:tcW w:w="283" w:type="dxa"/>
            <w:vMerge w:val="restart"/>
            <w:vAlign w:val="center"/>
          </w:tcPr>
          <w:p w14:paraId="0E3B624A" w14:textId="77777777" w:rsidR="00D92DBC" w:rsidRPr="00724D16" w:rsidRDefault="00D92DBC" w:rsidP="005B078E">
            <w:pPr>
              <w:pStyle w:val="Tab"/>
            </w:pPr>
            <w:r w:rsidRPr="00724D16">
              <w:t>…</w:t>
            </w:r>
          </w:p>
        </w:tc>
      </w:tr>
      <w:tr w:rsidR="00D92DBC" w:rsidRPr="00724D16" w14:paraId="07481A23" w14:textId="77777777" w:rsidTr="005B078E">
        <w:trPr>
          <w:jc w:val="center"/>
        </w:trPr>
        <w:tc>
          <w:tcPr>
            <w:tcW w:w="283" w:type="dxa"/>
            <w:vMerge/>
            <w:vAlign w:val="center"/>
          </w:tcPr>
          <w:p w14:paraId="1B8CDC6B" w14:textId="77777777" w:rsidR="00D92DBC" w:rsidRPr="00724D16" w:rsidRDefault="00D92DBC" w:rsidP="005B078E">
            <w:pPr>
              <w:pStyle w:val="Tab"/>
            </w:pPr>
          </w:p>
        </w:tc>
        <w:tc>
          <w:tcPr>
            <w:tcW w:w="283" w:type="dxa"/>
            <w:vMerge/>
            <w:vAlign w:val="center"/>
          </w:tcPr>
          <w:p w14:paraId="05F0AA60" w14:textId="77777777" w:rsidR="00D92DBC" w:rsidRPr="00724D16" w:rsidRDefault="00D92DBC" w:rsidP="005B078E">
            <w:pPr>
              <w:pStyle w:val="Tab"/>
            </w:pPr>
          </w:p>
        </w:tc>
        <w:tc>
          <w:tcPr>
            <w:tcW w:w="283" w:type="dxa"/>
            <w:vMerge/>
            <w:vAlign w:val="center"/>
          </w:tcPr>
          <w:p w14:paraId="7CC4CC82" w14:textId="77777777" w:rsidR="00D92DBC" w:rsidRPr="00724D16" w:rsidRDefault="00D92DBC" w:rsidP="005B078E">
            <w:pPr>
              <w:pStyle w:val="Tab"/>
            </w:pPr>
          </w:p>
        </w:tc>
        <w:tc>
          <w:tcPr>
            <w:tcW w:w="283" w:type="dxa"/>
            <w:vMerge/>
            <w:vAlign w:val="center"/>
          </w:tcPr>
          <w:p w14:paraId="24E69ACD" w14:textId="77777777" w:rsidR="00D92DBC" w:rsidRPr="00724D16" w:rsidRDefault="00D92DBC" w:rsidP="005B078E">
            <w:pPr>
              <w:pStyle w:val="Tab"/>
            </w:pPr>
          </w:p>
        </w:tc>
        <w:tc>
          <w:tcPr>
            <w:tcW w:w="283" w:type="dxa"/>
            <w:vMerge/>
            <w:vAlign w:val="center"/>
          </w:tcPr>
          <w:p w14:paraId="3DCD82D0" w14:textId="77777777" w:rsidR="00D92DBC" w:rsidRPr="00724D16" w:rsidRDefault="00D92DBC" w:rsidP="005B078E">
            <w:pPr>
              <w:pStyle w:val="Tab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10204553" w14:textId="77777777" w:rsidR="00D92DBC" w:rsidRPr="00724D16" w:rsidRDefault="00D92DBC" w:rsidP="005B078E">
            <w:pPr>
              <w:pStyle w:val="Tab"/>
            </w:pPr>
            <w:r w:rsidRPr="00724D16">
              <w:rPr>
                <w:b/>
                <w:bCs/>
              </w:rPr>
              <w:t>L</w:t>
            </w:r>
            <w:r w:rsidRPr="00724D16">
              <w:t>o</w:t>
            </w:r>
          </w:p>
        </w:tc>
        <w:tc>
          <w:tcPr>
            <w:tcW w:w="283" w:type="dxa"/>
            <w:vMerge/>
            <w:vAlign w:val="center"/>
          </w:tcPr>
          <w:p w14:paraId="411039E0" w14:textId="77777777" w:rsidR="00D92DBC" w:rsidRPr="00724D16" w:rsidRDefault="00D92DBC" w:rsidP="005B078E">
            <w:pPr>
              <w:pStyle w:val="Tab"/>
            </w:pPr>
          </w:p>
        </w:tc>
        <w:tc>
          <w:tcPr>
            <w:tcW w:w="283" w:type="dxa"/>
            <w:vMerge/>
            <w:vAlign w:val="center"/>
          </w:tcPr>
          <w:p w14:paraId="26890D1C" w14:textId="77777777" w:rsidR="00D92DBC" w:rsidRPr="00724D16" w:rsidRDefault="00D92DBC" w:rsidP="005B078E">
            <w:pPr>
              <w:pStyle w:val="Tab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72C8B0A1" w14:textId="77777777" w:rsidR="00D92DBC" w:rsidRPr="00724D16" w:rsidRDefault="00D92DBC" w:rsidP="005B078E">
            <w:pPr>
              <w:pStyle w:val="Tab"/>
            </w:pPr>
            <w:r w:rsidRPr="00724D16">
              <w:rPr>
                <w:b/>
                <w:bCs/>
              </w:rPr>
              <w:t>E</w:t>
            </w:r>
            <w:r w:rsidRPr="00724D16">
              <w:t>o</w:t>
            </w:r>
          </w:p>
        </w:tc>
        <w:tc>
          <w:tcPr>
            <w:tcW w:w="283" w:type="dxa"/>
            <w:vMerge/>
            <w:vAlign w:val="center"/>
          </w:tcPr>
          <w:p w14:paraId="182CF8F1" w14:textId="77777777" w:rsidR="00D92DBC" w:rsidRPr="00724D16" w:rsidRDefault="00D92DBC" w:rsidP="005B078E">
            <w:pPr>
              <w:pStyle w:val="Tab"/>
            </w:pPr>
          </w:p>
        </w:tc>
        <w:tc>
          <w:tcPr>
            <w:tcW w:w="283" w:type="dxa"/>
            <w:vMerge/>
            <w:vAlign w:val="center"/>
          </w:tcPr>
          <w:p w14:paraId="1056F11F" w14:textId="77777777" w:rsidR="00D92DBC" w:rsidRPr="00724D16" w:rsidRDefault="00D92DBC" w:rsidP="005B078E">
            <w:pPr>
              <w:pStyle w:val="Tab"/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726CF53F" w14:textId="77777777" w:rsidR="00D92DBC" w:rsidRPr="00724D16" w:rsidRDefault="00D92DBC" w:rsidP="005B078E">
            <w:pPr>
              <w:pStyle w:val="Tab"/>
            </w:pPr>
            <w:r w:rsidRPr="00724D16">
              <w:rPr>
                <w:b/>
                <w:bCs/>
              </w:rPr>
              <w:t>M</w:t>
            </w:r>
            <w:r w:rsidRPr="00724D16">
              <w:t>o</w:t>
            </w:r>
          </w:p>
        </w:tc>
        <w:tc>
          <w:tcPr>
            <w:tcW w:w="283" w:type="dxa"/>
            <w:vMerge/>
            <w:vAlign w:val="center"/>
          </w:tcPr>
          <w:p w14:paraId="59095A8F" w14:textId="77777777" w:rsidR="00D92DBC" w:rsidRPr="00724D16" w:rsidRDefault="00D92DBC" w:rsidP="005B078E">
            <w:pPr>
              <w:pStyle w:val="Tab"/>
            </w:pPr>
          </w:p>
        </w:tc>
        <w:tc>
          <w:tcPr>
            <w:tcW w:w="283" w:type="dxa"/>
            <w:vMerge/>
            <w:vAlign w:val="center"/>
          </w:tcPr>
          <w:p w14:paraId="56E416B6" w14:textId="77777777" w:rsidR="00D92DBC" w:rsidRPr="00724D16" w:rsidRDefault="00D92DBC" w:rsidP="005B078E">
            <w:pPr>
              <w:pStyle w:val="Tab"/>
            </w:pPr>
          </w:p>
        </w:tc>
      </w:tr>
    </w:tbl>
    <w:p w14:paraId="741F7845" w14:textId="77777777" w:rsidR="00D92DBC" w:rsidRPr="00F32BAC" w:rsidRDefault="00D92DBC" w:rsidP="00C673C1">
      <w:pPr>
        <w:pStyle w:val="Tab"/>
        <w:rPr>
          <w:highlight w:val="yellow"/>
        </w:rPr>
      </w:pPr>
    </w:p>
    <w:p w14:paraId="7655DACF" w14:textId="77777777" w:rsidR="00D92DBC" w:rsidRPr="00724D16" w:rsidRDefault="00D92DBC" w:rsidP="00D92DBC">
      <w:pPr>
        <w:pStyle w:val="Pododst"/>
      </w:pPr>
      <w:r w:rsidRPr="00724D16">
        <w:t>Kde:</w:t>
      </w:r>
    </w:p>
    <w:p w14:paraId="56B83F31" w14:textId="77777777" w:rsidR="00D92DBC" w:rsidRPr="00724D16" w:rsidRDefault="00D92DBC" w:rsidP="00D92DBC">
      <w:pPr>
        <w:pStyle w:val="Psm"/>
      </w:pPr>
      <w:r w:rsidRPr="00724D16">
        <w:t>„</w:t>
      </w:r>
      <w:r w:rsidRPr="00724D16">
        <w:rPr>
          <w:b/>
          <w:bCs/>
        </w:rPr>
        <w:t>P</w:t>
      </w:r>
      <w:r w:rsidRPr="00724D16">
        <w:t xml:space="preserve">n“ je násobitel úpravy za dobu „n“, </w:t>
      </w:r>
      <w:r>
        <w:t xml:space="preserve">kterou </w:t>
      </w:r>
      <w:r w:rsidRPr="00724D16">
        <w:t xml:space="preserve">je kalendářní rok; </w:t>
      </w:r>
    </w:p>
    <w:p w14:paraId="755D2EB6" w14:textId="77777777" w:rsidR="00D92DBC" w:rsidRPr="00724D16" w:rsidRDefault="00D92DBC" w:rsidP="00D92DBC">
      <w:pPr>
        <w:pStyle w:val="Psm"/>
      </w:pPr>
      <w:r w:rsidRPr="00724D16">
        <w:t>„</w:t>
      </w:r>
      <w:r w:rsidRPr="00724D16">
        <w:rPr>
          <w:b/>
          <w:bCs/>
        </w:rPr>
        <w:t>a</w:t>
      </w:r>
      <w:r w:rsidRPr="00724D16">
        <w:t>“ je pevný koeficient stanovený v tabulce údajů o úpravách</w:t>
      </w:r>
      <w:r w:rsidRPr="00C673C1">
        <w:rPr>
          <w:rStyle w:val="FootnoteReference"/>
          <w:b/>
          <w:bCs/>
        </w:rPr>
        <w:footnoteReference w:id="2"/>
      </w:r>
      <w:r w:rsidRPr="00724D16">
        <w:t xml:space="preserve">, který se neupravuje; </w:t>
      </w:r>
    </w:p>
    <w:p w14:paraId="12D5FC3F" w14:textId="77777777" w:rsidR="00D92DBC" w:rsidRPr="00724D16" w:rsidRDefault="00D92DBC" w:rsidP="00D92DBC">
      <w:pPr>
        <w:pStyle w:val="Psm"/>
      </w:pPr>
      <w:r w:rsidRPr="00724D16">
        <w:t>„</w:t>
      </w:r>
      <w:r w:rsidRPr="00724D16">
        <w:rPr>
          <w:b/>
          <w:bCs/>
        </w:rPr>
        <w:t>b</w:t>
      </w:r>
      <w:r w:rsidRPr="00724D16">
        <w:t>“, „</w:t>
      </w:r>
      <w:r w:rsidRPr="00724D16">
        <w:rPr>
          <w:b/>
          <w:bCs/>
        </w:rPr>
        <w:t>c</w:t>
      </w:r>
      <w:r w:rsidRPr="00724D16">
        <w:t>“, „</w:t>
      </w:r>
      <w:r w:rsidRPr="00724D16">
        <w:rPr>
          <w:b/>
          <w:bCs/>
        </w:rPr>
        <w:t>d</w:t>
      </w:r>
      <w:r w:rsidRPr="00724D16">
        <w:t xml:space="preserve">“, … jsou koeficienty, které jsou odhadovanou proporční částí relevantních nákladových prvků, který souvisí s poskytováním Služeb nebo realizací Projektů tak, jak jsou stanoveny v tabulce údajů o úpravách; </w:t>
      </w:r>
    </w:p>
    <w:p w14:paraId="363AC7BE" w14:textId="2EFAB798" w:rsidR="00D92DBC" w:rsidRPr="00724D16" w:rsidRDefault="00D92DBC" w:rsidP="00D92DBC">
      <w:pPr>
        <w:pStyle w:val="Psm"/>
      </w:pPr>
      <w:r w:rsidRPr="00724D16">
        <w:t>„</w:t>
      </w:r>
      <w:r w:rsidRPr="00724D16">
        <w:rPr>
          <w:b/>
          <w:bCs/>
        </w:rPr>
        <w:t>L</w:t>
      </w:r>
      <w:r w:rsidRPr="00724D16">
        <w:t>n“, „</w:t>
      </w:r>
      <w:r w:rsidRPr="00724D16">
        <w:rPr>
          <w:b/>
          <w:bCs/>
        </w:rPr>
        <w:t>E</w:t>
      </w:r>
      <w:r w:rsidRPr="00724D16">
        <w:t>n“, „</w:t>
      </w:r>
      <w:r w:rsidRPr="00724D16">
        <w:rPr>
          <w:b/>
          <w:bCs/>
        </w:rPr>
        <w:t>M</w:t>
      </w:r>
      <w:r w:rsidRPr="00724D16">
        <w:t xml:space="preserve">n“, … jsou aktuální nákladové indexy nebo referenční ceny za dobu „n“; každý z těchto nákladových indexů nebo každá z těchto referenčních cen se vztahuje k příslušným nákladovým prvkům </w:t>
      </w:r>
      <w:r w:rsidR="00FD2D56">
        <w:t xml:space="preserve">podle tabulky údajů o úpravách </w:t>
      </w:r>
      <w:r w:rsidRPr="00724D16">
        <w:t>v dotčeném kalendářním roce; a</w:t>
      </w:r>
    </w:p>
    <w:p w14:paraId="080D891C" w14:textId="0B4D272B" w:rsidR="00D92DBC" w:rsidRPr="00724D16" w:rsidRDefault="00D92DBC" w:rsidP="00D92DBC">
      <w:pPr>
        <w:pStyle w:val="Psm"/>
      </w:pPr>
      <w:r w:rsidRPr="00724D16">
        <w:t>„</w:t>
      </w:r>
      <w:r w:rsidRPr="00724D16">
        <w:rPr>
          <w:b/>
          <w:bCs/>
        </w:rPr>
        <w:t>L</w:t>
      </w:r>
      <w:r w:rsidRPr="00724D16">
        <w:t>o“, „</w:t>
      </w:r>
      <w:r w:rsidRPr="00724D16">
        <w:rPr>
          <w:b/>
          <w:bCs/>
        </w:rPr>
        <w:t>E</w:t>
      </w:r>
      <w:r w:rsidRPr="00724D16">
        <w:t>o“, „</w:t>
      </w:r>
      <w:r w:rsidRPr="00724D16">
        <w:rPr>
          <w:b/>
          <w:bCs/>
        </w:rPr>
        <w:t>M</w:t>
      </w:r>
      <w:r w:rsidRPr="00724D16">
        <w:t xml:space="preserve">o“, … jsou základní nákladové indexy nebo referenční ceny; každý z těchto nákladových indexů nebo každá z těchto referenčních cen se vztahuje k příslušným nákladovým prvkům </w:t>
      </w:r>
      <w:r w:rsidR="00FD2D56">
        <w:t xml:space="preserve">podle tabulky údajů o úpravách </w:t>
      </w:r>
      <w:r w:rsidRPr="00724D16">
        <w:t>ke kalendářnímu roku, ve kterém</w:t>
      </w:r>
      <w:r>
        <w:t xml:space="preserve"> Smlouva nabyla </w:t>
      </w:r>
      <w:r w:rsidRPr="00453BA5">
        <w:t>účinnosti</w:t>
      </w:r>
      <w:r w:rsidRPr="00724D16">
        <w:t>.</w:t>
      </w:r>
    </w:p>
    <w:p w14:paraId="0A51BCC9" w14:textId="77777777" w:rsidR="00D92DBC" w:rsidRPr="00F32BAC" w:rsidRDefault="00D92DBC" w:rsidP="00D92DBC">
      <w:pPr>
        <w:pStyle w:val="Pododst"/>
        <w:rPr>
          <w:highlight w:val="yellow"/>
        </w:rPr>
      </w:pPr>
      <w:r w:rsidRPr="00724D16">
        <w:t>Pokud bylo vydávání indexů nebo referenčních cen</w:t>
      </w:r>
      <w:r>
        <w:t xml:space="preserve"> uvedených v tabulce údajů o úpravách</w:t>
      </w:r>
      <w:r w:rsidRPr="00724D16">
        <w:t xml:space="preserve"> ukončeno, musí být použity indexy nebo referenční ceny, které je podle informací poskytnutých jejich vydavatelem nahradily. </w:t>
      </w:r>
    </w:p>
    <w:p w14:paraId="7CC414AD" w14:textId="77777777" w:rsidR="00D92DBC" w:rsidRDefault="00D92DBC" w:rsidP="00D92DBC">
      <w:pPr>
        <w:pStyle w:val="Pododst"/>
      </w:pPr>
      <w:r w:rsidRPr="0077485A">
        <w:t xml:space="preserve">Dokud není nějaký nákladový index k dispozici, </w:t>
      </w:r>
      <w:r>
        <w:t>nelze valorizaci použít</w:t>
      </w:r>
      <w:r w:rsidRPr="0077485A">
        <w:t>.</w:t>
      </w:r>
    </w:p>
    <w:p w14:paraId="095A30C1" w14:textId="77777777" w:rsidR="00D92DBC" w:rsidRDefault="00D92DBC" w:rsidP="00D92DBC">
      <w:pPr>
        <w:pStyle w:val="Pododst"/>
      </w:pPr>
      <w:r w:rsidRPr="0077485A">
        <w:lastRenderedPageBreak/>
        <w:t xml:space="preserve">Váhové koeficienty pro každý z nákladových činitelů stanovených v tabulce údajů o úpravách mohou být upraveny v případě, kdy se prokázalo, že jsou nepřiměřené, nevyvážené, nebo nepoužitelné </w:t>
      </w:r>
      <w:r>
        <w:t xml:space="preserve">(např. </w:t>
      </w:r>
      <w:r w:rsidRPr="0077485A">
        <w:t>v důsledku Variací</w:t>
      </w:r>
      <w:r>
        <w:t>)</w:t>
      </w:r>
      <w:r w:rsidRPr="0077485A">
        <w:t>.</w:t>
      </w:r>
    </w:p>
    <w:p w14:paraId="489D427B" w14:textId="03C03E3A" w:rsidR="005A717A" w:rsidRPr="005A717A" w:rsidRDefault="00D92DBC" w:rsidP="00DF6B31">
      <w:pPr>
        <w:pStyle w:val="Pododst"/>
        <w:numPr>
          <w:ilvl w:val="0"/>
          <w:numId w:val="0"/>
        </w:numPr>
        <w:ind w:left="567"/>
      </w:pPr>
      <w:r w:rsidRPr="0077485A">
        <w:t>Součet všech váhových koeficientů musí být 1.</w:t>
      </w:r>
    </w:p>
    <w:bookmarkEnd w:id="6"/>
    <w:bookmarkEnd w:id="0"/>
    <w:bookmarkEnd w:id="1"/>
    <w:bookmarkEnd w:id="2"/>
    <w:bookmarkEnd w:id="3"/>
    <w:bookmarkEnd w:id="4"/>
    <w:bookmarkEnd w:id="5"/>
    <w:sectPr w:rsidR="005A717A" w:rsidRPr="005A717A" w:rsidSect="003F2599"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4B611" w14:textId="77777777" w:rsidR="00CA78B2" w:rsidRDefault="00CA78B2">
      <w:r>
        <w:separator/>
      </w:r>
    </w:p>
    <w:p w14:paraId="3039AA14" w14:textId="77777777" w:rsidR="00CA78B2" w:rsidRDefault="00CA78B2"/>
    <w:p w14:paraId="2F3E9D81" w14:textId="77777777" w:rsidR="00CA78B2" w:rsidRDefault="00CA78B2"/>
    <w:p w14:paraId="102D2858" w14:textId="77777777" w:rsidR="00CA78B2" w:rsidRDefault="00CA78B2"/>
  </w:endnote>
  <w:endnote w:type="continuationSeparator" w:id="0">
    <w:p w14:paraId="305E619E" w14:textId="77777777" w:rsidR="00CA78B2" w:rsidRDefault="00CA78B2">
      <w:r>
        <w:continuationSeparator/>
      </w:r>
    </w:p>
    <w:p w14:paraId="2FD3B88D" w14:textId="77777777" w:rsidR="00CA78B2" w:rsidRDefault="00CA78B2"/>
    <w:p w14:paraId="685BBE01" w14:textId="77777777" w:rsidR="00CA78B2" w:rsidRDefault="00CA78B2"/>
    <w:p w14:paraId="229522D4" w14:textId="77777777" w:rsidR="00CA78B2" w:rsidRDefault="00CA78B2"/>
  </w:endnote>
  <w:endnote w:type="continuationNotice" w:id="1">
    <w:p w14:paraId="3448D1F0" w14:textId="77777777" w:rsidR="00CA78B2" w:rsidRDefault="00CA78B2"/>
    <w:p w14:paraId="68AAA812" w14:textId="77777777" w:rsidR="00CA78B2" w:rsidRDefault="00CA78B2"/>
    <w:p w14:paraId="75FEAA1B" w14:textId="77777777" w:rsidR="00CA78B2" w:rsidRDefault="00CA78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3120827"/>
      <w:docPartObj>
        <w:docPartGallery w:val="Page Numbers (Bottom of Page)"/>
        <w:docPartUnique/>
      </w:docPartObj>
    </w:sdtPr>
    <w:sdtEndPr/>
    <w:sdtContent>
      <w:sdt>
        <w:sdtPr>
          <w:id w:val="-1265067313"/>
          <w:docPartObj>
            <w:docPartGallery w:val="Page Numbers (Top of Page)"/>
            <w:docPartUnique/>
          </w:docPartObj>
        </w:sdtPr>
        <w:sdtEndPr/>
        <w:sdtContent>
          <w:p w14:paraId="68643FC1" w14:textId="4853087D" w:rsidR="003D08CB" w:rsidRPr="00FD5C34" w:rsidRDefault="00FD5C34" w:rsidP="00FD5C34">
            <w:pPr>
              <w:pStyle w:val="Footer"/>
            </w:pPr>
            <w:r w:rsidRPr="009B1838">
              <w:t>S</w:t>
            </w:r>
            <w:r w:rsidR="00357D8E">
              <w:t>ervisní s</w:t>
            </w:r>
            <w:r w:rsidRPr="009B1838">
              <w:t>mlouva</w:t>
            </w:r>
            <w:r w:rsidR="0056661E" w:rsidRPr="009B1838">
              <w:t xml:space="preserve"> | Příloha K.</w:t>
            </w:r>
            <w:r w:rsidR="005A717A">
              <w:t>2</w:t>
            </w:r>
            <w:r w:rsidR="0056661E" w:rsidRPr="009B1838">
              <w:t xml:space="preserve"> | </w:t>
            </w:r>
            <w:r w:rsidR="005A717A">
              <w:t>Valorizace</w:t>
            </w:r>
            <w:r w:rsidR="00B83F96" w:rsidRPr="009B1838">
              <w:tab/>
            </w:r>
            <w:r w:rsidR="00B83F96" w:rsidRPr="009B1838">
              <w:fldChar w:fldCharType="begin"/>
            </w:r>
            <w:r w:rsidR="00B83F96" w:rsidRPr="009B1838">
              <w:instrText>PAGE</w:instrText>
            </w:r>
            <w:r w:rsidR="00B83F96" w:rsidRPr="009B1838">
              <w:fldChar w:fldCharType="separate"/>
            </w:r>
            <w:r w:rsidR="00B83F96" w:rsidRPr="009B1838">
              <w:t>9</w:t>
            </w:r>
            <w:r w:rsidR="00B83F96" w:rsidRPr="009B1838">
              <w:fldChar w:fldCharType="end"/>
            </w:r>
            <w:r w:rsidR="00B83F96" w:rsidRPr="009B1838">
              <w:t xml:space="preserve"> | </w:t>
            </w:r>
            <w:r w:rsidR="00B83F96" w:rsidRPr="009B1838">
              <w:fldChar w:fldCharType="begin"/>
            </w:r>
            <w:r w:rsidR="00B83F96" w:rsidRPr="009B1838">
              <w:instrText>SECTIONPAGES</w:instrText>
            </w:r>
            <w:r w:rsidR="00B83F96" w:rsidRPr="009B1838">
              <w:fldChar w:fldCharType="separate"/>
            </w:r>
            <w:r w:rsidR="00113277">
              <w:rPr>
                <w:noProof/>
              </w:rPr>
              <w:t>3</w:t>
            </w:r>
            <w:r w:rsidR="00B83F96" w:rsidRPr="009B1838"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3787248"/>
      <w:docPartObj>
        <w:docPartGallery w:val="Page Numbers (Bottom of Page)"/>
        <w:docPartUnique/>
      </w:docPartObj>
    </w:sdtPr>
    <w:sdtEndPr/>
    <w:sdtContent>
      <w:sdt>
        <w:sdtPr>
          <w:id w:val="-106515691"/>
          <w:docPartObj>
            <w:docPartGallery w:val="Page Numbers (Top of Page)"/>
            <w:docPartUnique/>
          </w:docPartObj>
        </w:sdtPr>
        <w:sdtEndPr/>
        <w:sdtContent>
          <w:p w14:paraId="0DC31C5A" w14:textId="1F501362" w:rsidR="00FD5C34" w:rsidRPr="00FD5C34" w:rsidRDefault="00357D8E" w:rsidP="00FD5C34">
            <w:pPr>
              <w:pStyle w:val="Footer"/>
            </w:pPr>
            <w:r>
              <w:t>Servisní smlouva</w:t>
            </w:r>
            <w:r w:rsidR="00891B20" w:rsidRPr="009B1838">
              <w:t xml:space="preserve"> | Příloha K.</w:t>
            </w:r>
            <w:r w:rsidR="00113277">
              <w:t>2</w:t>
            </w:r>
            <w:r w:rsidR="00891B20" w:rsidRPr="009B1838">
              <w:t xml:space="preserve"> | </w:t>
            </w:r>
            <w:r w:rsidR="00113277">
              <w:t>Valorizace</w:t>
            </w:r>
            <w:r w:rsidR="00FD5C34" w:rsidRPr="009B1838">
              <w:tab/>
            </w:r>
            <w:r w:rsidR="00FD5C34" w:rsidRPr="009B1838">
              <w:fldChar w:fldCharType="begin"/>
            </w:r>
            <w:r w:rsidR="00FD5C34" w:rsidRPr="009B1838">
              <w:instrText>PAGE</w:instrText>
            </w:r>
            <w:r w:rsidR="00FD5C34" w:rsidRPr="009B1838">
              <w:fldChar w:fldCharType="separate"/>
            </w:r>
            <w:r w:rsidR="00FD5C34" w:rsidRPr="009B1838">
              <w:t>5</w:t>
            </w:r>
            <w:r w:rsidR="00FD5C34" w:rsidRPr="009B1838">
              <w:fldChar w:fldCharType="end"/>
            </w:r>
            <w:r w:rsidR="00FD5C34" w:rsidRPr="009B1838">
              <w:t xml:space="preserve"> | </w:t>
            </w:r>
            <w:r w:rsidR="00FD5C34" w:rsidRPr="009B1838">
              <w:fldChar w:fldCharType="begin"/>
            </w:r>
            <w:r w:rsidR="00FD5C34" w:rsidRPr="009B1838">
              <w:instrText>SECTIONPAGES</w:instrText>
            </w:r>
            <w:r w:rsidR="00FD5C34" w:rsidRPr="009B1838">
              <w:fldChar w:fldCharType="separate"/>
            </w:r>
            <w:r w:rsidR="00113277">
              <w:rPr>
                <w:noProof/>
              </w:rPr>
              <w:t>3</w:t>
            </w:r>
            <w:r w:rsidR="00FD5C34" w:rsidRPr="009B1838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DF525" w14:textId="77777777" w:rsidR="00CA78B2" w:rsidRDefault="00CA78B2">
      <w:r>
        <w:separator/>
      </w:r>
    </w:p>
  </w:footnote>
  <w:footnote w:type="continuationSeparator" w:id="0">
    <w:p w14:paraId="2A3CBC74" w14:textId="77777777" w:rsidR="00CA78B2" w:rsidRDefault="00CA78B2">
      <w:r>
        <w:continuationSeparator/>
      </w:r>
    </w:p>
    <w:p w14:paraId="77167326" w14:textId="77777777" w:rsidR="00CA78B2" w:rsidRDefault="00CA78B2"/>
    <w:p w14:paraId="334C5DCF" w14:textId="77777777" w:rsidR="00CA78B2" w:rsidRDefault="00CA78B2"/>
    <w:p w14:paraId="13B7A259" w14:textId="77777777" w:rsidR="00CA78B2" w:rsidRDefault="00CA78B2"/>
  </w:footnote>
  <w:footnote w:type="continuationNotice" w:id="1">
    <w:p w14:paraId="3CA56F09" w14:textId="77777777" w:rsidR="00CA78B2" w:rsidRDefault="00CA78B2"/>
    <w:p w14:paraId="31A18463" w14:textId="77777777" w:rsidR="00CA78B2" w:rsidRDefault="00CA78B2"/>
    <w:p w14:paraId="1C6094D2" w14:textId="77777777" w:rsidR="00CA78B2" w:rsidRDefault="00CA78B2"/>
    <w:p w14:paraId="403A0160" w14:textId="77777777" w:rsidR="00CA78B2" w:rsidRDefault="00CA78B2"/>
  </w:footnote>
  <w:footnote w:id="2">
    <w:p w14:paraId="6477E163" w14:textId="77777777" w:rsidR="00D92DBC" w:rsidRDefault="00D92DBC" w:rsidP="00D92DBC">
      <w:pPr>
        <w:pStyle w:val="FootnoteText"/>
      </w:pPr>
      <w:r w:rsidRPr="001C5472">
        <w:rPr>
          <w:rStyle w:val="FootnoteReference"/>
        </w:rPr>
        <w:footnoteRef/>
      </w:r>
      <w:r w:rsidRPr="001C5472">
        <w:t xml:space="preserve"> </w:t>
      </w:r>
      <w:r w:rsidRPr="001C5472">
        <w:tab/>
        <w:t>V příloze zmiňovaná „tabulka údajů o úpravách“ je tabulkou údajů o úpravách tak, jak byla upravena a doplněna na základě jednání o předběžných nabídkách, příp. dále doplněná v rámci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AF7C1" w14:textId="5CAB8541" w:rsidR="007E2C23" w:rsidRDefault="007E2C23" w:rsidP="00FD5C34">
    <w:pPr>
      <w:pStyle w:val="Header"/>
    </w:pPr>
    <w:r w:rsidRPr="00D12E72">
      <w:rPr>
        <w:noProof/>
      </w:rPr>
      <w:drawing>
        <wp:anchor distT="0" distB="0" distL="114300" distR="114300" simplePos="0" relativeHeight="251658240" behindDoc="0" locked="0" layoutInCell="1" allowOverlap="1" wp14:anchorId="0624CF48" wp14:editId="4D30B474">
          <wp:simplePos x="0" y="0"/>
          <wp:positionH relativeFrom="column">
            <wp:posOffset>0</wp:posOffset>
          </wp:positionH>
          <wp:positionV relativeFrom="paragraph">
            <wp:posOffset>143539</wp:posOffset>
          </wp:positionV>
          <wp:extent cx="1757045" cy="812238"/>
          <wp:effectExtent l="0" t="0" r="0" b="6985"/>
          <wp:wrapNone/>
          <wp:docPr id="1" name="Picture 1" descr="Obsah obrázku klipart, ptá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Obsah obrázku klipart, pták&#10;&#10;Popis byl vytvořen automaticky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3" t="5541" r="5249" b="21869"/>
                  <a:stretch/>
                </pic:blipFill>
                <pic:spPr bwMode="auto">
                  <a:xfrm>
                    <a:off x="0" y="0"/>
                    <a:ext cx="1757045" cy="8122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07191F9" w14:textId="77777777" w:rsidR="00B338B4" w:rsidRDefault="00B338B4" w:rsidP="00FD5C34">
    <w:pPr>
      <w:pStyle w:val="Header"/>
    </w:pPr>
  </w:p>
  <w:p w14:paraId="69AA485E" w14:textId="77777777" w:rsidR="00B338B4" w:rsidRPr="00D12E72" w:rsidRDefault="00B338B4" w:rsidP="00FD5C34">
    <w:pPr>
      <w:pStyle w:val="Header"/>
    </w:pPr>
  </w:p>
  <w:p w14:paraId="328F68E7" w14:textId="77777777" w:rsidR="007E2C23" w:rsidRDefault="007E2C23" w:rsidP="00FD5C34">
    <w:pPr>
      <w:pStyle w:val="Header"/>
    </w:pPr>
  </w:p>
  <w:p w14:paraId="42B82BD4" w14:textId="77777777" w:rsidR="007E2C23" w:rsidRDefault="007E2C23" w:rsidP="00FD5C34">
    <w:pPr>
      <w:pStyle w:val="Header"/>
    </w:pPr>
  </w:p>
  <w:p w14:paraId="33A262C6" w14:textId="77777777" w:rsidR="00095284" w:rsidRDefault="000952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F3966"/>
    <w:multiLevelType w:val="hybridMultilevel"/>
    <w:tmpl w:val="98D25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E2399"/>
    <w:multiLevelType w:val="multilevel"/>
    <w:tmpl w:val="0608D068"/>
    <w:styleLink w:val="ITAS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" w15:restartNumberingAfterBreak="0">
    <w:nsid w:val="0E7C5F85"/>
    <w:multiLevelType w:val="hybridMultilevel"/>
    <w:tmpl w:val="1DEC500A"/>
    <w:lvl w:ilvl="0" w:tplc="143218D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0792F"/>
    <w:multiLevelType w:val="hybridMultilevel"/>
    <w:tmpl w:val="97FE76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D495B"/>
    <w:multiLevelType w:val="hybridMultilevel"/>
    <w:tmpl w:val="FBA80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8762D"/>
    <w:multiLevelType w:val="hybridMultilevel"/>
    <w:tmpl w:val="271222FA"/>
    <w:lvl w:ilvl="0" w:tplc="4F82BDBA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34765"/>
    <w:multiLevelType w:val="hybridMultilevel"/>
    <w:tmpl w:val="752ED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B08CA"/>
    <w:multiLevelType w:val="multilevel"/>
    <w:tmpl w:val="F9E6B6C4"/>
    <w:styleLink w:val="SEDLAKOVALEGAL-vcerovovseznam"/>
    <w:lvl w:ilvl="0">
      <w:start w:val="1"/>
      <w:numFmt w:val="decimal"/>
      <w:lvlText w:val="%1."/>
      <w:lvlJc w:val="left"/>
      <w:pPr>
        <w:ind w:left="56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683" w:hanging="67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4)%5."/>
      <w:lvlJc w:val="left"/>
      <w:pPr>
        <w:ind w:left="2232" w:hanging="79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4)%5.%6."/>
      <w:lvlJc w:val="left"/>
      <w:pPr>
        <w:ind w:left="2736" w:hanging="93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4)%5.%6.%7."/>
      <w:lvlJc w:val="left"/>
      <w:pPr>
        <w:ind w:left="3240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4)%5.%6.%7.%8."/>
      <w:lvlJc w:val="left"/>
      <w:pPr>
        <w:ind w:left="3744" w:hanging="122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4)%5.%6.%7.%8.%9."/>
      <w:lvlJc w:val="left"/>
      <w:pPr>
        <w:ind w:left="4320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5310117"/>
    <w:multiLevelType w:val="hybridMultilevel"/>
    <w:tmpl w:val="DC9E3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C7067"/>
    <w:multiLevelType w:val="multilevel"/>
    <w:tmpl w:val="70C22F8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4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hint="default"/>
        <w:b w:val="0"/>
        <w:bCs w:val="0"/>
      </w:rPr>
    </w:lvl>
    <w:lvl w:ilvl="3">
      <w:start w:val="1"/>
      <w:numFmt w:val="lowerRoman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D3A3A74"/>
    <w:multiLevelType w:val="multilevel"/>
    <w:tmpl w:val="F0DA7DC6"/>
    <w:lvl w:ilvl="0">
      <w:start w:val="1"/>
      <w:numFmt w:val="decimal"/>
      <w:lvlText w:val="%1"/>
      <w:lvlJc w:val="left"/>
      <w:pPr>
        <w:ind w:left="709" w:hanging="709"/>
      </w:pPr>
      <w:rPr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709" w:hanging="709"/>
      </w:pPr>
    </w:lvl>
    <w:lvl w:ilvl="2">
      <w:start w:val="1"/>
      <w:numFmt w:val="decimal"/>
      <w:lvlText w:val="%1.%2.%3"/>
      <w:lvlJc w:val="left"/>
      <w:pPr>
        <w:ind w:left="709" w:hanging="709"/>
      </w:pPr>
      <w:rPr>
        <w:rFonts w:ascii="Tahoma" w:hAnsi="Tahoma" w:cs="Tahoma" w:hint="default"/>
        <w:sz w:val="20"/>
        <w:szCs w:val="20"/>
      </w:rPr>
    </w:lvl>
    <w:lvl w:ilvl="3">
      <w:start w:val="1"/>
      <w:numFmt w:val="lowerLetter"/>
      <w:lvlText w:val="(%4)"/>
      <w:lvlJc w:val="left"/>
      <w:pPr>
        <w:ind w:left="1276" w:hanging="567"/>
      </w:pPr>
    </w:lvl>
    <w:lvl w:ilvl="4">
      <w:start w:val="1"/>
      <w:numFmt w:val="lowerRoman"/>
      <w:lvlText w:val="(%5)"/>
      <w:lvlJc w:val="left"/>
      <w:pPr>
        <w:ind w:left="1843" w:hanging="567"/>
      </w:pPr>
    </w:lvl>
    <w:lvl w:ilvl="5">
      <w:start w:val="1"/>
      <w:numFmt w:val="bullet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805452F"/>
    <w:multiLevelType w:val="hybridMultilevel"/>
    <w:tmpl w:val="D8F83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10C6B"/>
    <w:multiLevelType w:val="multilevel"/>
    <w:tmpl w:val="25684CF4"/>
    <w:styleLink w:val="ITICseznam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0A41192"/>
    <w:multiLevelType w:val="hybridMultilevel"/>
    <w:tmpl w:val="8E0AA78A"/>
    <w:lvl w:ilvl="0" w:tplc="0B703914">
      <w:start w:val="1"/>
      <w:numFmt w:val="bullet"/>
      <w:pStyle w:val="Tabodrk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410064"/>
    <w:multiLevelType w:val="multilevel"/>
    <w:tmpl w:val="97225ECC"/>
    <w:lvl w:ilvl="0">
      <w:start w:val="1"/>
      <w:numFmt w:val="decimal"/>
      <w:pStyle w:val="l"/>
      <w:lvlText w:val="%1"/>
      <w:lvlJc w:val="left"/>
      <w:pPr>
        <w:ind w:left="567" w:hanging="567"/>
      </w:pPr>
      <w:rPr>
        <w:rFonts w:hint="default"/>
        <w:color w:val="02519E"/>
        <w:sz w:val="36"/>
      </w:rPr>
    </w:lvl>
    <w:lvl w:ilvl="1">
      <w:start w:val="1"/>
      <w:numFmt w:val="decimal"/>
      <w:pStyle w:val="Odst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pStyle w:val="Pododst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pStyle w:val="Psm"/>
      <w:lvlText w:val="(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pStyle w:val="Podpsm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pStyle w:val="Bod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num w:numId="1" w16cid:durableId="2090803896">
    <w:abstractNumId w:val="12"/>
  </w:num>
  <w:num w:numId="2" w16cid:durableId="1398935453">
    <w:abstractNumId w:val="2"/>
  </w:num>
  <w:num w:numId="3" w16cid:durableId="125128888">
    <w:abstractNumId w:val="1"/>
  </w:num>
  <w:num w:numId="4" w16cid:durableId="973481790">
    <w:abstractNumId w:val="14"/>
  </w:num>
  <w:num w:numId="5" w16cid:durableId="965818165">
    <w:abstractNumId w:val="7"/>
  </w:num>
  <w:num w:numId="6" w16cid:durableId="2093358231">
    <w:abstractNumId w:val="0"/>
  </w:num>
  <w:num w:numId="7" w16cid:durableId="772288207">
    <w:abstractNumId w:val="11"/>
  </w:num>
  <w:num w:numId="8" w16cid:durableId="480780641">
    <w:abstractNumId w:val="4"/>
  </w:num>
  <w:num w:numId="9" w16cid:durableId="882248484">
    <w:abstractNumId w:val="3"/>
  </w:num>
  <w:num w:numId="10" w16cid:durableId="2030374383">
    <w:abstractNumId w:val="6"/>
  </w:num>
  <w:num w:numId="11" w16cid:durableId="1335494858">
    <w:abstractNumId w:val="8"/>
  </w:num>
  <w:num w:numId="12" w16cid:durableId="1444232613">
    <w:abstractNumId w:val="5"/>
  </w:num>
  <w:num w:numId="13" w16cid:durableId="516894846">
    <w:abstractNumId w:val="10"/>
  </w:num>
  <w:num w:numId="14" w16cid:durableId="16195305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1746982">
    <w:abstractNumId w:val="9"/>
  </w:num>
  <w:num w:numId="16" w16cid:durableId="5132320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84385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307183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EE9"/>
    <w:rsid w:val="0000049B"/>
    <w:rsid w:val="0000072D"/>
    <w:rsid w:val="00000BBC"/>
    <w:rsid w:val="00000FAE"/>
    <w:rsid w:val="00001089"/>
    <w:rsid w:val="000012BB"/>
    <w:rsid w:val="00001482"/>
    <w:rsid w:val="000014A9"/>
    <w:rsid w:val="00001536"/>
    <w:rsid w:val="0000153F"/>
    <w:rsid w:val="00001BB3"/>
    <w:rsid w:val="00001C32"/>
    <w:rsid w:val="00001C76"/>
    <w:rsid w:val="00002183"/>
    <w:rsid w:val="000021B4"/>
    <w:rsid w:val="000023E0"/>
    <w:rsid w:val="0000246D"/>
    <w:rsid w:val="00002795"/>
    <w:rsid w:val="000029E2"/>
    <w:rsid w:val="00002B6D"/>
    <w:rsid w:val="00002C0F"/>
    <w:rsid w:val="00003340"/>
    <w:rsid w:val="0000352F"/>
    <w:rsid w:val="000037AD"/>
    <w:rsid w:val="00003861"/>
    <w:rsid w:val="00003BF1"/>
    <w:rsid w:val="00003CC4"/>
    <w:rsid w:val="00003E92"/>
    <w:rsid w:val="00003ED2"/>
    <w:rsid w:val="0000402D"/>
    <w:rsid w:val="0000435B"/>
    <w:rsid w:val="000050CC"/>
    <w:rsid w:val="0000516D"/>
    <w:rsid w:val="000057B9"/>
    <w:rsid w:val="0000607D"/>
    <w:rsid w:val="00006538"/>
    <w:rsid w:val="000070AD"/>
    <w:rsid w:val="000071C5"/>
    <w:rsid w:val="00007460"/>
    <w:rsid w:val="0000760C"/>
    <w:rsid w:val="000078A2"/>
    <w:rsid w:val="00007ACA"/>
    <w:rsid w:val="0001014B"/>
    <w:rsid w:val="0001025C"/>
    <w:rsid w:val="00010458"/>
    <w:rsid w:val="00010D08"/>
    <w:rsid w:val="00011966"/>
    <w:rsid w:val="00011C31"/>
    <w:rsid w:val="00011EAE"/>
    <w:rsid w:val="000124B8"/>
    <w:rsid w:val="00012776"/>
    <w:rsid w:val="000128B0"/>
    <w:rsid w:val="00012BEB"/>
    <w:rsid w:val="00013343"/>
    <w:rsid w:val="0001338D"/>
    <w:rsid w:val="000136CD"/>
    <w:rsid w:val="00013801"/>
    <w:rsid w:val="00013BE1"/>
    <w:rsid w:val="00014613"/>
    <w:rsid w:val="000148AF"/>
    <w:rsid w:val="00014C1C"/>
    <w:rsid w:val="0001532C"/>
    <w:rsid w:val="00015425"/>
    <w:rsid w:val="000155B7"/>
    <w:rsid w:val="000158BC"/>
    <w:rsid w:val="000159DA"/>
    <w:rsid w:val="0001671D"/>
    <w:rsid w:val="00016847"/>
    <w:rsid w:val="000168EE"/>
    <w:rsid w:val="00016918"/>
    <w:rsid w:val="00016B21"/>
    <w:rsid w:val="00016C21"/>
    <w:rsid w:val="00016EF2"/>
    <w:rsid w:val="00017713"/>
    <w:rsid w:val="00017A99"/>
    <w:rsid w:val="00017C69"/>
    <w:rsid w:val="00017E22"/>
    <w:rsid w:val="00017F9D"/>
    <w:rsid w:val="00017FEB"/>
    <w:rsid w:val="00020677"/>
    <w:rsid w:val="000209DD"/>
    <w:rsid w:val="00020A4E"/>
    <w:rsid w:val="00020D88"/>
    <w:rsid w:val="00021517"/>
    <w:rsid w:val="000219D7"/>
    <w:rsid w:val="00022180"/>
    <w:rsid w:val="000222AC"/>
    <w:rsid w:val="00022777"/>
    <w:rsid w:val="00022A0A"/>
    <w:rsid w:val="00022A7E"/>
    <w:rsid w:val="00022B6B"/>
    <w:rsid w:val="0002314A"/>
    <w:rsid w:val="00023337"/>
    <w:rsid w:val="00023416"/>
    <w:rsid w:val="000236C2"/>
    <w:rsid w:val="0002374E"/>
    <w:rsid w:val="00023934"/>
    <w:rsid w:val="00023958"/>
    <w:rsid w:val="00023963"/>
    <w:rsid w:val="00023EE7"/>
    <w:rsid w:val="00023F97"/>
    <w:rsid w:val="00024068"/>
    <w:rsid w:val="000248E0"/>
    <w:rsid w:val="00025196"/>
    <w:rsid w:val="00025579"/>
    <w:rsid w:val="00025764"/>
    <w:rsid w:val="00025787"/>
    <w:rsid w:val="000257E8"/>
    <w:rsid w:val="00025895"/>
    <w:rsid w:val="00025E0A"/>
    <w:rsid w:val="00025F0F"/>
    <w:rsid w:val="0002633D"/>
    <w:rsid w:val="000265E8"/>
    <w:rsid w:val="00026711"/>
    <w:rsid w:val="0002699A"/>
    <w:rsid w:val="000269E5"/>
    <w:rsid w:val="00026D05"/>
    <w:rsid w:val="0002700B"/>
    <w:rsid w:val="00027015"/>
    <w:rsid w:val="00027737"/>
    <w:rsid w:val="000277BA"/>
    <w:rsid w:val="00027BBF"/>
    <w:rsid w:val="00027F45"/>
    <w:rsid w:val="00027FD1"/>
    <w:rsid w:val="000308AF"/>
    <w:rsid w:val="00030A6A"/>
    <w:rsid w:val="00030C1D"/>
    <w:rsid w:val="00031553"/>
    <w:rsid w:val="00031A65"/>
    <w:rsid w:val="00031DEF"/>
    <w:rsid w:val="00032873"/>
    <w:rsid w:val="000329C4"/>
    <w:rsid w:val="00033196"/>
    <w:rsid w:val="000331A8"/>
    <w:rsid w:val="00033325"/>
    <w:rsid w:val="000335E4"/>
    <w:rsid w:val="000338A6"/>
    <w:rsid w:val="00033D60"/>
    <w:rsid w:val="00033D61"/>
    <w:rsid w:val="000344F3"/>
    <w:rsid w:val="0003495C"/>
    <w:rsid w:val="00034BE3"/>
    <w:rsid w:val="00035005"/>
    <w:rsid w:val="000351B8"/>
    <w:rsid w:val="0003542B"/>
    <w:rsid w:val="00035469"/>
    <w:rsid w:val="0003560E"/>
    <w:rsid w:val="00035777"/>
    <w:rsid w:val="00035841"/>
    <w:rsid w:val="00035966"/>
    <w:rsid w:val="000359B7"/>
    <w:rsid w:val="00035D3E"/>
    <w:rsid w:val="00035FE4"/>
    <w:rsid w:val="00036053"/>
    <w:rsid w:val="000361CB"/>
    <w:rsid w:val="000362C0"/>
    <w:rsid w:val="000368B0"/>
    <w:rsid w:val="00036972"/>
    <w:rsid w:val="00036E7E"/>
    <w:rsid w:val="00036E8A"/>
    <w:rsid w:val="00036E95"/>
    <w:rsid w:val="00036EA4"/>
    <w:rsid w:val="00037005"/>
    <w:rsid w:val="000375C7"/>
    <w:rsid w:val="0003768E"/>
    <w:rsid w:val="00037744"/>
    <w:rsid w:val="0003779A"/>
    <w:rsid w:val="000378D3"/>
    <w:rsid w:val="000379E8"/>
    <w:rsid w:val="00037E52"/>
    <w:rsid w:val="00037EEF"/>
    <w:rsid w:val="00037F81"/>
    <w:rsid w:val="0004081E"/>
    <w:rsid w:val="00040A15"/>
    <w:rsid w:val="00040AEC"/>
    <w:rsid w:val="00040BFA"/>
    <w:rsid w:val="00041486"/>
    <w:rsid w:val="00041546"/>
    <w:rsid w:val="00041A0D"/>
    <w:rsid w:val="00041BB2"/>
    <w:rsid w:val="00041C0B"/>
    <w:rsid w:val="00041F19"/>
    <w:rsid w:val="0004247F"/>
    <w:rsid w:val="0004271B"/>
    <w:rsid w:val="00042B4F"/>
    <w:rsid w:val="00043470"/>
    <w:rsid w:val="0004352A"/>
    <w:rsid w:val="00043F22"/>
    <w:rsid w:val="000441DE"/>
    <w:rsid w:val="000448B2"/>
    <w:rsid w:val="00045B49"/>
    <w:rsid w:val="0004672C"/>
    <w:rsid w:val="000467C7"/>
    <w:rsid w:val="00046CF5"/>
    <w:rsid w:val="0004708C"/>
    <w:rsid w:val="000470DF"/>
    <w:rsid w:val="000473EC"/>
    <w:rsid w:val="00047534"/>
    <w:rsid w:val="00047647"/>
    <w:rsid w:val="00047798"/>
    <w:rsid w:val="000477DD"/>
    <w:rsid w:val="00047A29"/>
    <w:rsid w:val="00047B32"/>
    <w:rsid w:val="00047C9F"/>
    <w:rsid w:val="00047E0B"/>
    <w:rsid w:val="00047E50"/>
    <w:rsid w:val="0005007C"/>
    <w:rsid w:val="000501FA"/>
    <w:rsid w:val="0005023B"/>
    <w:rsid w:val="000508C7"/>
    <w:rsid w:val="000508E5"/>
    <w:rsid w:val="00050E6C"/>
    <w:rsid w:val="000510C8"/>
    <w:rsid w:val="000511A6"/>
    <w:rsid w:val="00051A3B"/>
    <w:rsid w:val="00051F8A"/>
    <w:rsid w:val="00052108"/>
    <w:rsid w:val="00052221"/>
    <w:rsid w:val="00052BCE"/>
    <w:rsid w:val="0005312C"/>
    <w:rsid w:val="0005373B"/>
    <w:rsid w:val="0005380D"/>
    <w:rsid w:val="0005381F"/>
    <w:rsid w:val="00053B3D"/>
    <w:rsid w:val="00053E06"/>
    <w:rsid w:val="000541FE"/>
    <w:rsid w:val="00054259"/>
    <w:rsid w:val="00054523"/>
    <w:rsid w:val="00054750"/>
    <w:rsid w:val="000547FA"/>
    <w:rsid w:val="00054CAC"/>
    <w:rsid w:val="00054EC6"/>
    <w:rsid w:val="00055317"/>
    <w:rsid w:val="000554B4"/>
    <w:rsid w:val="0005555B"/>
    <w:rsid w:val="00055B2B"/>
    <w:rsid w:val="00055B98"/>
    <w:rsid w:val="00055F93"/>
    <w:rsid w:val="000563E9"/>
    <w:rsid w:val="000568C4"/>
    <w:rsid w:val="00056BFA"/>
    <w:rsid w:val="00056DC7"/>
    <w:rsid w:val="00056E2D"/>
    <w:rsid w:val="00056EF8"/>
    <w:rsid w:val="0005768A"/>
    <w:rsid w:val="00057872"/>
    <w:rsid w:val="00057892"/>
    <w:rsid w:val="00060286"/>
    <w:rsid w:val="0006050E"/>
    <w:rsid w:val="00060673"/>
    <w:rsid w:val="0006073C"/>
    <w:rsid w:val="00060A3E"/>
    <w:rsid w:val="00060BD5"/>
    <w:rsid w:val="00060D60"/>
    <w:rsid w:val="00060EF0"/>
    <w:rsid w:val="00060F9E"/>
    <w:rsid w:val="00060FBB"/>
    <w:rsid w:val="00061075"/>
    <w:rsid w:val="0006124C"/>
    <w:rsid w:val="00061781"/>
    <w:rsid w:val="0006191C"/>
    <w:rsid w:val="00061E08"/>
    <w:rsid w:val="00061F7A"/>
    <w:rsid w:val="00061FDE"/>
    <w:rsid w:val="0006209B"/>
    <w:rsid w:val="00062109"/>
    <w:rsid w:val="0006217F"/>
    <w:rsid w:val="000621C8"/>
    <w:rsid w:val="0006285B"/>
    <w:rsid w:val="00062E1E"/>
    <w:rsid w:val="000631C8"/>
    <w:rsid w:val="00063486"/>
    <w:rsid w:val="000639C3"/>
    <w:rsid w:val="00063AB7"/>
    <w:rsid w:val="000642B3"/>
    <w:rsid w:val="000642B8"/>
    <w:rsid w:val="00064404"/>
    <w:rsid w:val="00064481"/>
    <w:rsid w:val="0006462E"/>
    <w:rsid w:val="00064868"/>
    <w:rsid w:val="00064EE6"/>
    <w:rsid w:val="000653A3"/>
    <w:rsid w:val="00065567"/>
    <w:rsid w:val="00065671"/>
    <w:rsid w:val="00065B29"/>
    <w:rsid w:val="00066080"/>
    <w:rsid w:val="0006610E"/>
    <w:rsid w:val="00066294"/>
    <w:rsid w:val="0006645A"/>
    <w:rsid w:val="000664CB"/>
    <w:rsid w:val="0006669F"/>
    <w:rsid w:val="0006674D"/>
    <w:rsid w:val="00066ABA"/>
    <w:rsid w:val="00066AFF"/>
    <w:rsid w:val="00066D1D"/>
    <w:rsid w:val="00066E14"/>
    <w:rsid w:val="00066E23"/>
    <w:rsid w:val="0006735A"/>
    <w:rsid w:val="00067639"/>
    <w:rsid w:val="00067927"/>
    <w:rsid w:val="00067B6A"/>
    <w:rsid w:val="00067BD2"/>
    <w:rsid w:val="00067FEB"/>
    <w:rsid w:val="00070057"/>
    <w:rsid w:val="000701B1"/>
    <w:rsid w:val="00070300"/>
    <w:rsid w:val="0007036D"/>
    <w:rsid w:val="00070A50"/>
    <w:rsid w:val="00070D68"/>
    <w:rsid w:val="0007107A"/>
    <w:rsid w:val="00071175"/>
    <w:rsid w:val="000719B3"/>
    <w:rsid w:val="00071A72"/>
    <w:rsid w:val="00071A96"/>
    <w:rsid w:val="00071AC9"/>
    <w:rsid w:val="000724F3"/>
    <w:rsid w:val="00072568"/>
    <w:rsid w:val="000726AD"/>
    <w:rsid w:val="000729E9"/>
    <w:rsid w:val="00072C64"/>
    <w:rsid w:val="00072F03"/>
    <w:rsid w:val="00072F42"/>
    <w:rsid w:val="00072F87"/>
    <w:rsid w:val="00073058"/>
    <w:rsid w:val="00073315"/>
    <w:rsid w:val="00073BF7"/>
    <w:rsid w:val="00073D30"/>
    <w:rsid w:val="0007417C"/>
    <w:rsid w:val="00074219"/>
    <w:rsid w:val="000742AE"/>
    <w:rsid w:val="0007502E"/>
    <w:rsid w:val="000750FC"/>
    <w:rsid w:val="0007559D"/>
    <w:rsid w:val="00075F9C"/>
    <w:rsid w:val="00076267"/>
    <w:rsid w:val="0007672D"/>
    <w:rsid w:val="000769B1"/>
    <w:rsid w:val="0007727E"/>
    <w:rsid w:val="00077306"/>
    <w:rsid w:val="00077453"/>
    <w:rsid w:val="00077AAA"/>
    <w:rsid w:val="00080373"/>
    <w:rsid w:val="000803AE"/>
    <w:rsid w:val="00080E63"/>
    <w:rsid w:val="0008107D"/>
    <w:rsid w:val="0008108F"/>
    <w:rsid w:val="00081E09"/>
    <w:rsid w:val="00081F63"/>
    <w:rsid w:val="00082060"/>
    <w:rsid w:val="00082089"/>
    <w:rsid w:val="00082215"/>
    <w:rsid w:val="0008289B"/>
    <w:rsid w:val="00082CC3"/>
    <w:rsid w:val="00082F58"/>
    <w:rsid w:val="0008346F"/>
    <w:rsid w:val="000834E9"/>
    <w:rsid w:val="00083747"/>
    <w:rsid w:val="0008414D"/>
    <w:rsid w:val="0008464E"/>
    <w:rsid w:val="00084A27"/>
    <w:rsid w:val="00084AA9"/>
    <w:rsid w:val="00084CB0"/>
    <w:rsid w:val="00084D4B"/>
    <w:rsid w:val="00085159"/>
    <w:rsid w:val="00085166"/>
    <w:rsid w:val="00085626"/>
    <w:rsid w:val="00085BB9"/>
    <w:rsid w:val="00085C56"/>
    <w:rsid w:val="00085C60"/>
    <w:rsid w:val="00086372"/>
    <w:rsid w:val="00086440"/>
    <w:rsid w:val="0008674A"/>
    <w:rsid w:val="00086B98"/>
    <w:rsid w:val="00087105"/>
    <w:rsid w:val="0008712A"/>
    <w:rsid w:val="000873E3"/>
    <w:rsid w:val="000873EB"/>
    <w:rsid w:val="000878C0"/>
    <w:rsid w:val="00087DC9"/>
    <w:rsid w:val="000900E4"/>
    <w:rsid w:val="00090114"/>
    <w:rsid w:val="000905D6"/>
    <w:rsid w:val="000908C3"/>
    <w:rsid w:val="00090B9D"/>
    <w:rsid w:val="00090C73"/>
    <w:rsid w:val="00090DA1"/>
    <w:rsid w:val="000911A6"/>
    <w:rsid w:val="0009134F"/>
    <w:rsid w:val="000913BD"/>
    <w:rsid w:val="00091401"/>
    <w:rsid w:val="0009161D"/>
    <w:rsid w:val="0009162F"/>
    <w:rsid w:val="0009186C"/>
    <w:rsid w:val="00091AC6"/>
    <w:rsid w:val="00092010"/>
    <w:rsid w:val="00092112"/>
    <w:rsid w:val="000921C7"/>
    <w:rsid w:val="0009228A"/>
    <w:rsid w:val="000922E4"/>
    <w:rsid w:val="000923FA"/>
    <w:rsid w:val="00092408"/>
    <w:rsid w:val="0009284B"/>
    <w:rsid w:val="000928F9"/>
    <w:rsid w:val="00092AF3"/>
    <w:rsid w:val="00092B7F"/>
    <w:rsid w:val="00092CFD"/>
    <w:rsid w:val="00092DE4"/>
    <w:rsid w:val="000934D3"/>
    <w:rsid w:val="000935BB"/>
    <w:rsid w:val="00093604"/>
    <w:rsid w:val="000936D3"/>
    <w:rsid w:val="000939FE"/>
    <w:rsid w:val="00093EE9"/>
    <w:rsid w:val="00094182"/>
    <w:rsid w:val="00094BC2"/>
    <w:rsid w:val="000950D7"/>
    <w:rsid w:val="0009518E"/>
    <w:rsid w:val="00095284"/>
    <w:rsid w:val="0009550A"/>
    <w:rsid w:val="00095697"/>
    <w:rsid w:val="00095748"/>
    <w:rsid w:val="00095989"/>
    <w:rsid w:val="00095AC3"/>
    <w:rsid w:val="00095F10"/>
    <w:rsid w:val="000963D9"/>
    <w:rsid w:val="00096403"/>
    <w:rsid w:val="0009666B"/>
    <w:rsid w:val="00096718"/>
    <w:rsid w:val="000967AE"/>
    <w:rsid w:val="0009698E"/>
    <w:rsid w:val="000969E0"/>
    <w:rsid w:val="00096AB4"/>
    <w:rsid w:val="00097187"/>
    <w:rsid w:val="00097198"/>
    <w:rsid w:val="000978B1"/>
    <w:rsid w:val="000A0A17"/>
    <w:rsid w:val="000A0ABA"/>
    <w:rsid w:val="000A0FFE"/>
    <w:rsid w:val="000A1711"/>
    <w:rsid w:val="000A1A03"/>
    <w:rsid w:val="000A1BBF"/>
    <w:rsid w:val="000A22FD"/>
    <w:rsid w:val="000A26D2"/>
    <w:rsid w:val="000A2A1D"/>
    <w:rsid w:val="000A2B74"/>
    <w:rsid w:val="000A2BD0"/>
    <w:rsid w:val="000A2E9C"/>
    <w:rsid w:val="000A30A2"/>
    <w:rsid w:val="000A38DE"/>
    <w:rsid w:val="000A3A17"/>
    <w:rsid w:val="000A3BDE"/>
    <w:rsid w:val="000A3EDB"/>
    <w:rsid w:val="000A3F80"/>
    <w:rsid w:val="000A422A"/>
    <w:rsid w:val="000A4369"/>
    <w:rsid w:val="000A466B"/>
    <w:rsid w:val="000A47FC"/>
    <w:rsid w:val="000A483D"/>
    <w:rsid w:val="000A4B69"/>
    <w:rsid w:val="000A533D"/>
    <w:rsid w:val="000A5463"/>
    <w:rsid w:val="000A54A5"/>
    <w:rsid w:val="000A590C"/>
    <w:rsid w:val="000A5BFE"/>
    <w:rsid w:val="000A5FB0"/>
    <w:rsid w:val="000A60FD"/>
    <w:rsid w:val="000A64AB"/>
    <w:rsid w:val="000A6681"/>
    <w:rsid w:val="000A6857"/>
    <w:rsid w:val="000A6C72"/>
    <w:rsid w:val="000A6CFB"/>
    <w:rsid w:val="000A7015"/>
    <w:rsid w:val="000A74E6"/>
    <w:rsid w:val="000A7537"/>
    <w:rsid w:val="000A78A3"/>
    <w:rsid w:val="000A7DFB"/>
    <w:rsid w:val="000A7F09"/>
    <w:rsid w:val="000B004F"/>
    <w:rsid w:val="000B029D"/>
    <w:rsid w:val="000B04C2"/>
    <w:rsid w:val="000B05D9"/>
    <w:rsid w:val="000B07B5"/>
    <w:rsid w:val="000B095A"/>
    <w:rsid w:val="000B0D25"/>
    <w:rsid w:val="000B0FA7"/>
    <w:rsid w:val="000B131C"/>
    <w:rsid w:val="000B15D3"/>
    <w:rsid w:val="000B16ED"/>
    <w:rsid w:val="000B184C"/>
    <w:rsid w:val="000B1B2B"/>
    <w:rsid w:val="000B1DB6"/>
    <w:rsid w:val="000B2062"/>
    <w:rsid w:val="000B22D2"/>
    <w:rsid w:val="000B2351"/>
    <w:rsid w:val="000B27C3"/>
    <w:rsid w:val="000B2A34"/>
    <w:rsid w:val="000B2BE5"/>
    <w:rsid w:val="000B3296"/>
    <w:rsid w:val="000B394A"/>
    <w:rsid w:val="000B3A9C"/>
    <w:rsid w:val="000B3C29"/>
    <w:rsid w:val="000B3FBA"/>
    <w:rsid w:val="000B41AC"/>
    <w:rsid w:val="000B431A"/>
    <w:rsid w:val="000B4449"/>
    <w:rsid w:val="000B448E"/>
    <w:rsid w:val="000B44A1"/>
    <w:rsid w:val="000B47C7"/>
    <w:rsid w:val="000B4C11"/>
    <w:rsid w:val="000B4C49"/>
    <w:rsid w:val="000B4CA1"/>
    <w:rsid w:val="000B4F68"/>
    <w:rsid w:val="000B4FEF"/>
    <w:rsid w:val="000B51DC"/>
    <w:rsid w:val="000B5307"/>
    <w:rsid w:val="000B5418"/>
    <w:rsid w:val="000B59DA"/>
    <w:rsid w:val="000B5BB9"/>
    <w:rsid w:val="000B5C92"/>
    <w:rsid w:val="000B5CB7"/>
    <w:rsid w:val="000B5F0E"/>
    <w:rsid w:val="000B5FA0"/>
    <w:rsid w:val="000B605F"/>
    <w:rsid w:val="000B643B"/>
    <w:rsid w:val="000B6957"/>
    <w:rsid w:val="000B6D29"/>
    <w:rsid w:val="000B7349"/>
    <w:rsid w:val="000B73A4"/>
    <w:rsid w:val="000B7485"/>
    <w:rsid w:val="000B790B"/>
    <w:rsid w:val="000B7C7C"/>
    <w:rsid w:val="000C01E2"/>
    <w:rsid w:val="000C01FB"/>
    <w:rsid w:val="000C08C3"/>
    <w:rsid w:val="000C08EE"/>
    <w:rsid w:val="000C09B9"/>
    <w:rsid w:val="000C0DB7"/>
    <w:rsid w:val="000C1062"/>
    <w:rsid w:val="000C1FA2"/>
    <w:rsid w:val="000C2304"/>
    <w:rsid w:val="000C23EC"/>
    <w:rsid w:val="000C250B"/>
    <w:rsid w:val="000C2583"/>
    <w:rsid w:val="000C2ADE"/>
    <w:rsid w:val="000C2BCF"/>
    <w:rsid w:val="000C2FDE"/>
    <w:rsid w:val="000C342B"/>
    <w:rsid w:val="000C366A"/>
    <w:rsid w:val="000C3A61"/>
    <w:rsid w:val="000C3AB5"/>
    <w:rsid w:val="000C3D63"/>
    <w:rsid w:val="000C44D8"/>
    <w:rsid w:val="000C453F"/>
    <w:rsid w:val="000C4639"/>
    <w:rsid w:val="000C48C2"/>
    <w:rsid w:val="000C4DCF"/>
    <w:rsid w:val="000C5157"/>
    <w:rsid w:val="000C5258"/>
    <w:rsid w:val="000C5613"/>
    <w:rsid w:val="000C56E0"/>
    <w:rsid w:val="000C57EA"/>
    <w:rsid w:val="000C5AA4"/>
    <w:rsid w:val="000C5CAB"/>
    <w:rsid w:val="000C604C"/>
    <w:rsid w:val="000C6677"/>
    <w:rsid w:val="000C6AF8"/>
    <w:rsid w:val="000C6B07"/>
    <w:rsid w:val="000C71EC"/>
    <w:rsid w:val="000C7201"/>
    <w:rsid w:val="000C7280"/>
    <w:rsid w:val="000C75EC"/>
    <w:rsid w:val="000C7728"/>
    <w:rsid w:val="000C7872"/>
    <w:rsid w:val="000C79A1"/>
    <w:rsid w:val="000C7F41"/>
    <w:rsid w:val="000D01A9"/>
    <w:rsid w:val="000D0685"/>
    <w:rsid w:val="000D06CB"/>
    <w:rsid w:val="000D0722"/>
    <w:rsid w:val="000D0977"/>
    <w:rsid w:val="000D0AE1"/>
    <w:rsid w:val="000D0CB5"/>
    <w:rsid w:val="000D0D23"/>
    <w:rsid w:val="000D191F"/>
    <w:rsid w:val="000D1D9F"/>
    <w:rsid w:val="000D23B3"/>
    <w:rsid w:val="000D27A8"/>
    <w:rsid w:val="000D2830"/>
    <w:rsid w:val="000D292D"/>
    <w:rsid w:val="000D2FC8"/>
    <w:rsid w:val="000D317B"/>
    <w:rsid w:val="000D31A9"/>
    <w:rsid w:val="000D32D2"/>
    <w:rsid w:val="000D33DA"/>
    <w:rsid w:val="000D359F"/>
    <w:rsid w:val="000D3610"/>
    <w:rsid w:val="000D3655"/>
    <w:rsid w:val="000D3935"/>
    <w:rsid w:val="000D3A2C"/>
    <w:rsid w:val="000D3CBD"/>
    <w:rsid w:val="000D3F24"/>
    <w:rsid w:val="000D4051"/>
    <w:rsid w:val="000D4479"/>
    <w:rsid w:val="000D447B"/>
    <w:rsid w:val="000D4651"/>
    <w:rsid w:val="000D48BF"/>
    <w:rsid w:val="000D4A65"/>
    <w:rsid w:val="000D4B4F"/>
    <w:rsid w:val="000D4C68"/>
    <w:rsid w:val="000D4DC0"/>
    <w:rsid w:val="000D500D"/>
    <w:rsid w:val="000D5021"/>
    <w:rsid w:val="000D521D"/>
    <w:rsid w:val="000D530B"/>
    <w:rsid w:val="000D5725"/>
    <w:rsid w:val="000D5737"/>
    <w:rsid w:val="000D5CF1"/>
    <w:rsid w:val="000D5E6F"/>
    <w:rsid w:val="000D63CE"/>
    <w:rsid w:val="000D6493"/>
    <w:rsid w:val="000D66F5"/>
    <w:rsid w:val="000D6AD7"/>
    <w:rsid w:val="000D6E83"/>
    <w:rsid w:val="000D70D6"/>
    <w:rsid w:val="000D7118"/>
    <w:rsid w:val="000D77C4"/>
    <w:rsid w:val="000D7826"/>
    <w:rsid w:val="000D78F9"/>
    <w:rsid w:val="000D79C8"/>
    <w:rsid w:val="000D7AA6"/>
    <w:rsid w:val="000D7B95"/>
    <w:rsid w:val="000D7E0A"/>
    <w:rsid w:val="000E041D"/>
    <w:rsid w:val="000E048B"/>
    <w:rsid w:val="000E050C"/>
    <w:rsid w:val="000E0718"/>
    <w:rsid w:val="000E0822"/>
    <w:rsid w:val="000E092B"/>
    <w:rsid w:val="000E0A69"/>
    <w:rsid w:val="000E0B3C"/>
    <w:rsid w:val="000E0BD3"/>
    <w:rsid w:val="000E0FAA"/>
    <w:rsid w:val="000E0FC4"/>
    <w:rsid w:val="000E11E8"/>
    <w:rsid w:val="000E14CF"/>
    <w:rsid w:val="000E1735"/>
    <w:rsid w:val="000E17D1"/>
    <w:rsid w:val="000E19A2"/>
    <w:rsid w:val="000E1A9B"/>
    <w:rsid w:val="000E1CA0"/>
    <w:rsid w:val="000E20ED"/>
    <w:rsid w:val="000E23B8"/>
    <w:rsid w:val="000E2AE6"/>
    <w:rsid w:val="000E306F"/>
    <w:rsid w:val="000E3303"/>
    <w:rsid w:val="000E388E"/>
    <w:rsid w:val="000E3934"/>
    <w:rsid w:val="000E3966"/>
    <w:rsid w:val="000E39E7"/>
    <w:rsid w:val="000E3B32"/>
    <w:rsid w:val="000E4131"/>
    <w:rsid w:val="000E4991"/>
    <w:rsid w:val="000E4DAE"/>
    <w:rsid w:val="000E4E41"/>
    <w:rsid w:val="000E500A"/>
    <w:rsid w:val="000E52F4"/>
    <w:rsid w:val="000E52FF"/>
    <w:rsid w:val="000E5352"/>
    <w:rsid w:val="000E5459"/>
    <w:rsid w:val="000E5A31"/>
    <w:rsid w:val="000E5FE3"/>
    <w:rsid w:val="000E60C6"/>
    <w:rsid w:val="000E60C9"/>
    <w:rsid w:val="000E6707"/>
    <w:rsid w:val="000E705F"/>
    <w:rsid w:val="000E71EF"/>
    <w:rsid w:val="000E7298"/>
    <w:rsid w:val="000E745B"/>
    <w:rsid w:val="000E7475"/>
    <w:rsid w:val="000E760D"/>
    <w:rsid w:val="000E79FC"/>
    <w:rsid w:val="000E7C09"/>
    <w:rsid w:val="000E7FC7"/>
    <w:rsid w:val="000F06A0"/>
    <w:rsid w:val="000F0BBA"/>
    <w:rsid w:val="000F0E99"/>
    <w:rsid w:val="000F155E"/>
    <w:rsid w:val="000F1750"/>
    <w:rsid w:val="000F1CE8"/>
    <w:rsid w:val="000F221F"/>
    <w:rsid w:val="000F23A9"/>
    <w:rsid w:val="000F2803"/>
    <w:rsid w:val="000F292D"/>
    <w:rsid w:val="000F2BF8"/>
    <w:rsid w:val="000F2C22"/>
    <w:rsid w:val="000F2D04"/>
    <w:rsid w:val="000F2E68"/>
    <w:rsid w:val="000F2EA6"/>
    <w:rsid w:val="000F2F2C"/>
    <w:rsid w:val="000F2FF4"/>
    <w:rsid w:val="000F314A"/>
    <w:rsid w:val="000F3416"/>
    <w:rsid w:val="000F3509"/>
    <w:rsid w:val="000F3511"/>
    <w:rsid w:val="000F37F1"/>
    <w:rsid w:val="000F3933"/>
    <w:rsid w:val="000F3D05"/>
    <w:rsid w:val="000F3D17"/>
    <w:rsid w:val="000F4511"/>
    <w:rsid w:val="000F4585"/>
    <w:rsid w:val="000F45FC"/>
    <w:rsid w:val="000F4CA3"/>
    <w:rsid w:val="000F4D3C"/>
    <w:rsid w:val="000F5769"/>
    <w:rsid w:val="000F58FA"/>
    <w:rsid w:val="000F6088"/>
    <w:rsid w:val="000F60FA"/>
    <w:rsid w:val="000F6194"/>
    <w:rsid w:val="000F633B"/>
    <w:rsid w:val="000F63EA"/>
    <w:rsid w:val="000F6DCA"/>
    <w:rsid w:val="000F74B8"/>
    <w:rsid w:val="000F752C"/>
    <w:rsid w:val="000F767D"/>
    <w:rsid w:val="000F7EF2"/>
    <w:rsid w:val="000F7F47"/>
    <w:rsid w:val="000F7FB3"/>
    <w:rsid w:val="000F7FB9"/>
    <w:rsid w:val="00100032"/>
    <w:rsid w:val="001000BD"/>
    <w:rsid w:val="001007F7"/>
    <w:rsid w:val="0010097A"/>
    <w:rsid w:val="00100A74"/>
    <w:rsid w:val="00100D16"/>
    <w:rsid w:val="00100F6D"/>
    <w:rsid w:val="001011D9"/>
    <w:rsid w:val="001012F8"/>
    <w:rsid w:val="00101509"/>
    <w:rsid w:val="001017AA"/>
    <w:rsid w:val="00101891"/>
    <w:rsid w:val="00101A6A"/>
    <w:rsid w:val="00101BBE"/>
    <w:rsid w:val="001020FE"/>
    <w:rsid w:val="0010216F"/>
    <w:rsid w:val="0010284C"/>
    <w:rsid w:val="00102F82"/>
    <w:rsid w:val="0010368B"/>
    <w:rsid w:val="00103961"/>
    <w:rsid w:val="00103B47"/>
    <w:rsid w:val="00103C69"/>
    <w:rsid w:val="00103D56"/>
    <w:rsid w:val="0010410F"/>
    <w:rsid w:val="00104293"/>
    <w:rsid w:val="00104659"/>
    <w:rsid w:val="001046AD"/>
    <w:rsid w:val="00104870"/>
    <w:rsid w:val="001053CB"/>
    <w:rsid w:val="00105E21"/>
    <w:rsid w:val="00106033"/>
    <w:rsid w:val="0010603E"/>
    <w:rsid w:val="00106417"/>
    <w:rsid w:val="00106422"/>
    <w:rsid w:val="00106591"/>
    <w:rsid w:val="00106679"/>
    <w:rsid w:val="0010678A"/>
    <w:rsid w:val="00106BBD"/>
    <w:rsid w:val="00106BE1"/>
    <w:rsid w:val="00107580"/>
    <w:rsid w:val="0010758B"/>
    <w:rsid w:val="00110261"/>
    <w:rsid w:val="001105E6"/>
    <w:rsid w:val="00110826"/>
    <w:rsid w:val="0011108D"/>
    <w:rsid w:val="0011159C"/>
    <w:rsid w:val="0011171F"/>
    <w:rsid w:val="00111DBE"/>
    <w:rsid w:val="00111F9A"/>
    <w:rsid w:val="001124B6"/>
    <w:rsid w:val="0011252D"/>
    <w:rsid w:val="0011284C"/>
    <w:rsid w:val="00112E12"/>
    <w:rsid w:val="0011319A"/>
    <w:rsid w:val="00113209"/>
    <w:rsid w:val="00113277"/>
    <w:rsid w:val="00113428"/>
    <w:rsid w:val="001136B4"/>
    <w:rsid w:val="00113B04"/>
    <w:rsid w:val="00113FE7"/>
    <w:rsid w:val="0011411B"/>
    <w:rsid w:val="00114263"/>
    <w:rsid w:val="0011448F"/>
    <w:rsid w:val="001147A2"/>
    <w:rsid w:val="00114EEC"/>
    <w:rsid w:val="001150A1"/>
    <w:rsid w:val="0011534E"/>
    <w:rsid w:val="001154AD"/>
    <w:rsid w:val="0011557C"/>
    <w:rsid w:val="0011596D"/>
    <w:rsid w:val="00115B7E"/>
    <w:rsid w:val="00115C17"/>
    <w:rsid w:val="001160F8"/>
    <w:rsid w:val="0011615D"/>
    <w:rsid w:val="00116239"/>
    <w:rsid w:val="0011629A"/>
    <w:rsid w:val="00116348"/>
    <w:rsid w:val="00116437"/>
    <w:rsid w:val="00116595"/>
    <w:rsid w:val="00116622"/>
    <w:rsid w:val="0011669C"/>
    <w:rsid w:val="001168E8"/>
    <w:rsid w:val="00116C75"/>
    <w:rsid w:val="0011746C"/>
    <w:rsid w:val="001174A6"/>
    <w:rsid w:val="001174ED"/>
    <w:rsid w:val="0011784F"/>
    <w:rsid w:val="00117C23"/>
    <w:rsid w:val="00120151"/>
    <w:rsid w:val="00120272"/>
    <w:rsid w:val="00120349"/>
    <w:rsid w:val="0012049D"/>
    <w:rsid w:val="001205A4"/>
    <w:rsid w:val="001205DF"/>
    <w:rsid w:val="00120603"/>
    <w:rsid w:val="00120ADF"/>
    <w:rsid w:val="00120C82"/>
    <w:rsid w:val="00120CED"/>
    <w:rsid w:val="00121265"/>
    <w:rsid w:val="00121754"/>
    <w:rsid w:val="0012182A"/>
    <w:rsid w:val="00121C6E"/>
    <w:rsid w:val="00121CFE"/>
    <w:rsid w:val="00122252"/>
    <w:rsid w:val="00122998"/>
    <w:rsid w:val="00122EDE"/>
    <w:rsid w:val="00122F37"/>
    <w:rsid w:val="00123027"/>
    <w:rsid w:val="00123040"/>
    <w:rsid w:val="00123505"/>
    <w:rsid w:val="0012353D"/>
    <w:rsid w:val="001235C8"/>
    <w:rsid w:val="00123C79"/>
    <w:rsid w:val="00124191"/>
    <w:rsid w:val="001242D1"/>
    <w:rsid w:val="001244C1"/>
    <w:rsid w:val="001244D3"/>
    <w:rsid w:val="0012574F"/>
    <w:rsid w:val="0012590B"/>
    <w:rsid w:val="001259C0"/>
    <w:rsid w:val="00125B75"/>
    <w:rsid w:val="00125BA2"/>
    <w:rsid w:val="00125C1F"/>
    <w:rsid w:val="00125E90"/>
    <w:rsid w:val="00126344"/>
    <w:rsid w:val="00126729"/>
    <w:rsid w:val="0012679B"/>
    <w:rsid w:val="00126B73"/>
    <w:rsid w:val="0012705A"/>
    <w:rsid w:val="001272B6"/>
    <w:rsid w:val="001275A7"/>
    <w:rsid w:val="00127639"/>
    <w:rsid w:val="00127A01"/>
    <w:rsid w:val="00130553"/>
    <w:rsid w:val="00130625"/>
    <w:rsid w:val="001307F7"/>
    <w:rsid w:val="00130E30"/>
    <w:rsid w:val="00130E73"/>
    <w:rsid w:val="00130ED4"/>
    <w:rsid w:val="0013112A"/>
    <w:rsid w:val="00131188"/>
    <w:rsid w:val="001311B6"/>
    <w:rsid w:val="0013128F"/>
    <w:rsid w:val="00131C5F"/>
    <w:rsid w:val="00131CB1"/>
    <w:rsid w:val="00131D8B"/>
    <w:rsid w:val="00131F2E"/>
    <w:rsid w:val="00132070"/>
    <w:rsid w:val="00132079"/>
    <w:rsid w:val="001321F1"/>
    <w:rsid w:val="00132545"/>
    <w:rsid w:val="0013274F"/>
    <w:rsid w:val="001329BB"/>
    <w:rsid w:val="00132FA4"/>
    <w:rsid w:val="00133120"/>
    <w:rsid w:val="00133150"/>
    <w:rsid w:val="00133AE3"/>
    <w:rsid w:val="00133C91"/>
    <w:rsid w:val="00133C9D"/>
    <w:rsid w:val="00134553"/>
    <w:rsid w:val="001345C3"/>
    <w:rsid w:val="001348DE"/>
    <w:rsid w:val="00134A5E"/>
    <w:rsid w:val="00134B73"/>
    <w:rsid w:val="00135261"/>
    <w:rsid w:val="00135498"/>
    <w:rsid w:val="001355E3"/>
    <w:rsid w:val="0013562F"/>
    <w:rsid w:val="001357C0"/>
    <w:rsid w:val="001358EC"/>
    <w:rsid w:val="00135A9C"/>
    <w:rsid w:val="00135AA8"/>
    <w:rsid w:val="00135B03"/>
    <w:rsid w:val="00135B61"/>
    <w:rsid w:val="00135BB0"/>
    <w:rsid w:val="00135BCC"/>
    <w:rsid w:val="00135DAA"/>
    <w:rsid w:val="00135E57"/>
    <w:rsid w:val="00136018"/>
    <w:rsid w:val="001360E1"/>
    <w:rsid w:val="00136665"/>
    <w:rsid w:val="00136958"/>
    <w:rsid w:val="00136A66"/>
    <w:rsid w:val="00136C71"/>
    <w:rsid w:val="00136FEA"/>
    <w:rsid w:val="00137037"/>
    <w:rsid w:val="0013712E"/>
    <w:rsid w:val="001378E4"/>
    <w:rsid w:val="001379F7"/>
    <w:rsid w:val="00137DB3"/>
    <w:rsid w:val="00137F1A"/>
    <w:rsid w:val="0014048D"/>
    <w:rsid w:val="00140796"/>
    <w:rsid w:val="001407CB"/>
    <w:rsid w:val="00140831"/>
    <w:rsid w:val="0014085A"/>
    <w:rsid w:val="00140D16"/>
    <w:rsid w:val="00140F10"/>
    <w:rsid w:val="001410DF"/>
    <w:rsid w:val="00141308"/>
    <w:rsid w:val="00141584"/>
    <w:rsid w:val="00141875"/>
    <w:rsid w:val="00141EA3"/>
    <w:rsid w:val="0014250D"/>
    <w:rsid w:val="0014270B"/>
    <w:rsid w:val="001429BF"/>
    <w:rsid w:val="00142BDD"/>
    <w:rsid w:val="00142E46"/>
    <w:rsid w:val="00143173"/>
    <w:rsid w:val="001431C0"/>
    <w:rsid w:val="00143504"/>
    <w:rsid w:val="00143626"/>
    <w:rsid w:val="00143731"/>
    <w:rsid w:val="00143DD0"/>
    <w:rsid w:val="00143E7B"/>
    <w:rsid w:val="001440B8"/>
    <w:rsid w:val="0014426A"/>
    <w:rsid w:val="0014462A"/>
    <w:rsid w:val="00144824"/>
    <w:rsid w:val="001448AB"/>
    <w:rsid w:val="00144E8B"/>
    <w:rsid w:val="00144F6B"/>
    <w:rsid w:val="00145927"/>
    <w:rsid w:val="00145BFF"/>
    <w:rsid w:val="00145E62"/>
    <w:rsid w:val="00145E7C"/>
    <w:rsid w:val="00146061"/>
    <w:rsid w:val="0014670D"/>
    <w:rsid w:val="00146C29"/>
    <w:rsid w:val="00146FA3"/>
    <w:rsid w:val="001470A0"/>
    <w:rsid w:val="00147299"/>
    <w:rsid w:val="00147375"/>
    <w:rsid w:val="00147384"/>
    <w:rsid w:val="001473B2"/>
    <w:rsid w:val="00147597"/>
    <w:rsid w:val="00147772"/>
    <w:rsid w:val="001478B0"/>
    <w:rsid w:val="001479AF"/>
    <w:rsid w:val="00147C69"/>
    <w:rsid w:val="00147DF3"/>
    <w:rsid w:val="00147EC7"/>
    <w:rsid w:val="00150148"/>
    <w:rsid w:val="00150483"/>
    <w:rsid w:val="0015095F"/>
    <w:rsid w:val="00150D2A"/>
    <w:rsid w:val="00150D33"/>
    <w:rsid w:val="00150E5A"/>
    <w:rsid w:val="0015106B"/>
    <w:rsid w:val="001523A9"/>
    <w:rsid w:val="00152500"/>
    <w:rsid w:val="00152607"/>
    <w:rsid w:val="001529FC"/>
    <w:rsid w:val="00152CDF"/>
    <w:rsid w:val="001535F2"/>
    <w:rsid w:val="001539A8"/>
    <w:rsid w:val="00153A90"/>
    <w:rsid w:val="00153AE1"/>
    <w:rsid w:val="00153C24"/>
    <w:rsid w:val="00153CCF"/>
    <w:rsid w:val="001540CA"/>
    <w:rsid w:val="00154243"/>
    <w:rsid w:val="0015432F"/>
    <w:rsid w:val="00154566"/>
    <w:rsid w:val="001545AB"/>
    <w:rsid w:val="001548D1"/>
    <w:rsid w:val="00154E7E"/>
    <w:rsid w:val="00154EC2"/>
    <w:rsid w:val="0015527D"/>
    <w:rsid w:val="001552EA"/>
    <w:rsid w:val="001555DB"/>
    <w:rsid w:val="001556AC"/>
    <w:rsid w:val="001556C9"/>
    <w:rsid w:val="0015587C"/>
    <w:rsid w:val="00155B23"/>
    <w:rsid w:val="00155EFA"/>
    <w:rsid w:val="00155FCE"/>
    <w:rsid w:val="00156336"/>
    <w:rsid w:val="001565E7"/>
    <w:rsid w:val="00156B5B"/>
    <w:rsid w:val="001571AD"/>
    <w:rsid w:val="00157306"/>
    <w:rsid w:val="001573C6"/>
    <w:rsid w:val="001576FD"/>
    <w:rsid w:val="001579A0"/>
    <w:rsid w:val="00157C1D"/>
    <w:rsid w:val="00157C79"/>
    <w:rsid w:val="00157D50"/>
    <w:rsid w:val="00157F00"/>
    <w:rsid w:val="0016034C"/>
    <w:rsid w:val="0016077B"/>
    <w:rsid w:val="00160ED5"/>
    <w:rsid w:val="00161382"/>
    <w:rsid w:val="001613A6"/>
    <w:rsid w:val="00161B35"/>
    <w:rsid w:val="00161C86"/>
    <w:rsid w:val="00161F42"/>
    <w:rsid w:val="00161F88"/>
    <w:rsid w:val="00162025"/>
    <w:rsid w:val="001623AD"/>
    <w:rsid w:val="00162450"/>
    <w:rsid w:val="00162504"/>
    <w:rsid w:val="00162F75"/>
    <w:rsid w:val="00163254"/>
    <w:rsid w:val="001632F1"/>
    <w:rsid w:val="00163347"/>
    <w:rsid w:val="00163405"/>
    <w:rsid w:val="00163470"/>
    <w:rsid w:val="001636ED"/>
    <w:rsid w:val="00163E1F"/>
    <w:rsid w:val="00163FD2"/>
    <w:rsid w:val="001640D6"/>
    <w:rsid w:val="001642F2"/>
    <w:rsid w:val="0016500C"/>
    <w:rsid w:val="00165324"/>
    <w:rsid w:val="00165D90"/>
    <w:rsid w:val="00165E03"/>
    <w:rsid w:val="00165E84"/>
    <w:rsid w:val="001666A1"/>
    <w:rsid w:val="00166B44"/>
    <w:rsid w:val="0016706F"/>
    <w:rsid w:val="0016772A"/>
    <w:rsid w:val="0016775C"/>
    <w:rsid w:val="001677B2"/>
    <w:rsid w:val="00167824"/>
    <w:rsid w:val="0016795B"/>
    <w:rsid w:val="00167A3D"/>
    <w:rsid w:val="00167B3E"/>
    <w:rsid w:val="00170099"/>
    <w:rsid w:val="00170826"/>
    <w:rsid w:val="00170B06"/>
    <w:rsid w:val="00170CAB"/>
    <w:rsid w:val="00170D50"/>
    <w:rsid w:val="00170D83"/>
    <w:rsid w:val="001711FE"/>
    <w:rsid w:val="0017123A"/>
    <w:rsid w:val="00171240"/>
    <w:rsid w:val="0017124F"/>
    <w:rsid w:val="001715B2"/>
    <w:rsid w:val="00171680"/>
    <w:rsid w:val="00171960"/>
    <w:rsid w:val="00171A1E"/>
    <w:rsid w:val="00171BA6"/>
    <w:rsid w:val="00171C57"/>
    <w:rsid w:val="00172091"/>
    <w:rsid w:val="00172216"/>
    <w:rsid w:val="001726BF"/>
    <w:rsid w:val="001729A8"/>
    <w:rsid w:val="00172A84"/>
    <w:rsid w:val="00172F16"/>
    <w:rsid w:val="00172F4E"/>
    <w:rsid w:val="0017314C"/>
    <w:rsid w:val="0017327C"/>
    <w:rsid w:val="001732B6"/>
    <w:rsid w:val="001732CB"/>
    <w:rsid w:val="00173331"/>
    <w:rsid w:val="00173A1E"/>
    <w:rsid w:val="00173BCD"/>
    <w:rsid w:val="00173F61"/>
    <w:rsid w:val="00174155"/>
    <w:rsid w:val="0017438D"/>
    <w:rsid w:val="00174FEA"/>
    <w:rsid w:val="00174FF2"/>
    <w:rsid w:val="00175014"/>
    <w:rsid w:val="0017566E"/>
    <w:rsid w:val="00175A0E"/>
    <w:rsid w:val="00175F0D"/>
    <w:rsid w:val="00176253"/>
    <w:rsid w:val="001762FE"/>
    <w:rsid w:val="0017651D"/>
    <w:rsid w:val="001766F0"/>
    <w:rsid w:val="0017684C"/>
    <w:rsid w:val="00176998"/>
    <w:rsid w:val="00176BB9"/>
    <w:rsid w:val="00176C04"/>
    <w:rsid w:val="00180360"/>
    <w:rsid w:val="001803DB"/>
    <w:rsid w:val="001808D3"/>
    <w:rsid w:val="00181374"/>
    <w:rsid w:val="00181486"/>
    <w:rsid w:val="00181E53"/>
    <w:rsid w:val="00182169"/>
    <w:rsid w:val="001823C2"/>
    <w:rsid w:val="001823E5"/>
    <w:rsid w:val="00182585"/>
    <w:rsid w:val="00182638"/>
    <w:rsid w:val="001836D6"/>
    <w:rsid w:val="0018385C"/>
    <w:rsid w:val="00183CBF"/>
    <w:rsid w:val="00183D43"/>
    <w:rsid w:val="00183D7E"/>
    <w:rsid w:val="00183D8F"/>
    <w:rsid w:val="00183F71"/>
    <w:rsid w:val="0018475A"/>
    <w:rsid w:val="001847BE"/>
    <w:rsid w:val="00184D94"/>
    <w:rsid w:val="00185297"/>
    <w:rsid w:val="001852F5"/>
    <w:rsid w:val="0018544E"/>
    <w:rsid w:val="00185BDE"/>
    <w:rsid w:val="00185E1D"/>
    <w:rsid w:val="00186059"/>
    <w:rsid w:val="00186265"/>
    <w:rsid w:val="00186471"/>
    <w:rsid w:val="00186C74"/>
    <w:rsid w:val="00186E0A"/>
    <w:rsid w:val="001870E7"/>
    <w:rsid w:val="00187289"/>
    <w:rsid w:val="001872A4"/>
    <w:rsid w:val="001872EC"/>
    <w:rsid w:val="001874F1"/>
    <w:rsid w:val="00187B6B"/>
    <w:rsid w:val="00187C55"/>
    <w:rsid w:val="0019011D"/>
    <w:rsid w:val="0019077F"/>
    <w:rsid w:val="00190BA5"/>
    <w:rsid w:val="00190F0F"/>
    <w:rsid w:val="00190F40"/>
    <w:rsid w:val="0019192A"/>
    <w:rsid w:val="001919B7"/>
    <w:rsid w:val="00191C3B"/>
    <w:rsid w:val="001920D7"/>
    <w:rsid w:val="00192620"/>
    <w:rsid w:val="001927AE"/>
    <w:rsid w:val="00192A5A"/>
    <w:rsid w:val="00192A8E"/>
    <w:rsid w:val="00192FC6"/>
    <w:rsid w:val="001930B6"/>
    <w:rsid w:val="0019335E"/>
    <w:rsid w:val="00193834"/>
    <w:rsid w:val="001941C3"/>
    <w:rsid w:val="001944AB"/>
    <w:rsid w:val="00194875"/>
    <w:rsid w:val="0019505C"/>
    <w:rsid w:val="001952FB"/>
    <w:rsid w:val="0019554F"/>
    <w:rsid w:val="00195972"/>
    <w:rsid w:val="00195DCD"/>
    <w:rsid w:val="0019605D"/>
    <w:rsid w:val="001966A9"/>
    <w:rsid w:val="00196984"/>
    <w:rsid w:val="001969B8"/>
    <w:rsid w:val="00196CFE"/>
    <w:rsid w:val="0019714A"/>
    <w:rsid w:val="001972DF"/>
    <w:rsid w:val="001977D3"/>
    <w:rsid w:val="0019796B"/>
    <w:rsid w:val="00197B38"/>
    <w:rsid w:val="00197D86"/>
    <w:rsid w:val="001A0061"/>
    <w:rsid w:val="001A020F"/>
    <w:rsid w:val="001A0882"/>
    <w:rsid w:val="001A0AC4"/>
    <w:rsid w:val="001A0B2A"/>
    <w:rsid w:val="001A0D41"/>
    <w:rsid w:val="001A0E9E"/>
    <w:rsid w:val="001A1089"/>
    <w:rsid w:val="001A117E"/>
    <w:rsid w:val="001A125C"/>
    <w:rsid w:val="001A12A0"/>
    <w:rsid w:val="001A152A"/>
    <w:rsid w:val="001A17B3"/>
    <w:rsid w:val="001A1BE9"/>
    <w:rsid w:val="001A1C24"/>
    <w:rsid w:val="001A1D76"/>
    <w:rsid w:val="001A20BB"/>
    <w:rsid w:val="001A2118"/>
    <w:rsid w:val="001A2148"/>
    <w:rsid w:val="001A2511"/>
    <w:rsid w:val="001A2827"/>
    <w:rsid w:val="001A2956"/>
    <w:rsid w:val="001A29E5"/>
    <w:rsid w:val="001A2A0A"/>
    <w:rsid w:val="001A331F"/>
    <w:rsid w:val="001A340A"/>
    <w:rsid w:val="001A3726"/>
    <w:rsid w:val="001A3775"/>
    <w:rsid w:val="001A3791"/>
    <w:rsid w:val="001A3AF7"/>
    <w:rsid w:val="001A3DD8"/>
    <w:rsid w:val="001A42AA"/>
    <w:rsid w:val="001A442E"/>
    <w:rsid w:val="001A4A8A"/>
    <w:rsid w:val="001A4AD9"/>
    <w:rsid w:val="001A4B6E"/>
    <w:rsid w:val="001A4BAD"/>
    <w:rsid w:val="001A4F39"/>
    <w:rsid w:val="001A503D"/>
    <w:rsid w:val="001A5385"/>
    <w:rsid w:val="001A5DA6"/>
    <w:rsid w:val="001A5FC0"/>
    <w:rsid w:val="001A604D"/>
    <w:rsid w:val="001A6366"/>
    <w:rsid w:val="001A6AA9"/>
    <w:rsid w:val="001A6BF4"/>
    <w:rsid w:val="001A6CA8"/>
    <w:rsid w:val="001A7686"/>
    <w:rsid w:val="001A7872"/>
    <w:rsid w:val="001A7B50"/>
    <w:rsid w:val="001B005D"/>
    <w:rsid w:val="001B019A"/>
    <w:rsid w:val="001B03F2"/>
    <w:rsid w:val="001B05A0"/>
    <w:rsid w:val="001B0A29"/>
    <w:rsid w:val="001B0F0E"/>
    <w:rsid w:val="001B0F83"/>
    <w:rsid w:val="001B10EE"/>
    <w:rsid w:val="001B1160"/>
    <w:rsid w:val="001B1195"/>
    <w:rsid w:val="001B15AD"/>
    <w:rsid w:val="001B1C32"/>
    <w:rsid w:val="001B1E50"/>
    <w:rsid w:val="001B1FAF"/>
    <w:rsid w:val="001B2240"/>
    <w:rsid w:val="001B2301"/>
    <w:rsid w:val="001B2382"/>
    <w:rsid w:val="001B2882"/>
    <w:rsid w:val="001B2916"/>
    <w:rsid w:val="001B2CBD"/>
    <w:rsid w:val="001B2D67"/>
    <w:rsid w:val="001B2E45"/>
    <w:rsid w:val="001B2EEB"/>
    <w:rsid w:val="001B311B"/>
    <w:rsid w:val="001B33C0"/>
    <w:rsid w:val="001B3AB6"/>
    <w:rsid w:val="001B423E"/>
    <w:rsid w:val="001B427D"/>
    <w:rsid w:val="001B4CC5"/>
    <w:rsid w:val="001B4D8C"/>
    <w:rsid w:val="001B4E56"/>
    <w:rsid w:val="001B51BF"/>
    <w:rsid w:val="001B58FB"/>
    <w:rsid w:val="001B594A"/>
    <w:rsid w:val="001B5B4D"/>
    <w:rsid w:val="001B5D79"/>
    <w:rsid w:val="001B5FFF"/>
    <w:rsid w:val="001B614F"/>
    <w:rsid w:val="001B61FA"/>
    <w:rsid w:val="001B620E"/>
    <w:rsid w:val="001B6265"/>
    <w:rsid w:val="001B6442"/>
    <w:rsid w:val="001B6678"/>
    <w:rsid w:val="001B6688"/>
    <w:rsid w:val="001B6C53"/>
    <w:rsid w:val="001B7043"/>
    <w:rsid w:val="001B7271"/>
    <w:rsid w:val="001B7A01"/>
    <w:rsid w:val="001C01AC"/>
    <w:rsid w:val="001C036E"/>
    <w:rsid w:val="001C133D"/>
    <w:rsid w:val="001C1584"/>
    <w:rsid w:val="001C1B4A"/>
    <w:rsid w:val="001C1B76"/>
    <w:rsid w:val="001C221B"/>
    <w:rsid w:val="001C2531"/>
    <w:rsid w:val="001C28A3"/>
    <w:rsid w:val="001C2F25"/>
    <w:rsid w:val="001C31C1"/>
    <w:rsid w:val="001C33DB"/>
    <w:rsid w:val="001C3608"/>
    <w:rsid w:val="001C3736"/>
    <w:rsid w:val="001C37EF"/>
    <w:rsid w:val="001C3A6C"/>
    <w:rsid w:val="001C3B31"/>
    <w:rsid w:val="001C3D82"/>
    <w:rsid w:val="001C43D8"/>
    <w:rsid w:val="001C44FC"/>
    <w:rsid w:val="001C483D"/>
    <w:rsid w:val="001C4A33"/>
    <w:rsid w:val="001C4B8C"/>
    <w:rsid w:val="001C5117"/>
    <w:rsid w:val="001C5294"/>
    <w:rsid w:val="001C5472"/>
    <w:rsid w:val="001C5531"/>
    <w:rsid w:val="001C556B"/>
    <w:rsid w:val="001C5A15"/>
    <w:rsid w:val="001C5DB0"/>
    <w:rsid w:val="001C613E"/>
    <w:rsid w:val="001C61FC"/>
    <w:rsid w:val="001C63C2"/>
    <w:rsid w:val="001C66E4"/>
    <w:rsid w:val="001C6B2B"/>
    <w:rsid w:val="001C7367"/>
    <w:rsid w:val="001C7561"/>
    <w:rsid w:val="001C7652"/>
    <w:rsid w:val="001C7670"/>
    <w:rsid w:val="001C7905"/>
    <w:rsid w:val="001D0005"/>
    <w:rsid w:val="001D0018"/>
    <w:rsid w:val="001D046D"/>
    <w:rsid w:val="001D04DB"/>
    <w:rsid w:val="001D08D0"/>
    <w:rsid w:val="001D0A3D"/>
    <w:rsid w:val="001D0A7A"/>
    <w:rsid w:val="001D0ACC"/>
    <w:rsid w:val="001D0ED3"/>
    <w:rsid w:val="001D10FB"/>
    <w:rsid w:val="001D1127"/>
    <w:rsid w:val="001D16AA"/>
    <w:rsid w:val="001D1B20"/>
    <w:rsid w:val="001D1C2F"/>
    <w:rsid w:val="001D2013"/>
    <w:rsid w:val="001D20F3"/>
    <w:rsid w:val="001D2142"/>
    <w:rsid w:val="001D2224"/>
    <w:rsid w:val="001D24E2"/>
    <w:rsid w:val="001D276B"/>
    <w:rsid w:val="001D2791"/>
    <w:rsid w:val="001D3701"/>
    <w:rsid w:val="001D3D61"/>
    <w:rsid w:val="001D3DC8"/>
    <w:rsid w:val="001D432F"/>
    <w:rsid w:val="001D47FF"/>
    <w:rsid w:val="001D5071"/>
    <w:rsid w:val="001D517D"/>
    <w:rsid w:val="001D5507"/>
    <w:rsid w:val="001D566F"/>
    <w:rsid w:val="001D56B4"/>
    <w:rsid w:val="001D56BF"/>
    <w:rsid w:val="001D6490"/>
    <w:rsid w:val="001D6620"/>
    <w:rsid w:val="001D6774"/>
    <w:rsid w:val="001D7288"/>
    <w:rsid w:val="001D72DD"/>
    <w:rsid w:val="001D7388"/>
    <w:rsid w:val="001D7526"/>
    <w:rsid w:val="001D771C"/>
    <w:rsid w:val="001D78CB"/>
    <w:rsid w:val="001D7CE2"/>
    <w:rsid w:val="001D7D83"/>
    <w:rsid w:val="001DBE49"/>
    <w:rsid w:val="001E00EC"/>
    <w:rsid w:val="001E0153"/>
    <w:rsid w:val="001E03D9"/>
    <w:rsid w:val="001E0475"/>
    <w:rsid w:val="001E05FA"/>
    <w:rsid w:val="001E070C"/>
    <w:rsid w:val="001E076E"/>
    <w:rsid w:val="001E0B76"/>
    <w:rsid w:val="001E0DD6"/>
    <w:rsid w:val="001E10C0"/>
    <w:rsid w:val="001E13FA"/>
    <w:rsid w:val="001E1906"/>
    <w:rsid w:val="001E1CDB"/>
    <w:rsid w:val="001E1CFD"/>
    <w:rsid w:val="001E1DAC"/>
    <w:rsid w:val="001E1E5B"/>
    <w:rsid w:val="001E1E85"/>
    <w:rsid w:val="001E1FB3"/>
    <w:rsid w:val="001E25FC"/>
    <w:rsid w:val="001E2683"/>
    <w:rsid w:val="001E2EB0"/>
    <w:rsid w:val="001E381E"/>
    <w:rsid w:val="001E3A28"/>
    <w:rsid w:val="001E4167"/>
    <w:rsid w:val="001E41AE"/>
    <w:rsid w:val="001E436A"/>
    <w:rsid w:val="001E44C3"/>
    <w:rsid w:val="001E4880"/>
    <w:rsid w:val="001E4D2F"/>
    <w:rsid w:val="001E4DD5"/>
    <w:rsid w:val="001E50BC"/>
    <w:rsid w:val="001E51AA"/>
    <w:rsid w:val="001E53DD"/>
    <w:rsid w:val="001E5691"/>
    <w:rsid w:val="001E5B78"/>
    <w:rsid w:val="001E5C90"/>
    <w:rsid w:val="001E5EE4"/>
    <w:rsid w:val="001E66B1"/>
    <w:rsid w:val="001E6A57"/>
    <w:rsid w:val="001E6D3B"/>
    <w:rsid w:val="001E6ECF"/>
    <w:rsid w:val="001E7B18"/>
    <w:rsid w:val="001F00F3"/>
    <w:rsid w:val="001F01C9"/>
    <w:rsid w:val="001F02BA"/>
    <w:rsid w:val="001F065E"/>
    <w:rsid w:val="001F141C"/>
    <w:rsid w:val="001F17CB"/>
    <w:rsid w:val="001F1D0D"/>
    <w:rsid w:val="001F1DC9"/>
    <w:rsid w:val="001F1F0E"/>
    <w:rsid w:val="001F1F23"/>
    <w:rsid w:val="001F1FB5"/>
    <w:rsid w:val="001F2211"/>
    <w:rsid w:val="001F24AA"/>
    <w:rsid w:val="001F2B4D"/>
    <w:rsid w:val="001F2D85"/>
    <w:rsid w:val="001F2E7C"/>
    <w:rsid w:val="001F3704"/>
    <w:rsid w:val="001F3935"/>
    <w:rsid w:val="001F3DF4"/>
    <w:rsid w:val="001F3E7E"/>
    <w:rsid w:val="001F3FD9"/>
    <w:rsid w:val="001F4340"/>
    <w:rsid w:val="001F4785"/>
    <w:rsid w:val="001F48B8"/>
    <w:rsid w:val="001F4C11"/>
    <w:rsid w:val="001F50DD"/>
    <w:rsid w:val="001F5A2E"/>
    <w:rsid w:val="001F5C53"/>
    <w:rsid w:val="001F5F35"/>
    <w:rsid w:val="001F5F3F"/>
    <w:rsid w:val="001F5FD4"/>
    <w:rsid w:val="001F6676"/>
    <w:rsid w:val="001F6777"/>
    <w:rsid w:val="001F6887"/>
    <w:rsid w:val="001F6F93"/>
    <w:rsid w:val="001F708D"/>
    <w:rsid w:val="001F7399"/>
    <w:rsid w:val="001F75FA"/>
    <w:rsid w:val="001F77A1"/>
    <w:rsid w:val="001F78FB"/>
    <w:rsid w:val="001F7A71"/>
    <w:rsid w:val="00200275"/>
    <w:rsid w:val="0020037B"/>
    <w:rsid w:val="00200424"/>
    <w:rsid w:val="0020074C"/>
    <w:rsid w:val="002008FC"/>
    <w:rsid w:val="00200A05"/>
    <w:rsid w:val="00201F4A"/>
    <w:rsid w:val="0020204D"/>
    <w:rsid w:val="00202701"/>
    <w:rsid w:val="0020276E"/>
    <w:rsid w:val="0020283F"/>
    <w:rsid w:val="00202EA9"/>
    <w:rsid w:val="002030F6"/>
    <w:rsid w:val="00203268"/>
    <w:rsid w:val="00203634"/>
    <w:rsid w:val="002039EF"/>
    <w:rsid w:val="00203DD1"/>
    <w:rsid w:val="00204040"/>
    <w:rsid w:val="00204080"/>
    <w:rsid w:val="002045FD"/>
    <w:rsid w:val="00204CFA"/>
    <w:rsid w:val="00204F3B"/>
    <w:rsid w:val="00204F6D"/>
    <w:rsid w:val="00205655"/>
    <w:rsid w:val="00205731"/>
    <w:rsid w:val="00205CD2"/>
    <w:rsid w:val="00205D82"/>
    <w:rsid w:val="0020604D"/>
    <w:rsid w:val="00206319"/>
    <w:rsid w:val="00206635"/>
    <w:rsid w:val="00206AD0"/>
    <w:rsid w:val="00206D71"/>
    <w:rsid w:val="00206FB9"/>
    <w:rsid w:val="0020730B"/>
    <w:rsid w:val="0020742B"/>
    <w:rsid w:val="002074AE"/>
    <w:rsid w:val="0020791E"/>
    <w:rsid w:val="00207993"/>
    <w:rsid w:val="002103F5"/>
    <w:rsid w:val="00210D65"/>
    <w:rsid w:val="00211298"/>
    <w:rsid w:val="002119B7"/>
    <w:rsid w:val="002119F8"/>
    <w:rsid w:val="00211E68"/>
    <w:rsid w:val="0021220A"/>
    <w:rsid w:val="0021227F"/>
    <w:rsid w:val="002122CE"/>
    <w:rsid w:val="00212624"/>
    <w:rsid w:val="00212A95"/>
    <w:rsid w:val="00213222"/>
    <w:rsid w:val="00213351"/>
    <w:rsid w:val="0021348A"/>
    <w:rsid w:val="0021379D"/>
    <w:rsid w:val="00213DB7"/>
    <w:rsid w:val="002142F3"/>
    <w:rsid w:val="002143CD"/>
    <w:rsid w:val="0021449D"/>
    <w:rsid w:val="002151F2"/>
    <w:rsid w:val="00215791"/>
    <w:rsid w:val="00215897"/>
    <w:rsid w:val="00215A7A"/>
    <w:rsid w:val="00215DAA"/>
    <w:rsid w:val="00216822"/>
    <w:rsid w:val="00216D49"/>
    <w:rsid w:val="00216EA5"/>
    <w:rsid w:val="002170F1"/>
    <w:rsid w:val="0021714A"/>
    <w:rsid w:val="00217663"/>
    <w:rsid w:val="00217767"/>
    <w:rsid w:val="00217773"/>
    <w:rsid w:val="0021782F"/>
    <w:rsid w:val="0021790F"/>
    <w:rsid w:val="00217A03"/>
    <w:rsid w:val="00217B93"/>
    <w:rsid w:val="00217FBD"/>
    <w:rsid w:val="0022089F"/>
    <w:rsid w:val="002209DC"/>
    <w:rsid w:val="00220ADC"/>
    <w:rsid w:val="00220BBE"/>
    <w:rsid w:val="00220FB2"/>
    <w:rsid w:val="00221367"/>
    <w:rsid w:val="002213A4"/>
    <w:rsid w:val="002213E6"/>
    <w:rsid w:val="002215D6"/>
    <w:rsid w:val="00221719"/>
    <w:rsid w:val="002217AB"/>
    <w:rsid w:val="002217BE"/>
    <w:rsid w:val="00221C30"/>
    <w:rsid w:val="00221C4E"/>
    <w:rsid w:val="00221E99"/>
    <w:rsid w:val="0022210B"/>
    <w:rsid w:val="002223EF"/>
    <w:rsid w:val="00222425"/>
    <w:rsid w:val="00222579"/>
    <w:rsid w:val="00222794"/>
    <w:rsid w:val="00222928"/>
    <w:rsid w:val="002231A7"/>
    <w:rsid w:val="0022360C"/>
    <w:rsid w:val="00223726"/>
    <w:rsid w:val="002238A1"/>
    <w:rsid w:val="00223B22"/>
    <w:rsid w:val="00223EEB"/>
    <w:rsid w:val="00223FC3"/>
    <w:rsid w:val="002244C4"/>
    <w:rsid w:val="00224BDC"/>
    <w:rsid w:val="00224CD5"/>
    <w:rsid w:val="0022534F"/>
    <w:rsid w:val="00225683"/>
    <w:rsid w:val="00225687"/>
    <w:rsid w:val="002258B7"/>
    <w:rsid w:val="0022594D"/>
    <w:rsid w:val="00225A32"/>
    <w:rsid w:val="00225AA0"/>
    <w:rsid w:val="00225B76"/>
    <w:rsid w:val="00225E6A"/>
    <w:rsid w:val="00226383"/>
    <w:rsid w:val="002263CE"/>
    <w:rsid w:val="00226502"/>
    <w:rsid w:val="00226569"/>
    <w:rsid w:val="00226805"/>
    <w:rsid w:val="00226B67"/>
    <w:rsid w:val="00226C59"/>
    <w:rsid w:val="00226ECB"/>
    <w:rsid w:val="00226F54"/>
    <w:rsid w:val="00227030"/>
    <w:rsid w:val="0022778A"/>
    <w:rsid w:val="00227B13"/>
    <w:rsid w:val="00227CEB"/>
    <w:rsid w:val="00227E0A"/>
    <w:rsid w:val="00227FB2"/>
    <w:rsid w:val="00230186"/>
    <w:rsid w:val="00230E77"/>
    <w:rsid w:val="0023123D"/>
    <w:rsid w:val="0023157A"/>
    <w:rsid w:val="00231692"/>
    <w:rsid w:val="00231832"/>
    <w:rsid w:val="002318D3"/>
    <w:rsid w:val="002319DA"/>
    <w:rsid w:val="00231A2D"/>
    <w:rsid w:val="00231BF0"/>
    <w:rsid w:val="00231D34"/>
    <w:rsid w:val="00232C9C"/>
    <w:rsid w:val="00232FFC"/>
    <w:rsid w:val="00233075"/>
    <w:rsid w:val="0023310C"/>
    <w:rsid w:val="00233119"/>
    <w:rsid w:val="0023320C"/>
    <w:rsid w:val="0023329C"/>
    <w:rsid w:val="00233386"/>
    <w:rsid w:val="00233924"/>
    <w:rsid w:val="00233A1A"/>
    <w:rsid w:val="00233A9B"/>
    <w:rsid w:val="00233CED"/>
    <w:rsid w:val="00233E8F"/>
    <w:rsid w:val="00234913"/>
    <w:rsid w:val="0023497A"/>
    <w:rsid w:val="00234B9B"/>
    <w:rsid w:val="00234F77"/>
    <w:rsid w:val="002350F8"/>
    <w:rsid w:val="0023527F"/>
    <w:rsid w:val="00235867"/>
    <w:rsid w:val="00235ED5"/>
    <w:rsid w:val="002361F5"/>
    <w:rsid w:val="0023620A"/>
    <w:rsid w:val="00236372"/>
    <w:rsid w:val="00236DDB"/>
    <w:rsid w:val="00237137"/>
    <w:rsid w:val="0023749C"/>
    <w:rsid w:val="002378FD"/>
    <w:rsid w:val="002402B6"/>
    <w:rsid w:val="002402CF"/>
    <w:rsid w:val="00240503"/>
    <w:rsid w:val="00240640"/>
    <w:rsid w:val="002407FF"/>
    <w:rsid w:val="00240930"/>
    <w:rsid w:val="00240C45"/>
    <w:rsid w:val="002417C4"/>
    <w:rsid w:val="002418D4"/>
    <w:rsid w:val="00241A59"/>
    <w:rsid w:val="00241B65"/>
    <w:rsid w:val="002420CA"/>
    <w:rsid w:val="00242440"/>
    <w:rsid w:val="0024291D"/>
    <w:rsid w:val="002429C5"/>
    <w:rsid w:val="00242B9C"/>
    <w:rsid w:val="00242F3A"/>
    <w:rsid w:val="002434D6"/>
    <w:rsid w:val="00243B86"/>
    <w:rsid w:val="00243CB8"/>
    <w:rsid w:val="00243E00"/>
    <w:rsid w:val="00243F98"/>
    <w:rsid w:val="002440EF"/>
    <w:rsid w:val="00244306"/>
    <w:rsid w:val="00244688"/>
    <w:rsid w:val="0024482D"/>
    <w:rsid w:val="002448AA"/>
    <w:rsid w:val="0024490D"/>
    <w:rsid w:val="00244A07"/>
    <w:rsid w:val="00244E66"/>
    <w:rsid w:val="0024511E"/>
    <w:rsid w:val="00245808"/>
    <w:rsid w:val="00245947"/>
    <w:rsid w:val="00246268"/>
    <w:rsid w:val="00246A6A"/>
    <w:rsid w:val="00246AAF"/>
    <w:rsid w:val="00246DAA"/>
    <w:rsid w:val="00246DEC"/>
    <w:rsid w:val="00247512"/>
    <w:rsid w:val="002475E2"/>
    <w:rsid w:val="0024760D"/>
    <w:rsid w:val="00250021"/>
    <w:rsid w:val="0025053C"/>
    <w:rsid w:val="0025054D"/>
    <w:rsid w:val="00250AFD"/>
    <w:rsid w:val="00250B29"/>
    <w:rsid w:val="00250D78"/>
    <w:rsid w:val="00251C0C"/>
    <w:rsid w:val="00251C95"/>
    <w:rsid w:val="00251E51"/>
    <w:rsid w:val="00251E83"/>
    <w:rsid w:val="002529F7"/>
    <w:rsid w:val="00252A61"/>
    <w:rsid w:val="00252EC0"/>
    <w:rsid w:val="00253391"/>
    <w:rsid w:val="00253413"/>
    <w:rsid w:val="002534F6"/>
    <w:rsid w:val="0025354A"/>
    <w:rsid w:val="002536D7"/>
    <w:rsid w:val="00253A6D"/>
    <w:rsid w:val="00253AFB"/>
    <w:rsid w:val="00254249"/>
    <w:rsid w:val="002544FB"/>
    <w:rsid w:val="0025485B"/>
    <w:rsid w:val="0025502C"/>
    <w:rsid w:val="002554EB"/>
    <w:rsid w:val="002554F9"/>
    <w:rsid w:val="00255809"/>
    <w:rsid w:val="00255A1C"/>
    <w:rsid w:val="00255C06"/>
    <w:rsid w:val="002568D1"/>
    <w:rsid w:val="00256A78"/>
    <w:rsid w:val="002571F2"/>
    <w:rsid w:val="002577C1"/>
    <w:rsid w:val="00257B40"/>
    <w:rsid w:val="002600AB"/>
    <w:rsid w:val="002600FF"/>
    <w:rsid w:val="0026091C"/>
    <w:rsid w:val="00260925"/>
    <w:rsid w:val="00260C5D"/>
    <w:rsid w:val="00260D37"/>
    <w:rsid w:val="00260E25"/>
    <w:rsid w:val="00261E37"/>
    <w:rsid w:val="00261EA0"/>
    <w:rsid w:val="00262103"/>
    <w:rsid w:val="00262341"/>
    <w:rsid w:val="002625C5"/>
    <w:rsid w:val="0026293D"/>
    <w:rsid w:val="00262CCD"/>
    <w:rsid w:val="002631DE"/>
    <w:rsid w:val="002632C0"/>
    <w:rsid w:val="002633FB"/>
    <w:rsid w:val="0026356A"/>
    <w:rsid w:val="002637EC"/>
    <w:rsid w:val="00263E01"/>
    <w:rsid w:val="00263E4D"/>
    <w:rsid w:val="00263F88"/>
    <w:rsid w:val="00264447"/>
    <w:rsid w:val="00264735"/>
    <w:rsid w:val="0026478D"/>
    <w:rsid w:val="00264AE8"/>
    <w:rsid w:val="00264B05"/>
    <w:rsid w:val="00264B7B"/>
    <w:rsid w:val="00264C2B"/>
    <w:rsid w:val="00264E22"/>
    <w:rsid w:val="00265364"/>
    <w:rsid w:val="00265480"/>
    <w:rsid w:val="00265598"/>
    <w:rsid w:val="0026574F"/>
    <w:rsid w:val="00265D70"/>
    <w:rsid w:val="00265DC4"/>
    <w:rsid w:val="00265DD2"/>
    <w:rsid w:val="002664AF"/>
    <w:rsid w:val="00266656"/>
    <w:rsid w:val="00266722"/>
    <w:rsid w:val="0026684F"/>
    <w:rsid w:val="002669A7"/>
    <w:rsid w:val="00266CC2"/>
    <w:rsid w:val="00266D64"/>
    <w:rsid w:val="00266FD6"/>
    <w:rsid w:val="00267054"/>
    <w:rsid w:val="002671E7"/>
    <w:rsid w:val="002675FA"/>
    <w:rsid w:val="00267656"/>
    <w:rsid w:val="0026772C"/>
    <w:rsid w:val="002677BD"/>
    <w:rsid w:val="00267B87"/>
    <w:rsid w:val="00267E66"/>
    <w:rsid w:val="00270926"/>
    <w:rsid w:val="0027108B"/>
    <w:rsid w:val="002711C5"/>
    <w:rsid w:val="002713B8"/>
    <w:rsid w:val="0027163D"/>
    <w:rsid w:val="00271A42"/>
    <w:rsid w:val="00272241"/>
    <w:rsid w:val="00272461"/>
    <w:rsid w:val="002725E3"/>
    <w:rsid w:val="00272D2F"/>
    <w:rsid w:val="00272F46"/>
    <w:rsid w:val="002732E8"/>
    <w:rsid w:val="0027330C"/>
    <w:rsid w:val="00273518"/>
    <w:rsid w:val="0027369C"/>
    <w:rsid w:val="00273746"/>
    <w:rsid w:val="00273F2D"/>
    <w:rsid w:val="002743D9"/>
    <w:rsid w:val="0027497E"/>
    <w:rsid w:val="00274FBC"/>
    <w:rsid w:val="00275387"/>
    <w:rsid w:val="002754DC"/>
    <w:rsid w:val="00275964"/>
    <w:rsid w:val="00275DC7"/>
    <w:rsid w:val="00275FE6"/>
    <w:rsid w:val="00276163"/>
    <w:rsid w:val="00276393"/>
    <w:rsid w:val="0027666A"/>
    <w:rsid w:val="00276BC5"/>
    <w:rsid w:val="00276C87"/>
    <w:rsid w:val="00277133"/>
    <w:rsid w:val="0027759B"/>
    <w:rsid w:val="002776E3"/>
    <w:rsid w:val="00277F51"/>
    <w:rsid w:val="00277F66"/>
    <w:rsid w:val="002801A5"/>
    <w:rsid w:val="00280C7E"/>
    <w:rsid w:val="00280D41"/>
    <w:rsid w:val="00280E8C"/>
    <w:rsid w:val="00281506"/>
    <w:rsid w:val="0028182E"/>
    <w:rsid w:val="00282153"/>
    <w:rsid w:val="00282563"/>
    <w:rsid w:val="00283131"/>
    <w:rsid w:val="0028336F"/>
    <w:rsid w:val="00283F40"/>
    <w:rsid w:val="002843AC"/>
    <w:rsid w:val="002843E2"/>
    <w:rsid w:val="0028451F"/>
    <w:rsid w:val="00284912"/>
    <w:rsid w:val="00284BB5"/>
    <w:rsid w:val="0028513B"/>
    <w:rsid w:val="00285142"/>
    <w:rsid w:val="0028547F"/>
    <w:rsid w:val="002854DE"/>
    <w:rsid w:val="002855B4"/>
    <w:rsid w:val="0028562D"/>
    <w:rsid w:val="00285CB6"/>
    <w:rsid w:val="00285DA7"/>
    <w:rsid w:val="00285E2D"/>
    <w:rsid w:val="00285ED0"/>
    <w:rsid w:val="002867B6"/>
    <w:rsid w:val="00286CA4"/>
    <w:rsid w:val="00286EB3"/>
    <w:rsid w:val="00287271"/>
    <w:rsid w:val="0028750E"/>
    <w:rsid w:val="0028752E"/>
    <w:rsid w:val="002875A6"/>
    <w:rsid w:val="002876AF"/>
    <w:rsid w:val="002877DC"/>
    <w:rsid w:val="002900AB"/>
    <w:rsid w:val="00290581"/>
    <w:rsid w:val="002906BE"/>
    <w:rsid w:val="002906DD"/>
    <w:rsid w:val="00290B55"/>
    <w:rsid w:val="00290C26"/>
    <w:rsid w:val="00290C90"/>
    <w:rsid w:val="00290DE6"/>
    <w:rsid w:val="002910D7"/>
    <w:rsid w:val="002911C5"/>
    <w:rsid w:val="002915AD"/>
    <w:rsid w:val="00292028"/>
    <w:rsid w:val="002928AF"/>
    <w:rsid w:val="00292BA8"/>
    <w:rsid w:val="002930F4"/>
    <w:rsid w:val="002931F4"/>
    <w:rsid w:val="00293479"/>
    <w:rsid w:val="002934A7"/>
    <w:rsid w:val="00293546"/>
    <w:rsid w:val="00293819"/>
    <w:rsid w:val="0029394B"/>
    <w:rsid w:val="00293AC0"/>
    <w:rsid w:val="00293E95"/>
    <w:rsid w:val="00293F77"/>
    <w:rsid w:val="002940BD"/>
    <w:rsid w:val="00294760"/>
    <w:rsid w:val="002947B2"/>
    <w:rsid w:val="002949A2"/>
    <w:rsid w:val="00294AD0"/>
    <w:rsid w:val="00294BE4"/>
    <w:rsid w:val="00294C3D"/>
    <w:rsid w:val="00294CE3"/>
    <w:rsid w:val="00294F68"/>
    <w:rsid w:val="00295052"/>
    <w:rsid w:val="00295063"/>
    <w:rsid w:val="002950D1"/>
    <w:rsid w:val="002950F0"/>
    <w:rsid w:val="002952D6"/>
    <w:rsid w:val="002953E9"/>
    <w:rsid w:val="0029564A"/>
    <w:rsid w:val="0029608E"/>
    <w:rsid w:val="00296209"/>
    <w:rsid w:val="00296A54"/>
    <w:rsid w:val="00296C3E"/>
    <w:rsid w:val="00296E2E"/>
    <w:rsid w:val="00297148"/>
    <w:rsid w:val="002971BB"/>
    <w:rsid w:val="00297421"/>
    <w:rsid w:val="0029769E"/>
    <w:rsid w:val="00297AAA"/>
    <w:rsid w:val="00297ABC"/>
    <w:rsid w:val="00297CE5"/>
    <w:rsid w:val="00297F15"/>
    <w:rsid w:val="002A04E0"/>
    <w:rsid w:val="002A05CD"/>
    <w:rsid w:val="002A0757"/>
    <w:rsid w:val="002A0CE3"/>
    <w:rsid w:val="002A136B"/>
    <w:rsid w:val="002A13D2"/>
    <w:rsid w:val="002A1E80"/>
    <w:rsid w:val="002A225D"/>
    <w:rsid w:val="002A24A8"/>
    <w:rsid w:val="002A2999"/>
    <w:rsid w:val="002A3148"/>
    <w:rsid w:val="002A319B"/>
    <w:rsid w:val="002A31FC"/>
    <w:rsid w:val="002A3244"/>
    <w:rsid w:val="002A3410"/>
    <w:rsid w:val="002A362D"/>
    <w:rsid w:val="002A373E"/>
    <w:rsid w:val="002A3780"/>
    <w:rsid w:val="002A3DB0"/>
    <w:rsid w:val="002A44B2"/>
    <w:rsid w:val="002A4636"/>
    <w:rsid w:val="002A4838"/>
    <w:rsid w:val="002A5075"/>
    <w:rsid w:val="002A56E1"/>
    <w:rsid w:val="002A5703"/>
    <w:rsid w:val="002A586C"/>
    <w:rsid w:val="002A5AA3"/>
    <w:rsid w:val="002A612D"/>
    <w:rsid w:val="002A667B"/>
    <w:rsid w:val="002A694D"/>
    <w:rsid w:val="002A6B8B"/>
    <w:rsid w:val="002A6D38"/>
    <w:rsid w:val="002A6E17"/>
    <w:rsid w:val="002A6F7F"/>
    <w:rsid w:val="002A7034"/>
    <w:rsid w:val="002A7202"/>
    <w:rsid w:val="002A72D4"/>
    <w:rsid w:val="002A7CD8"/>
    <w:rsid w:val="002A7D8C"/>
    <w:rsid w:val="002B1188"/>
    <w:rsid w:val="002B1304"/>
    <w:rsid w:val="002B1307"/>
    <w:rsid w:val="002B14C2"/>
    <w:rsid w:val="002B1A96"/>
    <w:rsid w:val="002B1EB3"/>
    <w:rsid w:val="002B2395"/>
    <w:rsid w:val="002B23EC"/>
    <w:rsid w:val="002B24E0"/>
    <w:rsid w:val="002B2845"/>
    <w:rsid w:val="002B289F"/>
    <w:rsid w:val="002B309C"/>
    <w:rsid w:val="002B33F0"/>
    <w:rsid w:val="002B42B6"/>
    <w:rsid w:val="002B4713"/>
    <w:rsid w:val="002B4784"/>
    <w:rsid w:val="002B4787"/>
    <w:rsid w:val="002B4A60"/>
    <w:rsid w:val="002B4B17"/>
    <w:rsid w:val="002B4DB9"/>
    <w:rsid w:val="002B4EAD"/>
    <w:rsid w:val="002B507D"/>
    <w:rsid w:val="002B5632"/>
    <w:rsid w:val="002B569F"/>
    <w:rsid w:val="002B5915"/>
    <w:rsid w:val="002B603E"/>
    <w:rsid w:val="002B6246"/>
    <w:rsid w:val="002B62D9"/>
    <w:rsid w:val="002B68E5"/>
    <w:rsid w:val="002B690C"/>
    <w:rsid w:val="002B6B93"/>
    <w:rsid w:val="002B6C7D"/>
    <w:rsid w:val="002B6CE0"/>
    <w:rsid w:val="002B7187"/>
    <w:rsid w:val="002B72A3"/>
    <w:rsid w:val="002B757F"/>
    <w:rsid w:val="002B7721"/>
    <w:rsid w:val="002B7993"/>
    <w:rsid w:val="002B7AF9"/>
    <w:rsid w:val="002B7B54"/>
    <w:rsid w:val="002B7C97"/>
    <w:rsid w:val="002B7DBB"/>
    <w:rsid w:val="002B7EEC"/>
    <w:rsid w:val="002C0221"/>
    <w:rsid w:val="002C0347"/>
    <w:rsid w:val="002C0359"/>
    <w:rsid w:val="002C03D6"/>
    <w:rsid w:val="002C0B83"/>
    <w:rsid w:val="002C1382"/>
    <w:rsid w:val="002C157F"/>
    <w:rsid w:val="002C166D"/>
    <w:rsid w:val="002C16E1"/>
    <w:rsid w:val="002C19B2"/>
    <w:rsid w:val="002C1B1F"/>
    <w:rsid w:val="002C1EC3"/>
    <w:rsid w:val="002C2118"/>
    <w:rsid w:val="002C2523"/>
    <w:rsid w:val="002C2537"/>
    <w:rsid w:val="002C2601"/>
    <w:rsid w:val="002C27B4"/>
    <w:rsid w:val="002C27DF"/>
    <w:rsid w:val="002C2AFA"/>
    <w:rsid w:val="002C2D4A"/>
    <w:rsid w:val="002C2D56"/>
    <w:rsid w:val="002C2FF2"/>
    <w:rsid w:val="002C3275"/>
    <w:rsid w:val="002C33F9"/>
    <w:rsid w:val="002C36A7"/>
    <w:rsid w:val="002C398F"/>
    <w:rsid w:val="002C3CA8"/>
    <w:rsid w:val="002C42DA"/>
    <w:rsid w:val="002C4C7C"/>
    <w:rsid w:val="002C4CF6"/>
    <w:rsid w:val="002C4E9C"/>
    <w:rsid w:val="002C527E"/>
    <w:rsid w:val="002C5427"/>
    <w:rsid w:val="002C54AA"/>
    <w:rsid w:val="002C54D4"/>
    <w:rsid w:val="002C5BBB"/>
    <w:rsid w:val="002C5CBB"/>
    <w:rsid w:val="002C69FA"/>
    <w:rsid w:val="002C6ED5"/>
    <w:rsid w:val="002C717F"/>
    <w:rsid w:val="002C73A2"/>
    <w:rsid w:val="002C77C8"/>
    <w:rsid w:val="002C7862"/>
    <w:rsid w:val="002C79BF"/>
    <w:rsid w:val="002D0027"/>
    <w:rsid w:val="002D0433"/>
    <w:rsid w:val="002D0EF9"/>
    <w:rsid w:val="002D0F5A"/>
    <w:rsid w:val="002D0F95"/>
    <w:rsid w:val="002D12B3"/>
    <w:rsid w:val="002D13D8"/>
    <w:rsid w:val="002D1598"/>
    <w:rsid w:val="002D17CC"/>
    <w:rsid w:val="002D1888"/>
    <w:rsid w:val="002D1D1C"/>
    <w:rsid w:val="002D1D58"/>
    <w:rsid w:val="002D1E45"/>
    <w:rsid w:val="002D237D"/>
    <w:rsid w:val="002D2619"/>
    <w:rsid w:val="002D2CD6"/>
    <w:rsid w:val="002D3284"/>
    <w:rsid w:val="002D3555"/>
    <w:rsid w:val="002D466C"/>
    <w:rsid w:val="002D4763"/>
    <w:rsid w:val="002D4E3A"/>
    <w:rsid w:val="002D50A0"/>
    <w:rsid w:val="002D55D2"/>
    <w:rsid w:val="002D5875"/>
    <w:rsid w:val="002D58F1"/>
    <w:rsid w:val="002D59AE"/>
    <w:rsid w:val="002D5D34"/>
    <w:rsid w:val="002D612D"/>
    <w:rsid w:val="002D6141"/>
    <w:rsid w:val="002D6288"/>
    <w:rsid w:val="002D62B8"/>
    <w:rsid w:val="002D67E0"/>
    <w:rsid w:val="002D6996"/>
    <w:rsid w:val="002D6BDE"/>
    <w:rsid w:val="002D70EA"/>
    <w:rsid w:val="002D7134"/>
    <w:rsid w:val="002D78A1"/>
    <w:rsid w:val="002D7ADA"/>
    <w:rsid w:val="002D7D36"/>
    <w:rsid w:val="002D7E8B"/>
    <w:rsid w:val="002D7F97"/>
    <w:rsid w:val="002D7FF5"/>
    <w:rsid w:val="002E0521"/>
    <w:rsid w:val="002E056C"/>
    <w:rsid w:val="002E0633"/>
    <w:rsid w:val="002E0D8E"/>
    <w:rsid w:val="002E0E52"/>
    <w:rsid w:val="002E1070"/>
    <w:rsid w:val="002E117D"/>
    <w:rsid w:val="002E15B8"/>
    <w:rsid w:val="002E160B"/>
    <w:rsid w:val="002E170B"/>
    <w:rsid w:val="002E1909"/>
    <w:rsid w:val="002E1935"/>
    <w:rsid w:val="002E1B74"/>
    <w:rsid w:val="002E1BC7"/>
    <w:rsid w:val="002E28D8"/>
    <w:rsid w:val="002E29E2"/>
    <w:rsid w:val="002E2A9F"/>
    <w:rsid w:val="002E2D55"/>
    <w:rsid w:val="002E2E49"/>
    <w:rsid w:val="002E34DA"/>
    <w:rsid w:val="002E381B"/>
    <w:rsid w:val="002E3AA4"/>
    <w:rsid w:val="002E3E15"/>
    <w:rsid w:val="002E41CB"/>
    <w:rsid w:val="002E424C"/>
    <w:rsid w:val="002E4446"/>
    <w:rsid w:val="002E44E9"/>
    <w:rsid w:val="002E4512"/>
    <w:rsid w:val="002E45C4"/>
    <w:rsid w:val="002E48C2"/>
    <w:rsid w:val="002E4CEF"/>
    <w:rsid w:val="002E4FD4"/>
    <w:rsid w:val="002E5AFE"/>
    <w:rsid w:val="002E5D18"/>
    <w:rsid w:val="002E5D99"/>
    <w:rsid w:val="002E5EF6"/>
    <w:rsid w:val="002E6236"/>
    <w:rsid w:val="002E62DB"/>
    <w:rsid w:val="002E68DD"/>
    <w:rsid w:val="002E6F4E"/>
    <w:rsid w:val="002E7502"/>
    <w:rsid w:val="002E7670"/>
    <w:rsid w:val="002E791B"/>
    <w:rsid w:val="002E7A80"/>
    <w:rsid w:val="002E7C80"/>
    <w:rsid w:val="002E7CC2"/>
    <w:rsid w:val="002E7FA1"/>
    <w:rsid w:val="002F035E"/>
    <w:rsid w:val="002F065D"/>
    <w:rsid w:val="002F0E5E"/>
    <w:rsid w:val="002F1057"/>
    <w:rsid w:val="002F1617"/>
    <w:rsid w:val="002F1C31"/>
    <w:rsid w:val="002F2132"/>
    <w:rsid w:val="002F224E"/>
    <w:rsid w:val="002F2296"/>
    <w:rsid w:val="002F2517"/>
    <w:rsid w:val="002F26CD"/>
    <w:rsid w:val="002F28E4"/>
    <w:rsid w:val="002F2BF4"/>
    <w:rsid w:val="002F2F78"/>
    <w:rsid w:val="002F3763"/>
    <w:rsid w:val="002F3804"/>
    <w:rsid w:val="002F3867"/>
    <w:rsid w:val="002F3BEF"/>
    <w:rsid w:val="002F3C07"/>
    <w:rsid w:val="002F3C16"/>
    <w:rsid w:val="002F3E0C"/>
    <w:rsid w:val="002F3FEB"/>
    <w:rsid w:val="002F3FF0"/>
    <w:rsid w:val="002F41EF"/>
    <w:rsid w:val="002F4372"/>
    <w:rsid w:val="002F4A03"/>
    <w:rsid w:val="002F4B04"/>
    <w:rsid w:val="002F4B59"/>
    <w:rsid w:val="002F530F"/>
    <w:rsid w:val="002F5785"/>
    <w:rsid w:val="002F5F5C"/>
    <w:rsid w:val="002F60B2"/>
    <w:rsid w:val="002F6258"/>
    <w:rsid w:val="002F6288"/>
    <w:rsid w:val="002F6885"/>
    <w:rsid w:val="002F6B53"/>
    <w:rsid w:val="002F6C3C"/>
    <w:rsid w:val="002F6C6B"/>
    <w:rsid w:val="002F6E75"/>
    <w:rsid w:val="002F6EEC"/>
    <w:rsid w:val="002F739D"/>
    <w:rsid w:val="002F7430"/>
    <w:rsid w:val="002F751E"/>
    <w:rsid w:val="002F76D0"/>
    <w:rsid w:val="002F788B"/>
    <w:rsid w:val="002F7BAA"/>
    <w:rsid w:val="002F7C97"/>
    <w:rsid w:val="002F7D33"/>
    <w:rsid w:val="0030084C"/>
    <w:rsid w:val="00300CA5"/>
    <w:rsid w:val="00300D4C"/>
    <w:rsid w:val="00301C32"/>
    <w:rsid w:val="00301CDF"/>
    <w:rsid w:val="0030206C"/>
    <w:rsid w:val="003021D9"/>
    <w:rsid w:val="00302345"/>
    <w:rsid w:val="0030242F"/>
    <w:rsid w:val="0030257F"/>
    <w:rsid w:val="00302767"/>
    <w:rsid w:val="003028C2"/>
    <w:rsid w:val="00302A22"/>
    <w:rsid w:val="00303639"/>
    <w:rsid w:val="003036D2"/>
    <w:rsid w:val="00303794"/>
    <w:rsid w:val="00303C47"/>
    <w:rsid w:val="00303CED"/>
    <w:rsid w:val="00303F53"/>
    <w:rsid w:val="0030416E"/>
    <w:rsid w:val="00304569"/>
    <w:rsid w:val="00304873"/>
    <w:rsid w:val="003048B0"/>
    <w:rsid w:val="00304DDF"/>
    <w:rsid w:val="003050EC"/>
    <w:rsid w:val="003053ED"/>
    <w:rsid w:val="00305A50"/>
    <w:rsid w:val="00305B23"/>
    <w:rsid w:val="00305B5E"/>
    <w:rsid w:val="0030601E"/>
    <w:rsid w:val="003060C0"/>
    <w:rsid w:val="00306596"/>
    <w:rsid w:val="00306844"/>
    <w:rsid w:val="00306B6C"/>
    <w:rsid w:val="00306B94"/>
    <w:rsid w:val="00306FAE"/>
    <w:rsid w:val="00307056"/>
    <w:rsid w:val="00307787"/>
    <w:rsid w:val="003078F7"/>
    <w:rsid w:val="00307AAE"/>
    <w:rsid w:val="00307ABA"/>
    <w:rsid w:val="00307F93"/>
    <w:rsid w:val="003107AF"/>
    <w:rsid w:val="00310ACE"/>
    <w:rsid w:val="00310B8D"/>
    <w:rsid w:val="00310C6D"/>
    <w:rsid w:val="00310E44"/>
    <w:rsid w:val="00310EE0"/>
    <w:rsid w:val="003110A0"/>
    <w:rsid w:val="0031138D"/>
    <w:rsid w:val="003114A6"/>
    <w:rsid w:val="003118EC"/>
    <w:rsid w:val="00312001"/>
    <w:rsid w:val="00312D78"/>
    <w:rsid w:val="003130D6"/>
    <w:rsid w:val="0031368F"/>
    <w:rsid w:val="003137FD"/>
    <w:rsid w:val="00313A4D"/>
    <w:rsid w:val="00313A81"/>
    <w:rsid w:val="00313AA8"/>
    <w:rsid w:val="00313B27"/>
    <w:rsid w:val="00313DCD"/>
    <w:rsid w:val="003143C6"/>
    <w:rsid w:val="003144AE"/>
    <w:rsid w:val="00314699"/>
    <w:rsid w:val="00314A1E"/>
    <w:rsid w:val="00314A1F"/>
    <w:rsid w:val="00314B6C"/>
    <w:rsid w:val="003154B4"/>
    <w:rsid w:val="00315610"/>
    <w:rsid w:val="00315629"/>
    <w:rsid w:val="003158E6"/>
    <w:rsid w:val="003158F8"/>
    <w:rsid w:val="00315B10"/>
    <w:rsid w:val="00315B1B"/>
    <w:rsid w:val="00315CB8"/>
    <w:rsid w:val="003166BC"/>
    <w:rsid w:val="0031681A"/>
    <w:rsid w:val="0031689A"/>
    <w:rsid w:val="00316AEF"/>
    <w:rsid w:val="00317035"/>
    <w:rsid w:val="00317836"/>
    <w:rsid w:val="003178F6"/>
    <w:rsid w:val="00317955"/>
    <w:rsid w:val="00317C5B"/>
    <w:rsid w:val="00317C5C"/>
    <w:rsid w:val="00320024"/>
    <w:rsid w:val="00320443"/>
    <w:rsid w:val="0032058A"/>
    <w:rsid w:val="003209BF"/>
    <w:rsid w:val="00320F2A"/>
    <w:rsid w:val="00320FDF"/>
    <w:rsid w:val="00321064"/>
    <w:rsid w:val="0032136E"/>
    <w:rsid w:val="0032136F"/>
    <w:rsid w:val="003215A1"/>
    <w:rsid w:val="00321625"/>
    <w:rsid w:val="00321976"/>
    <w:rsid w:val="00321C4D"/>
    <w:rsid w:val="00321C77"/>
    <w:rsid w:val="003220B9"/>
    <w:rsid w:val="0032225E"/>
    <w:rsid w:val="003225CF"/>
    <w:rsid w:val="003228BD"/>
    <w:rsid w:val="00322907"/>
    <w:rsid w:val="003232B0"/>
    <w:rsid w:val="00323316"/>
    <w:rsid w:val="003233C3"/>
    <w:rsid w:val="003237F1"/>
    <w:rsid w:val="00323876"/>
    <w:rsid w:val="00323960"/>
    <w:rsid w:val="00323B09"/>
    <w:rsid w:val="00323C67"/>
    <w:rsid w:val="00324011"/>
    <w:rsid w:val="003247DC"/>
    <w:rsid w:val="00324C5B"/>
    <w:rsid w:val="00324E57"/>
    <w:rsid w:val="00325037"/>
    <w:rsid w:val="0032505E"/>
    <w:rsid w:val="00325192"/>
    <w:rsid w:val="003251EF"/>
    <w:rsid w:val="0032547E"/>
    <w:rsid w:val="0032588C"/>
    <w:rsid w:val="0032598E"/>
    <w:rsid w:val="00325EA3"/>
    <w:rsid w:val="00326014"/>
    <w:rsid w:val="00326042"/>
    <w:rsid w:val="00326072"/>
    <w:rsid w:val="00326314"/>
    <w:rsid w:val="0032634F"/>
    <w:rsid w:val="00326457"/>
    <w:rsid w:val="00326612"/>
    <w:rsid w:val="00326D2A"/>
    <w:rsid w:val="00326FCC"/>
    <w:rsid w:val="003275B8"/>
    <w:rsid w:val="00327737"/>
    <w:rsid w:val="0032799B"/>
    <w:rsid w:val="00327BED"/>
    <w:rsid w:val="00327FFD"/>
    <w:rsid w:val="0033035D"/>
    <w:rsid w:val="00330391"/>
    <w:rsid w:val="00330A73"/>
    <w:rsid w:val="00330B70"/>
    <w:rsid w:val="00330EBA"/>
    <w:rsid w:val="00330F5D"/>
    <w:rsid w:val="00331699"/>
    <w:rsid w:val="00331728"/>
    <w:rsid w:val="003318F9"/>
    <w:rsid w:val="003319EC"/>
    <w:rsid w:val="00331E6D"/>
    <w:rsid w:val="00331ECE"/>
    <w:rsid w:val="00332358"/>
    <w:rsid w:val="0033281B"/>
    <w:rsid w:val="00332825"/>
    <w:rsid w:val="00332A6B"/>
    <w:rsid w:val="00332E9A"/>
    <w:rsid w:val="00332EE9"/>
    <w:rsid w:val="00333372"/>
    <w:rsid w:val="003333BA"/>
    <w:rsid w:val="003335BD"/>
    <w:rsid w:val="0033360D"/>
    <w:rsid w:val="003337AC"/>
    <w:rsid w:val="0033384C"/>
    <w:rsid w:val="00333DA4"/>
    <w:rsid w:val="00334241"/>
    <w:rsid w:val="003347A2"/>
    <w:rsid w:val="00335343"/>
    <w:rsid w:val="00335621"/>
    <w:rsid w:val="00335A59"/>
    <w:rsid w:val="00335C3B"/>
    <w:rsid w:val="00335CB7"/>
    <w:rsid w:val="00335DBA"/>
    <w:rsid w:val="003360DC"/>
    <w:rsid w:val="0033646D"/>
    <w:rsid w:val="003364D2"/>
    <w:rsid w:val="00336637"/>
    <w:rsid w:val="003366E3"/>
    <w:rsid w:val="0033677B"/>
    <w:rsid w:val="00336A6E"/>
    <w:rsid w:val="003371B1"/>
    <w:rsid w:val="00337330"/>
    <w:rsid w:val="00337368"/>
    <w:rsid w:val="0033757F"/>
    <w:rsid w:val="0033785E"/>
    <w:rsid w:val="00337A89"/>
    <w:rsid w:val="00337A95"/>
    <w:rsid w:val="00337B40"/>
    <w:rsid w:val="00337C82"/>
    <w:rsid w:val="00340996"/>
    <w:rsid w:val="00340B2F"/>
    <w:rsid w:val="00340D0F"/>
    <w:rsid w:val="00340D6E"/>
    <w:rsid w:val="00340D89"/>
    <w:rsid w:val="00340E9D"/>
    <w:rsid w:val="00341129"/>
    <w:rsid w:val="00341184"/>
    <w:rsid w:val="003411D3"/>
    <w:rsid w:val="0034120C"/>
    <w:rsid w:val="00341EEF"/>
    <w:rsid w:val="00342540"/>
    <w:rsid w:val="003426B9"/>
    <w:rsid w:val="00342D8E"/>
    <w:rsid w:val="003432DA"/>
    <w:rsid w:val="00343590"/>
    <w:rsid w:val="0034366C"/>
    <w:rsid w:val="00343BEE"/>
    <w:rsid w:val="00343BFA"/>
    <w:rsid w:val="00343DBF"/>
    <w:rsid w:val="00344187"/>
    <w:rsid w:val="00344323"/>
    <w:rsid w:val="00344F74"/>
    <w:rsid w:val="00345086"/>
    <w:rsid w:val="00345684"/>
    <w:rsid w:val="00345B40"/>
    <w:rsid w:val="00345EC1"/>
    <w:rsid w:val="0034667C"/>
    <w:rsid w:val="0034668E"/>
    <w:rsid w:val="003466C5"/>
    <w:rsid w:val="00346A1D"/>
    <w:rsid w:val="00346D51"/>
    <w:rsid w:val="003471E2"/>
    <w:rsid w:val="003472DD"/>
    <w:rsid w:val="003473B0"/>
    <w:rsid w:val="003473CE"/>
    <w:rsid w:val="00347CC9"/>
    <w:rsid w:val="00347F76"/>
    <w:rsid w:val="00350454"/>
    <w:rsid w:val="003510A0"/>
    <w:rsid w:val="00351682"/>
    <w:rsid w:val="00351B43"/>
    <w:rsid w:val="00351DBA"/>
    <w:rsid w:val="00351E59"/>
    <w:rsid w:val="00351FE1"/>
    <w:rsid w:val="0035250A"/>
    <w:rsid w:val="00352659"/>
    <w:rsid w:val="00352968"/>
    <w:rsid w:val="00353983"/>
    <w:rsid w:val="00354019"/>
    <w:rsid w:val="003542E1"/>
    <w:rsid w:val="00354453"/>
    <w:rsid w:val="0035465C"/>
    <w:rsid w:val="0035567C"/>
    <w:rsid w:val="00355818"/>
    <w:rsid w:val="003558A4"/>
    <w:rsid w:val="003559C9"/>
    <w:rsid w:val="00355A46"/>
    <w:rsid w:val="00355E32"/>
    <w:rsid w:val="003560FF"/>
    <w:rsid w:val="00356292"/>
    <w:rsid w:val="00356590"/>
    <w:rsid w:val="0035672E"/>
    <w:rsid w:val="00356BAD"/>
    <w:rsid w:val="00356CFB"/>
    <w:rsid w:val="0035724A"/>
    <w:rsid w:val="00357D8E"/>
    <w:rsid w:val="00357E92"/>
    <w:rsid w:val="00360103"/>
    <w:rsid w:val="003605AC"/>
    <w:rsid w:val="00360956"/>
    <w:rsid w:val="0036110F"/>
    <w:rsid w:val="0036124D"/>
    <w:rsid w:val="0036131A"/>
    <w:rsid w:val="003613D9"/>
    <w:rsid w:val="00361794"/>
    <w:rsid w:val="003619B6"/>
    <w:rsid w:val="00361B50"/>
    <w:rsid w:val="00361E13"/>
    <w:rsid w:val="00362453"/>
    <w:rsid w:val="003624A3"/>
    <w:rsid w:val="003626D1"/>
    <w:rsid w:val="00362791"/>
    <w:rsid w:val="00362C4A"/>
    <w:rsid w:val="00362CB2"/>
    <w:rsid w:val="00362FA6"/>
    <w:rsid w:val="0036303A"/>
    <w:rsid w:val="00363199"/>
    <w:rsid w:val="00363645"/>
    <w:rsid w:val="0036377E"/>
    <w:rsid w:val="003638FC"/>
    <w:rsid w:val="00363EC8"/>
    <w:rsid w:val="00364005"/>
    <w:rsid w:val="003640EA"/>
    <w:rsid w:val="0036427E"/>
    <w:rsid w:val="003647BD"/>
    <w:rsid w:val="00364B1D"/>
    <w:rsid w:val="00364B77"/>
    <w:rsid w:val="00364C94"/>
    <w:rsid w:val="00364D1A"/>
    <w:rsid w:val="00364FAB"/>
    <w:rsid w:val="0036526B"/>
    <w:rsid w:val="00365619"/>
    <w:rsid w:val="0036587D"/>
    <w:rsid w:val="00365B1A"/>
    <w:rsid w:val="00366226"/>
    <w:rsid w:val="003662DC"/>
    <w:rsid w:val="0036630B"/>
    <w:rsid w:val="0036651A"/>
    <w:rsid w:val="00366925"/>
    <w:rsid w:val="00366EE0"/>
    <w:rsid w:val="0036733C"/>
    <w:rsid w:val="003673A8"/>
    <w:rsid w:val="00367762"/>
    <w:rsid w:val="00367798"/>
    <w:rsid w:val="00367AB0"/>
    <w:rsid w:val="00370378"/>
    <w:rsid w:val="003703F3"/>
    <w:rsid w:val="00370725"/>
    <w:rsid w:val="00370911"/>
    <w:rsid w:val="00370D33"/>
    <w:rsid w:val="00370DB6"/>
    <w:rsid w:val="00370FBB"/>
    <w:rsid w:val="003710A6"/>
    <w:rsid w:val="00371284"/>
    <w:rsid w:val="003714D7"/>
    <w:rsid w:val="00371666"/>
    <w:rsid w:val="003717D0"/>
    <w:rsid w:val="003718B4"/>
    <w:rsid w:val="00371A2D"/>
    <w:rsid w:val="00371EEE"/>
    <w:rsid w:val="003724CF"/>
    <w:rsid w:val="003724DC"/>
    <w:rsid w:val="00372D98"/>
    <w:rsid w:val="00372F66"/>
    <w:rsid w:val="003730DE"/>
    <w:rsid w:val="00373454"/>
    <w:rsid w:val="00373926"/>
    <w:rsid w:val="003741B7"/>
    <w:rsid w:val="00374668"/>
    <w:rsid w:val="00374AD7"/>
    <w:rsid w:val="00374B0E"/>
    <w:rsid w:val="00374B17"/>
    <w:rsid w:val="00374B40"/>
    <w:rsid w:val="00374B89"/>
    <w:rsid w:val="0037522B"/>
    <w:rsid w:val="00375247"/>
    <w:rsid w:val="0037524A"/>
    <w:rsid w:val="00375829"/>
    <w:rsid w:val="00375C7B"/>
    <w:rsid w:val="00375E73"/>
    <w:rsid w:val="0037630D"/>
    <w:rsid w:val="003765D4"/>
    <w:rsid w:val="00376F6A"/>
    <w:rsid w:val="003770DD"/>
    <w:rsid w:val="003773C1"/>
    <w:rsid w:val="0037747E"/>
    <w:rsid w:val="00377E5E"/>
    <w:rsid w:val="00380168"/>
    <w:rsid w:val="00380513"/>
    <w:rsid w:val="00380559"/>
    <w:rsid w:val="003807A5"/>
    <w:rsid w:val="00380A0C"/>
    <w:rsid w:val="00380BB9"/>
    <w:rsid w:val="00380D48"/>
    <w:rsid w:val="00380D82"/>
    <w:rsid w:val="00380EE2"/>
    <w:rsid w:val="00380FB7"/>
    <w:rsid w:val="0038163C"/>
    <w:rsid w:val="00381AFF"/>
    <w:rsid w:val="00381D48"/>
    <w:rsid w:val="00382529"/>
    <w:rsid w:val="00382645"/>
    <w:rsid w:val="00382662"/>
    <w:rsid w:val="00382789"/>
    <w:rsid w:val="00382A59"/>
    <w:rsid w:val="00382C77"/>
    <w:rsid w:val="00382D5E"/>
    <w:rsid w:val="00382DCC"/>
    <w:rsid w:val="00383202"/>
    <w:rsid w:val="00383357"/>
    <w:rsid w:val="0038340E"/>
    <w:rsid w:val="0038346C"/>
    <w:rsid w:val="00383812"/>
    <w:rsid w:val="00383D96"/>
    <w:rsid w:val="00384108"/>
    <w:rsid w:val="003846AC"/>
    <w:rsid w:val="00384898"/>
    <w:rsid w:val="00384988"/>
    <w:rsid w:val="00384C29"/>
    <w:rsid w:val="00384EEE"/>
    <w:rsid w:val="0038512C"/>
    <w:rsid w:val="00385400"/>
    <w:rsid w:val="003854E2"/>
    <w:rsid w:val="003855D0"/>
    <w:rsid w:val="00385C5A"/>
    <w:rsid w:val="00385CD9"/>
    <w:rsid w:val="00385D74"/>
    <w:rsid w:val="00385D82"/>
    <w:rsid w:val="00385F00"/>
    <w:rsid w:val="0038613F"/>
    <w:rsid w:val="003862EA"/>
    <w:rsid w:val="00386906"/>
    <w:rsid w:val="00386A5C"/>
    <w:rsid w:val="00386FC5"/>
    <w:rsid w:val="00387B15"/>
    <w:rsid w:val="00387DC6"/>
    <w:rsid w:val="0039000D"/>
    <w:rsid w:val="0039005C"/>
    <w:rsid w:val="003900B0"/>
    <w:rsid w:val="003901A2"/>
    <w:rsid w:val="003902A0"/>
    <w:rsid w:val="00390DBC"/>
    <w:rsid w:val="00390DF1"/>
    <w:rsid w:val="00390E72"/>
    <w:rsid w:val="00390F04"/>
    <w:rsid w:val="00390F2B"/>
    <w:rsid w:val="003914B2"/>
    <w:rsid w:val="0039183A"/>
    <w:rsid w:val="00391919"/>
    <w:rsid w:val="00392016"/>
    <w:rsid w:val="00392068"/>
    <w:rsid w:val="003924AE"/>
    <w:rsid w:val="00392A5D"/>
    <w:rsid w:val="00392C4B"/>
    <w:rsid w:val="003932B6"/>
    <w:rsid w:val="00393420"/>
    <w:rsid w:val="003940AD"/>
    <w:rsid w:val="0039421E"/>
    <w:rsid w:val="003945EC"/>
    <w:rsid w:val="00394836"/>
    <w:rsid w:val="003949A0"/>
    <w:rsid w:val="003958EE"/>
    <w:rsid w:val="00395FB4"/>
    <w:rsid w:val="003960A5"/>
    <w:rsid w:val="00396648"/>
    <w:rsid w:val="00396CB7"/>
    <w:rsid w:val="00396D94"/>
    <w:rsid w:val="00396F54"/>
    <w:rsid w:val="003970AF"/>
    <w:rsid w:val="00397A64"/>
    <w:rsid w:val="003A05AE"/>
    <w:rsid w:val="003A0812"/>
    <w:rsid w:val="003A0B7A"/>
    <w:rsid w:val="003A0D68"/>
    <w:rsid w:val="003A0EAE"/>
    <w:rsid w:val="003A1797"/>
    <w:rsid w:val="003A187E"/>
    <w:rsid w:val="003A19C4"/>
    <w:rsid w:val="003A1A3E"/>
    <w:rsid w:val="003A1B72"/>
    <w:rsid w:val="003A1D57"/>
    <w:rsid w:val="003A2604"/>
    <w:rsid w:val="003A26A4"/>
    <w:rsid w:val="003A2B41"/>
    <w:rsid w:val="003A2B7D"/>
    <w:rsid w:val="003A2EBE"/>
    <w:rsid w:val="003A2F54"/>
    <w:rsid w:val="003A3666"/>
    <w:rsid w:val="003A3685"/>
    <w:rsid w:val="003A3A87"/>
    <w:rsid w:val="003A40E8"/>
    <w:rsid w:val="003A4117"/>
    <w:rsid w:val="003A43DB"/>
    <w:rsid w:val="003A4519"/>
    <w:rsid w:val="003A47CF"/>
    <w:rsid w:val="003A4816"/>
    <w:rsid w:val="003A49C8"/>
    <w:rsid w:val="003A4E76"/>
    <w:rsid w:val="003A5150"/>
    <w:rsid w:val="003A524A"/>
    <w:rsid w:val="003A563F"/>
    <w:rsid w:val="003A5A6D"/>
    <w:rsid w:val="003A5AE6"/>
    <w:rsid w:val="003A5FA8"/>
    <w:rsid w:val="003A6903"/>
    <w:rsid w:val="003A6F45"/>
    <w:rsid w:val="003A7022"/>
    <w:rsid w:val="003A7CCF"/>
    <w:rsid w:val="003B068A"/>
    <w:rsid w:val="003B075E"/>
    <w:rsid w:val="003B09BF"/>
    <w:rsid w:val="003B0BD0"/>
    <w:rsid w:val="003B0C62"/>
    <w:rsid w:val="003B12C9"/>
    <w:rsid w:val="003B158B"/>
    <w:rsid w:val="003B180B"/>
    <w:rsid w:val="003B1823"/>
    <w:rsid w:val="003B2113"/>
    <w:rsid w:val="003B25CA"/>
    <w:rsid w:val="003B2639"/>
    <w:rsid w:val="003B29C0"/>
    <w:rsid w:val="003B3122"/>
    <w:rsid w:val="003B35B9"/>
    <w:rsid w:val="003B374D"/>
    <w:rsid w:val="003B39A8"/>
    <w:rsid w:val="003B3A4A"/>
    <w:rsid w:val="003B3B02"/>
    <w:rsid w:val="003B3B81"/>
    <w:rsid w:val="003B40FD"/>
    <w:rsid w:val="003B46FF"/>
    <w:rsid w:val="003B4743"/>
    <w:rsid w:val="003B4857"/>
    <w:rsid w:val="003B4A4E"/>
    <w:rsid w:val="003B4A5A"/>
    <w:rsid w:val="003B5413"/>
    <w:rsid w:val="003B5447"/>
    <w:rsid w:val="003B544C"/>
    <w:rsid w:val="003B588D"/>
    <w:rsid w:val="003B58FA"/>
    <w:rsid w:val="003B5C5D"/>
    <w:rsid w:val="003B5CC3"/>
    <w:rsid w:val="003B5FDC"/>
    <w:rsid w:val="003B69C2"/>
    <w:rsid w:val="003B6B93"/>
    <w:rsid w:val="003B7309"/>
    <w:rsid w:val="003B773F"/>
    <w:rsid w:val="003B7B7C"/>
    <w:rsid w:val="003C01B3"/>
    <w:rsid w:val="003C02DF"/>
    <w:rsid w:val="003C0787"/>
    <w:rsid w:val="003C07F2"/>
    <w:rsid w:val="003C09EB"/>
    <w:rsid w:val="003C102A"/>
    <w:rsid w:val="003C1064"/>
    <w:rsid w:val="003C1D97"/>
    <w:rsid w:val="003C1E42"/>
    <w:rsid w:val="003C1F5F"/>
    <w:rsid w:val="003C31D9"/>
    <w:rsid w:val="003C330A"/>
    <w:rsid w:val="003C33C2"/>
    <w:rsid w:val="003C3545"/>
    <w:rsid w:val="003C3851"/>
    <w:rsid w:val="003C38D9"/>
    <w:rsid w:val="003C3A88"/>
    <w:rsid w:val="003C42A2"/>
    <w:rsid w:val="003C459A"/>
    <w:rsid w:val="003C4649"/>
    <w:rsid w:val="003C4E2A"/>
    <w:rsid w:val="003C5165"/>
    <w:rsid w:val="003C534F"/>
    <w:rsid w:val="003C5D27"/>
    <w:rsid w:val="003C5DD1"/>
    <w:rsid w:val="003C666D"/>
    <w:rsid w:val="003C682B"/>
    <w:rsid w:val="003C696F"/>
    <w:rsid w:val="003C7298"/>
    <w:rsid w:val="003C7640"/>
    <w:rsid w:val="003C78F3"/>
    <w:rsid w:val="003C799F"/>
    <w:rsid w:val="003C7C97"/>
    <w:rsid w:val="003D00E1"/>
    <w:rsid w:val="003D023F"/>
    <w:rsid w:val="003D030F"/>
    <w:rsid w:val="003D0441"/>
    <w:rsid w:val="003D0714"/>
    <w:rsid w:val="003D0769"/>
    <w:rsid w:val="003D08CB"/>
    <w:rsid w:val="003D1042"/>
    <w:rsid w:val="003D1142"/>
    <w:rsid w:val="003D11FF"/>
    <w:rsid w:val="003D12A3"/>
    <w:rsid w:val="003D14AA"/>
    <w:rsid w:val="003D1556"/>
    <w:rsid w:val="003D1783"/>
    <w:rsid w:val="003D1826"/>
    <w:rsid w:val="003D1BC7"/>
    <w:rsid w:val="003D1ED3"/>
    <w:rsid w:val="003D2409"/>
    <w:rsid w:val="003D242A"/>
    <w:rsid w:val="003D249D"/>
    <w:rsid w:val="003D2982"/>
    <w:rsid w:val="003D2D8B"/>
    <w:rsid w:val="003D2E1A"/>
    <w:rsid w:val="003D2F93"/>
    <w:rsid w:val="003D3448"/>
    <w:rsid w:val="003D37EC"/>
    <w:rsid w:val="003D4A76"/>
    <w:rsid w:val="003D4BA2"/>
    <w:rsid w:val="003D5032"/>
    <w:rsid w:val="003D5D7A"/>
    <w:rsid w:val="003D5D8E"/>
    <w:rsid w:val="003D6046"/>
    <w:rsid w:val="003D6064"/>
    <w:rsid w:val="003D6E00"/>
    <w:rsid w:val="003D7086"/>
    <w:rsid w:val="003D7446"/>
    <w:rsid w:val="003D756D"/>
    <w:rsid w:val="003D75CF"/>
    <w:rsid w:val="003D7697"/>
    <w:rsid w:val="003E004C"/>
    <w:rsid w:val="003E0096"/>
    <w:rsid w:val="003E04A1"/>
    <w:rsid w:val="003E057B"/>
    <w:rsid w:val="003E0D41"/>
    <w:rsid w:val="003E0D9E"/>
    <w:rsid w:val="003E0FC3"/>
    <w:rsid w:val="003E162B"/>
    <w:rsid w:val="003E1911"/>
    <w:rsid w:val="003E1B4C"/>
    <w:rsid w:val="003E1E40"/>
    <w:rsid w:val="003E2715"/>
    <w:rsid w:val="003E30AF"/>
    <w:rsid w:val="003E3274"/>
    <w:rsid w:val="003E343A"/>
    <w:rsid w:val="003E3510"/>
    <w:rsid w:val="003E3798"/>
    <w:rsid w:val="003E3C75"/>
    <w:rsid w:val="003E3CC8"/>
    <w:rsid w:val="003E41AB"/>
    <w:rsid w:val="003E438D"/>
    <w:rsid w:val="003E43CF"/>
    <w:rsid w:val="003E47BF"/>
    <w:rsid w:val="003E4B2D"/>
    <w:rsid w:val="003E509B"/>
    <w:rsid w:val="003E52D0"/>
    <w:rsid w:val="003E5601"/>
    <w:rsid w:val="003E5D0A"/>
    <w:rsid w:val="003E6122"/>
    <w:rsid w:val="003E632C"/>
    <w:rsid w:val="003E65B5"/>
    <w:rsid w:val="003E6649"/>
    <w:rsid w:val="003E66C3"/>
    <w:rsid w:val="003E7313"/>
    <w:rsid w:val="003E74BD"/>
    <w:rsid w:val="003E750F"/>
    <w:rsid w:val="003E7607"/>
    <w:rsid w:val="003E78B3"/>
    <w:rsid w:val="003E79B0"/>
    <w:rsid w:val="003E7F37"/>
    <w:rsid w:val="003E7F3B"/>
    <w:rsid w:val="003E7F5A"/>
    <w:rsid w:val="003F00A6"/>
    <w:rsid w:val="003F00B0"/>
    <w:rsid w:val="003F016E"/>
    <w:rsid w:val="003F07ED"/>
    <w:rsid w:val="003F0A65"/>
    <w:rsid w:val="003F0AD4"/>
    <w:rsid w:val="003F0CDB"/>
    <w:rsid w:val="003F0F1B"/>
    <w:rsid w:val="003F1146"/>
    <w:rsid w:val="003F115A"/>
    <w:rsid w:val="003F1A84"/>
    <w:rsid w:val="003F1ABA"/>
    <w:rsid w:val="003F1C6B"/>
    <w:rsid w:val="003F1E9B"/>
    <w:rsid w:val="003F1F3B"/>
    <w:rsid w:val="003F21A5"/>
    <w:rsid w:val="003F21BC"/>
    <w:rsid w:val="003F2290"/>
    <w:rsid w:val="003F22ED"/>
    <w:rsid w:val="003F23E9"/>
    <w:rsid w:val="003F2599"/>
    <w:rsid w:val="003F2697"/>
    <w:rsid w:val="003F276D"/>
    <w:rsid w:val="003F2967"/>
    <w:rsid w:val="003F2B43"/>
    <w:rsid w:val="003F2F93"/>
    <w:rsid w:val="003F2FF9"/>
    <w:rsid w:val="003F3289"/>
    <w:rsid w:val="003F3436"/>
    <w:rsid w:val="003F343C"/>
    <w:rsid w:val="003F3F38"/>
    <w:rsid w:val="003F3F47"/>
    <w:rsid w:val="003F4430"/>
    <w:rsid w:val="003F46AE"/>
    <w:rsid w:val="003F4FA9"/>
    <w:rsid w:val="003F50B4"/>
    <w:rsid w:val="003F5A06"/>
    <w:rsid w:val="003F5A58"/>
    <w:rsid w:val="003F5A69"/>
    <w:rsid w:val="003F5C3B"/>
    <w:rsid w:val="003F5F85"/>
    <w:rsid w:val="003F614E"/>
    <w:rsid w:val="003F6EEE"/>
    <w:rsid w:val="003F7012"/>
    <w:rsid w:val="003F71BA"/>
    <w:rsid w:val="003F7558"/>
    <w:rsid w:val="003F7C2B"/>
    <w:rsid w:val="003F7C34"/>
    <w:rsid w:val="003F7F4F"/>
    <w:rsid w:val="003F7FC7"/>
    <w:rsid w:val="0040014B"/>
    <w:rsid w:val="00400C08"/>
    <w:rsid w:val="00400D08"/>
    <w:rsid w:val="00400DEA"/>
    <w:rsid w:val="004013B6"/>
    <w:rsid w:val="0040141C"/>
    <w:rsid w:val="004015F2"/>
    <w:rsid w:val="00401787"/>
    <w:rsid w:val="00401A17"/>
    <w:rsid w:val="00401A24"/>
    <w:rsid w:val="00401A42"/>
    <w:rsid w:val="00401D8E"/>
    <w:rsid w:val="00402401"/>
    <w:rsid w:val="004024C0"/>
    <w:rsid w:val="00402610"/>
    <w:rsid w:val="00402CF0"/>
    <w:rsid w:val="00402D66"/>
    <w:rsid w:val="00402D70"/>
    <w:rsid w:val="00403367"/>
    <w:rsid w:val="004042A2"/>
    <w:rsid w:val="004042F2"/>
    <w:rsid w:val="00404540"/>
    <w:rsid w:val="00404708"/>
    <w:rsid w:val="00404BBF"/>
    <w:rsid w:val="004050E5"/>
    <w:rsid w:val="00405705"/>
    <w:rsid w:val="00405A95"/>
    <w:rsid w:val="00405B72"/>
    <w:rsid w:val="00405C3A"/>
    <w:rsid w:val="00405F04"/>
    <w:rsid w:val="0040640D"/>
    <w:rsid w:val="00406675"/>
    <w:rsid w:val="00406D63"/>
    <w:rsid w:val="00406D77"/>
    <w:rsid w:val="00406DC0"/>
    <w:rsid w:val="00406F9A"/>
    <w:rsid w:val="00407189"/>
    <w:rsid w:val="004074F9"/>
    <w:rsid w:val="004077F3"/>
    <w:rsid w:val="004078A6"/>
    <w:rsid w:val="004079EA"/>
    <w:rsid w:val="00407BCC"/>
    <w:rsid w:val="00407E3F"/>
    <w:rsid w:val="00407EFB"/>
    <w:rsid w:val="00410792"/>
    <w:rsid w:val="00410C03"/>
    <w:rsid w:val="00410ED7"/>
    <w:rsid w:val="00411162"/>
    <w:rsid w:val="004116FB"/>
    <w:rsid w:val="0041196D"/>
    <w:rsid w:val="00411AC3"/>
    <w:rsid w:val="00411BF1"/>
    <w:rsid w:val="00411EBF"/>
    <w:rsid w:val="00411EDF"/>
    <w:rsid w:val="004123BE"/>
    <w:rsid w:val="004124AA"/>
    <w:rsid w:val="0041304E"/>
    <w:rsid w:val="004132E6"/>
    <w:rsid w:val="00414139"/>
    <w:rsid w:val="004142B5"/>
    <w:rsid w:val="004143F4"/>
    <w:rsid w:val="004144F1"/>
    <w:rsid w:val="00414877"/>
    <w:rsid w:val="00414A77"/>
    <w:rsid w:val="00414AF0"/>
    <w:rsid w:val="00414AFF"/>
    <w:rsid w:val="00414C76"/>
    <w:rsid w:val="00414D21"/>
    <w:rsid w:val="00414EB0"/>
    <w:rsid w:val="00415076"/>
    <w:rsid w:val="004151BA"/>
    <w:rsid w:val="004152B7"/>
    <w:rsid w:val="00415A3A"/>
    <w:rsid w:val="00415E73"/>
    <w:rsid w:val="00415F89"/>
    <w:rsid w:val="00415FCC"/>
    <w:rsid w:val="004160F6"/>
    <w:rsid w:val="00416A16"/>
    <w:rsid w:val="00416C5E"/>
    <w:rsid w:val="00416CA2"/>
    <w:rsid w:val="0041761E"/>
    <w:rsid w:val="004176F8"/>
    <w:rsid w:val="00417A27"/>
    <w:rsid w:val="00417EBA"/>
    <w:rsid w:val="00420008"/>
    <w:rsid w:val="004201F3"/>
    <w:rsid w:val="00420577"/>
    <w:rsid w:val="004205D0"/>
    <w:rsid w:val="00420A05"/>
    <w:rsid w:val="00420A31"/>
    <w:rsid w:val="00420A55"/>
    <w:rsid w:val="00420E43"/>
    <w:rsid w:val="00420E89"/>
    <w:rsid w:val="00421213"/>
    <w:rsid w:val="004213CB"/>
    <w:rsid w:val="004213F1"/>
    <w:rsid w:val="004214F9"/>
    <w:rsid w:val="00421ADD"/>
    <w:rsid w:val="0042276A"/>
    <w:rsid w:val="00422937"/>
    <w:rsid w:val="00423562"/>
    <w:rsid w:val="00423B5F"/>
    <w:rsid w:val="0042403C"/>
    <w:rsid w:val="004241BE"/>
    <w:rsid w:val="00424319"/>
    <w:rsid w:val="00424549"/>
    <w:rsid w:val="004245E8"/>
    <w:rsid w:val="0042494D"/>
    <w:rsid w:val="00424958"/>
    <w:rsid w:val="00424A26"/>
    <w:rsid w:val="00424A6B"/>
    <w:rsid w:val="00424D0B"/>
    <w:rsid w:val="00424EBF"/>
    <w:rsid w:val="004251CA"/>
    <w:rsid w:val="00425389"/>
    <w:rsid w:val="004258BA"/>
    <w:rsid w:val="00425959"/>
    <w:rsid w:val="004259A6"/>
    <w:rsid w:val="00425B48"/>
    <w:rsid w:val="00425C1F"/>
    <w:rsid w:val="00425DF6"/>
    <w:rsid w:val="00425EAE"/>
    <w:rsid w:val="00426547"/>
    <w:rsid w:val="0042657D"/>
    <w:rsid w:val="004266C6"/>
    <w:rsid w:val="00426F3B"/>
    <w:rsid w:val="00426F6F"/>
    <w:rsid w:val="0042712E"/>
    <w:rsid w:val="00427152"/>
    <w:rsid w:val="00427208"/>
    <w:rsid w:val="004278CA"/>
    <w:rsid w:val="00427A51"/>
    <w:rsid w:val="00427D20"/>
    <w:rsid w:val="00427F57"/>
    <w:rsid w:val="00430199"/>
    <w:rsid w:val="004301E5"/>
    <w:rsid w:val="00430AC6"/>
    <w:rsid w:val="00430CBF"/>
    <w:rsid w:val="00430E15"/>
    <w:rsid w:val="00430F4B"/>
    <w:rsid w:val="004310B2"/>
    <w:rsid w:val="004314A6"/>
    <w:rsid w:val="00431A75"/>
    <w:rsid w:val="0043235B"/>
    <w:rsid w:val="004325DA"/>
    <w:rsid w:val="0043299F"/>
    <w:rsid w:val="00432C4F"/>
    <w:rsid w:val="00432E90"/>
    <w:rsid w:val="004332F8"/>
    <w:rsid w:val="00433868"/>
    <w:rsid w:val="00433D25"/>
    <w:rsid w:val="00433D94"/>
    <w:rsid w:val="0043410C"/>
    <w:rsid w:val="004345F7"/>
    <w:rsid w:val="00434694"/>
    <w:rsid w:val="00434763"/>
    <w:rsid w:val="004350DA"/>
    <w:rsid w:val="0043510A"/>
    <w:rsid w:val="004351C4"/>
    <w:rsid w:val="00435220"/>
    <w:rsid w:val="004354EE"/>
    <w:rsid w:val="004357D2"/>
    <w:rsid w:val="004358F6"/>
    <w:rsid w:val="00435E8D"/>
    <w:rsid w:val="00436878"/>
    <w:rsid w:val="00436C9C"/>
    <w:rsid w:val="00436F4C"/>
    <w:rsid w:val="004370C5"/>
    <w:rsid w:val="00437382"/>
    <w:rsid w:val="004373D2"/>
    <w:rsid w:val="00437495"/>
    <w:rsid w:val="0043755A"/>
    <w:rsid w:val="00437714"/>
    <w:rsid w:val="004379CC"/>
    <w:rsid w:val="00437B4E"/>
    <w:rsid w:val="00437E2F"/>
    <w:rsid w:val="0044000C"/>
    <w:rsid w:val="00440261"/>
    <w:rsid w:val="004402EC"/>
    <w:rsid w:val="0044097F"/>
    <w:rsid w:val="00440982"/>
    <w:rsid w:val="00440A85"/>
    <w:rsid w:val="004413DF"/>
    <w:rsid w:val="004416D0"/>
    <w:rsid w:val="004420A2"/>
    <w:rsid w:val="004422D9"/>
    <w:rsid w:val="0044239C"/>
    <w:rsid w:val="00442481"/>
    <w:rsid w:val="00442689"/>
    <w:rsid w:val="0044274C"/>
    <w:rsid w:val="00442828"/>
    <w:rsid w:val="00442A6E"/>
    <w:rsid w:val="00442D5D"/>
    <w:rsid w:val="004432CF"/>
    <w:rsid w:val="00443321"/>
    <w:rsid w:val="0044350A"/>
    <w:rsid w:val="0044351D"/>
    <w:rsid w:val="004438D9"/>
    <w:rsid w:val="00443B5E"/>
    <w:rsid w:val="00443B68"/>
    <w:rsid w:val="00444607"/>
    <w:rsid w:val="00444750"/>
    <w:rsid w:val="00444789"/>
    <w:rsid w:val="004447AE"/>
    <w:rsid w:val="00444C62"/>
    <w:rsid w:val="00444C67"/>
    <w:rsid w:val="00444C7B"/>
    <w:rsid w:val="00445136"/>
    <w:rsid w:val="00445513"/>
    <w:rsid w:val="0044561B"/>
    <w:rsid w:val="004456BE"/>
    <w:rsid w:val="004458DA"/>
    <w:rsid w:val="00445EB8"/>
    <w:rsid w:val="0044626D"/>
    <w:rsid w:val="004463F6"/>
    <w:rsid w:val="00446531"/>
    <w:rsid w:val="00446AB7"/>
    <w:rsid w:val="00446D7F"/>
    <w:rsid w:val="004471AF"/>
    <w:rsid w:val="004472DA"/>
    <w:rsid w:val="0044751A"/>
    <w:rsid w:val="004475B6"/>
    <w:rsid w:val="0044765D"/>
    <w:rsid w:val="004476E8"/>
    <w:rsid w:val="004477D0"/>
    <w:rsid w:val="00450533"/>
    <w:rsid w:val="00450931"/>
    <w:rsid w:val="00450A22"/>
    <w:rsid w:val="00450BED"/>
    <w:rsid w:val="00450EE0"/>
    <w:rsid w:val="0045189F"/>
    <w:rsid w:val="00451C3A"/>
    <w:rsid w:val="00451CE8"/>
    <w:rsid w:val="00451E53"/>
    <w:rsid w:val="004523C2"/>
    <w:rsid w:val="0045258D"/>
    <w:rsid w:val="004529D2"/>
    <w:rsid w:val="00453177"/>
    <w:rsid w:val="0045325C"/>
    <w:rsid w:val="00453528"/>
    <w:rsid w:val="004536C0"/>
    <w:rsid w:val="00453777"/>
    <w:rsid w:val="00453867"/>
    <w:rsid w:val="004538AF"/>
    <w:rsid w:val="00453B3F"/>
    <w:rsid w:val="00453B60"/>
    <w:rsid w:val="00453C89"/>
    <w:rsid w:val="00453D0F"/>
    <w:rsid w:val="00453D49"/>
    <w:rsid w:val="00453FC5"/>
    <w:rsid w:val="00454334"/>
    <w:rsid w:val="004549B5"/>
    <w:rsid w:val="00454E00"/>
    <w:rsid w:val="00454FE5"/>
    <w:rsid w:val="00455446"/>
    <w:rsid w:val="00456026"/>
    <w:rsid w:val="0045604E"/>
    <w:rsid w:val="004560BF"/>
    <w:rsid w:val="0045658A"/>
    <w:rsid w:val="00456691"/>
    <w:rsid w:val="00456D19"/>
    <w:rsid w:val="00456D4A"/>
    <w:rsid w:val="00456F2E"/>
    <w:rsid w:val="004571D4"/>
    <w:rsid w:val="00457710"/>
    <w:rsid w:val="004578C7"/>
    <w:rsid w:val="00460557"/>
    <w:rsid w:val="00460719"/>
    <w:rsid w:val="00460A32"/>
    <w:rsid w:val="00460AA4"/>
    <w:rsid w:val="00460C76"/>
    <w:rsid w:val="004611F9"/>
    <w:rsid w:val="00461696"/>
    <w:rsid w:val="00461B54"/>
    <w:rsid w:val="00461B68"/>
    <w:rsid w:val="0046246D"/>
    <w:rsid w:val="004624DB"/>
    <w:rsid w:val="00462578"/>
    <w:rsid w:val="004629F4"/>
    <w:rsid w:val="00462A83"/>
    <w:rsid w:val="00462DCB"/>
    <w:rsid w:val="004631A0"/>
    <w:rsid w:val="0046334B"/>
    <w:rsid w:val="00463593"/>
    <w:rsid w:val="00463604"/>
    <w:rsid w:val="00463B75"/>
    <w:rsid w:val="00463C40"/>
    <w:rsid w:val="00463CD3"/>
    <w:rsid w:val="00463D25"/>
    <w:rsid w:val="00463EE5"/>
    <w:rsid w:val="004643D0"/>
    <w:rsid w:val="0046441F"/>
    <w:rsid w:val="0046448A"/>
    <w:rsid w:val="004644B8"/>
    <w:rsid w:val="00464817"/>
    <w:rsid w:val="004651F6"/>
    <w:rsid w:val="00465457"/>
    <w:rsid w:val="00465615"/>
    <w:rsid w:val="00465787"/>
    <w:rsid w:val="0046582B"/>
    <w:rsid w:val="004659C2"/>
    <w:rsid w:val="00465EFB"/>
    <w:rsid w:val="00466105"/>
    <w:rsid w:val="0046619F"/>
    <w:rsid w:val="00466511"/>
    <w:rsid w:val="0046678D"/>
    <w:rsid w:val="00466982"/>
    <w:rsid w:val="00466B81"/>
    <w:rsid w:val="00466CAC"/>
    <w:rsid w:val="00466DB5"/>
    <w:rsid w:val="00466E1A"/>
    <w:rsid w:val="0046701B"/>
    <w:rsid w:val="00467F0C"/>
    <w:rsid w:val="0047001D"/>
    <w:rsid w:val="00470171"/>
    <w:rsid w:val="004705FB"/>
    <w:rsid w:val="00470B98"/>
    <w:rsid w:val="00470BEA"/>
    <w:rsid w:val="004712F7"/>
    <w:rsid w:val="00471BE8"/>
    <w:rsid w:val="00471E11"/>
    <w:rsid w:val="00471E35"/>
    <w:rsid w:val="00472076"/>
    <w:rsid w:val="004729A6"/>
    <w:rsid w:val="00472FF6"/>
    <w:rsid w:val="00473327"/>
    <w:rsid w:val="00473504"/>
    <w:rsid w:val="00473851"/>
    <w:rsid w:val="004739A4"/>
    <w:rsid w:val="004739E5"/>
    <w:rsid w:val="00473B3B"/>
    <w:rsid w:val="004740D8"/>
    <w:rsid w:val="00474119"/>
    <w:rsid w:val="00474407"/>
    <w:rsid w:val="004744A8"/>
    <w:rsid w:val="00474655"/>
    <w:rsid w:val="00474771"/>
    <w:rsid w:val="00474A39"/>
    <w:rsid w:val="00474B03"/>
    <w:rsid w:val="00474C1D"/>
    <w:rsid w:val="00474EEC"/>
    <w:rsid w:val="00475058"/>
    <w:rsid w:val="00475413"/>
    <w:rsid w:val="0047541E"/>
    <w:rsid w:val="00475A74"/>
    <w:rsid w:val="00475AA9"/>
    <w:rsid w:val="00475D80"/>
    <w:rsid w:val="00475E8A"/>
    <w:rsid w:val="004762B5"/>
    <w:rsid w:val="0047646B"/>
    <w:rsid w:val="0047652E"/>
    <w:rsid w:val="00476658"/>
    <w:rsid w:val="00476686"/>
    <w:rsid w:val="004767CF"/>
    <w:rsid w:val="004768F3"/>
    <w:rsid w:val="00476D89"/>
    <w:rsid w:val="00476F04"/>
    <w:rsid w:val="00477128"/>
    <w:rsid w:val="004773F5"/>
    <w:rsid w:val="00477477"/>
    <w:rsid w:val="004777CF"/>
    <w:rsid w:val="00477E41"/>
    <w:rsid w:val="00477FF3"/>
    <w:rsid w:val="00480507"/>
    <w:rsid w:val="0048067A"/>
    <w:rsid w:val="00480854"/>
    <w:rsid w:val="00480B85"/>
    <w:rsid w:val="00480D48"/>
    <w:rsid w:val="00480D69"/>
    <w:rsid w:val="00480DE0"/>
    <w:rsid w:val="0048107C"/>
    <w:rsid w:val="0048139B"/>
    <w:rsid w:val="0048148E"/>
    <w:rsid w:val="004819B4"/>
    <w:rsid w:val="00481D3A"/>
    <w:rsid w:val="00481F4B"/>
    <w:rsid w:val="0048205C"/>
    <w:rsid w:val="00482097"/>
    <w:rsid w:val="004821CC"/>
    <w:rsid w:val="004822D5"/>
    <w:rsid w:val="0048267A"/>
    <w:rsid w:val="0048274A"/>
    <w:rsid w:val="0048276F"/>
    <w:rsid w:val="0048297F"/>
    <w:rsid w:val="004829F2"/>
    <w:rsid w:val="00482A58"/>
    <w:rsid w:val="00482A5B"/>
    <w:rsid w:val="00482AAD"/>
    <w:rsid w:val="00482D44"/>
    <w:rsid w:val="00482EBA"/>
    <w:rsid w:val="00483265"/>
    <w:rsid w:val="00483744"/>
    <w:rsid w:val="00483A81"/>
    <w:rsid w:val="00483C96"/>
    <w:rsid w:val="0048408B"/>
    <w:rsid w:val="00484093"/>
    <w:rsid w:val="0048421C"/>
    <w:rsid w:val="0048422B"/>
    <w:rsid w:val="00484383"/>
    <w:rsid w:val="0048452D"/>
    <w:rsid w:val="004846BA"/>
    <w:rsid w:val="0048484C"/>
    <w:rsid w:val="00485395"/>
    <w:rsid w:val="00485576"/>
    <w:rsid w:val="00485668"/>
    <w:rsid w:val="00485DDC"/>
    <w:rsid w:val="00485EDF"/>
    <w:rsid w:val="004860AA"/>
    <w:rsid w:val="0048622E"/>
    <w:rsid w:val="00486599"/>
    <w:rsid w:val="00486E63"/>
    <w:rsid w:val="00487084"/>
    <w:rsid w:val="00487462"/>
    <w:rsid w:val="004875AC"/>
    <w:rsid w:val="004877FF"/>
    <w:rsid w:val="00487C75"/>
    <w:rsid w:val="00487DE0"/>
    <w:rsid w:val="00487EA1"/>
    <w:rsid w:val="00490075"/>
    <w:rsid w:val="004906C5"/>
    <w:rsid w:val="00490AA5"/>
    <w:rsid w:val="00490E94"/>
    <w:rsid w:val="004911A2"/>
    <w:rsid w:val="004911AF"/>
    <w:rsid w:val="00491EAE"/>
    <w:rsid w:val="0049200C"/>
    <w:rsid w:val="00492043"/>
    <w:rsid w:val="0049225B"/>
    <w:rsid w:val="004925D9"/>
    <w:rsid w:val="00492643"/>
    <w:rsid w:val="00492809"/>
    <w:rsid w:val="00492A6B"/>
    <w:rsid w:val="004930CF"/>
    <w:rsid w:val="00493101"/>
    <w:rsid w:val="004935FD"/>
    <w:rsid w:val="004937C6"/>
    <w:rsid w:val="00493829"/>
    <w:rsid w:val="00493914"/>
    <w:rsid w:val="00494C96"/>
    <w:rsid w:val="0049544A"/>
    <w:rsid w:val="004959C5"/>
    <w:rsid w:val="00495DAF"/>
    <w:rsid w:val="0049606A"/>
    <w:rsid w:val="00496303"/>
    <w:rsid w:val="0049655D"/>
    <w:rsid w:val="00496582"/>
    <w:rsid w:val="004969DA"/>
    <w:rsid w:val="00496BB3"/>
    <w:rsid w:val="00496C53"/>
    <w:rsid w:val="00496DEC"/>
    <w:rsid w:val="00496DF0"/>
    <w:rsid w:val="00496EEB"/>
    <w:rsid w:val="00496F0C"/>
    <w:rsid w:val="00497226"/>
    <w:rsid w:val="004972D5"/>
    <w:rsid w:val="0049758B"/>
    <w:rsid w:val="004976CA"/>
    <w:rsid w:val="004978D3"/>
    <w:rsid w:val="004978FD"/>
    <w:rsid w:val="00497E46"/>
    <w:rsid w:val="004A0135"/>
    <w:rsid w:val="004A034F"/>
    <w:rsid w:val="004A0551"/>
    <w:rsid w:val="004A0563"/>
    <w:rsid w:val="004A05B5"/>
    <w:rsid w:val="004A0929"/>
    <w:rsid w:val="004A0D51"/>
    <w:rsid w:val="004A0E85"/>
    <w:rsid w:val="004A0E93"/>
    <w:rsid w:val="004A11F8"/>
    <w:rsid w:val="004A159E"/>
    <w:rsid w:val="004A194E"/>
    <w:rsid w:val="004A1DAD"/>
    <w:rsid w:val="004A20F8"/>
    <w:rsid w:val="004A23EE"/>
    <w:rsid w:val="004A2527"/>
    <w:rsid w:val="004A272B"/>
    <w:rsid w:val="004A273B"/>
    <w:rsid w:val="004A2CD0"/>
    <w:rsid w:val="004A319B"/>
    <w:rsid w:val="004A32F8"/>
    <w:rsid w:val="004A34A4"/>
    <w:rsid w:val="004A34D3"/>
    <w:rsid w:val="004A35E4"/>
    <w:rsid w:val="004A36F2"/>
    <w:rsid w:val="004A3A81"/>
    <w:rsid w:val="004A3C90"/>
    <w:rsid w:val="004A3D1F"/>
    <w:rsid w:val="004A3D7A"/>
    <w:rsid w:val="004A4411"/>
    <w:rsid w:val="004A45DE"/>
    <w:rsid w:val="004A49CD"/>
    <w:rsid w:val="004A54A8"/>
    <w:rsid w:val="004A5669"/>
    <w:rsid w:val="004A5B1A"/>
    <w:rsid w:val="004A5E75"/>
    <w:rsid w:val="004A5FBA"/>
    <w:rsid w:val="004A606B"/>
    <w:rsid w:val="004A68BA"/>
    <w:rsid w:val="004A68BF"/>
    <w:rsid w:val="004A6AC9"/>
    <w:rsid w:val="004A6DDE"/>
    <w:rsid w:val="004A6F4A"/>
    <w:rsid w:val="004A70EF"/>
    <w:rsid w:val="004A780C"/>
    <w:rsid w:val="004A7E77"/>
    <w:rsid w:val="004B064F"/>
    <w:rsid w:val="004B098E"/>
    <w:rsid w:val="004B158D"/>
    <w:rsid w:val="004B18CA"/>
    <w:rsid w:val="004B19AB"/>
    <w:rsid w:val="004B1A28"/>
    <w:rsid w:val="004B1A33"/>
    <w:rsid w:val="004B1D20"/>
    <w:rsid w:val="004B1E03"/>
    <w:rsid w:val="004B1E0E"/>
    <w:rsid w:val="004B1F9D"/>
    <w:rsid w:val="004B2BED"/>
    <w:rsid w:val="004B31C5"/>
    <w:rsid w:val="004B3998"/>
    <w:rsid w:val="004B3C2D"/>
    <w:rsid w:val="004B3D66"/>
    <w:rsid w:val="004B3DF5"/>
    <w:rsid w:val="004B415B"/>
    <w:rsid w:val="004B4390"/>
    <w:rsid w:val="004B4451"/>
    <w:rsid w:val="004B45E2"/>
    <w:rsid w:val="004B4784"/>
    <w:rsid w:val="004B4865"/>
    <w:rsid w:val="004B4AAF"/>
    <w:rsid w:val="004B500D"/>
    <w:rsid w:val="004B5254"/>
    <w:rsid w:val="004B59B4"/>
    <w:rsid w:val="004B5AA4"/>
    <w:rsid w:val="004B5E0F"/>
    <w:rsid w:val="004B6467"/>
    <w:rsid w:val="004B64FC"/>
    <w:rsid w:val="004B67E9"/>
    <w:rsid w:val="004B72CD"/>
    <w:rsid w:val="004B72DE"/>
    <w:rsid w:val="004B78AE"/>
    <w:rsid w:val="004B7A26"/>
    <w:rsid w:val="004C006A"/>
    <w:rsid w:val="004C009F"/>
    <w:rsid w:val="004C01C2"/>
    <w:rsid w:val="004C0307"/>
    <w:rsid w:val="004C03A0"/>
    <w:rsid w:val="004C05BA"/>
    <w:rsid w:val="004C08CF"/>
    <w:rsid w:val="004C0F99"/>
    <w:rsid w:val="004C138E"/>
    <w:rsid w:val="004C1808"/>
    <w:rsid w:val="004C19D9"/>
    <w:rsid w:val="004C1DB5"/>
    <w:rsid w:val="004C1EA3"/>
    <w:rsid w:val="004C1EFA"/>
    <w:rsid w:val="004C1F4D"/>
    <w:rsid w:val="004C225A"/>
    <w:rsid w:val="004C2653"/>
    <w:rsid w:val="004C28F3"/>
    <w:rsid w:val="004C2B92"/>
    <w:rsid w:val="004C2BE3"/>
    <w:rsid w:val="004C2C80"/>
    <w:rsid w:val="004C2D47"/>
    <w:rsid w:val="004C2D9F"/>
    <w:rsid w:val="004C36F5"/>
    <w:rsid w:val="004C3B86"/>
    <w:rsid w:val="004C40D3"/>
    <w:rsid w:val="004C412D"/>
    <w:rsid w:val="004C46D7"/>
    <w:rsid w:val="004C4E80"/>
    <w:rsid w:val="004C52D0"/>
    <w:rsid w:val="004C52F3"/>
    <w:rsid w:val="004C54D3"/>
    <w:rsid w:val="004C566C"/>
    <w:rsid w:val="004C579E"/>
    <w:rsid w:val="004C57D7"/>
    <w:rsid w:val="004C5984"/>
    <w:rsid w:val="004C5B3F"/>
    <w:rsid w:val="004C5C7B"/>
    <w:rsid w:val="004C5D79"/>
    <w:rsid w:val="004C60F1"/>
    <w:rsid w:val="004C6725"/>
    <w:rsid w:val="004C6829"/>
    <w:rsid w:val="004C6940"/>
    <w:rsid w:val="004C6AD1"/>
    <w:rsid w:val="004C6CE2"/>
    <w:rsid w:val="004C6EA7"/>
    <w:rsid w:val="004C71BE"/>
    <w:rsid w:val="004C7853"/>
    <w:rsid w:val="004C78C7"/>
    <w:rsid w:val="004C7A6D"/>
    <w:rsid w:val="004C7BF2"/>
    <w:rsid w:val="004C7C17"/>
    <w:rsid w:val="004C7D21"/>
    <w:rsid w:val="004C7D63"/>
    <w:rsid w:val="004C7EA9"/>
    <w:rsid w:val="004D03AF"/>
    <w:rsid w:val="004D04B9"/>
    <w:rsid w:val="004D0B36"/>
    <w:rsid w:val="004D0B6E"/>
    <w:rsid w:val="004D1D1C"/>
    <w:rsid w:val="004D1D62"/>
    <w:rsid w:val="004D24A6"/>
    <w:rsid w:val="004D276C"/>
    <w:rsid w:val="004D286A"/>
    <w:rsid w:val="004D2CA1"/>
    <w:rsid w:val="004D2CD3"/>
    <w:rsid w:val="004D2E5A"/>
    <w:rsid w:val="004D3168"/>
    <w:rsid w:val="004D3361"/>
    <w:rsid w:val="004D3487"/>
    <w:rsid w:val="004D349B"/>
    <w:rsid w:val="004D35C1"/>
    <w:rsid w:val="004D37AA"/>
    <w:rsid w:val="004D3821"/>
    <w:rsid w:val="004D3DA8"/>
    <w:rsid w:val="004D41FC"/>
    <w:rsid w:val="004D45AF"/>
    <w:rsid w:val="004D4778"/>
    <w:rsid w:val="004D49A0"/>
    <w:rsid w:val="004D4E7B"/>
    <w:rsid w:val="004D5667"/>
    <w:rsid w:val="004D57A6"/>
    <w:rsid w:val="004D5BA5"/>
    <w:rsid w:val="004D6040"/>
    <w:rsid w:val="004D637E"/>
    <w:rsid w:val="004D6855"/>
    <w:rsid w:val="004D69A9"/>
    <w:rsid w:val="004D6A84"/>
    <w:rsid w:val="004D6BCF"/>
    <w:rsid w:val="004D7287"/>
    <w:rsid w:val="004D7776"/>
    <w:rsid w:val="004D7BDB"/>
    <w:rsid w:val="004E068A"/>
    <w:rsid w:val="004E073C"/>
    <w:rsid w:val="004E084B"/>
    <w:rsid w:val="004E0C46"/>
    <w:rsid w:val="004E10BC"/>
    <w:rsid w:val="004E1540"/>
    <w:rsid w:val="004E1F06"/>
    <w:rsid w:val="004E235A"/>
    <w:rsid w:val="004E2472"/>
    <w:rsid w:val="004E26DE"/>
    <w:rsid w:val="004E2C3A"/>
    <w:rsid w:val="004E2F1C"/>
    <w:rsid w:val="004E2F46"/>
    <w:rsid w:val="004E34F1"/>
    <w:rsid w:val="004E3651"/>
    <w:rsid w:val="004E3B2D"/>
    <w:rsid w:val="004E3E68"/>
    <w:rsid w:val="004E3F4C"/>
    <w:rsid w:val="004E45C3"/>
    <w:rsid w:val="004E470D"/>
    <w:rsid w:val="004E4E9D"/>
    <w:rsid w:val="004E53C9"/>
    <w:rsid w:val="004E5407"/>
    <w:rsid w:val="004E56B5"/>
    <w:rsid w:val="004E5701"/>
    <w:rsid w:val="004E58D8"/>
    <w:rsid w:val="004E5980"/>
    <w:rsid w:val="004E59C0"/>
    <w:rsid w:val="004E59CC"/>
    <w:rsid w:val="004E5CF5"/>
    <w:rsid w:val="004E624C"/>
    <w:rsid w:val="004E65FE"/>
    <w:rsid w:val="004E6F0A"/>
    <w:rsid w:val="004E72F4"/>
    <w:rsid w:val="004E7376"/>
    <w:rsid w:val="004E7655"/>
    <w:rsid w:val="004E7A73"/>
    <w:rsid w:val="004F020B"/>
    <w:rsid w:val="004F09BF"/>
    <w:rsid w:val="004F0BC8"/>
    <w:rsid w:val="004F0DE8"/>
    <w:rsid w:val="004F1190"/>
    <w:rsid w:val="004F1306"/>
    <w:rsid w:val="004F137E"/>
    <w:rsid w:val="004F14B2"/>
    <w:rsid w:val="004F14FC"/>
    <w:rsid w:val="004F17E8"/>
    <w:rsid w:val="004F1900"/>
    <w:rsid w:val="004F1DA2"/>
    <w:rsid w:val="004F1E4C"/>
    <w:rsid w:val="004F1ED8"/>
    <w:rsid w:val="004F1F68"/>
    <w:rsid w:val="004F2112"/>
    <w:rsid w:val="004F2551"/>
    <w:rsid w:val="004F25B1"/>
    <w:rsid w:val="004F2695"/>
    <w:rsid w:val="004F2879"/>
    <w:rsid w:val="004F288A"/>
    <w:rsid w:val="004F2CE3"/>
    <w:rsid w:val="004F2D80"/>
    <w:rsid w:val="004F2D90"/>
    <w:rsid w:val="004F2F5E"/>
    <w:rsid w:val="004F3196"/>
    <w:rsid w:val="004F375C"/>
    <w:rsid w:val="004F38FE"/>
    <w:rsid w:val="004F3ACD"/>
    <w:rsid w:val="004F3B21"/>
    <w:rsid w:val="004F42F4"/>
    <w:rsid w:val="004F4414"/>
    <w:rsid w:val="004F466B"/>
    <w:rsid w:val="004F4ADC"/>
    <w:rsid w:val="004F50F5"/>
    <w:rsid w:val="004F54EF"/>
    <w:rsid w:val="004F5786"/>
    <w:rsid w:val="004F57BD"/>
    <w:rsid w:val="004F5C26"/>
    <w:rsid w:val="004F632A"/>
    <w:rsid w:val="004F6DC0"/>
    <w:rsid w:val="004F71F0"/>
    <w:rsid w:val="004F746B"/>
    <w:rsid w:val="004F7E43"/>
    <w:rsid w:val="004F7F03"/>
    <w:rsid w:val="00500780"/>
    <w:rsid w:val="00500906"/>
    <w:rsid w:val="00500C62"/>
    <w:rsid w:val="00501105"/>
    <w:rsid w:val="0050112C"/>
    <w:rsid w:val="0050118D"/>
    <w:rsid w:val="00501D9A"/>
    <w:rsid w:val="00501F1F"/>
    <w:rsid w:val="00502B72"/>
    <w:rsid w:val="00502DF2"/>
    <w:rsid w:val="00503A32"/>
    <w:rsid w:val="00503A38"/>
    <w:rsid w:val="00503B6A"/>
    <w:rsid w:val="00504038"/>
    <w:rsid w:val="005048AD"/>
    <w:rsid w:val="005049C8"/>
    <w:rsid w:val="00504DB6"/>
    <w:rsid w:val="00504EED"/>
    <w:rsid w:val="005054BA"/>
    <w:rsid w:val="005057E2"/>
    <w:rsid w:val="00505846"/>
    <w:rsid w:val="005058D6"/>
    <w:rsid w:val="00505C7D"/>
    <w:rsid w:val="00505DAC"/>
    <w:rsid w:val="00505F1B"/>
    <w:rsid w:val="005063F3"/>
    <w:rsid w:val="00506465"/>
    <w:rsid w:val="00506592"/>
    <w:rsid w:val="00506BA3"/>
    <w:rsid w:val="00506BE4"/>
    <w:rsid w:val="00506EFF"/>
    <w:rsid w:val="005072D6"/>
    <w:rsid w:val="0050762B"/>
    <w:rsid w:val="005077BC"/>
    <w:rsid w:val="00507E43"/>
    <w:rsid w:val="00507F7A"/>
    <w:rsid w:val="005102CA"/>
    <w:rsid w:val="00510AFA"/>
    <w:rsid w:val="00510DC1"/>
    <w:rsid w:val="00510EE1"/>
    <w:rsid w:val="00511339"/>
    <w:rsid w:val="00511455"/>
    <w:rsid w:val="00511885"/>
    <w:rsid w:val="00511A4A"/>
    <w:rsid w:val="00511DEF"/>
    <w:rsid w:val="00512342"/>
    <w:rsid w:val="005128F5"/>
    <w:rsid w:val="00512B33"/>
    <w:rsid w:val="00512E03"/>
    <w:rsid w:val="00512ED2"/>
    <w:rsid w:val="005131D9"/>
    <w:rsid w:val="005133B7"/>
    <w:rsid w:val="005133BD"/>
    <w:rsid w:val="0051387A"/>
    <w:rsid w:val="00513DB5"/>
    <w:rsid w:val="00513DD5"/>
    <w:rsid w:val="00513EB2"/>
    <w:rsid w:val="005141DE"/>
    <w:rsid w:val="005144DB"/>
    <w:rsid w:val="005148AA"/>
    <w:rsid w:val="00514BCD"/>
    <w:rsid w:val="00514DBE"/>
    <w:rsid w:val="00514E96"/>
    <w:rsid w:val="00514F83"/>
    <w:rsid w:val="005150A8"/>
    <w:rsid w:val="0051517C"/>
    <w:rsid w:val="0051521F"/>
    <w:rsid w:val="0051532E"/>
    <w:rsid w:val="005154B9"/>
    <w:rsid w:val="005154E1"/>
    <w:rsid w:val="005156B9"/>
    <w:rsid w:val="0051570D"/>
    <w:rsid w:val="00516324"/>
    <w:rsid w:val="00516868"/>
    <w:rsid w:val="00516891"/>
    <w:rsid w:val="00516DAF"/>
    <w:rsid w:val="005172B0"/>
    <w:rsid w:val="00517376"/>
    <w:rsid w:val="0051778F"/>
    <w:rsid w:val="005178C8"/>
    <w:rsid w:val="00517AC9"/>
    <w:rsid w:val="00517B11"/>
    <w:rsid w:val="005200D7"/>
    <w:rsid w:val="00520636"/>
    <w:rsid w:val="005207DB"/>
    <w:rsid w:val="00520810"/>
    <w:rsid w:val="005208F1"/>
    <w:rsid w:val="00520C26"/>
    <w:rsid w:val="00520ED7"/>
    <w:rsid w:val="00520F9D"/>
    <w:rsid w:val="00521088"/>
    <w:rsid w:val="00521672"/>
    <w:rsid w:val="005216CE"/>
    <w:rsid w:val="005216E4"/>
    <w:rsid w:val="00521CAF"/>
    <w:rsid w:val="00521FFD"/>
    <w:rsid w:val="0052207E"/>
    <w:rsid w:val="0052227D"/>
    <w:rsid w:val="00522281"/>
    <w:rsid w:val="00522347"/>
    <w:rsid w:val="00522495"/>
    <w:rsid w:val="00522920"/>
    <w:rsid w:val="00522C6B"/>
    <w:rsid w:val="00522E56"/>
    <w:rsid w:val="0052319E"/>
    <w:rsid w:val="005232F9"/>
    <w:rsid w:val="00523557"/>
    <w:rsid w:val="005235D1"/>
    <w:rsid w:val="005237D2"/>
    <w:rsid w:val="00523A07"/>
    <w:rsid w:val="00523BAA"/>
    <w:rsid w:val="00523EB9"/>
    <w:rsid w:val="00523EFA"/>
    <w:rsid w:val="00524027"/>
    <w:rsid w:val="005240FB"/>
    <w:rsid w:val="005243C8"/>
    <w:rsid w:val="00524852"/>
    <w:rsid w:val="00524A04"/>
    <w:rsid w:val="00524ECA"/>
    <w:rsid w:val="00524F7E"/>
    <w:rsid w:val="005251F3"/>
    <w:rsid w:val="00525A3F"/>
    <w:rsid w:val="00525A6A"/>
    <w:rsid w:val="00525CE3"/>
    <w:rsid w:val="00525ED8"/>
    <w:rsid w:val="0052603A"/>
    <w:rsid w:val="0052662D"/>
    <w:rsid w:val="0052681F"/>
    <w:rsid w:val="005273D1"/>
    <w:rsid w:val="0052790C"/>
    <w:rsid w:val="00527C49"/>
    <w:rsid w:val="00527DA7"/>
    <w:rsid w:val="00530360"/>
    <w:rsid w:val="005303C5"/>
    <w:rsid w:val="005304E5"/>
    <w:rsid w:val="00530505"/>
    <w:rsid w:val="005308FD"/>
    <w:rsid w:val="00530CA1"/>
    <w:rsid w:val="005311F0"/>
    <w:rsid w:val="00531513"/>
    <w:rsid w:val="00531548"/>
    <w:rsid w:val="00531722"/>
    <w:rsid w:val="0053181E"/>
    <w:rsid w:val="00531917"/>
    <w:rsid w:val="00531E54"/>
    <w:rsid w:val="00531F02"/>
    <w:rsid w:val="00531F5D"/>
    <w:rsid w:val="005323BD"/>
    <w:rsid w:val="00532736"/>
    <w:rsid w:val="00532AFA"/>
    <w:rsid w:val="00532B0D"/>
    <w:rsid w:val="00532DE5"/>
    <w:rsid w:val="00532E23"/>
    <w:rsid w:val="005331F0"/>
    <w:rsid w:val="0053335E"/>
    <w:rsid w:val="00533448"/>
    <w:rsid w:val="005336B7"/>
    <w:rsid w:val="005337B5"/>
    <w:rsid w:val="00533A02"/>
    <w:rsid w:val="00533B61"/>
    <w:rsid w:val="00533C49"/>
    <w:rsid w:val="0053499F"/>
    <w:rsid w:val="005349D4"/>
    <w:rsid w:val="00534AE4"/>
    <w:rsid w:val="00534B0C"/>
    <w:rsid w:val="00534E93"/>
    <w:rsid w:val="005358BA"/>
    <w:rsid w:val="00535B6A"/>
    <w:rsid w:val="00535D80"/>
    <w:rsid w:val="00536219"/>
    <w:rsid w:val="00536457"/>
    <w:rsid w:val="005366F5"/>
    <w:rsid w:val="00536CA1"/>
    <w:rsid w:val="005372D5"/>
    <w:rsid w:val="00537A3E"/>
    <w:rsid w:val="00537FB9"/>
    <w:rsid w:val="005406B8"/>
    <w:rsid w:val="005406F5"/>
    <w:rsid w:val="005407B6"/>
    <w:rsid w:val="005407D3"/>
    <w:rsid w:val="005407D4"/>
    <w:rsid w:val="00540899"/>
    <w:rsid w:val="00540DC8"/>
    <w:rsid w:val="00541177"/>
    <w:rsid w:val="005411BC"/>
    <w:rsid w:val="00541309"/>
    <w:rsid w:val="00541512"/>
    <w:rsid w:val="005417DB"/>
    <w:rsid w:val="00541867"/>
    <w:rsid w:val="00541C99"/>
    <w:rsid w:val="00541F2C"/>
    <w:rsid w:val="00541FBA"/>
    <w:rsid w:val="0054234B"/>
    <w:rsid w:val="00542451"/>
    <w:rsid w:val="005425A7"/>
    <w:rsid w:val="00542D19"/>
    <w:rsid w:val="00542ED0"/>
    <w:rsid w:val="00542F44"/>
    <w:rsid w:val="0054318D"/>
    <w:rsid w:val="0054331A"/>
    <w:rsid w:val="00543333"/>
    <w:rsid w:val="00543438"/>
    <w:rsid w:val="005436FF"/>
    <w:rsid w:val="005439A5"/>
    <w:rsid w:val="005439AF"/>
    <w:rsid w:val="00543B3D"/>
    <w:rsid w:val="00543DE2"/>
    <w:rsid w:val="00544011"/>
    <w:rsid w:val="00544473"/>
    <w:rsid w:val="005444A5"/>
    <w:rsid w:val="005447D4"/>
    <w:rsid w:val="005448CF"/>
    <w:rsid w:val="00544A3A"/>
    <w:rsid w:val="00544A70"/>
    <w:rsid w:val="00544C42"/>
    <w:rsid w:val="00544CA6"/>
    <w:rsid w:val="00544DF8"/>
    <w:rsid w:val="00544F97"/>
    <w:rsid w:val="00545032"/>
    <w:rsid w:val="005452CC"/>
    <w:rsid w:val="0054596A"/>
    <w:rsid w:val="00545D0D"/>
    <w:rsid w:val="00545FCC"/>
    <w:rsid w:val="00546528"/>
    <w:rsid w:val="005465B3"/>
    <w:rsid w:val="00546B39"/>
    <w:rsid w:val="00546B59"/>
    <w:rsid w:val="00546BAA"/>
    <w:rsid w:val="00546BE8"/>
    <w:rsid w:val="00546D16"/>
    <w:rsid w:val="00546D3C"/>
    <w:rsid w:val="0054718B"/>
    <w:rsid w:val="0054736B"/>
    <w:rsid w:val="0054785A"/>
    <w:rsid w:val="00547A25"/>
    <w:rsid w:val="00547CFA"/>
    <w:rsid w:val="005505AB"/>
    <w:rsid w:val="00550686"/>
    <w:rsid w:val="00550B80"/>
    <w:rsid w:val="00550D58"/>
    <w:rsid w:val="00550F11"/>
    <w:rsid w:val="00550FDE"/>
    <w:rsid w:val="00551041"/>
    <w:rsid w:val="005510A1"/>
    <w:rsid w:val="0055148B"/>
    <w:rsid w:val="005514E6"/>
    <w:rsid w:val="005516D7"/>
    <w:rsid w:val="00551A00"/>
    <w:rsid w:val="00551A76"/>
    <w:rsid w:val="00552229"/>
    <w:rsid w:val="00552558"/>
    <w:rsid w:val="00552AD6"/>
    <w:rsid w:val="00552C6E"/>
    <w:rsid w:val="00552C7D"/>
    <w:rsid w:val="00552D95"/>
    <w:rsid w:val="00552FFE"/>
    <w:rsid w:val="005531CB"/>
    <w:rsid w:val="005535E1"/>
    <w:rsid w:val="00553663"/>
    <w:rsid w:val="00553A8F"/>
    <w:rsid w:val="00553B21"/>
    <w:rsid w:val="00553E79"/>
    <w:rsid w:val="00553FD9"/>
    <w:rsid w:val="005543F1"/>
    <w:rsid w:val="005545C0"/>
    <w:rsid w:val="005546DE"/>
    <w:rsid w:val="00554761"/>
    <w:rsid w:val="00554A0D"/>
    <w:rsid w:val="00554BF9"/>
    <w:rsid w:val="00554DF4"/>
    <w:rsid w:val="0055543D"/>
    <w:rsid w:val="00555593"/>
    <w:rsid w:val="00555E17"/>
    <w:rsid w:val="00555ECB"/>
    <w:rsid w:val="00556271"/>
    <w:rsid w:val="005562CB"/>
    <w:rsid w:val="00556628"/>
    <w:rsid w:val="005566D1"/>
    <w:rsid w:val="00556E07"/>
    <w:rsid w:val="00556FEC"/>
    <w:rsid w:val="00557E5F"/>
    <w:rsid w:val="00557F85"/>
    <w:rsid w:val="00560006"/>
    <w:rsid w:val="005601A6"/>
    <w:rsid w:val="005601F5"/>
    <w:rsid w:val="00560369"/>
    <w:rsid w:val="00560441"/>
    <w:rsid w:val="00560B5B"/>
    <w:rsid w:val="00560B6D"/>
    <w:rsid w:val="00560F79"/>
    <w:rsid w:val="0056174B"/>
    <w:rsid w:val="00561845"/>
    <w:rsid w:val="00561977"/>
    <w:rsid w:val="00561A31"/>
    <w:rsid w:val="00561E67"/>
    <w:rsid w:val="00561F03"/>
    <w:rsid w:val="0056272D"/>
    <w:rsid w:val="00562C9E"/>
    <w:rsid w:val="00563060"/>
    <w:rsid w:val="005630FD"/>
    <w:rsid w:val="00563129"/>
    <w:rsid w:val="00563321"/>
    <w:rsid w:val="00563777"/>
    <w:rsid w:val="00564001"/>
    <w:rsid w:val="00564035"/>
    <w:rsid w:val="005642BA"/>
    <w:rsid w:val="005642CF"/>
    <w:rsid w:val="00564666"/>
    <w:rsid w:val="00564868"/>
    <w:rsid w:val="005650AA"/>
    <w:rsid w:val="005650D3"/>
    <w:rsid w:val="005651E6"/>
    <w:rsid w:val="00565237"/>
    <w:rsid w:val="005655D6"/>
    <w:rsid w:val="0056575A"/>
    <w:rsid w:val="00565A85"/>
    <w:rsid w:val="00565EAB"/>
    <w:rsid w:val="0056661E"/>
    <w:rsid w:val="00566F91"/>
    <w:rsid w:val="0056706A"/>
    <w:rsid w:val="00567074"/>
    <w:rsid w:val="00567287"/>
    <w:rsid w:val="005672A3"/>
    <w:rsid w:val="005674B6"/>
    <w:rsid w:val="00567515"/>
    <w:rsid w:val="00567663"/>
    <w:rsid w:val="0056793B"/>
    <w:rsid w:val="00567BD0"/>
    <w:rsid w:val="00567F47"/>
    <w:rsid w:val="00570215"/>
    <w:rsid w:val="005704F5"/>
    <w:rsid w:val="0057089F"/>
    <w:rsid w:val="00570AA7"/>
    <w:rsid w:val="00570D91"/>
    <w:rsid w:val="0057124C"/>
    <w:rsid w:val="0057128C"/>
    <w:rsid w:val="00571360"/>
    <w:rsid w:val="005714CD"/>
    <w:rsid w:val="00571730"/>
    <w:rsid w:val="00571A57"/>
    <w:rsid w:val="00571B0D"/>
    <w:rsid w:val="00571D4E"/>
    <w:rsid w:val="00571DCB"/>
    <w:rsid w:val="00571E11"/>
    <w:rsid w:val="00571E2D"/>
    <w:rsid w:val="00571E32"/>
    <w:rsid w:val="00571F60"/>
    <w:rsid w:val="00571F91"/>
    <w:rsid w:val="00572338"/>
    <w:rsid w:val="0057259D"/>
    <w:rsid w:val="00572647"/>
    <w:rsid w:val="00572693"/>
    <w:rsid w:val="00572C2E"/>
    <w:rsid w:val="00572D57"/>
    <w:rsid w:val="00572DD2"/>
    <w:rsid w:val="00572E48"/>
    <w:rsid w:val="005736D8"/>
    <w:rsid w:val="00573B9F"/>
    <w:rsid w:val="00573C3E"/>
    <w:rsid w:val="0057429B"/>
    <w:rsid w:val="005745B1"/>
    <w:rsid w:val="00574DF9"/>
    <w:rsid w:val="00574E92"/>
    <w:rsid w:val="005756CB"/>
    <w:rsid w:val="0057577C"/>
    <w:rsid w:val="00575C7B"/>
    <w:rsid w:val="00575C9D"/>
    <w:rsid w:val="00575D37"/>
    <w:rsid w:val="0057640D"/>
    <w:rsid w:val="005764C1"/>
    <w:rsid w:val="005764D5"/>
    <w:rsid w:val="00576531"/>
    <w:rsid w:val="005765E1"/>
    <w:rsid w:val="005767D1"/>
    <w:rsid w:val="00576985"/>
    <w:rsid w:val="0057722F"/>
    <w:rsid w:val="005775E4"/>
    <w:rsid w:val="00577756"/>
    <w:rsid w:val="005779EF"/>
    <w:rsid w:val="00577B70"/>
    <w:rsid w:val="00577C06"/>
    <w:rsid w:val="005800B5"/>
    <w:rsid w:val="005804A5"/>
    <w:rsid w:val="0058100D"/>
    <w:rsid w:val="00581019"/>
    <w:rsid w:val="00581240"/>
    <w:rsid w:val="005820D9"/>
    <w:rsid w:val="005821D0"/>
    <w:rsid w:val="005823D0"/>
    <w:rsid w:val="005825D8"/>
    <w:rsid w:val="00582854"/>
    <w:rsid w:val="00582922"/>
    <w:rsid w:val="00582A34"/>
    <w:rsid w:val="00582BC6"/>
    <w:rsid w:val="00582D01"/>
    <w:rsid w:val="00583148"/>
    <w:rsid w:val="00583B01"/>
    <w:rsid w:val="00583DD4"/>
    <w:rsid w:val="00583EFD"/>
    <w:rsid w:val="005843EA"/>
    <w:rsid w:val="00584437"/>
    <w:rsid w:val="00584843"/>
    <w:rsid w:val="0058485A"/>
    <w:rsid w:val="00584ACA"/>
    <w:rsid w:val="00584B0A"/>
    <w:rsid w:val="00584C51"/>
    <w:rsid w:val="00584E24"/>
    <w:rsid w:val="00584E87"/>
    <w:rsid w:val="005852FD"/>
    <w:rsid w:val="005857DA"/>
    <w:rsid w:val="00585AC9"/>
    <w:rsid w:val="00585B97"/>
    <w:rsid w:val="00585EB0"/>
    <w:rsid w:val="005860B3"/>
    <w:rsid w:val="00586298"/>
    <w:rsid w:val="00586385"/>
    <w:rsid w:val="005863AE"/>
    <w:rsid w:val="00586755"/>
    <w:rsid w:val="005867AD"/>
    <w:rsid w:val="00586DFF"/>
    <w:rsid w:val="00586E18"/>
    <w:rsid w:val="00586F7C"/>
    <w:rsid w:val="00587168"/>
    <w:rsid w:val="005874A9"/>
    <w:rsid w:val="0058756C"/>
    <w:rsid w:val="00587702"/>
    <w:rsid w:val="005878EE"/>
    <w:rsid w:val="00587E0C"/>
    <w:rsid w:val="00587EB6"/>
    <w:rsid w:val="00587ED5"/>
    <w:rsid w:val="00587EF0"/>
    <w:rsid w:val="00590045"/>
    <w:rsid w:val="00590309"/>
    <w:rsid w:val="005904B5"/>
    <w:rsid w:val="00590570"/>
    <w:rsid w:val="00590692"/>
    <w:rsid w:val="0059078C"/>
    <w:rsid w:val="00590B99"/>
    <w:rsid w:val="00590C30"/>
    <w:rsid w:val="00590EF6"/>
    <w:rsid w:val="00591163"/>
    <w:rsid w:val="005915B2"/>
    <w:rsid w:val="0059193C"/>
    <w:rsid w:val="00591C2F"/>
    <w:rsid w:val="00591D68"/>
    <w:rsid w:val="00591DB7"/>
    <w:rsid w:val="00591FED"/>
    <w:rsid w:val="005922C2"/>
    <w:rsid w:val="00592652"/>
    <w:rsid w:val="00592719"/>
    <w:rsid w:val="0059275B"/>
    <w:rsid w:val="0059277C"/>
    <w:rsid w:val="00592785"/>
    <w:rsid w:val="005927B2"/>
    <w:rsid w:val="005928FE"/>
    <w:rsid w:val="00592A1C"/>
    <w:rsid w:val="00592AAF"/>
    <w:rsid w:val="005931A4"/>
    <w:rsid w:val="00593298"/>
    <w:rsid w:val="005932C6"/>
    <w:rsid w:val="00593407"/>
    <w:rsid w:val="00593786"/>
    <w:rsid w:val="00593B97"/>
    <w:rsid w:val="00593F85"/>
    <w:rsid w:val="0059405F"/>
    <w:rsid w:val="0059414D"/>
    <w:rsid w:val="005945C2"/>
    <w:rsid w:val="0059489A"/>
    <w:rsid w:val="00594A41"/>
    <w:rsid w:val="00594C21"/>
    <w:rsid w:val="00594C6F"/>
    <w:rsid w:val="00594D70"/>
    <w:rsid w:val="00594F8E"/>
    <w:rsid w:val="0059505B"/>
    <w:rsid w:val="005952A2"/>
    <w:rsid w:val="005952A8"/>
    <w:rsid w:val="005952F5"/>
    <w:rsid w:val="00595788"/>
    <w:rsid w:val="00595C82"/>
    <w:rsid w:val="00595CA2"/>
    <w:rsid w:val="00595E0C"/>
    <w:rsid w:val="0059657E"/>
    <w:rsid w:val="00596866"/>
    <w:rsid w:val="00596E43"/>
    <w:rsid w:val="005974CC"/>
    <w:rsid w:val="00597741"/>
    <w:rsid w:val="0059779D"/>
    <w:rsid w:val="005977DC"/>
    <w:rsid w:val="00597BEE"/>
    <w:rsid w:val="00597D5B"/>
    <w:rsid w:val="005A05C1"/>
    <w:rsid w:val="005A0674"/>
    <w:rsid w:val="005A0B80"/>
    <w:rsid w:val="005A0D1E"/>
    <w:rsid w:val="005A0D58"/>
    <w:rsid w:val="005A0E76"/>
    <w:rsid w:val="005A0F4D"/>
    <w:rsid w:val="005A11BD"/>
    <w:rsid w:val="005A1657"/>
    <w:rsid w:val="005A1F28"/>
    <w:rsid w:val="005A21BD"/>
    <w:rsid w:val="005A233B"/>
    <w:rsid w:val="005A246F"/>
    <w:rsid w:val="005A259E"/>
    <w:rsid w:val="005A2F0E"/>
    <w:rsid w:val="005A2F72"/>
    <w:rsid w:val="005A3208"/>
    <w:rsid w:val="005A3261"/>
    <w:rsid w:val="005A37AF"/>
    <w:rsid w:val="005A3BA9"/>
    <w:rsid w:val="005A3E6F"/>
    <w:rsid w:val="005A3F69"/>
    <w:rsid w:val="005A4243"/>
    <w:rsid w:val="005A4363"/>
    <w:rsid w:val="005A45F3"/>
    <w:rsid w:val="005A4B06"/>
    <w:rsid w:val="005A4E06"/>
    <w:rsid w:val="005A514C"/>
    <w:rsid w:val="005A51E1"/>
    <w:rsid w:val="005A5328"/>
    <w:rsid w:val="005A553A"/>
    <w:rsid w:val="005A57BD"/>
    <w:rsid w:val="005A5B75"/>
    <w:rsid w:val="005A613F"/>
    <w:rsid w:val="005A6396"/>
    <w:rsid w:val="005A66F2"/>
    <w:rsid w:val="005A6A13"/>
    <w:rsid w:val="005A6AA3"/>
    <w:rsid w:val="005A6AA4"/>
    <w:rsid w:val="005A6FC3"/>
    <w:rsid w:val="005A703D"/>
    <w:rsid w:val="005A717A"/>
    <w:rsid w:val="005A72FA"/>
    <w:rsid w:val="005A7433"/>
    <w:rsid w:val="005A74CB"/>
    <w:rsid w:val="005A76E2"/>
    <w:rsid w:val="005A77BD"/>
    <w:rsid w:val="005A797A"/>
    <w:rsid w:val="005A7ADE"/>
    <w:rsid w:val="005A7B1B"/>
    <w:rsid w:val="005A7B38"/>
    <w:rsid w:val="005A7BAF"/>
    <w:rsid w:val="005A7DD7"/>
    <w:rsid w:val="005B00FC"/>
    <w:rsid w:val="005B0593"/>
    <w:rsid w:val="005B12B2"/>
    <w:rsid w:val="005B1586"/>
    <w:rsid w:val="005B1977"/>
    <w:rsid w:val="005B1A54"/>
    <w:rsid w:val="005B1AE1"/>
    <w:rsid w:val="005B1BE8"/>
    <w:rsid w:val="005B1CDD"/>
    <w:rsid w:val="005B1FD7"/>
    <w:rsid w:val="005B202F"/>
    <w:rsid w:val="005B213A"/>
    <w:rsid w:val="005B21A7"/>
    <w:rsid w:val="005B22F9"/>
    <w:rsid w:val="005B2666"/>
    <w:rsid w:val="005B2AA6"/>
    <w:rsid w:val="005B2E3D"/>
    <w:rsid w:val="005B3106"/>
    <w:rsid w:val="005B3B69"/>
    <w:rsid w:val="005B3C23"/>
    <w:rsid w:val="005B3C82"/>
    <w:rsid w:val="005B40DC"/>
    <w:rsid w:val="005B4237"/>
    <w:rsid w:val="005B4427"/>
    <w:rsid w:val="005B44F3"/>
    <w:rsid w:val="005B4650"/>
    <w:rsid w:val="005B46DC"/>
    <w:rsid w:val="005B4782"/>
    <w:rsid w:val="005B482E"/>
    <w:rsid w:val="005B4A59"/>
    <w:rsid w:val="005B4C90"/>
    <w:rsid w:val="005B4D75"/>
    <w:rsid w:val="005B4E82"/>
    <w:rsid w:val="005B4FCE"/>
    <w:rsid w:val="005B5018"/>
    <w:rsid w:val="005B5340"/>
    <w:rsid w:val="005B54B7"/>
    <w:rsid w:val="005B54BE"/>
    <w:rsid w:val="005B590F"/>
    <w:rsid w:val="005B5CB0"/>
    <w:rsid w:val="005B5DE7"/>
    <w:rsid w:val="005B64A4"/>
    <w:rsid w:val="005B65D4"/>
    <w:rsid w:val="005B6C85"/>
    <w:rsid w:val="005B6EBD"/>
    <w:rsid w:val="005B7107"/>
    <w:rsid w:val="005B7155"/>
    <w:rsid w:val="005B741B"/>
    <w:rsid w:val="005B7E1E"/>
    <w:rsid w:val="005C0344"/>
    <w:rsid w:val="005C040F"/>
    <w:rsid w:val="005C0509"/>
    <w:rsid w:val="005C05D3"/>
    <w:rsid w:val="005C0FB4"/>
    <w:rsid w:val="005C1046"/>
    <w:rsid w:val="005C1119"/>
    <w:rsid w:val="005C148F"/>
    <w:rsid w:val="005C15BC"/>
    <w:rsid w:val="005C1C69"/>
    <w:rsid w:val="005C28CD"/>
    <w:rsid w:val="005C2E7A"/>
    <w:rsid w:val="005C2F90"/>
    <w:rsid w:val="005C3185"/>
    <w:rsid w:val="005C3317"/>
    <w:rsid w:val="005C3459"/>
    <w:rsid w:val="005C39C1"/>
    <w:rsid w:val="005C3DBA"/>
    <w:rsid w:val="005C3E54"/>
    <w:rsid w:val="005C3FB9"/>
    <w:rsid w:val="005C40DF"/>
    <w:rsid w:val="005C4328"/>
    <w:rsid w:val="005C4545"/>
    <w:rsid w:val="005C4949"/>
    <w:rsid w:val="005C4C13"/>
    <w:rsid w:val="005C4F18"/>
    <w:rsid w:val="005C53AD"/>
    <w:rsid w:val="005C55CA"/>
    <w:rsid w:val="005C5D1A"/>
    <w:rsid w:val="005C5E19"/>
    <w:rsid w:val="005C6232"/>
    <w:rsid w:val="005C63DF"/>
    <w:rsid w:val="005C64DC"/>
    <w:rsid w:val="005C6519"/>
    <w:rsid w:val="005C66FA"/>
    <w:rsid w:val="005C69BE"/>
    <w:rsid w:val="005C6EE9"/>
    <w:rsid w:val="005C7034"/>
    <w:rsid w:val="005C748F"/>
    <w:rsid w:val="005C75EA"/>
    <w:rsid w:val="005C7A16"/>
    <w:rsid w:val="005C7BCE"/>
    <w:rsid w:val="005C7BE1"/>
    <w:rsid w:val="005C7EEB"/>
    <w:rsid w:val="005D0646"/>
    <w:rsid w:val="005D064D"/>
    <w:rsid w:val="005D0875"/>
    <w:rsid w:val="005D0EBF"/>
    <w:rsid w:val="005D1109"/>
    <w:rsid w:val="005D15ED"/>
    <w:rsid w:val="005D1962"/>
    <w:rsid w:val="005D1B95"/>
    <w:rsid w:val="005D1D94"/>
    <w:rsid w:val="005D22F8"/>
    <w:rsid w:val="005D2321"/>
    <w:rsid w:val="005D26E3"/>
    <w:rsid w:val="005D2755"/>
    <w:rsid w:val="005D28DC"/>
    <w:rsid w:val="005D2D58"/>
    <w:rsid w:val="005D2D7C"/>
    <w:rsid w:val="005D31BA"/>
    <w:rsid w:val="005D3317"/>
    <w:rsid w:val="005D3351"/>
    <w:rsid w:val="005D3554"/>
    <w:rsid w:val="005D35B4"/>
    <w:rsid w:val="005D38C2"/>
    <w:rsid w:val="005D39E5"/>
    <w:rsid w:val="005D3E62"/>
    <w:rsid w:val="005D3F68"/>
    <w:rsid w:val="005D4D2F"/>
    <w:rsid w:val="005D4D9A"/>
    <w:rsid w:val="005D4DA4"/>
    <w:rsid w:val="005D4DDD"/>
    <w:rsid w:val="005D5190"/>
    <w:rsid w:val="005D5A63"/>
    <w:rsid w:val="005D5C1C"/>
    <w:rsid w:val="005D5DCF"/>
    <w:rsid w:val="005D5DEB"/>
    <w:rsid w:val="005D603F"/>
    <w:rsid w:val="005D6087"/>
    <w:rsid w:val="005D684D"/>
    <w:rsid w:val="005D6A2D"/>
    <w:rsid w:val="005D6A60"/>
    <w:rsid w:val="005D716A"/>
    <w:rsid w:val="005D73E5"/>
    <w:rsid w:val="005D744C"/>
    <w:rsid w:val="005D7661"/>
    <w:rsid w:val="005D7BDA"/>
    <w:rsid w:val="005D7EE3"/>
    <w:rsid w:val="005E014C"/>
    <w:rsid w:val="005E0388"/>
    <w:rsid w:val="005E0393"/>
    <w:rsid w:val="005E07A1"/>
    <w:rsid w:val="005E07C2"/>
    <w:rsid w:val="005E098E"/>
    <w:rsid w:val="005E1065"/>
    <w:rsid w:val="005E118D"/>
    <w:rsid w:val="005E1374"/>
    <w:rsid w:val="005E14FB"/>
    <w:rsid w:val="005E1756"/>
    <w:rsid w:val="005E19D3"/>
    <w:rsid w:val="005E1DCD"/>
    <w:rsid w:val="005E2070"/>
    <w:rsid w:val="005E2383"/>
    <w:rsid w:val="005E2404"/>
    <w:rsid w:val="005E26E4"/>
    <w:rsid w:val="005E2837"/>
    <w:rsid w:val="005E2F53"/>
    <w:rsid w:val="005E3141"/>
    <w:rsid w:val="005E315E"/>
    <w:rsid w:val="005E319C"/>
    <w:rsid w:val="005E3364"/>
    <w:rsid w:val="005E3669"/>
    <w:rsid w:val="005E3A03"/>
    <w:rsid w:val="005E3ADF"/>
    <w:rsid w:val="005E3B76"/>
    <w:rsid w:val="005E3F41"/>
    <w:rsid w:val="005E41A6"/>
    <w:rsid w:val="005E4250"/>
    <w:rsid w:val="005E4591"/>
    <w:rsid w:val="005E46EB"/>
    <w:rsid w:val="005E4DB2"/>
    <w:rsid w:val="005E4DC7"/>
    <w:rsid w:val="005E4E2C"/>
    <w:rsid w:val="005E513A"/>
    <w:rsid w:val="005E5272"/>
    <w:rsid w:val="005E57F5"/>
    <w:rsid w:val="005E5B2A"/>
    <w:rsid w:val="005E604D"/>
    <w:rsid w:val="005E64D0"/>
    <w:rsid w:val="005E6881"/>
    <w:rsid w:val="005E6A4E"/>
    <w:rsid w:val="005E7297"/>
    <w:rsid w:val="005E7352"/>
    <w:rsid w:val="005E775F"/>
    <w:rsid w:val="005E7A19"/>
    <w:rsid w:val="005F044A"/>
    <w:rsid w:val="005F0751"/>
    <w:rsid w:val="005F08E1"/>
    <w:rsid w:val="005F0E89"/>
    <w:rsid w:val="005F10D9"/>
    <w:rsid w:val="005F168A"/>
    <w:rsid w:val="005F1821"/>
    <w:rsid w:val="005F1B8C"/>
    <w:rsid w:val="005F2B7A"/>
    <w:rsid w:val="005F2BCA"/>
    <w:rsid w:val="005F3018"/>
    <w:rsid w:val="005F30BE"/>
    <w:rsid w:val="005F31C8"/>
    <w:rsid w:val="005F322B"/>
    <w:rsid w:val="005F342A"/>
    <w:rsid w:val="005F3690"/>
    <w:rsid w:val="005F37E3"/>
    <w:rsid w:val="005F3823"/>
    <w:rsid w:val="005F3957"/>
    <w:rsid w:val="005F39E7"/>
    <w:rsid w:val="005F3AA4"/>
    <w:rsid w:val="005F3B77"/>
    <w:rsid w:val="005F3CDE"/>
    <w:rsid w:val="005F4001"/>
    <w:rsid w:val="005F41D8"/>
    <w:rsid w:val="005F4482"/>
    <w:rsid w:val="005F4707"/>
    <w:rsid w:val="005F47E7"/>
    <w:rsid w:val="005F4AE2"/>
    <w:rsid w:val="005F4F4B"/>
    <w:rsid w:val="005F50CF"/>
    <w:rsid w:val="005F5C37"/>
    <w:rsid w:val="005F64C9"/>
    <w:rsid w:val="005F6ED9"/>
    <w:rsid w:val="005F6F38"/>
    <w:rsid w:val="005F6FA9"/>
    <w:rsid w:val="005F72A5"/>
    <w:rsid w:val="005F7621"/>
    <w:rsid w:val="005F7845"/>
    <w:rsid w:val="005F7B52"/>
    <w:rsid w:val="005F7B91"/>
    <w:rsid w:val="005F7C58"/>
    <w:rsid w:val="006002D7"/>
    <w:rsid w:val="0060035A"/>
    <w:rsid w:val="006005EE"/>
    <w:rsid w:val="00600691"/>
    <w:rsid w:val="00600BE9"/>
    <w:rsid w:val="00600D16"/>
    <w:rsid w:val="006011C8"/>
    <w:rsid w:val="0060196E"/>
    <w:rsid w:val="00601C9B"/>
    <w:rsid w:val="0060212F"/>
    <w:rsid w:val="00602179"/>
    <w:rsid w:val="0060252A"/>
    <w:rsid w:val="00602779"/>
    <w:rsid w:val="00602806"/>
    <w:rsid w:val="006029A0"/>
    <w:rsid w:val="00602C2A"/>
    <w:rsid w:val="00603819"/>
    <w:rsid w:val="00603A78"/>
    <w:rsid w:val="0060405A"/>
    <w:rsid w:val="006043F9"/>
    <w:rsid w:val="006045F4"/>
    <w:rsid w:val="00604B2E"/>
    <w:rsid w:val="006054E7"/>
    <w:rsid w:val="00605616"/>
    <w:rsid w:val="00605640"/>
    <w:rsid w:val="006057F9"/>
    <w:rsid w:val="00605847"/>
    <w:rsid w:val="00606103"/>
    <w:rsid w:val="00606105"/>
    <w:rsid w:val="00606629"/>
    <w:rsid w:val="006066D2"/>
    <w:rsid w:val="0060670B"/>
    <w:rsid w:val="006067FA"/>
    <w:rsid w:val="00607362"/>
    <w:rsid w:val="006073F5"/>
    <w:rsid w:val="00607565"/>
    <w:rsid w:val="0060774A"/>
    <w:rsid w:val="00607893"/>
    <w:rsid w:val="00607B73"/>
    <w:rsid w:val="00607CF3"/>
    <w:rsid w:val="00607CF7"/>
    <w:rsid w:val="00610269"/>
    <w:rsid w:val="006102AC"/>
    <w:rsid w:val="006102CB"/>
    <w:rsid w:val="00610492"/>
    <w:rsid w:val="00610B9D"/>
    <w:rsid w:val="00610C32"/>
    <w:rsid w:val="00610C82"/>
    <w:rsid w:val="00610E9B"/>
    <w:rsid w:val="0061103A"/>
    <w:rsid w:val="00611306"/>
    <w:rsid w:val="00611C1C"/>
    <w:rsid w:val="00611DD5"/>
    <w:rsid w:val="006121D8"/>
    <w:rsid w:val="006125D2"/>
    <w:rsid w:val="006125D5"/>
    <w:rsid w:val="0061284B"/>
    <w:rsid w:val="006128DD"/>
    <w:rsid w:val="00612D9A"/>
    <w:rsid w:val="00613476"/>
    <w:rsid w:val="00613602"/>
    <w:rsid w:val="006138ED"/>
    <w:rsid w:val="00613BA0"/>
    <w:rsid w:val="00613D40"/>
    <w:rsid w:val="00613DA9"/>
    <w:rsid w:val="00613FA7"/>
    <w:rsid w:val="00614033"/>
    <w:rsid w:val="006141C1"/>
    <w:rsid w:val="00614943"/>
    <w:rsid w:val="006154EC"/>
    <w:rsid w:val="006156F4"/>
    <w:rsid w:val="00615962"/>
    <w:rsid w:val="00615A4A"/>
    <w:rsid w:val="00615AD3"/>
    <w:rsid w:val="00616022"/>
    <w:rsid w:val="006160D6"/>
    <w:rsid w:val="006164BA"/>
    <w:rsid w:val="0061689F"/>
    <w:rsid w:val="006168AD"/>
    <w:rsid w:val="006168F1"/>
    <w:rsid w:val="00616B19"/>
    <w:rsid w:val="00616F7F"/>
    <w:rsid w:val="0061715F"/>
    <w:rsid w:val="00617173"/>
    <w:rsid w:val="00620089"/>
    <w:rsid w:val="00620509"/>
    <w:rsid w:val="006208B5"/>
    <w:rsid w:val="00620AE0"/>
    <w:rsid w:val="00620C63"/>
    <w:rsid w:val="00620C94"/>
    <w:rsid w:val="0062122B"/>
    <w:rsid w:val="00621C18"/>
    <w:rsid w:val="00621F7B"/>
    <w:rsid w:val="00621FB4"/>
    <w:rsid w:val="006220A8"/>
    <w:rsid w:val="006222C8"/>
    <w:rsid w:val="006223D9"/>
    <w:rsid w:val="0062245E"/>
    <w:rsid w:val="006224D5"/>
    <w:rsid w:val="006226AC"/>
    <w:rsid w:val="0062298B"/>
    <w:rsid w:val="00622A53"/>
    <w:rsid w:val="00622AC0"/>
    <w:rsid w:val="00622FE4"/>
    <w:rsid w:val="0062300F"/>
    <w:rsid w:val="006231D7"/>
    <w:rsid w:val="00623445"/>
    <w:rsid w:val="00623D33"/>
    <w:rsid w:val="00623D76"/>
    <w:rsid w:val="006241AC"/>
    <w:rsid w:val="0062434B"/>
    <w:rsid w:val="0062464D"/>
    <w:rsid w:val="006247CC"/>
    <w:rsid w:val="00625033"/>
    <w:rsid w:val="00625522"/>
    <w:rsid w:val="0062553C"/>
    <w:rsid w:val="006256BF"/>
    <w:rsid w:val="0062591A"/>
    <w:rsid w:val="00625C75"/>
    <w:rsid w:val="006261C7"/>
    <w:rsid w:val="00626213"/>
    <w:rsid w:val="00626294"/>
    <w:rsid w:val="0062644F"/>
    <w:rsid w:val="0062670C"/>
    <w:rsid w:val="0062693F"/>
    <w:rsid w:val="00626C92"/>
    <w:rsid w:val="00626CF0"/>
    <w:rsid w:val="00627255"/>
    <w:rsid w:val="0062736C"/>
    <w:rsid w:val="00627915"/>
    <w:rsid w:val="00627957"/>
    <w:rsid w:val="006279EB"/>
    <w:rsid w:val="00627BD9"/>
    <w:rsid w:val="00627C41"/>
    <w:rsid w:val="00627E93"/>
    <w:rsid w:val="00630552"/>
    <w:rsid w:val="006305F5"/>
    <w:rsid w:val="006306FA"/>
    <w:rsid w:val="00630CDC"/>
    <w:rsid w:val="00630D8F"/>
    <w:rsid w:val="00630E45"/>
    <w:rsid w:val="006314C8"/>
    <w:rsid w:val="006315EC"/>
    <w:rsid w:val="00631883"/>
    <w:rsid w:val="00631D1E"/>
    <w:rsid w:val="00631EF9"/>
    <w:rsid w:val="0063319C"/>
    <w:rsid w:val="00633723"/>
    <w:rsid w:val="006338BD"/>
    <w:rsid w:val="00633A6C"/>
    <w:rsid w:val="00633C33"/>
    <w:rsid w:val="00633C37"/>
    <w:rsid w:val="00633C38"/>
    <w:rsid w:val="006343D1"/>
    <w:rsid w:val="006346EF"/>
    <w:rsid w:val="0063475B"/>
    <w:rsid w:val="00634971"/>
    <w:rsid w:val="006349B9"/>
    <w:rsid w:val="00634C94"/>
    <w:rsid w:val="006351E8"/>
    <w:rsid w:val="0063522D"/>
    <w:rsid w:val="006354CA"/>
    <w:rsid w:val="0063554D"/>
    <w:rsid w:val="00635622"/>
    <w:rsid w:val="0063565C"/>
    <w:rsid w:val="00635818"/>
    <w:rsid w:val="00635DCE"/>
    <w:rsid w:val="00636555"/>
    <w:rsid w:val="00636644"/>
    <w:rsid w:val="00636806"/>
    <w:rsid w:val="006368C1"/>
    <w:rsid w:val="006369F5"/>
    <w:rsid w:val="0063766D"/>
    <w:rsid w:val="00637C3F"/>
    <w:rsid w:val="00640076"/>
    <w:rsid w:val="00640084"/>
    <w:rsid w:val="0064008F"/>
    <w:rsid w:val="00640252"/>
    <w:rsid w:val="00640310"/>
    <w:rsid w:val="00640458"/>
    <w:rsid w:val="00640525"/>
    <w:rsid w:val="0064089B"/>
    <w:rsid w:val="00640B02"/>
    <w:rsid w:val="00640C2B"/>
    <w:rsid w:val="00640D26"/>
    <w:rsid w:val="006412D6"/>
    <w:rsid w:val="00641AB4"/>
    <w:rsid w:val="00641F8B"/>
    <w:rsid w:val="006420B3"/>
    <w:rsid w:val="006420D8"/>
    <w:rsid w:val="006423F0"/>
    <w:rsid w:val="00642850"/>
    <w:rsid w:val="006429C8"/>
    <w:rsid w:val="00642C3F"/>
    <w:rsid w:val="0064306B"/>
    <w:rsid w:val="006430FB"/>
    <w:rsid w:val="00643818"/>
    <w:rsid w:val="00644092"/>
    <w:rsid w:val="0064449A"/>
    <w:rsid w:val="006446C0"/>
    <w:rsid w:val="006448D0"/>
    <w:rsid w:val="0064502D"/>
    <w:rsid w:val="006457A3"/>
    <w:rsid w:val="00645C21"/>
    <w:rsid w:val="00645D54"/>
    <w:rsid w:val="00646102"/>
    <w:rsid w:val="00646987"/>
    <w:rsid w:val="00647513"/>
    <w:rsid w:val="00647A06"/>
    <w:rsid w:val="00647A1A"/>
    <w:rsid w:val="00647BB8"/>
    <w:rsid w:val="00647BE3"/>
    <w:rsid w:val="00647DE2"/>
    <w:rsid w:val="00647DF5"/>
    <w:rsid w:val="00647FB9"/>
    <w:rsid w:val="006502C4"/>
    <w:rsid w:val="0065077B"/>
    <w:rsid w:val="006508C8"/>
    <w:rsid w:val="00650DEC"/>
    <w:rsid w:val="00650E53"/>
    <w:rsid w:val="0065128A"/>
    <w:rsid w:val="006515C2"/>
    <w:rsid w:val="006517C6"/>
    <w:rsid w:val="00651BCA"/>
    <w:rsid w:val="006521C4"/>
    <w:rsid w:val="00652256"/>
    <w:rsid w:val="006522EB"/>
    <w:rsid w:val="00652F0D"/>
    <w:rsid w:val="0065305D"/>
    <w:rsid w:val="006530C6"/>
    <w:rsid w:val="00653162"/>
    <w:rsid w:val="00653268"/>
    <w:rsid w:val="006533CD"/>
    <w:rsid w:val="0065370E"/>
    <w:rsid w:val="006537B6"/>
    <w:rsid w:val="00653878"/>
    <w:rsid w:val="006539D2"/>
    <w:rsid w:val="00653C0E"/>
    <w:rsid w:val="00653C2A"/>
    <w:rsid w:val="00653CDD"/>
    <w:rsid w:val="00653DC2"/>
    <w:rsid w:val="00653F7F"/>
    <w:rsid w:val="006544EB"/>
    <w:rsid w:val="0065459C"/>
    <w:rsid w:val="00654BAD"/>
    <w:rsid w:val="00654EFE"/>
    <w:rsid w:val="0065511F"/>
    <w:rsid w:val="00655158"/>
    <w:rsid w:val="00655161"/>
    <w:rsid w:val="006558A1"/>
    <w:rsid w:val="00655EF1"/>
    <w:rsid w:val="0065604D"/>
    <w:rsid w:val="00656288"/>
    <w:rsid w:val="00656696"/>
    <w:rsid w:val="00656A28"/>
    <w:rsid w:val="00656A5C"/>
    <w:rsid w:val="00656CB9"/>
    <w:rsid w:val="006572DE"/>
    <w:rsid w:val="00657549"/>
    <w:rsid w:val="006577CE"/>
    <w:rsid w:val="00657A92"/>
    <w:rsid w:val="00657C41"/>
    <w:rsid w:val="00657D45"/>
    <w:rsid w:val="0066012C"/>
    <w:rsid w:val="006601AD"/>
    <w:rsid w:val="006601D4"/>
    <w:rsid w:val="00660228"/>
    <w:rsid w:val="00660425"/>
    <w:rsid w:val="00660845"/>
    <w:rsid w:val="00660CAE"/>
    <w:rsid w:val="006613B3"/>
    <w:rsid w:val="0066148A"/>
    <w:rsid w:val="006615D0"/>
    <w:rsid w:val="0066184F"/>
    <w:rsid w:val="006618E1"/>
    <w:rsid w:val="00661AFA"/>
    <w:rsid w:val="00661BDC"/>
    <w:rsid w:val="00661CBC"/>
    <w:rsid w:val="00661E23"/>
    <w:rsid w:val="00661FDF"/>
    <w:rsid w:val="00662214"/>
    <w:rsid w:val="00662628"/>
    <w:rsid w:val="006626B4"/>
    <w:rsid w:val="00662B13"/>
    <w:rsid w:val="00662FAC"/>
    <w:rsid w:val="006630D5"/>
    <w:rsid w:val="00663118"/>
    <w:rsid w:val="0066315E"/>
    <w:rsid w:val="00663684"/>
    <w:rsid w:val="0066380D"/>
    <w:rsid w:val="00663BA5"/>
    <w:rsid w:val="00663D49"/>
    <w:rsid w:val="00664959"/>
    <w:rsid w:val="00664E44"/>
    <w:rsid w:val="00665275"/>
    <w:rsid w:val="006653FE"/>
    <w:rsid w:val="00665A6C"/>
    <w:rsid w:val="00665CC8"/>
    <w:rsid w:val="00666285"/>
    <w:rsid w:val="006663F3"/>
    <w:rsid w:val="006665D1"/>
    <w:rsid w:val="0066667D"/>
    <w:rsid w:val="0066686E"/>
    <w:rsid w:val="00666A0D"/>
    <w:rsid w:val="00666A5D"/>
    <w:rsid w:val="00666CF1"/>
    <w:rsid w:val="00666D19"/>
    <w:rsid w:val="00666E06"/>
    <w:rsid w:val="006674B7"/>
    <w:rsid w:val="006674CB"/>
    <w:rsid w:val="00667526"/>
    <w:rsid w:val="00667711"/>
    <w:rsid w:val="00667CB2"/>
    <w:rsid w:val="00667D1E"/>
    <w:rsid w:val="006702B1"/>
    <w:rsid w:val="00670341"/>
    <w:rsid w:val="006703ED"/>
    <w:rsid w:val="00670F95"/>
    <w:rsid w:val="006710D6"/>
    <w:rsid w:val="0067127F"/>
    <w:rsid w:val="00671669"/>
    <w:rsid w:val="00671C82"/>
    <w:rsid w:val="0067229F"/>
    <w:rsid w:val="006725AE"/>
    <w:rsid w:val="00672739"/>
    <w:rsid w:val="00672ADB"/>
    <w:rsid w:val="00672C3F"/>
    <w:rsid w:val="00672D1C"/>
    <w:rsid w:val="00672D9D"/>
    <w:rsid w:val="00673010"/>
    <w:rsid w:val="00673466"/>
    <w:rsid w:val="0067376E"/>
    <w:rsid w:val="006738BE"/>
    <w:rsid w:val="00673C18"/>
    <w:rsid w:val="00673D66"/>
    <w:rsid w:val="00673DDA"/>
    <w:rsid w:val="00673EC1"/>
    <w:rsid w:val="00673ED4"/>
    <w:rsid w:val="006747FD"/>
    <w:rsid w:val="00674CCF"/>
    <w:rsid w:val="00674E1B"/>
    <w:rsid w:val="00674EB5"/>
    <w:rsid w:val="00675725"/>
    <w:rsid w:val="00675773"/>
    <w:rsid w:val="00675865"/>
    <w:rsid w:val="006758F8"/>
    <w:rsid w:val="00675AD1"/>
    <w:rsid w:val="00675B3F"/>
    <w:rsid w:val="00675CDC"/>
    <w:rsid w:val="00675CE2"/>
    <w:rsid w:val="006761EC"/>
    <w:rsid w:val="006761F1"/>
    <w:rsid w:val="00676767"/>
    <w:rsid w:val="0067682A"/>
    <w:rsid w:val="00676B56"/>
    <w:rsid w:val="00676F27"/>
    <w:rsid w:val="006772B0"/>
    <w:rsid w:val="00677318"/>
    <w:rsid w:val="00677768"/>
    <w:rsid w:val="00677E77"/>
    <w:rsid w:val="00677F4A"/>
    <w:rsid w:val="0068001F"/>
    <w:rsid w:val="006801D8"/>
    <w:rsid w:val="006801E8"/>
    <w:rsid w:val="006803FF"/>
    <w:rsid w:val="006806FF"/>
    <w:rsid w:val="00680774"/>
    <w:rsid w:val="00680A0E"/>
    <w:rsid w:val="00680A99"/>
    <w:rsid w:val="00680E72"/>
    <w:rsid w:val="00681282"/>
    <w:rsid w:val="0068128C"/>
    <w:rsid w:val="006812E5"/>
    <w:rsid w:val="00681426"/>
    <w:rsid w:val="0068149D"/>
    <w:rsid w:val="006816B9"/>
    <w:rsid w:val="00681951"/>
    <w:rsid w:val="00681A63"/>
    <w:rsid w:val="00681CF9"/>
    <w:rsid w:val="0068262A"/>
    <w:rsid w:val="00682709"/>
    <w:rsid w:val="0068273B"/>
    <w:rsid w:val="00682858"/>
    <w:rsid w:val="006829CC"/>
    <w:rsid w:val="00682A03"/>
    <w:rsid w:val="00682D6F"/>
    <w:rsid w:val="006831EA"/>
    <w:rsid w:val="006836B7"/>
    <w:rsid w:val="00683925"/>
    <w:rsid w:val="00684051"/>
    <w:rsid w:val="006845A9"/>
    <w:rsid w:val="006847EE"/>
    <w:rsid w:val="00684E11"/>
    <w:rsid w:val="00684F67"/>
    <w:rsid w:val="00686044"/>
    <w:rsid w:val="0068654C"/>
    <w:rsid w:val="0068685F"/>
    <w:rsid w:val="00686E41"/>
    <w:rsid w:val="00686EFA"/>
    <w:rsid w:val="00687AF7"/>
    <w:rsid w:val="00687DDC"/>
    <w:rsid w:val="006900ED"/>
    <w:rsid w:val="006904BE"/>
    <w:rsid w:val="0069051B"/>
    <w:rsid w:val="006907F6"/>
    <w:rsid w:val="00690A31"/>
    <w:rsid w:val="00690A7F"/>
    <w:rsid w:val="00690F79"/>
    <w:rsid w:val="00690FD3"/>
    <w:rsid w:val="00691079"/>
    <w:rsid w:val="006910D3"/>
    <w:rsid w:val="006914E6"/>
    <w:rsid w:val="00691526"/>
    <w:rsid w:val="00691555"/>
    <w:rsid w:val="0069161B"/>
    <w:rsid w:val="0069193A"/>
    <w:rsid w:val="00691AC9"/>
    <w:rsid w:val="00691C3B"/>
    <w:rsid w:val="00691E2A"/>
    <w:rsid w:val="00691F5E"/>
    <w:rsid w:val="00691F71"/>
    <w:rsid w:val="0069203B"/>
    <w:rsid w:val="006920CB"/>
    <w:rsid w:val="00692247"/>
    <w:rsid w:val="006926C4"/>
    <w:rsid w:val="006926DB"/>
    <w:rsid w:val="00692C30"/>
    <w:rsid w:val="00692D71"/>
    <w:rsid w:val="00692E71"/>
    <w:rsid w:val="00693289"/>
    <w:rsid w:val="006933BE"/>
    <w:rsid w:val="006939CC"/>
    <w:rsid w:val="00693BD3"/>
    <w:rsid w:val="00693C1A"/>
    <w:rsid w:val="00693F00"/>
    <w:rsid w:val="00693F17"/>
    <w:rsid w:val="00694403"/>
    <w:rsid w:val="00694779"/>
    <w:rsid w:val="00694D58"/>
    <w:rsid w:val="00695025"/>
    <w:rsid w:val="0069506E"/>
    <w:rsid w:val="0069515B"/>
    <w:rsid w:val="00695638"/>
    <w:rsid w:val="00695686"/>
    <w:rsid w:val="00695972"/>
    <w:rsid w:val="00695C3E"/>
    <w:rsid w:val="00695DE4"/>
    <w:rsid w:val="006961F6"/>
    <w:rsid w:val="006962EE"/>
    <w:rsid w:val="0069645E"/>
    <w:rsid w:val="00696590"/>
    <w:rsid w:val="00696869"/>
    <w:rsid w:val="00696AA4"/>
    <w:rsid w:val="00696FEA"/>
    <w:rsid w:val="006972A6"/>
    <w:rsid w:val="006973FE"/>
    <w:rsid w:val="006976AA"/>
    <w:rsid w:val="00697920"/>
    <w:rsid w:val="006A0085"/>
    <w:rsid w:val="006A0325"/>
    <w:rsid w:val="006A0350"/>
    <w:rsid w:val="006A0393"/>
    <w:rsid w:val="006A0F77"/>
    <w:rsid w:val="006A1067"/>
    <w:rsid w:val="006A169A"/>
    <w:rsid w:val="006A1768"/>
    <w:rsid w:val="006A1974"/>
    <w:rsid w:val="006A1A4E"/>
    <w:rsid w:val="006A1C52"/>
    <w:rsid w:val="006A2057"/>
    <w:rsid w:val="006A2386"/>
    <w:rsid w:val="006A2437"/>
    <w:rsid w:val="006A25DD"/>
    <w:rsid w:val="006A2609"/>
    <w:rsid w:val="006A2BB2"/>
    <w:rsid w:val="006A2DA2"/>
    <w:rsid w:val="006A39CF"/>
    <w:rsid w:val="006A39D8"/>
    <w:rsid w:val="006A441A"/>
    <w:rsid w:val="006A456F"/>
    <w:rsid w:val="006A46C2"/>
    <w:rsid w:val="006A4E7D"/>
    <w:rsid w:val="006A4EB2"/>
    <w:rsid w:val="006A5062"/>
    <w:rsid w:val="006A5186"/>
    <w:rsid w:val="006A5577"/>
    <w:rsid w:val="006A5612"/>
    <w:rsid w:val="006A576C"/>
    <w:rsid w:val="006A5E45"/>
    <w:rsid w:val="006A5EAC"/>
    <w:rsid w:val="006A6168"/>
    <w:rsid w:val="006A66E4"/>
    <w:rsid w:val="006A68B9"/>
    <w:rsid w:val="006A6AAF"/>
    <w:rsid w:val="006A6BAD"/>
    <w:rsid w:val="006A6E76"/>
    <w:rsid w:val="006A6EC8"/>
    <w:rsid w:val="006A7123"/>
    <w:rsid w:val="006A740F"/>
    <w:rsid w:val="006B021E"/>
    <w:rsid w:val="006B0247"/>
    <w:rsid w:val="006B04AF"/>
    <w:rsid w:val="006B05CB"/>
    <w:rsid w:val="006B0AF4"/>
    <w:rsid w:val="006B0DF8"/>
    <w:rsid w:val="006B0E20"/>
    <w:rsid w:val="006B10A4"/>
    <w:rsid w:val="006B12A0"/>
    <w:rsid w:val="006B15C1"/>
    <w:rsid w:val="006B162B"/>
    <w:rsid w:val="006B1963"/>
    <w:rsid w:val="006B1BFB"/>
    <w:rsid w:val="006B26FF"/>
    <w:rsid w:val="006B27B6"/>
    <w:rsid w:val="006B2A43"/>
    <w:rsid w:val="006B3177"/>
    <w:rsid w:val="006B3EB7"/>
    <w:rsid w:val="006B3EEA"/>
    <w:rsid w:val="006B40DA"/>
    <w:rsid w:val="006B4120"/>
    <w:rsid w:val="006B4370"/>
    <w:rsid w:val="006B43AF"/>
    <w:rsid w:val="006B4593"/>
    <w:rsid w:val="006B4AFE"/>
    <w:rsid w:val="006B4F50"/>
    <w:rsid w:val="006B5122"/>
    <w:rsid w:val="006B52F9"/>
    <w:rsid w:val="006B545D"/>
    <w:rsid w:val="006B54F1"/>
    <w:rsid w:val="006B58D1"/>
    <w:rsid w:val="006B5B1F"/>
    <w:rsid w:val="006B5C6E"/>
    <w:rsid w:val="006B6AAF"/>
    <w:rsid w:val="006B6C30"/>
    <w:rsid w:val="006B6C3F"/>
    <w:rsid w:val="006B6EDC"/>
    <w:rsid w:val="006B7246"/>
    <w:rsid w:val="006B72F5"/>
    <w:rsid w:val="006B7363"/>
    <w:rsid w:val="006B739A"/>
    <w:rsid w:val="006B747D"/>
    <w:rsid w:val="006B758E"/>
    <w:rsid w:val="006B7C41"/>
    <w:rsid w:val="006B7DB9"/>
    <w:rsid w:val="006B7DE8"/>
    <w:rsid w:val="006C01C5"/>
    <w:rsid w:val="006C021B"/>
    <w:rsid w:val="006C05A8"/>
    <w:rsid w:val="006C07EA"/>
    <w:rsid w:val="006C0965"/>
    <w:rsid w:val="006C0CB4"/>
    <w:rsid w:val="006C0FFF"/>
    <w:rsid w:val="006C115B"/>
    <w:rsid w:val="006C119D"/>
    <w:rsid w:val="006C1200"/>
    <w:rsid w:val="006C121F"/>
    <w:rsid w:val="006C14D3"/>
    <w:rsid w:val="006C166E"/>
    <w:rsid w:val="006C16CC"/>
    <w:rsid w:val="006C1977"/>
    <w:rsid w:val="006C1BDA"/>
    <w:rsid w:val="006C1EAF"/>
    <w:rsid w:val="006C2129"/>
    <w:rsid w:val="006C2302"/>
    <w:rsid w:val="006C2841"/>
    <w:rsid w:val="006C2D5F"/>
    <w:rsid w:val="006C3044"/>
    <w:rsid w:val="006C33C4"/>
    <w:rsid w:val="006C354F"/>
    <w:rsid w:val="006C36A3"/>
    <w:rsid w:val="006C382B"/>
    <w:rsid w:val="006C38BB"/>
    <w:rsid w:val="006C38FB"/>
    <w:rsid w:val="006C3A87"/>
    <w:rsid w:val="006C3AD8"/>
    <w:rsid w:val="006C3FF0"/>
    <w:rsid w:val="006C4328"/>
    <w:rsid w:val="006C4952"/>
    <w:rsid w:val="006C4B81"/>
    <w:rsid w:val="006C4C75"/>
    <w:rsid w:val="006C4CFB"/>
    <w:rsid w:val="006C52A4"/>
    <w:rsid w:val="006C545C"/>
    <w:rsid w:val="006C559F"/>
    <w:rsid w:val="006C57EB"/>
    <w:rsid w:val="006C5890"/>
    <w:rsid w:val="006C5A72"/>
    <w:rsid w:val="006C5D16"/>
    <w:rsid w:val="006C6630"/>
    <w:rsid w:val="006C66D0"/>
    <w:rsid w:val="006C68DE"/>
    <w:rsid w:val="006C6B86"/>
    <w:rsid w:val="006C6B88"/>
    <w:rsid w:val="006C6BDF"/>
    <w:rsid w:val="006C6DD1"/>
    <w:rsid w:val="006C6E1C"/>
    <w:rsid w:val="006C705F"/>
    <w:rsid w:val="006C74DF"/>
    <w:rsid w:val="006C7BA1"/>
    <w:rsid w:val="006C7DF5"/>
    <w:rsid w:val="006C7E0B"/>
    <w:rsid w:val="006D012F"/>
    <w:rsid w:val="006D0616"/>
    <w:rsid w:val="006D0692"/>
    <w:rsid w:val="006D0E64"/>
    <w:rsid w:val="006D117A"/>
    <w:rsid w:val="006D11D7"/>
    <w:rsid w:val="006D15C7"/>
    <w:rsid w:val="006D1B26"/>
    <w:rsid w:val="006D2367"/>
    <w:rsid w:val="006D236C"/>
    <w:rsid w:val="006D2721"/>
    <w:rsid w:val="006D2A50"/>
    <w:rsid w:val="006D3063"/>
    <w:rsid w:val="006D3DF3"/>
    <w:rsid w:val="006D442D"/>
    <w:rsid w:val="006D46DC"/>
    <w:rsid w:val="006D46F3"/>
    <w:rsid w:val="006D4E6D"/>
    <w:rsid w:val="006D4EDB"/>
    <w:rsid w:val="006D5012"/>
    <w:rsid w:val="006D50AE"/>
    <w:rsid w:val="006D562E"/>
    <w:rsid w:val="006D5F09"/>
    <w:rsid w:val="006D64AC"/>
    <w:rsid w:val="006D6B53"/>
    <w:rsid w:val="006D6FEA"/>
    <w:rsid w:val="006D70DC"/>
    <w:rsid w:val="006D7150"/>
    <w:rsid w:val="006D7AD9"/>
    <w:rsid w:val="006D7CEF"/>
    <w:rsid w:val="006D7D20"/>
    <w:rsid w:val="006D7F10"/>
    <w:rsid w:val="006E01F0"/>
    <w:rsid w:val="006E03A6"/>
    <w:rsid w:val="006E04D7"/>
    <w:rsid w:val="006E051D"/>
    <w:rsid w:val="006E0736"/>
    <w:rsid w:val="006E0D44"/>
    <w:rsid w:val="006E1090"/>
    <w:rsid w:val="006E17E4"/>
    <w:rsid w:val="006E18A4"/>
    <w:rsid w:val="006E199E"/>
    <w:rsid w:val="006E1A12"/>
    <w:rsid w:val="006E1AA3"/>
    <w:rsid w:val="006E1D5F"/>
    <w:rsid w:val="006E1DDF"/>
    <w:rsid w:val="006E1E27"/>
    <w:rsid w:val="006E2121"/>
    <w:rsid w:val="006E2619"/>
    <w:rsid w:val="006E2B80"/>
    <w:rsid w:val="006E35F6"/>
    <w:rsid w:val="006E38BC"/>
    <w:rsid w:val="006E3F9D"/>
    <w:rsid w:val="006E4089"/>
    <w:rsid w:val="006E4285"/>
    <w:rsid w:val="006E4640"/>
    <w:rsid w:val="006E4691"/>
    <w:rsid w:val="006E4720"/>
    <w:rsid w:val="006E48C3"/>
    <w:rsid w:val="006E48F8"/>
    <w:rsid w:val="006E4913"/>
    <w:rsid w:val="006E4AA6"/>
    <w:rsid w:val="006E4E19"/>
    <w:rsid w:val="006E5162"/>
    <w:rsid w:val="006E5208"/>
    <w:rsid w:val="006E56D2"/>
    <w:rsid w:val="006E5802"/>
    <w:rsid w:val="006E5AD7"/>
    <w:rsid w:val="006E5D49"/>
    <w:rsid w:val="006E60CD"/>
    <w:rsid w:val="006E641F"/>
    <w:rsid w:val="006E662E"/>
    <w:rsid w:val="006E69F0"/>
    <w:rsid w:val="006E7448"/>
    <w:rsid w:val="006E7465"/>
    <w:rsid w:val="006E7649"/>
    <w:rsid w:val="006E7FA9"/>
    <w:rsid w:val="006F0092"/>
    <w:rsid w:val="006F04AA"/>
    <w:rsid w:val="006F0AA1"/>
    <w:rsid w:val="006F10F5"/>
    <w:rsid w:val="006F11F8"/>
    <w:rsid w:val="006F1883"/>
    <w:rsid w:val="006F19A2"/>
    <w:rsid w:val="006F1EFF"/>
    <w:rsid w:val="006F212C"/>
    <w:rsid w:val="006F2BD7"/>
    <w:rsid w:val="006F3244"/>
    <w:rsid w:val="006F33EC"/>
    <w:rsid w:val="006F341B"/>
    <w:rsid w:val="006F38E5"/>
    <w:rsid w:val="006F3C9A"/>
    <w:rsid w:val="006F3DBE"/>
    <w:rsid w:val="006F3F79"/>
    <w:rsid w:val="006F44AD"/>
    <w:rsid w:val="006F4776"/>
    <w:rsid w:val="006F48F8"/>
    <w:rsid w:val="006F5082"/>
    <w:rsid w:val="006F5236"/>
    <w:rsid w:val="006F5589"/>
    <w:rsid w:val="006F5682"/>
    <w:rsid w:val="006F5754"/>
    <w:rsid w:val="006F57D3"/>
    <w:rsid w:val="006F57DF"/>
    <w:rsid w:val="006F5BBD"/>
    <w:rsid w:val="006F5C43"/>
    <w:rsid w:val="006F5D85"/>
    <w:rsid w:val="006F5F54"/>
    <w:rsid w:val="006F6B0A"/>
    <w:rsid w:val="006F6E09"/>
    <w:rsid w:val="006F7194"/>
    <w:rsid w:val="006F71DC"/>
    <w:rsid w:val="006F7484"/>
    <w:rsid w:val="006F771B"/>
    <w:rsid w:val="006F7D3E"/>
    <w:rsid w:val="006F7FBD"/>
    <w:rsid w:val="006F7FBE"/>
    <w:rsid w:val="0070032B"/>
    <w:rsid w:val="00700359"/>
    <w:rsid w:val="00700610"/>
    <w:rsid w:val="0070068B"/>
    <w:rsid w:val="00700844"/>
    <w:rsid w:val="007008DD"/>
    <w:rsid w:val="00700ABD"/>
    <w:rsid w:val="00700B2F"/>
    <w:rsid w:val="00700C02"/>
    <w:rsid w:val="00700D5A"/>
    <w:rsid w:val="00700E64"/>
    <w:rsid w:val="00700F5A"/>
    <w:rsid w:val="00701260"/>
    <w:rsid w:val="00701918"/>
    <w:rsid w:val="00701A68"/>
    <w:rsid w:val="00701CCA"/>
    <w:rsid w:val="00701F07"/>
    <w:rsid w:val="007021BD"/>
    <w:rsid w:val="00702733"/>
    <w:rsid w:val="00702E5E"/>
    <w:rsid w:val="007030A6"/>
    <w:rsid w:val="00703614"/>
    <w:rsid w:val="0070414D"/>
    <w:rsid w:val="00704246"/>
    <w:rsid w:val="007042CB"/>
    <w:rsid w:val="00704398"/>
    <w:rsid w:val="00704B26"/>
    <w:rsid w:val="00704C5D"/>
    <w:rsid w:val="00704CB9"/>
    <w:rsid w:val="0070502A"/>
    <w:rsid w:val="007054F0"/>
    <w:rsid w:val="007056E9"/>
    <w:rsid w:val="00705A5C"/>
    <w:rsid w:val="00705BD9"/>
    <w:rsid w:val="00705C65"/>
    <w:rsid w:val="00705E5B"/>
    <w:rsid w:val="00705EE5"/>
    <w:rsid w:val="00705FB0"/>
    <w:rsid w:val="0070614B"/>
    <w:rsid w:val="00706195"/>
    <w:rsid w:val="00706269"/>
    <w:rsid w:val="0070669D"/>
    <w:rsid w:val="0070697A"/>
    <w:rsid w:val="00706B35"/>
    <w:rsid w:val="00706C8D"/>
    <w:rsid w:val="00706F2B"/>
    <w:rsid w:val="00706F43"/>
    <w:rsid w:val="00706FE4"/>
    <w:rsid w:val="007072E9"/>
    <w:rsid w:val="007073B7"/>
    <w:rsid w:val="007074B6"/>
    <w:rsid w:val="007075A4"/>
    <w:rsid w:val="007077A7"/>
    <w:rsid w:val="007078AE"/>
    <w:rsid w:val="00707BEC"/>
    <w:rsid w:val="00707F35"/>
    <w:rsid w:val="007103F5"/>
    <w:rsid w:val="00710515"/>
    <w:rsid w:val="0071070D"/>
    <w:rsid w:val="00710799"/>
    <w:rsid w:val="00711066"/>
    <w:rsid w:val="00711567"/>
    <w:rsid w:val="0071157C"/>
    <w:rsid w:val="007119C4"/>
    <w:rsid w:val="00711AA9"/>
    <w:rsid w:val="00711CEA"/>
    <w:rsid w:val="007120F2"/>
    <w:rsid w:val="0071220C"/>
    <w:rsid w:val="007122A6"/>
    <w:rsid w:val="007126E4"/>
    <w:rsid w:val="00712A36"/>
    <w:rsid w:val="00712CC9"/>
    <w:rsid w:val="00712D12"/>
    <w:rsid w:val="00713204"/>
    <w:rsid w:val="0071322C"/>
    <w:rsid w:val="0071356D"/>
    <w:rsid w:val="007137ED"/>
    <w:rsid w:val="00713AF9"/>
    <w:rsid w:val="00713B24"/>
    <w:rsid w:val="00713D83"/>
    <w:rsid w:val="00713E27"/>
    <w:rsid w:val="00714360"/>
    <w:rsid w:val="00714417"/>
    <w:rsid w:val="007145D9"/>
    <w:rsid w:val="00714A72"/>
    <w:rsid w:val="00714C5B"/>
    <w:rsid w:val="00714CD5"/>
    <w:rsid w:val="00714F25"/>
    <w:rsid w:val="0071507C"/>
    <w:rsid w:val="007154FF"/>
    <w:rsid w:val="007156FF"/>
    <w:rsid w:val="00715793"/>
    <w:rsid w:val="00715825"/>
    <w:rsid w:val="00715938"/>
    <w:rsid w:val="00715B87"/>
    <w:rsid w:val="00715DE4"/>
    <w:rsid w:val="00715FAD"/>
    <w:rsid w:val="00716161"/>
    <w:rsid w:val="0071630A"/>
    <w:rsid w:val="0071631B"/>
    <w:rsid w:val="00717617"/>
    <w:rsid w:val="00717663"/>
    <w:rsid w:val="00720031"/>
    <w:rsid w:val="0072018F"/>
    <w:rsid w:val="00720293"/>
    <w:rsid w:val="00720414"/>
    <w:rsid w:val="007205E0"/>
    <w:rsid w:val="00720760"/>
    <w:rsid w:val="007207CA"/>
    <w:rsid w:val="007208CC"/>
    <w:rsid w:val="00720D61"/>
    <w:rsid w:val="00720E83"/>
    <w:rsid w:val="00720FA6"/>
    <w:rsid w:val="00721825"/>
    <w:rsid w:val="00721FB9"/>
    <w:rsid w:val="00722273"/>
    <w:rsid w:val="00722280"/>
    <w:rsid w:val="007224FF"/>
    <w:rsid w:val="007225D7"/>
    <w:rsid w:val="00722870"/>
    <w:rsid w:val="00722B71"/>
    <w:rsid w:val="00722EDD"/>
    <w:rsid w:val="00723052"/>
    <w:rsid w:val="00723091"/>
    <w:rsid w:val="00723B1D"/>
    <w:rsid w:val="00723CDC"/>
    <w:rsid w:val="0072409D"/>
    <w:rsid w:val="00724D39"/>
    <w:rsid w:val="00724EDA"/>
    <w:rsid w:val="0072500D"/>
    <w:rsid w:val="007252C9"/>
    <w:rsid w:val="007254D6"/>
    <w:rsid w:val="00725802"/>
    <w:rsid w:val="007259B0"/>
    <w:rsid w:val="00725BF5"/>
    <w:rsid w:val="00726019"/>
    <w:rsid w:val="007262F1"/>
    <w:rsid w:val="00726D83"/>
    <w:rsid w:val="00726DA4"/>
    <w:rsid w:val="00726E7D"/>
    <w:rsid w:val="00727026"/>
    <w:rsid w:val="00727045"/>
    <w:rsid w:val="0072712B"/>
    <w:rsid w:val="00727197"/>
    <w:rsid w:val="00727717"/>
    <w:rsid w:val="007278BB"/>
    <w:rsid w:val="00727D42"/>
    <w:rsid w:val="00727E1F"/>
    <w:rsid w:val="00730350"/>
    <w:rsid w:val="00730929"/>
    <w:rsid w:val="00730CEB"/>
    <w:rsid w:val="00730D22"/>
    <w:rsid w:val="00731010"/>
    <w:rsid w:val="00731425"/>
    <w:rsid w:val="00731533"/>
    <w:rsid w:val="00731F2F"/>
    <w:rsid w:val="007320B5"/>
    <w:rsid w:val="0073228D"/>
    <w:rsid w:val="007322FC"/>
    <w:rsid w:val="0073240B"/>
    <w:rsid w:val="0073248B"/>
    <w:rsid w:val="007324AA"/>
    <w:rsid w:val="007324EC"/>
    <w:rsid w:val="007328B0"/>
    <w:rsid w:val="00732D98"/>
    <w:rsid w:val="00732DBE"/>
    <w:rsid w:val="00732F44"/>
    <w:rsid w:val="007330A2"/>
    <w:rsid w:val="0073339F"/>
    <w:rsid w:val="007334BE"/>
    <w:rsid w:val="0073355E"/>
    <w:rsid w:val="00733B6A"/>
    <w:rsid w:val="00733BF7"/>
    <w:rsid w:val="00733C79"/>
    <w:rsid w:val="00733FA9"/>
    <w:rsid w:val="00734419"/>
    <w:rsid w:val="007344AD"/>
    <w:rsid w:val="0073469C"/>
    <w:rsid w:val="007348B4"/>
    <w:rsid w:val="00734997"/>
    <w:rsid w:val="00734A67"/>
    <w:rsid w:val="00734AD7"/>
    <w:rsid w:val="00734C27"/>
    <w:rsid w:val="00734F50"/>
    <w:rsid w:val="00735038"/>
    <w:rsid w:val="0073519C"/>
    <w:rsid w:val="00735301"/>
    <w:rsid w:val="007353E4"/>
    <w:rsid w:val="0073542C"/>
    <w:rsid w:val="007354D9"/>
    <w:rsid w:val="007356C9"/>
    <w:rsid w:val="007357E9"/>
    <w:rsid w:val="0073595F"/>
    <w:rsid w:val="00735E48"/>
    <w:rsid w:val="00735E5B"/>
    <w:rsid w:val="00736027"/>
    <w:rsid w:val="00736732"/>
    <w:rsid w:val="00736808"/>
    <w:rsid w:val="007368BC"/>
    <w:rsid w:val="00736A1E"/>
    <w:rsid w:val="007371BF"/>
    <w:rsid w:val="0073736D"/>
    <w:rsid w:val="007374A6"/>
    <w:rsid w:val="00737561"/>
    <w:rsid w:val="00737566"/>
    <w:rsid w:val="00737634"/>
    <w:rsid w:val="00737ACB"/>
    <w:rsid w:val="00737E1D"/>
    <w:rsid w:val="00737E6F"/>
    <w:rsid w:val="00737F2B"/>
    <w:rsid w:val="0074000C"/>
    <w:rsid w:val="00740111"/>
    <w:rsid w:val="007404F5"/>
    <w:rsid w:val="007405BA"/>
    <w:rsid w:val="00740605"/>
    <w:rsid w:val="007408BC"/>
    <w:rsid w:val="00740B8B"/>
    <w:rsid w:val="00740CAD"/>
    <w:rsid w:val="00741019"/>
    <w:rsid w:val="00741032"/>
    <w:rsid w:val="00741036"/>
    <w:rsid w:val="007413B2"/>
    <w:rsid w:val="007413D7"/>
    <w:rsid w:val="00741737"/>
    <w:rsid w:val="00741CD6"/>
    <w:rsid w:val="00742302"/>
    <w:rsid w:val="007424DD"/>
    <w:rsid w:val="00742A8D"/>
    <w:rsid w:val="00742AED"/>
    <w:rsid w:val="00742C21"/>
    <w:rsid w:val="00742E33"/>
    <w:rsid w:val="00742EC7"/>
    <w:rsid w:val="007434E1"/>
    <w:rsid w:val="00743652"/>
    <w:rsid w:val="007439D8"/>
    <w:rsid w:val="00743A71"/>
    <w:rsid w:val="007440B2"/>
    <w:rsid w:val="0074425A"/>
    <w:rsid w:val="00744302"/>
    <w:rsid w:val="0074461A"/>
    <w:rsid w:val="007446F1"/>
    <w:rsid w:val="00744710"/>
    <w:rsid w:val="007448DA"/>
    <w:rsid w:val="00744CB6"/>
    <w:rsid w:val="00745233"/>
    <w:rsid w:val="00745259"/>
    <w:rsid w:val="00745273"/>
    <w:rsid w:val="0074566A"/>
    <w:rsid w:val="007458C7"/>
    <w:rsid w:val="007461FD"/>
    <w:rsid w:val="0074652E"/>
    <w:rsid w:val="007466AB"/>
    <w:rsid w:val="007467D2"/>
    <w:rsid w:val="00746C50"/>
    <w:rsid w:val="00747094"/>
    <w:rsid w:val="007479F8"/>
    <w:rsid w:val="00747A9C"/>
    <w:rsid w:val="00747B83"/>
    <w:rsid w:val="00747BD4"/>
    <w:rsid w:val="00747E3B"/>
    <w:rsid w:val="007501A0"/>
    <w:rsid w:val="00750232"/>
    <w:rsid w:val="007502BE"/>
    <w:rsid w:val="00750410"/>
    <w:rsid w:val="0075079E"/>
    <w:rsid w:val="00750DE6"/>
    <w:rsid w:val="00750E24"/>
    <w:rsid w:val="00751408"/>
    <w:rsid w:val="00751801"/>
    <w:rsid w:val="007519F5"/>
    <w:rsid w:val="00751C50"/>
    <w:rsid w:val="0075204B"/>
    <w:rsid w:val="00752A48"/>
    <w:rsid w:val="00752AED"/>
    <w:rsid w:val="00752B0E"/>
    <w:rsid w:val="00752BAB"/>
    <w:rsid w:val="00752E42"/>
    <w:rsid w:val="00753253"/>
    <w:rsid w:val="007532E6"/>
    <w:rsid w:val="00753776"/>
    <w:rsid w:val="00753833"/>
    <w:rsid w:val="00753BEC"/>
    <w:rsid w:val="00753D7A"/>
    <w:rsid w:val="00754452"/>
    <w:rsid w:val="007544A8"/>
    <w:rsid w:val="00754644"/>
    <w:rsid w:val="007546CE"/>
    <w:rsid w:val="007547E7"/>
    <w:rsid w:val="00754AE2"/>
    <w:rsid w:val="00754CF1"/>
    <w:rsid w:val="0075522B"/>
    <w:rsid w:val="00755375"/>
    <w:rsid w:val="00755B55"/>
    <w:rsid w:val="00755D5D"/>
    <w:rsid w:val="007560DF"/>
    <w:rsid w:val="0075618E"/>
    <w:rsid w:val="0075645A"/>
    <w:rsid w:val="00756A6D"/>
    <w:rsid w:val="00757220"/>
    <w:rsid w:val="0075734B"/>
    <w:rsid w:val="0075744F"/>
    <w:rsid w:val="00757BF0"/>
    <w:rsid w:val="00757DC0"/>
    <w:rsid w:val="00757E86"/>
    <w:rsid w:val="00757EE9"/>
    <w:rsid w:val="00760237"/>
    <w:rsid w:val="007602C0"/>
    <w:rsid w:val="007603DC"/>
    <w:rsid w:val="00760645"/>
    <w:rsid w:val="00760753"/>
    <w:rsid w:val="00760926"/>
    <w:rsid w:val="007609B7"/>
    <w:rsid w:val="00760D93"/>
    <w:rsid w:val="00760F45"/>
    <w:rsid w:val="007612AF"/>
    <w:rsid w:val="00761AA5"/>
    <w:rsid w:val="00761F6C"/>
    <w:rsid w:val="00762158"/>
    <w:rsid w:val="00762494"/>
    <w:rsid w:val="0076298C"/>
    <w:rsid w:val="00762B2C"/>
    <w:rsid w:val="00762D5A"/>
    <w:rsid w:val="00762E25"/>
    <w:rsid w:val="0076336B"/>
    <w:rsid w:val="007633B8"/>
    <w:rsid w:val="0076360D"/>
    <w:rsid w:val="0076381F"/>
    <w:rsid w:val="00763919"/>
    <w:rsid w:val="0076409D"/>
    <w:rsid w:val="0076434F"/>
    <w:rsid w:val="0076473B"/>
    <w:rsid w:val="00764AC3"/>
    <w:rsid w:val="00764C7E"/>
    <w:rsid w:val="007650B7"/>
    <w:rsid w:val="00765419"/>
    <w:rsid w:val="0076596E"/>
    <w:rsid w:val="00765A33"/>
    <w:rsid w:val="00765E9E"/>
    <w:rsid w:val="007661E3"/>
    <w:rsid w:val="00766246"/>
    <w:rsid w:val="0076634E"/>
    <w:rsid w:val="007663B2"/>
    <w:rsid w:val="00766AAC"/>
    <w:rsid w:val="00766BAC"/>
    <w:rsid w:val="007674CC"/>
    <w:rsid w:val="00767866"/>
    <w:rsid w:val="00767CEA"/>
    <w:rsid w:val="00767ED1"/>
    <w:rsid w:val="00767F8D"/>
    <w:rsid w:val="0077022B"/>
    <w:rsid w:val="0077027E"/>
    <w:rsid w:val="0077043D"/>
    <w:rsid w:val="00770451"/>
    <w:rsid w:val="007719B5"/>
    <w:rsid w:val="00771AC6"/>
    <w:rsid w:val="00771EC9"/>
    <w:rsid w:val="00772110"/>
    <w:rsid w:val="0077251D"/>
    <w:rsid w:val="00772B62"/>
    <w:rsid w:val="00772D01"/>
    <w:rsid w:val="007733F4"/>
    <w:rsid w:val="00773478"/>
    <w:rsid w:val="0077373B"/>
    <w:rsid w:val="0077380F"/>
    <w:rsid w:val="00773B5E"/>
    <w:rsid w:val="00773C9E"/>
    <w:rsid w:val="00773DB3"/>
    <w:rsid w:val="00773FEC"/>
    <w:rsid w:val="007742DB"/>
    <w:rsid w:val="007750AA"/>
    <w:rsid w:val="007754F9"/>
    <w:rsid w:val="00775958"/>
    <w:rsid w:val="007759BF"/>
    <w:rsid w:val="00775D6B"/>
    <w:rsid w:val="00775D9D"/>
    <w:rsid w:val="00775E51"/>
    <w:rsid w:val="00775ED4"/>
    <w:rsid w:val="00775F8E"/>
    <w:rsid w:val="007762DB"/>
    <w:rsid w:val="0077633F"/>
    <w:rsid w:val="00776C2B"/>
    <w:rsid w:val="00776DD3"/>
    <w:rsid w:val="007771BA"/>
    <w:rsid w:val="007771E1"/>
    <w:rsid w:val="0077720C"/>
    <w:rsid w:val="00777281"/>
    <w:rsid w:val="007774C9"/>
    <w:rsid w:val="00777A65"/>
    <w:rsid w:val="00777D55"/>
    <w:rsid w:val="007802A4"/>
    <w:rsid w:val="007808A5"/>
    <w:rsid w:val="00780C3F"/>
    <w:rsid w:val="00780DB2"/>
    <w:rsid w:val="00780F7E"/>
    <w:rsid w:val="00781205"/>
    <w:rsid w:val="0078123D"/>
    <w:rsid w:val="00781296"/>
    <w:rsid w:val="00781398"/>
    <w:rsid w:val="007813BC"/>
    <w:rsid w:val="00782064"/>
    <w:rsid w:val="0078246D"/>
    <w:rsid w:val="007825A0"/>
    <w:rsid w:val="0078276F"/>
    <w:rsid w:val="00782FD1"/>
    <w:rsid w:val="007831CB"/>
    <w:rsid w:val="0078328A"/>
    <w:rsid w:val="007832A4"/>
    <w:rsid w:val="00783477"/>
    <w:rsid w:val="00783732"/>
    <w:rsid w:val="00783883"/>
    <w:rsid w:val="00783B14"/>
    <w:rsid w:val="00783B6C"/>
    <w:rsid w:val="00783B8C"/>
    <w:rsid w:val="00783F0E"/>
    <w:rsid w:val="00783FD7"/>
    <w:rsid w:val="007846FA"/>
    <w:rsid w:val="00784B9B"/>
    <w:rsid w:val="00785171"/>
    <w:rsid w:val="0078525C"/>
    <w:rsid w:val="007852A4"/>
    <w:rsid w:val="007855E7"/>
    <w:rsid w:val="00785A05"/>
    <w:rsid w:val="00785B47"/>
    <w:rsid w:val="00785D67"/>
    <w:rsid w:val="00785E34"/>
    <w:rsid w:val="007863C4"/>
    <w:rsid w:val="007864FF"/>
    <w:rsid w:val="0078652B"/>
    <w:rsid w:val="00786DDA"/>
    <w:rsid w:val="007873D4"/>
    <w:rsid w:val="007875BE"/>
    <w:rsid w:val="00787E71"/>
    <w:rsid w:val="0079035A"/>
    <w:rsid w:val="00790E6B"/>
    <w:rsid w:val="0079115E"/>
    <w:rsid w:val="0079183F"/>
    <w:rsid w:val="00791D9C"/>
    <w:rsid w:val="0079242F"/>
    <w:rsid w:val="00792843"/>
    <w:rsid w:val="00792C55"/>
    <w:rsid w:val="00792F76"/>
    <w:rsid w:val="007930CE"/>
    <w:rsid w:val="00793630"/>
    <w:rsid w:val="007940BE"/>
    <w:rsid w:val="00794662"/>
    <w:rsid w:val="00794B2D"/>
    <w:rsid w:val="0079501F"/>
    <w:rsid w:val="00795074"/>
    <w:rsid w:val="007950C5"/>
    <w:rsid w:val="007954D3"/>
    <w:rsid w:val="00795BA7"/>
    <w:rsid w:val="00795C00"/>
    <w:rsid w:val="0079624C"/>
    <w:rsid w:val="00796954"/>
    <w:rsid w:val="007969E8"/>
    <w:rsid w:val="00796CD2"/>
    <w:rsid w:val="00796E62"/>
    <w:rsid w:val="00796FDB"/>
    <w:rsid w:val="007974A9"/>
    <w:rsid w:val="0079786B"/>
    <w:rsid w:val="00797D8D"/>
    <w:rsid w:val="00797DD0"/>
    <w:rsid w:val="007A015B"/>
    <w:rsid w:val="007A02EE"/>
    <w:rsid w:val="007A05D4"/>
    <w:rsid w:val="007A07FA"/>
    <w:rsid w:val="007A0DAA"/>
    <w:rsid w:val="007A11F5"/>
    <w:rsid w:val="007A120D"/>
    <w:rsid w:val="007A1606"/>
    <w:rsid w:val="007A1AE8"/>
    <w:rsid w:val="007A2136"/>
    <w:rsid w:val="007A21A2"/>
    <w:rsid w:val="007A227F"/>
    <w:rsid w:val="007A2553"/>
    <w:rsid w:val="007A28EB"/>
    <w:rsid w:val="007A28F1"/>
    <w:rsid w:val="007A2F4F"/>
    <w:rsid w:val="007A31D4"/>
    <w:rsid w:val="007A370F"/>
    <w:rsid w:val="007A3734"/>
    <w:rsid w:val="007A38B4"/>
    <w:rsid w:val="007A3B1D"/>
    <w:rsid w:val="007A4163"/>
    <w:rsid w:val="007A516F"/>
    <w:rsid w:val="007A5392"/>
    <w:rsid w:val="007A5678"/>
    <w:rsid w:val="007A5828"/>
    <w:rsid w:val="007A5F08"/>
    <w:rsid w:val="007A5F65"/>
    <w:rsid w:val="007A5F67"/>
    <w:rsid w:val="007A613A"/>
    <w:rsid w:val="007A6345"/>
    <w:rsid w:val="007A644A"/>
    <w:rsid w:val="007A67BA"/>
    <w:rsid w:val="007A68F0"/>
    <w:rsid w:val="007A716D"/>
    <w:rsid w:val="007A71E1"/>
    <w:rsid w:val="007A727C"/>
    <w:rsid w:val="007A77D7"/>
    <w:rsid w:val="007A7946"/>
    <w:rsid w:val="007A7B27"/>
    <w:rsid w:val="007B020D"/>
    <w:rsid w:val="007B04E4"/>
    <w:rsid w:val="007B09A6"/>
    <w:rsid w:val="007B0A01"/>
    <w:rsid w:val="007B1390"/>
    <w:rsid w:val="007B19A6"/>
    <w:rsid w:val="007B19D5"/>
    <w:rsid w:val="007B1BE9"/>
    <w:rsid w:val="007B1C43"/>
    <w:rsid w:val="007B20B8"/>
    <w:rsid w:val="007B2BA5"/>
    <w:rsid w:val="007B2D16"/>
    <w:rsid w:val="007B2F91"/>
    <w:rsid w:val="007B315C"/>
    <w:rsid w:val="007B3203"/>
    <w:rsid w:val="007B3358"/>
    <w:rsid w:val="007B3432"/>
    <w:rsid w:val="007B358F"/>
    <w:rsid w:val="007B3696"/>
    <w:rsid w:val="007B3952"/>
    <w:rsid w:val="007B3D21"/>
    <w:rsid w:val="007B4332"/>
    <w:rsid w:val="007B44F6"/>
    <w:rsid w:val="007B4BEF"/>
    <w:rsid w:val="007B4C08"/>
    <w:rsid w:val="007B5232"/>
    <w:rsid w:val="007B52F2"/>
    <w:rsid w:val="007B5ACD"/>
    <w:rsid w:val="007B5B7F"/>
    <w:rsid w:val="007B5DCE"/>
    <w:rsid w:val="007B5FBC"/>
    <w:rsid w:val="007B611D"/>
    <w:rsid w:val="007B668A"/>
    <w:rsid w:val="007B66C6"/>
    <w:rsid w:val="007B6AEA"/>
    <w:rsid w:val="007B6B37"/>
    <w:rsid w:val="007B737A"/>
    <w:rsid w:val="007B756C"/>
    <w:rsid w:val="007B75C4"/>
    <w:rsid w:val="007B78EF"/>
    <w:rsid w:val="007C0474"/>
    <w:rsid w:val="007C04C1"/>
    <w:rsid w:val="007C07A0"/>
    <w:rsid w:val="007C0C19"/>
    <w:rsid w:val="007C1E68"/>
    <w:rsid w:val="007C1E6C"/>
    <w:rsid w:val="007C2461"/>
    <w:rsid w:val="007C26A7"/>
    <w:rsid w:val="007C2841"/>
    <w:rsid w:val="007C2A78"/>
    <w:rsid w:val="007C3077"/>
    <w:rsid w:val="007C3875"/>
    <w:rsid w:val="007C38ED"/>
    <w:rsid w:val="007C3A18"/>
    <w:rsid w:val="007C3B2F"/>
    <w:rsid w:val="007C3D74"/>
    <w:rsid w:val="007C3D98"/>
    <w:rsid w:val="007C41A7"/>
    <w:rsid w:val="007C4227"/>
    <w:rsid w:val="007C461B"/>
    <w:rsid w:val="007C4777"/>
    <w:rsid w:val="007C47D7"/>
    <w:rsid w:val="007C4C8B"/>
    <w:rsid w:val="007C4D58"/>
    <w:rsid w:val="007C4EE1"/>
    <w:rsid w:val="007C5041"/>
    <w:rsid w:val="007C59C6"/>
    <w:rsid w:val="007C5BEB"/>
    <w:rsid w:val="007C5E70"/>
    <w:rsid w:val="007C5F95"/>
    <w:rsid w:val="007C6708"/>
    <w:rsid w:val="007C686D"/>
    <w:rsid w:val="007C6AEF"/>
    <w:rsid w:val="007C6C3E"/>
    <w:rsid w:val="007C6CE7"/>
    <w:rsid w:val="007C703F"/>
    <w:rsid w:val="007C724C"/>
    <w:rsid w:val="007C73B8"/>
    <w:rsid w:val="007C77D2"/>
    <w:rsid w:val="007D0051"/>
    <w:rsid w:val="007D0220"/>
    <w:rsid w:val="007D02CA"/>
    <w:rsid w:val="007D06B0"/>
    <w:rsid w:val="007D0836"/>
    <w:rsid w:val="007D0BAB"/>
    <w:rsid w:val="007D0CAB"/>
    <w:rsid w:val="007D1020"/>
    <w:rsid w:val="007D180E"/>
    <w:rsid w:val="007D1A1A"/>
    <w:rsid w:val="007D28BA"/>
    <w:rsid w:val="007D2C52"/>
    <w:rsid w:val="007D2DDB"/>
    <w:rsid w:val="007D3036"/>
    <w:rsid w:val="007D31D1"/>
    <w:rsid w:val="007D348C"/>
    <w:rsid w:val="007D366D"/>
    <w:rsid w:val="007D3AB5"/>
    <w:rsid w:val="007D3D01"/>
    <w:rsid w:val="007D41F8"/>
    <w:rsid w:val="007D44D9"/>
    <w:rsid w:val="007D53CF"/>
    <w:rsid w:val="007D56E6"/>
    <w:rsid w:val="007D5A0D"/>
    <w:rsid w:val="007D5AFF"/>
    <w:rsid w:val="007D614E"/>
    <w:rsid w:val="007D6278"/>
    <w:rsid w:val="007D6666"/>
    <w:rsid w:val="007D6A5C"/>
    <w:rsid w:val="007D6B2A"/>
    <w:rsid w:val="007D6B55"/>
    <w:rsid w:val="007D6F4D"/>
    <w:rsid w:val="007D7037"/>
    <w:rsid w:val="007D713B"/>
    <w:rsid w:val="007D75A7"/>
    <w:rsid w:val="007D7DA1"/>
    <w:rsid w:val="007D7EB4"/>
    <w:rsid w:val="007E0101"/>
    <w:rsid w:val="007E04B1"/>
    <w:rsid w:val="007E0740"/>
    <w:rsid w:val="007E0B35"/>
    <w:rsid w:val="007E1B09"/>
    <w:rsid w:val="007E1DD0"/>
    <w:rsid w:val="007E274A"/>
    <w:rsid w:val="007E2C23"/>
    <w:rsid w:val="007E2FC6"/>
    <w:rsid w:val="007E30C7"/>
    <w:rsid w:val="007E3295"/>
    <w:rsid w:val="007E3662"/>
    <w:rsid w:val="007E3D1A"/>
    <w:rsid w:val="007E3F21"/>
    <w:rsid w:val="007E442D"/>
    <w:rsid w:val="007E47C2"/>
    <w:rsid w:val="007E4E20"/>
    <w:rsid w:val="007E4FD0"/>
    <w:rsid w:val="007E554A"/>
    <w:rsid w:val="007E5B11"/>
    <w:rsid w:val="007E5BEC"/>
    <w:rsid w:val="007E623D"/>
    <w:rsid w:val="007E6526"/>
    <w:rsid w:val="007E6705"/>
    <w:rsid w:val="007E6BDE"/>
    <w:rsid w:val="007E6C4C"/>
    <w:rsid w:val="007E6D31"/>
    <w:rsid w:val="007E709E"/>
    <w:rsid w:val="007E75D2"/>
    <w:rsid w:val="007E7D27"/>
    <w:rsid w:val="007E7DCD"/>
    <w:rsid w:val="007E7FC8"/>
    <w:rsid w:val="007F05F8"/>
    <w:rsid w:val="007F0D44"/>
    <w:rsid w:val="007F0E0C"/>
    <w:rsid w:val="007F100C"/>
    <w:rsid w:val="007F167A"/>
    <w:rsid w:val="007F187F"/>
    <w:rsid w:val="007F1DEA"/>
    <w:rsid w:val="007F215A"/>
    <w:rsid w:val="007F2550"/>
    <w:rsid w:val="007F2617"/>
    <w:rsid w:val="007F27FB"/>
    <w:rsid w:val="007F291A"/>
    <w:rsid w:val="007F2B68"/>
    <w:rsid w:val="007F2CD4"/>
    <w:rsid w:val="007F2D35"/>
    <w:rsid w:val="007F2DF6"/>
    <w:rsid w:val="007F2E95"/>
    <w:rsid w:val="007F2F27"/>
    <w:rsid w:val="007F33CA"/>
    <w:rsid w:val="007F3404"/>
    <w:rsid w:val="007F3563"/>
    <w:rsid w:val="007F3752"/>
    <w:rsid w:val="007F3889"/>
    <w:rsid w:val="007F3934"/>
    <w:rsid w:val="007F3A4F"/>
    <w:rsid w:val="007F3A6A"/>
    <w:rsid w:val="007F3B80"/>
    <w:rsid w:val="007F3BFC"/>
    <w:rsid w:val="007F3C07"/>
    <w:rsid w:val="007F3EE0"/>
    <w:rsid w:val="007F4596"/>
    <w:rsid w:val="007F48C6"/>
    <w:rsid w:val="007F493D"/>
    <w:rsid w:val="007F4B01"/>
    <w:rsid w:val="007F4C9B"/>
    <w:rsid w:val="007F4E69"/>
    <w:rsid w:val="007F4EDB"/>
    <w:rsid w:val="007F4F6D"/>
    <w:rsid w:val="007F53FF"/>
    <w:rsid w:val="007F54CF"/>
    <w:rsid w:val="007F5BD1"/>
    <w:rsid w:val="007F5DAA"/>
    <w:rsid w:val="007F5ECB"/>
    <w:rsid w:val="007F5F5D"/>
    <w:rsid w:val="007F61B5"/>
    <w:rsid w:val="007F6858"/>
    <w:rsid w:val="007F6879"/>
    <w:rsid w:val="007F6CFE"/>
    <w:rsid w:val="007F71CF"/>
    <w:rsid w:val="007F73DD"/>
    <w:rsid w:val="007F74B9"/>
    <w:rsid w:val="007F751E"/>
    <w:rsid w:val="007F7844"/>
    <w:rsid w:val="007F7B88"/>
    <w:rsid w:val="007F7D57"/>
    <w:rsid w:val="00800018"/>
    <w:rsid w:val="008000BE"/>
    <w:rsid w:val="0080059A"/>
    <w:rsid w:val="00800698"/>
    <w:rsid w:val="00800EA5"/>
    <w:rsid w:val="00800EB6"/>
    <w:rsid w:val="00801152"/>
    <w:rsid w:val="00801260"/>
    <w:rsid w:val="008014DD"/>
    <w:rsid w:val="008017D1"/>
    <w:rsid w:val="00801A7C"/>
    <w:rsid w:val="00801C67"/>
    <w:rsid w:val="00801FF4"/>
    <w:rsid w:val="00802208"/>
    <w:rsid w:val="00802539"/>
    <w:rsid w:val="008026BE"/>
    <w:rsid w:val="008028AE"/>
    <w:rsid w:val="00802D53"/>
    <w:rsid w:val="00802E06"/>
    <w:rsid w:val="00802ECB"/>
    <w:rsid w:val="00802FE1"/>
    <w:rsid w:val="00803082"/>
    <w:rsid w:val="008037CA"/>
    <w:rsid w:val="008037D3"/>
    <w:rsid w:val="008041B4"/>
    <w:rsid w:val="008042CA"/>
    <w:rsid w:val="00804771"/>
    <w:rsid w:val="008048A0"/>
    <w:rsid w:val="00804DA0"/>
    <w:rsid w:val="008052B4"/>
    <w:rsid w:val="008058E8"/>
    <w:rsid w:val="008058F5"/>
    <w:rsid w:val="008059A8"/>
    <w:rsid w:val="00805A46"/>
    <w:rsid w:val="00805EE4"/>
    <w:rsid w:val="008063E5"/>
    <w:rsid w:val="008066E2"/>
    <w:rsid w:val="00806842"/>
    <w:rsid w:val="00806905"/>
    <w:rsid w:val="00806941"/>
    <w:rsid w:val="00806B3F"/>
    <w:rsid w:val="00806C14"/>
    <w:rsid w:val="0080739F"/>
    <w:rsid w:val="00807684"/>
    <w:rsid w:val="008079E3"/>
    <w:rsid w:val="00807D4F"/>
    <w:rsid w:val="00807DAA"/>
    <w:rsid w:val="00807DF9"/>
    <w:rsid w:val="008100B2"/>
    <w:rsid w:val="008100C9"/>
    <w:rsid w:val="0081058D"/>
    <w:rsid w:val="008107E6"/>
    <w:rsid w:val="008109AF"/>
    <w:rsid w:val="00810C77"/>
    <w:rsid w:val="00810E38"/>
    <w:rsid w:val="00810EAC"/>
    <w:rsid w:val="0081119E"/>
    <w:rsid w:val="00811298"/>
    <w:rsid w:val="008117F9"/>
    <w:rsid w:val="00811B17"/>
    <w:rsid w:val="00811E53"/>
    <w:rsid w:val="00811F0A"/>
    <w:rsid w:val="00812082"/>
    <w:rsid w:val="008122C6"/>
    <w:rsid w:val="0081232B"/>
    <w:rsid w:val="00812783"/>
    <w:rsid w:val="00812832"/>
    <w:rsid w:val="008128DB"/>
    <w:rsid w:val="00812CFC"/>
    <w:rsid w:val="00812ED1"/>
    <w:rsid w:val="0081361A"/>
    <w:rsid w:val="00813924"/>
    <w:rsid w:val="008140A3"/>
    <w:rsid w:val="0081433A"/>
    <w:rsid w:val="0081451D"/>
    <w:rsid w:val="00814D5E"/>
    <w:rsid w:val="00815180"/>
    <w:rsid w:val="0081528C"/>
    <w:rsid w:val="00815496"/>
    <w:rsid w:val="008155A8"/>
    <w:rsid w:val="0081573B"/>
    <w:rsid w:val="0081611F"/>
    <w:rsid w:val="008165D5"/>
    <w:rsid w:val="00816D4E"/>
    <w:rsid w:val="0081700A"/>
    <w:rsid w:val="008171CC"/>
    <w:rsid w:val="008174BB"/>
    <w:rsid w:val="0081788A"/>
    <w:rsid w:val="00817BB8"/>
    <w:rsid w:val="00817D2C"/>
    <w:rsid w:val="00820924"/>
    <w:rsid w:val="0082112D"/>
    <w:rsid w:val="0082150D"/>
    <w:rsid w:val="008218AD"/>
    <w:rsid w:val="00821C44"/>
    <w:rsid w:val="00821D89"/>
    <w:rsid w:val="008224EE"/>
    <w:rsid w:val="00822500"/>
    <w:rsid w:val="00822CCF"/>
    <w:rsid w:val="00823316"/>
    <w:rsid w:val="00823502"/>
    <w:rsid w:val="008239F9"/>
    <w:rsid w:val="00823AE7"/>
    <w:rsid w:val="00823EFC"/>
    <w:rsid w:val="0082425A"/>
    <w:rsid w:val="0082499A"/>
    <w:rsid w:val="00824A79"/>
    <w:rsid w:val="00824A90"/>
    <w:rsid w:val="008251D4"/>
    <w:rsid w:val="00825419"/>
    <w:rsid w:val="008257B7"/>
    <w:rsid w:val="00825931"/>
    <w:rsid w:val="00825E8A"/>
    <w:rsid w:val="00826261"/>
    <w:rsid w:val="008262B8"/>
    <w:rsid w:val="008264A5"/>
    <w:rsid w:val="00826B7C"/>
    <w:rsid w:val="00826BDD"/>
    <w:rsid w:val="00826E9C"/>
    <w:rsid w:val="0082721E"/>
    <w:rsid w:val="0082744E"/>
    <w:rsid w:val="00827461"/>
    <w:rsid w:val="0082748B"/>
    <w:rsid w:val="0082754B"/>
    <w:rsid w:val="008277BB"/>
    <w:rsid w:val="00827AA0"/>
    <w:rsid w:val="00827D4F"/>
    <w:rsid w:val="00827EB9"/>
    <w:rsid w:val="00830010"/>
    <w:rsid w:val="008300EB"/>
    <w:rsid w:val="008305D5"/>
    <w:rsid w:val="008306EB"/>
    <w:rsid w:val="00830992"/>
    <w:rsid w:val="00830CB5"/>
    <w:rsid w:val="008310B8"/>
    <w:rsid w:val="008312B5"/>
    <w:rsid w:val="00831921"/>
    <w:rsid w:val="00831D93"/>
    <w:rsid w:val="00832103"/>
    <w:rsid w:val="008323EC"/>
    <w:rsid w:val="0083283B"/>
    <w:rsid w:val="00832A3D"/>
    <w:rsid w:val="00832C85"/>
    <w:rsid w:val="00832D5B"/>
    <w:rsid w:val="00833630"/>
    <w:rsid w:val="00833642"/>
    <w:rsid w:val="00833AAE"/>
    <w:rsid w:val="00833E8E"/>
    <w:rsid w:val="00833EFB"/>
    <w:rsid w:val="00833F29"/>
    <w:rsid w:val="008340F5"/>
    <w:rsid w:val="0083418B"/>
    <w:rsid w:val="008341FD"/>
    <w:rsid w:val="00834B06"/>
    <w:rsid w:val="00834B54"/>
    <w:rsid w:val="00834CA5"/>
    <w:rsid w:val="00834E98"/>
    <w:rsid w:val="0083503E"/>
    <w:rsid w:val="00835B7F"/>
    <w:rsid w:val="00835E15"/>
    <w:rsid w:val="008365E8"/>
    <w:rsid w:val="0083691C"/>
    <w:rsid w:val="00836C69"/>
    <w:rsid w:val="00836D61"/>
    <w:rsid w:val="008371BD"/>
    <w:rsid w:val="00837794"/>
    <w:rsid w:val="008378A5"/>
    <w:rsid w:val="00837CA6"/>
    <w:rsid w:val="00837D80"/>
    <w:rsid w:val="00840198"/>
    <w:rsid w:val="008403AC"/>
    <w:rsid w:val="008406DF"/>
    <w:rsid w:val="0084096D"/>
    <w:rsid w:val="00840A3F"/>
    <w:rsid w:val="00840BBB"/>
    <w:rsid w:val="008410C0"/>
    <w:rsid w:val="00841256"/>
    <w:rsid w:val="0084172E"/>
    <w:rsid w:val="00841814"/>
    <w:rsid w:val="00841A0F"/>
    <w:rsid w:val="00841A3D"/>
    <w:rsid w:val="00841A95"/>
    <w:rsid w:val="00841FCA"/>
    <w:rsid w:val="0084276E"/>
    <w:rsid w:val="00842861"/>
    <w:rsid w:val="00842A08"/>
    <w:rsid w:val="00842A4F"/>
    <w:rsid w:val="00842C64"/>
    <w:rsid w:val="00842CF3"/>
    <w:rsid w:val="00842D70"/>
    <w:rsid w:val="00842F17"/>
    <w:rsid w:val="00843147"/>
    <w:rsid w:val="00843452"/>
    <w:rsid w:val="0084359C"/>
    <w:rsid w:val="0084360F"/>
    <w:rsid w:val="00843769"/>
    <w:rsid w:val="00843830"/>
    <w:rsid w:val="00843A6A"/>
    <w:rsid w:val="00843AC2"/>
    <w:rsid w:val="00843DB0"/>
    <w:rsid w:val="00843F8C"/>
    <w:rsid w:val="0084405C"/>
    <w:rsid w:val="00844EA4"/>
    <w:rsid w:val="008450CD"/>
    <w:rsid w:val="00845335"/>
    <w:rsid w:val="0084549F"/>
    <w:rsid w:val="00845588"/>
    <w:rsid w:val="00845CC6"/>
    <w:rsid w:val="00845D65"/>
    <w:rsid w:val="00845D7A"/>
    <w:rsid w:val="00845FB1"/>
    <w:rsid w:val="00846129"/>
    <w:rsid w:val="008461A9"/>
    <w:rsid w:val="00846245"/>
    <w:rsid w:val="00846308"/>
    <w:rsid w:val="008467B7"/>
    <w:rsid w:val="008467C0"/>
    <w:rsid w:val="00846AB3"/>
    <w:rsid w:val="008472E9"/>
    <w:rsid w:val="008474E5"/>
    <w:rsid w:val="008475CC"/>
    <w:rsid w:val="0084782E"/>
    <w:rsid w:val="00847841"/>
    <w:rsid w:val="008478DF"/>
    <w:rsid w:val="00847A94"/>
    <w:rsid w:val="00847ACD"/>
    <w:rsid w:val="00847B6C"/>
    <w:rsid w:val="00847B81"/>
    <w:rsid w:val="00847E13"/>
    <w:rsid w:val="00850A27"/>
    <w:rsid w:val="00850BB1"/>
    <w:rsid w:val="00851313"/>
    <w:rsid w:val="00851534"/>
    <w:rsid w:val="008515DA"/>
    <w:rsid w:val="00851E0E"/>
    <w:rsid w:val="00852192"/>
    <w:rsid w:val="008521E0"/>
    <w:rsid w:val="0085224D"/>
    <w:rsid w:val="008528FE"/>
    <w:rsid w:val="00853184"/>
    <w:rsid w:val="008532C4"/>
    <w:rsid w:val="0085390D"/>
    <w:rsid w:val="008539B6"/>
    <w:rsid w:val="008539CF"/>
    <w:rsid w:val="00853BB7"/>
    <w:rsid w:val="00854495"/>
    <w:rsid w:val="008548BB"/>
    <w:rsid w:val="00854EDD"/>
    <w:rsid w:val="00854F57"/>
    <w:rsid w:val="008551BB"/>
    <w:rsid w:val="00855204"/>
    <w:rsid w:val="008552F7"/>
    <w:rsid w:val="0085547C"/>
    <w:rsid w:val="00855C1D"/>
    <w:rsid w:val="00855D0F"/>
    <w:rsid w:val="00855EE5"/>
    <w:rsid w:val="00855F46"/>
    <w:rsid w:val="008562D6"/>
    <w:rsid w:val="0085631D"/>
    <w:rsid w:val="00856D94"/>
    <w:rsid w:val="00856DFA"/>
    <w:rsid w:val="00857D92"/>
    <w:rsid w:val="0086033A"/>
    <w:rsid w:val="008606CD"/>
    <w:rsid w:val="00860826"/>
    <w:rsid w:val="008609D1"/>
    <w:rsid w:val="00860DC9"/>
    <w:rsid w:val="008611A0"/>
    <w:rsid w:val="00861E69"/>
    <w:rsid w:val="00861E7B"/>
    <w:rsid w:val="00861FC8"/>
    <w:rsid w:val="0086234C"/>
    <w:rsid w:val="008624E0"/>
    <w:rsid w:val="008628C4"/>
    <w:rsid w:val="00862E97"/>
    <w:rsid w:val="00862FAA"/>
    <w:rsid w:val="00863107"/>
    <w:rsid w:val="00863293"/>
    <w:rsid w:val="00863421"/>
    <w:rsid w:val="00863496"/>
    <w:rsid w:val="00863505"/>
    <w:rsid w:val="00863BB2"/>
    <w:rsid w:val="00863FD5"/>
    <w:rsid w:val="00864017"/>
    <w:rsid w:val="0086406B"/>
    <w:rsid w:val="008649A7"/>
    <w:rsid w:val="00864AAC"/>
    <w:rsid w:val="00864C84"/>
    <w:rsid w:val="00864E59"/>
    <w:rsid w:val="00864FB8"/>
    <w:rsid w:val="0086543F"/>
    <w:rsid w:val="00865482"/>
    <w:rsid w:val="008655DF"/>
    <w:rsid w:val="008659A7"/>
    <w:rsid w:val="00865E28"/>
    <w:rsid w:val="0086604F"/>
    <w:rsid w:val="0086618C"/>
    <w:rsid w:val="00866981"/>
    <w:rsid w:val="008669E4"/>
    <w:rsid w:val="00867088"/>
    <w:rsid w:val="008672E8"/>
    <w:rsid w:val="00867369"/>
    <w:rsid w:val="00867667"/>
    <w:rsid w:val="00867753"/>
    <w:rsid w:val="00867766"/>
    <w:rsid w:val="00867884"/>
    <w:rsid w:val="00867DDF"/>
    <w:rsid w:val="00870042"/>
    <w:rsid w:val="00870770"/>
    <w:rsid w:val="00870AD0"/>
    <w:rsid w:val="00871051"/>
    <w:rsid w:val="00871185"/>
    <w:rsid w:val="008713AD"/>
    <w:rsid w:val="008714D1"/>
    <w:rsid w:val="00871642"/>
    <w:rsid w:val="00872852"/>
    <w:rsid w:val="00872D13"/>
    <w:rsid w:val="00872F8E"/>
    <w:rsid w:val="008731B2"/>
    <w:rsid w:val="008735DB"/>
    <w:rsid w:val="00873737"/>
    <w:rsid w:val="00873973"/>
    <w:rsid w:val="00873A04"/>
    <w:rsid w:val="00873C08"/>
    <w:rsid w:val="00874480"/>
    <w:rsid w:val="0087467F"/>
    <w:rsid w:val="008747BE"/>
    <w:rsid w:val="008748E0"/>
    <w:rsid w:val="00874AFF"/>
    <w:rsid w:val="00874C34"/>
    <w:rsid w:val="00875024"/>
    <w:rsid w:val="00875184"/>
    <w:rsid w:val="00875292"/>
    <w:rsid w:val="008753E0"/>
    <w:rsid w:val="00875441"/>
    <w:rsid w:val="008755D9"/>
    <w:rsid w:val="00875AA3"/>
    <w:rsid w:val="00875AAA"/>
    <w:rsid w:val="00875D24"/>
    <w:rsid w:val="00876081"/>
    <w:rsid w:val="00876170"/>
    <w:rsid w:val="0087629A"/>
    <w:rsid w:val="008768A0"/>
    <w:rsid w:val="008769AF"/>
    <w:rsid w:val="008769B9"/>
    <w:rsid w:val="00876A92"/>
    <w:rsid w:val="00876E9C"/>
    <w:rsid w:val="0087730F"/>
    <w:rsid w:val="00877607"/>
    <w:rsid w:val="00877C3D"/>
    <w:rsid w:val="00880294"/>
    <w:rsid w:val="008802E4"/>
    <w:rsid w:val="008803CB"/>
    <w:rsid w:val="008809DD"/>
    <w:rsid w:val="008812C7"/>
    <w:rsid w:val="00881354"/>
    <w:rsid w:val="00881FE6"/>
    <w:rsid w:val="00882935"/>
    <w:rsid w:val="00882E2E"/>
    <w:rsid w:val="00882FA4"/>
    <w:rsid w:val="00883038"/>
    <w:rsid w:val="008835D9"/>
    <w:rsid w:val="008836AA"/>
    <w:rsid w:val="00883930"/>
    <w:rsid w:val="00883DBC"/>
    <w:rsid w:val="00883E42"/>
    <w:rsid w:val="0088423F"/>
    <w:rsid w:val="0088498F"/>
    <w:rsid w:val="00884A12"/>
    <w:rsid w:val="00884A5B"/>
    <w:rsid w:val="00884B4E"/>
    <w:rsid w:val="00884B7B"/>
    <w:rsid w:val="00885064"/>
    <w:rsid w:val="00885439"/>
    <w:rsid w:val="0088552A"/>
    <w:rsid w:val="00885662"/>
    <w:rsid w:val="00885921"/>
    <w:rsid w:val="00885FBE"/>
    <w:rsid w:val="008861C0"/>
    <w:rsid w:val="008861D8"/>
    <w:rsid w:val="00886211"/>
    <w:rsid w:val="0088627F"/>
    <w:rsid w:val="00886576"/>
    <w:rsid w:val="008866EA"/>
    <w:rsid w:val="00886D27"/>
    <w:rsid w:val="00887817"/>
    <w:rsid w:val="00887823"/>
    <w:rsid w:val="008878CD"/>
    <w:rsid w:val="00887970"/>
    <w:rsid w:val="008879FE"/>
    <w:rsid w:val="00890672"/>
    <w:rsid w:val="00890B03"/>
    <w:rsid w:val="00890E20"/>
    <w:rsid w:val="008911DA"/>
    <w:rsid w:val="00891796"/>
    <w:rsid w:val="008919FC"/>
    <w:rsid w:val="00891B20"/>
    <w:rsid w:val="00892086"/>
    <w:rsid w:val="00892C4D"/>
    <w:rsid w:val="00892D52"/>
    <w:rsid w:val="00892E5E"/>
    <w:rsid w:val="00893108"/>
    <w:rsid w:val="00893353"/>
    <w:rsid w:val="0089382D"/>
    <w:rsid w:val="00893C4F"/>
    <w:rsid w:val="00893E95"/>
    <w:rsid w:val="00894110"/>
    <w:rsid w:val="0089420E"/>
    <w:rsid w:val="0089483A"/>
    <w:rsid w:val="00894A8A"/>
    <w:rsid w:val="00894BCA"/>
    <w:rsid w:val="00894EA1"/>
    <w:rsid w:val="0089502C"/>
    <w:rsid w:val="008950B0"/>
    <w:rsid w:val="008954EC"/>
    <w:rsid w:val="008959BE"/>
    <w:rsid w:val="00895BA2"/>
    <w:rsid w:val="00895F11"/>
    <w:rsid w:val="00895F51"/>
    <w:rsid w:val="00895F98"/>
    <w:rsid w:val="00895FB4"/>
    <w:rsid w:val="008969B1"/>
    <w:rsid w:val="00897030"/>
    <w:rsid w:val="008978C8"/>
    <w:rsid w:val="008978FD"/>
    <w:rsid w:val="0089794A"/>
    <w:rsid w:val="00897F9C"/>
    <w:rsid w:val="008A0126"/>
    <w:rsid w:val="008A0638"/>
    <w:rsid w:val="008A0991"/>
    <w:rsid w:val="008A0E8C"/>
    <w:rsid w:val="008A0F89"/>
    <w:rsid w:val="008A1000"/>
    <w:rsid w:val="008A120B"/>
    <w:rsid w:val="008A12EB"/>
    <w:rsid w:val="008A14B9"/>
    <w:rsid w:val="008A15AC"/>
    <w:rsid w:val="008A1CD3"/>
    <w:rsid w:val="008A1D0E"/>
    <w:rsid w:val="008A1D20"/>
    <w:rsid w:val="008A2028"/>
    <w:rsid w:val="008A2032"/>
    <w:rsid w:val="008A2BB9"/>
    <w:rsid w:val="008A2BE8"/>
    <w:rsid w:val="008A3486"/>
    <w:rsid w:val="008A3C80"/>
    <w:rsid w:val="008A3C98"/>
    <w:rsid w:val="008A3FEC"/>
    <w:rsid w:val="008A49A3"/>
    <w:rsid w:val="008A4DEE"/>
    <w:rsid w:val="008A561C"/>
    <w:rsid w:val="008A5C90"/>
    <w:rsid w:val="008A5DB5"/>
    <w:rsid w:val="008A5E0B"/>
    <w:rsid w:val="008A6171"/>
    <w:rsid w:val="008A634B"/>
    <w:rsid w:val="008A6479"/>
    <w:rsid w:val="008A6A3E"/>
    <w:rsid w:val="008A6CD2"/>
    <w:rsid w:val="008A6EE6"/>
    <w:rsid w:val="008A73E5"/>
    <w:rsid w:val="008A755D"/>
    <w:rsid w:val="008A75D7"/>
    <w:rsid w:val="008A77E4"/>
    <w:rsid w:val="008A78CA"/>
    <w:rsid w:val="008A7963"/>
    <w:rsid w:val="008A7AED"/>
    <w:rsid w:val="008A7D40"/>
    <w:rsid w:val="008A7EE5"/>
    <w:rsid w:val="008A7F15"/>
    <w:rsid w:val="008A7F5C"/>
    <w:rsid w:val="008B03AF"/>
    <w:rsid w:val="008B0528"/>
    <w:rsid w:val="008B05B6"/>
    <w:rsid w:val="008B073E"/>
    <w:rsid w:val="008B0968"/>
    <w:rsid w:val="008B0982"/>
    <w:rsid w:val="008B09FA"/>
    <w:rsid w:val="008B0C22"/>
    <w:rsid w:val="008B1578"/>
    <w:rsid w:val="008B158E"/>
    <w:rsid w:val="008B16FF"/>
    <w:rsid w:val="008B170B"/>
    <w:rsid w:val="008B1756"/>
    <w:rsid w:val="008B19E3"/>
    <w:rsid w:val="008B1EEC"/>
    <w:rsid w:val="008B1FF0"/>
    <w:rsid w:val="008B2131"/>
    <w:rsid w:val="008B246F"/>
    <w:rsid w:val="008B2534"/>
    <w:rsid w:val="008B25D0"/>
    <w:rsid w:val="008B2E27"/>
    <w:rsid w:val="008B300E"/>
    <w:rsid w:val="008B302D"/>
    <w:rsid w:val="008B3458"/>
    <w:rsid w:val="008B3681"/>
    <w:rsid w:val="008B3994"/>
    <w:rsid w:val="008B3BEC"/>
    <w:rsid w:val="008B3DB8"/>
    <w:rsid w:val="008B4020"/>
    <w:rsid w:val="008B40E7"/>
    <w:rsid w:val="008B533A"/>
    <w:rsid w:val="008B5454"/>
    <w:rsid w:val="008B5946"/>
    <w:rsid w:val="008B596E"/>
    <w:rsid w:val="008B6049"/>
    <w:rsid w:val="008B605C"/>
    <w:rsid w:val="008B6241"/>
    <w:rsid w:val="008B6290"/>
    <w:rsid w:val="008B6711"/>
    <w:rsid w:val="008B71CC"/>
    <w:rsid w:val="008B73B5"/>
    <w:rsid w:val="008B7474"/>
    <w:rsid w:val="008B77C2"/>
    <w:rsid w:val="008B7A3F"/>
    <w:rsid w:val="008B7D7A"/>
    <w:rsid w:val="008B7DF7"/>
    <w:rsid w:val="008C00B7"/>
    <w:rsid w:val="008C0126"/>
    <w:rsid w:val="008C0309"/>
    <w:rsid w:val="008C0511"/>
    <w:rsid w:val="008C0D16"/>
    <w:rsid w:val="008C0FAD"/>
    <w:rsid w:val="008C145C"/>
    <w:rsid w:val="008C1863"/>
    <w:rsid w:val="008C1CCA"/>
    <w:rsid w:val="008C2974"/>
    <w:rsid w:val="008C2B93"/>
    <w:rsid w:val="008C3093"/>
    <w:rsid w:val="008C324E"/>
    <w:rsid w:val="008C3727"/>
    <w:rsid w:val="008C3A1D"/>
    <w:rsid w:val="008C3F43"/>
    <w:rsid w:val="008C48BD"/>
    <w:rsid w:val="008C4CE9"/>
    <w:rsid w:val="008C53A1"/>
    <w:rsid w:val="008C6151"/>
    <w:rsid w:val="008C619B"/>
    <w:rsid w:val="008C6401"/>
    <w:rsid w:val="008C642F"/>
    <w:rsid w:val="008C69D3"/>
    <w:rsid w:val="008C6E62"/>
    <w:rsid w:val="008C70A4"/>
    <w:rsid w:val="008C7310"/>
    <w:rsid w:val="008C74C1"/>
    <w:rsid w:val="008C7800"/>
    <w:rsid w:val="008C7A6C"/>
    <w:rsid w:val="008C7AA4"/>
    <w:rsid w:val="008C7B27"/>
    <w:rsid w:val="008C7D77"/>
    <w:rsid w:val="008C7DA7"/>
    <w:rsid w:val="008C7F61"/>
    <w:rsid w:val="008D01AC"/>
    <w:rsid w:val="008D03A3"/>
    <w:rsid w:val="008D0953"/>
    <w:rsid w:val="008D0D12"/>
    <w:rsid w:val="008D12D5"/>
    <w:rsid w:val="008D1399"/>
    <w:rsid w:val="008D1812"/>
    <w:rsid w:val="008D20E1"/>
    <w:rsid w:val="008D2266"/>
    <w:rsid w:val="008D2617"/>
    <w:rsid w:val="008D280D"/>
    <w:rsid w:val="008D2827"/>
    <w:rsid w:val="008D289A"/>
    <w:rsid w:val="008D2AA7"/>
    <w:rsid w:val="008D312C"/>
    <w:rsid w:val="008D317B"/>
    <w:rsid w:val="008D31FE"/>
    <w:rsid w:val="008D3459"/>
    <w:rsid w:val="008D373D"/>
    <w:rsid w:val="008D3966"/>
    <w:rsid w:val="008D3EA1"/>
    <w:rsid w:val="008D3F42"/>
    <w:rsid w:val="008D42C5"/>
    <w:rsid w:val="008D4318"/>
    <w:rsid w:val="008D4710"/>
    <w:rsid w:val="008D48D2"/>
    <w:rsid w:val="008D4AF6"/>
    <w:rsid w:val="008D4C8B"/>
    <w:rsid w:val="008D4C90"/>
    <w:rsid w:val="008D4D5E"/>
    <w:rsid w:val="008D572E"/>
    <w:rsid w:val="008D5BAC"/>
    <w:rsid w:val="008D5D7B"/>
    <w:rsid w:val="008D5E75"/>
    <w:rsid w:val="008D5E96"/>
    <w:rsid w:val="008D6402"/>
    <w:rsid w:val="008D648C"/>
    <w:rsid w:val="008D714E"/>
    <w:rsid w:val="008D721E"/>
    <w:rsid w:val="008D72EE"/>
    <w:rsid w:val="008D766F"/>
    <w:rsid w:val="008D7679"/>
    <w:rsid w:val="008D7A90"/>
    <w:rsid w:val="008D7BE3"/>
    <w:rsid w:val="008D7CB7"/>
    <w:rsid w:val="008D7EED"/>
    <w:rsid w:val="008E0707"/>
    <w:rsid w:val="008E092D"/>
    <w:rsid w:val="008E0ADA"/>
    <w:rsid w:val="008E0B60"/>
    <w:rsid w:val="008E123A"/>
    <w:rsid w:val="008E1379"/>
    <w:rsid w:val="008E1762"/>
    <w:rsid w:val="008E180D"/>
    <w:rsid w:val="008E1969"/>
    <w:rsid w:val="008E1A23"/>
    <w:rsid w:val="008E1E35"/>
    <w:rsid w:val="008E221F"/>
    <w:rsid w:val="008E22F3"/>
    <w:rsid w:val="008E26B1"/>
    <w:rsid w:val="008E2757"/>
    <w:rsid w:val="008E2C0A"/>
    <w:rsid w:val="008E3192"/>
    <w:rsid w:val="008E3242"/>
    <w:rsid w:val="008E36F2"/>
    <w:rsid w:val="008E3AC3"/>
    <w:rsid w:val="008E40C9"/>
    <w:rsid w:val="008E43DD"/>
    <w:rsid w:val="008E44CF"/>
    <w:rsid w:val="008E44EF"/>
    <w:rsid w:val="008E485D"/>
    <w:rsid w:val="008E5517"/>
    <w:rsid w:val="008E55A0"/>
    <w:rsid w:val="008E6234"/>
    <w:rsid w:val="008E629C"/>
    <w:rsid w:val="008E64F3"/>
    <w:rsid w:val="008E668D"/>
    <w:rsid w:val="008E6882"/>
    <w:rsid w:val="008E6AD7"/>
    <w:rsid w:val="008E6C62"/>
    <w:rsid w:val="008E6FB2"/>
    <w:rsid w:val="008E70CE"/>
    <w:rsid w:val="008E7630"/>
    <w:rsid w:val="008E785D"/>
    <w:rsid w:val="008E79A5"/>
    <w:rsid w:val="008E79B3"/>
    <w:rsid w:val="008E7B56"/>
    <w:rsid w:val="008E7B7B"/>
    <w:rsid w:val="008F0297"/>
    <w:rsid w:val="008F03DE"/>
    <w:rsid w:val="008F07AA"/>
    <w:rsid w:val="008F0D3F"/>
    <w:rsid w:val="008F0E6A"/>
    <w:rsid w:val="008F10F2"/>
    <w:rsid w:val="008F12FD"/>
    <w:rsid w:val="008F1371"/>
    <w:rsid w:val="008F148A"/>
    <w:rsid w:val="008F19E4"/>
    <w:rsid w:val="008F241C"/>
    <w:rsid w:val="008F2533"/>
    <w:rsid w:val="008F2830"/>
    <w:rsid w:val="008F2AAE"/>
    <w:rsid w:val="008F2EB6"/>
    <w:rsid w:val="008F38CA"/>
    <w:rsid w:val="008F398E"/>
    <w:rsid w:val="008F39BD"/>
    <w:rsid w:val="008F3FA5"/>
    <w:rsid w:val="008F42ED"/>
    <w:rsid w:val="008F4375"/>
    <w:rsid w:val="008F4785"/>
    <w:rsid w:val="008F4DD6"/>
    <w:rsid w:val="008F4DF4"/>
    <w:rsid w:val="008F54C6"/>
    <w:rsid w:val="008F561A"/>
    <w:rsid w:val="008F574B"/>
    <w:rsid w:val="008F5762"/>
    <w:rsid w:val="008F5D10"/>
    <w:rsid w:val="008F5E11"/>
    <w:rsid w:val="008F5E50"/>
    <w:rsid w:val="008F617F"/>
    <w:rsid w:val="008F64BF"/>
    <w:rsid w:val="008F65FF"/>
    <w:rsid w:val="008F6B77"/>
    <w:rsid w:val="008F6E1E"/>
    <w:rsid w:val="008F7531"/>
    <w:rsid w:val="008F7A5C"/>
    <w:rsid w:val="008F7F9B"/>
    <w:rsid w:val="00900132"/>
    <w:rsid w:val="00900333"/>
    <w:rsid w:val="0090063E"/>
    <w:rsid w:val="00900C3A"/>
    <w:rsid w:val="00900F0E"/>
    <w:rsid w:val="00900F36"/>
    <w:rsid w:val="00901053"/>
    <w:rsid w:val="009011B1"/>
    <w:rsid w:val="009014E2"/>
    <w:rsid w:val="0090180C"/>
    <w:rsid w:val="00901D9D"/>
    <w:rsid w:val="00901DD7"/>
    <w:rsid w:val="009027D3"/>
    <w:rsid w:val="00902935"/>
    <w:rsid w:val="00902991"/>
    <w:rsid w:val="00902A6A"/>
    <w:rsid w:val="00902F19"/>
    <w:rsid w:val="009034D4"/>
    <w:rsid w:val="00903ACD"/>
    <w:rsid w:val="00903D5A"/>
    <w:rsid w:val="00904026"/>
    <w:rsid w:val="00904538"/>
    <w:rsid w:val="009048CE"/>
    <w:rsid w:val="00904A03"/>
    <w:rsid w:val="00904A4A"/>
    <w:rsid w:val="00904F09"/>
    <w:rsid w:val="009050DE"/>
    <w:rsid w:val="00905364"/>
    <w:rsid w:val="009056BB"/>
    <w:rsid w:val="0090579E"/>
    <w:rsid w:val="009057D7"/>
    <w:rsid w:val="00905AB8"/>
    <w:rsid w:val="00905EEB"/>
    <w:rsid w:val="009060CD"/>
    <w:rsid w:val="009061FA"/>
    <w:rsid w:val="00906534"/>
    <w:rsid w:val="0090680D"/>
    <w:rsid w:val="00906BE1"/>
    <w:rsid w:val="009070B5"/>
    <w:rsid w:val="009079E2"/>
    <w:rsid w:val="00907C30"/>
    <w:rsid w:val="00907E97"/>
    <w:rsid w:val="009101B0"/>
    <w:rsid w:val="009103A5"/>
    <w:rsid w:val="00910681"/>
    <w:rsid w:val="009107A5"/>
    <w:rsid w:val="00910E52"/>
    <w:rsid w:val="00911BA0"/>
    <w:rsid w:val="00911C13"/>
    <w:rsid w:val="00911EE3"/>
    <w:rsid w:val="00911FB2"/>
    <w:rsid w:val="009120FF"/>
    <w:rsid w:val="00912989"/>
    <w:rsid w:val="00912CEA"/>
    <w:rsid w:val="00912EA2"/>
    <w:rsid w:val="00913248"/>
    <w:rsid w:val="009132E1"/>
    <w:rsid w:val="00913456"/>
    <w:rsid w:val="0091369F"/>
    <w:rsid w:val="00913A5F"/>
    <w:rsid w:val="00913CB0"/>
    <w:rsid w:val="00913FA9"/>
    <w:rsid w:val="00914003"/>
    <w:rsid w:val="00914647"/>
    <w:rsid w:val="00914658"/>
    <w:rsid w:val="0091483A"/>
    <w:rsid w:val="00914A02"/>
    <w:rsid w:val="00914D37"/>
    <w:rsid w:val="00914EDC"/>
    <w:rsid w:val="00915062"/>
    <w:rsid w:val="009153F7"/>
    <w:rsid w:val="00915468"/>
    <w:rsid w:val="009154BF"/>
    <w:rsid w:val="009155AD"/>
    <w:rsid w:val="009156D1"/>
    <w:rsid w:val="009158AE"/>
    <w:rsid w:val="00915976"/>
    <w:rsid w:val="009160A1"/>
    <w:rsid w:val="00916606"/>
    <w:rsid w:val="0091675A"/>
    <w:rsid w:val="009168C6"/>
    <w:rsid w:val="00916B15"/>
    <w:rsid w:val="00916C1A"/>
    <w:rsid w:val="00916E13"/>
    <w:rsid w:val="00916F3E"/>
    <w:rsid w:val="009170FD"/>
    <w:rsid w:val="0091712E"/>
    <w:rsid w:val="00917946"/>
    <w:rsid w:val="00917C19"/>
    <w:rsid w:val="00917D9C"/>
    <w:rsid w:val="00920098"/>
    <w:rsid w:val="009202C3"/>
    <w:rsid w:val="0092065F"/>
    <w:rsid w:val="00920C44"/>
    <w:rsid w:val="00921305"/>
    <w:rsid w:val="00921310"/>
    <w:rsid w:val="0092138F"/>
    <w:rsid w:val="00921A82"/>
    <w:rsid w:val="00921F85"/>
    <w:rsid w:val="00922445"/>
    <w:rsid w:val="00922671"/>
    <w:rsid w:val="00922E2C"/>
    <w:rsid w:val="00922ED6"/>
    <w:rsid w:val="009230B6"/>
    <w:rsid w:val="009230F4"/>
    <w:rsid w:val="0092357C"/>
    <w:rsid w:val="0092373B"/>
    <w:rsid w:val="00923843"/>
    <w:rsid w:val="00923C31"/>
    <w:rsid w:val="00923ECB"/>
    <w:rsid w:val="00923FDC"/>
    <w:rsid w:val="00923FE6"/>
    <w:rsid w:val="009244FE"/>
    <w:rsid w:val="0092456F"/>
    <w:rsid w:val="00925338"/>
    <w:rsid w:val="0092541E"/>
    <w:rsid w:val="009259F9"/>
    <w:rsid w:val="00925F8B"/>
    <w:rsid w:val="00925FF0"/>
    <w:rsid w:val="00926C9D"/>
    <w:rsid w:val="00926E73"/>
    <w:rsid w:val="00926F1B"/>
    <w:rsid w:val="00927009"/>
    <w:rsid w:val="00927148"/>
    <w:rsid w:val="0092733E"/>
    <w:rsid w:val="0092738C"/>
    <w:rsid w:val="00927AE6"/>
    <w:rsid w:val="00927B0E"/>
    <w:rsid w:val="009301CE"/>
    <w:rsid w:val="0093036C"/>
    <w:rsid w:val="009303D5"/>
    <w:rsid w:val="00930B86"/>
    <w:rsid w:val="00930C45"/>
    <w:rsid w:val="00930E65"/>
    <w:rsid w:val="0093119A"/>
    <w:rsid w:val="0093198C"/>
    <w:rsid w:val="00931C5E"/>
    <w:rsid w:val="00931EF9"/>
    <w:rsid w:val="00932150"/>
    <w:rsid w:val="0093224F"/>
    <w:rsid w:val="009325D6"/>
    <w:rsid w:val="00932651"/>
    <w:rsid w:val="0093285C"/>
    <w:rsid w:val="00932CE7"/>
    <w:rsid w:val="00932DF9"/>
    <w:rsid w:val="00933118"/>
    <w:rsid w:val="00933828"/>
    <w:rsid w:val="00933BF7"/>
    <w:rsid w:val="00933CB6"/>
    <w:rsid w:val="00933DF1"/>
    <w:rsid w:val="00933E48"/>
    <w:rsid w:val="009345D8"/>
    <w:rsid w:val="00934644"/>
    <w:rsid w:val="0093476B"/>
    <w:rsid w:val="0093488D"/>
    <w:rsid w:val="00934B2A"/>
    <w:rsid w:val="00934B65"/>
    <w:rsid w:val="0093511F"/>
    <w:rsid w:val="00935838"/>
    <w:rsid w:val="009359FE"/>
    <w:rsid w:val="00936125"/>
    <w:rsid w:val="00936978"/>
    <w:rsid w:val="00936A7C"/>
    <w:rsid w:val="00936A7E"/>
    <w:rsid w:val="00936D3E"/>
    <w:rsid w:val="00937039"/>
    <w:rsid w:val="00937B05"/>
    <w:rsid w:val="00937F16"/>
    <w:rsid w:val="00940070"/>
    <w:rsid w:val="00940102"/>
    <w:rsid w:val="00940155"/>
    <w:rsid w:val="00940505"/>
    <w:rsid w:val="00940604"/>
    <w:rsid w:val="009409F2"/>
    <w:rsid w:val="00940A6A"/>
    <w:rsid w:val="00940B72"/>
    <w:rsid w:val="00940BFC"/>
    <w:rsid w:val="00940FCB"/>
    <w:rsid w:val="00940FD3"/>
    <w:rsid w:val="00941176"/>
    <w:rsid w:val="00941569"/>
    <w:rsid w:val="009418C8"/>
    <w:rsid w:val="0094191A"/>
    <w:rsid w:val="0094193E"/>
    <w:rsid w:val="00941A39"/>
    <w:rsid w:val="009420AF"/>
    <w:rsid w:val="009424D9"/>
    <w:rsid w:val="0094271F"/>
    <w:rsid w:val="009427F9"/>
    <w:rsid w:val="00942891"/>
    <w:rsid w:val="0094327E"/>
    <w:rsid w:val="009433AE"/>
    <w:rsid w:val="00943875"/>
    <w:rsid w:val="00943D4F"/>
    <w:rsid w:val="0094405D"/>
    <w:rsid w:val="0094484A"/>
    <w:rsid w:val="00944B70"/>
    <w:rsid w:val="00944CE0"/>
    <w:rsid w:val="00944D81"/>
    <w:rsid w:val="00944E02"/>
    <w:rsid w:val="00944F2C"/>
    <w:rsid w:val="00945117"/>
    <w:rsid w:val="00945828"/>
    <w:rsid w:val="00945F48"/>
    <w:rsid w:val="0094627D"/>
    <w:rsid w:val="00946685"/>
    <w:rsid w:val="0094671C"/>
    <w:rsid w:val="009469B1"/>
    <w:rsid w:val="00946B99"/>
    <w:rsid w:val="009470A5"/>
    <w:rsid w:val="0094723F"/>
    <w:rsid w:val="0094776D"/>
    <w:rsid w:val="00947AE1"/>
    <w:rsid w:val="00947EFD"/>
    <w:rsid w:val="00950287"/>
    <w:rsid w:val="00950316"/>
    <w:rsid w:val="00950477"/>
    <w:rsid w:val="0095049C"/>
    <w:rsid w:val="00950A38"/>
    <w:rsid w:val="00950A57"/>
    <w:rsid w:val="00950DCC"/>
    <w:rsid w:val="00950EDA"/>
    <w:rsid w:val="009510B7"/>
    <w:rsid w:val="00951890"/>
    <w:rsid w:val="00951E2E"/>
    <w:rsid w:val="009521D0"/>
    <w:rsid w:val="0095254E"/>
    <w:rsid w:val="00952751"/>
    <w:rsid w:val="00952988"/>
    <w:rsid w:val="009529B7"/>
    <w:rsid w:val="00952DEC"/>
    <w:rsid w:val="00953018"/>
    <w:rsid w:val="009531A8"/>
    <w:rsid w:val="009532D9"/>
    <w:rsid w:val="009535B8"/>
    <w:rsid w:val="00953859"/>
    <w:rsid w:val="009538E9"/>
    <w:rsid w:val="00953E03"/>
    <w:rsid w:val="00953FB7"/>
    <w:rsid w:val="009540A3"/>
    <w:rsid w:val="0095489E"/>
    <w:rsid w:val="00954C2B"/>
    <w:rsid w:val="00954D7E"/>
    <w:rsid w:val="00955139"/>
    <w:rsid w:val="0095537B"/>
    <w:rsid w:val="00955398"/>
    <w:rsid w:val="00955513"/>
    <w:rsid w:val="0095556B"/>
    <w:rsid w:val="00955BF8"/>
    <w:rsid w:val="00955CAE"/>
    <w:rsid w:val="00955F7E"/>
    <w:rsid w:val="00956239"/>
    <w:rsid w:val="0095671C"/>
    <w:rsid w:val="00956E40"/>
    <w:rsid w:val="00956F74"/>
    <w:rsid w:val="009574E6"/>
    <w:rsid w:val="00957507"/>
    <w:rsid w:val="009575A6"/>
    <w:rsid w:val="0095772A"/>
    <w:rsid w:val="00957877"/>
    <w:rsid w:val="00957983"/>
    <w:rsid w:val="00957ABA"/>
    <w:rsid w:val="00957D7E"/>
    <w:rsid w:val="00957FEF"/>
    <w:rsid w:val="009601DA"/>
    <w:rsid w:val="009602AD"/>
    <w:rsid w:val="00960349"/>
    <w:rsid w:val="009607B5"/>
    <w:rsid w:val="00960956"/>
    <w:rsid w:val="009609DB"/>
    <w:rsid w:val="00960DFC"/>
    <w:rsid w:val="00960ECA"/>
    <w:rsid w:val="0096145F"/>
    <w:rsid w:val="00961CF7"/>
    <w:rsid w:val="00961EC0"/>
    <w:rsid w:val="00962020"/>
    <w:rsid w:val="00962052"/>
    <w:rsid w:val="00962071"/>
    <w:rsid w:val="00962211"/>
    <w:rsid w:val="009622A0"/>
    <w:rsid w:val="00962788"/>
    <w:rsid w:val="00962AA3"/>
    <w:rsid w:val="00962F9D"/>
    <w:rsid w:val="00962FA8"/>
    <w:rsid w:val="00963343"/>
    <w:rsid w:val="009638AE"/>
    <w:rsid w:val="009639D8"/>
    <w:rsid w:val="00963A7C"/>
    <w:rsid w:val="00963AE9"/>
    <w:rsid w:val="00963AF0"/>
    <w:rsid w:val="00963AF6"/>
    <w:rsid w:val="00963B47"/>
    <w:rsid w:val="00963E3D"/>
    <w:rsid w:val="00963FA9"/>
    <w:rsid w:val="0096462F"/>
    <w:rsid w:val="00964B80"/>
    <w:rsid w:val="00964CF3"/>
    <w:rsid w:val="00964D25"/>
    <w:rsid w:val="0096535A"/>
    <w:rsid w:val="009653DB"/>
    <w:rsid w:val="009656BD"/>
    <w:rsid w:val="00965B5F"/>
    <w:rsid w:val="00965D14"/>
    <w:rsid w:val="00965F1C"/>
    <w:rsid w:val="009661DB"/>
    <w:rsid w:val="009662DA"/>
    <w:rsid w:val="009662DB"/>
    <w:rsid w:val="00966B19"/>
    <w:rsid w:val="00966B89"/>
    <w:rsid w:val="00966BB4"/>
    <w:rsid w:val="00966F6A"/>
    <w:rsid w:val="00967011"/>
    <w:rsid w:val="009671EF"/>
    <w:rsid w:val="009673D0"/>
    <w:rsid w:val="009675E7"/>
    <w:rsid w:val="00967A58"/>
    <w:rsid w:val="00967B26"/>
    <w:rsid w:val="00967BD5"/>
    <w:rsid w:val="00967E3B"/>
    <w:rsid w:val="00970BB2"/>
    <w:rsid w:val="00970E37"/>
    <w:rsid w:val="00970EDC"/>
    <w:rsid w:val="00971216"/>
    <w:rsid w:val="0097126F"/>
    <w:rsid w:val="00971B36"/>
    <w:rsid w:val="00971EB3"/>
    <w:rsid w:val="00972201"/>
    <w:rsid w:val="00972585"/>
    <w:rsid w:val="009728A4"/>
    <w:rsid w:val="009729C4"/>
    <w:rsid w:val="00972AC0"/>
    <w:rsid w:val="00972AEC"/>
    <w:rsid w:val="00972CAD"/>
    <w:rsid w:val="00973010"/>
    <w:rsid w:val="00973667"/>
    <w:rsid w:val="009739D7"/>
    <w:rsid w:val="00973A0E"/>
    <w:rsid w:val="00973B16"/>
    <w:rsid w:val="00973D32"/>
    <w:rsid w:val="00973D4C"/>
    <w:rsid w:val="00973E49"/>
    <w:rsid w:val="0097410D"/>
    <w:rsid w:val="009746A2"/>
    <w:rsid w:val="009749A6"/>
    <w:rsid w:val="00974A05"/>
    <w:rsid w:val="00974DC5"/>
    <w:rsid w:val="00974EC3"/>
    <w:rsid w:val="00975353"/>
    <w:rsid w:val="00975512"/>
    <w:rsid w:val="00975EF3"/>
    <w:rsid w:val="009761B6"/>
    <w:rsid w:val="009762A4"/>
    <w:rsid w:val="009762CD"/>
    <w:rsid w:val="00976A96"/>
    <w:rsid w:val="00977585"/>
    <w:rsid w:val="00977C66"/>
    <w:rsid w:val="00977DC2"/>
    <w:rsid w:val="0098014B"/>
    <w:rsid w:val="00980504"/>
    <w:rsid w:val="009806C5"/>
    <w:rsid w:val="0098080F"/>
    <w:rsid w:val="0098186C"/>
    <w:rsid w:val="00981D79"/>
    <w:rsid w:val="00981E7A"/>
    <w:rsid w:val="0098238C"/>
    <w:rsid w:val="009826F7"/>
    <w:rsid w:val="00982B93"/>
    <w:rsid w:val="00982BC3"/>
    <w:rsid w:val="00982E25"/>
    <w:rsid w:val="0098384E"/>
    <w:rsid w:val="0098389D"/>
    <w:rsid w:val="00983A3F"/>
    <w:rsid w:val="00983AA2"/>
    <w:rsid w:val="00983CA3"/>
    <w:rsid w:val="00983E04"/>
    <w:rsid w:val="00983E8F"/>
    <w:rsid w:val="00984461"/>
    <w:rsid w:val="0098451B"/>
    <w:rsid w:val="00984872"/>
    <w:rsid w:val="009848A5"/>
    <w:rsid w:val="00984BBC"/>
    <w:rsid w:val="00984F88"/>
    <w:rsid w:val="00984FFC"/>
    <w:rsid w:val="009851EE"/>
    <w:rsid w:val="0098524A"/>
    <w:rsid w:val="009852F4"/>
    <w:rsid w:val="0098533C"/>
    <w:rsid w:val="00985423"/>
    <w:rsid w:val="00985EBB"/>
    <w:rsid w:val="0098605D"/>
    <w:rsid w:val="00986787"/>
    <w:rsid w:val="0098678D"/>
    <w:rsid w:val="00986ACA"/>
    <w:rsid w:val="00986B3D"/>
    <w:rsid w:val="0098722E"/>
    <w:rsid w:val="00987442"/>
    <w:rsid w:val="009876A6"/>
    <w:rsid w:val="00987A09"/>
    <w:rsid w:val="00987ACF"/>
    <w:rsid w:val="00987B50"/>
    <w:rsid w:val="00987D46"/>
    <w:rsid w:val="00987FA0"/>
    <w:rsid w:val="00990321"/>
    <w:rsid w:val="0099046F"/>
    <w:rsid w:val="00990A61"/>
    <w:rsid w:val="00990AAA"/>
    <w:rsid w:val="00990B11"/>
    <w:rsid w:val="00990F59"/>
    <w:rsid w:val="009910D8"/>
    <w:rsid w:val="009913FE"/>
    <w:rsid w:val="009918B1"/>
    <w:rsid w:val="00991CE0"/>
    <w:rsid w:val="00992215"/>
    <w:rsid w:val="009922DD"/>
    <w:rsid w:val="009923B4"/>
    <w:rsid w:val="00992527"/>
    <w:rsid w:val="00992599"/>
    <w:rsid w:val="00992621"/>
    <w:rsid w:val="0099287D"/>
    <w:rsid w:val="009928B2"/>
    <w:rsid w:val="00992C2A"/>
    <w:rsid w:val="00993038"/>
    <w:rsid w:val="009930BC"/>
    <w:rsid w:val="00993228"/>
    <w:rsid w:val="009932AF"/>
    <w:rsid w:val="009933B2"/>
    <w:rsid w:val="009936AA"/>
    <w:rsid w:val="00993C93"/>
    <w:rsid w:val="0099436D"/>
    <w:rsid w:val="009949D9"/>
    <w:rsid w:val="00994B83"/>
    <w:rsid w:val="00994C6C"/>
    <w:rsid w:val="00995012"/>
    <w:rsid w:val="0099520A"/>
    <w:rsid w:val="009953AF"/>
    <w:rsid w:val="009953FF"/>
    <w:rsid w:val="00995AFC"/>
    <w:rsid w:val="00995D98"/>
    <w:rsid w:val="00995E4B"/>
    <w:rsid w:val="00995EE5"/>
    <w:rsid w:val="00995FF0"/>
    <w:rsid w:val="009962A9"/>
    <w:rsid w:val="0099673B"/>
    <w:rsid w:val="00996777"/>
    <w:rsid w:val="00996C6D"/>
    <w:rsid w:val="00997333"/>
    <w:rsid w:val="0099756E"/>
    <w:rsid w:val="00997821"/>
    <w:rsid w:val="009978D4"/>
    <w:rsid w:val="00997AAE"/>
    <w:rsid w:val="00997D5C"/>
    <w:rsid w:val="009A01E7"/>
    <w:rsid w:val="009A04CD"/>
    <w:rsid w:val="009A080B"/>
    <w:rsid w:val="009A0B73"/>
    <w:rsid w:val="009A0D62"/>
    <w:rsid w:val="009A108C"/>
    <w:rsid w:val="009A146B"/>
    <w:rsid w:val="009A16FE"/>
    <w:rsid w:val="009A177E"/>
    <w:rsid w:val="009A19CC"/>
    <w:rsid w:val="009A1F08"/>
    <w:rsid w:val="009A1F17"/>
    <w:rsid w:val="009A220F"/>
    <w:rsid w:val="009A2346"/>
    <w:rsid w:val="009A2394"/>
    <w:rsid w:val="009A2561"/>
    <w:rsid w:val="009A2787"/>
    <w:rsid w:val="009A29BE"/>
    <w:rsid w:val="009A2CB6"/>
    <w:rsid w:val="009A2F95"/>
    <w:rsid w:val="009A3030"/>
    <w:rsid w:val="009A3044"/>
    <w:rsid w:val="009A3091"/>
    <w:rsid w:val="009A315E"/>
    <w:rsid w:val="009A3AED"/>
    <w:rsid w:val="009A3E5D"/>
    <w:rsid w:val="009A3EBA"/>
    <w:rsid w:val="009A3EF3"/>
    <w:rsid w:val="009A3FF1"/>
    <w:rsid w:val="009A42B9"/>
    <w:rsid w:val="009A4433"/>
    <w:rsid w:val="009A465D"/>
    <w:rsid w:val="009A4718"/>
    <w:rsid w:val="009A4A01"/>
    <w:rsid w:val="009A4DBD"/>
    <w:rsid w:val="009A4F60"/>
    <w:rsid w:val="009A50D4"/>
    <w:rsid w:val="009A514B"/>
    <w:rsid w:val="009A51A2"/>
    <w:rsid w:val="009A51D2"/>
    <w:rsid w:val="009A526C"/>
    <w:rsid w:val="009A597A"/>
    <w:rsid w:val="009A5ACA"/>
    <w:rsid w:val="009A5D2E"/>
    <w:rsid w:val="009A5FE2"/>
    <w:rsid w:val="009A66F4"/>
    <w:rsid w:val="009A671E"/>
    <w:rsid w:val="009A672D"/>
    <w:rsid w:val="009A6960"/>
    <w:rsid w:val="009A6D37"/>
    <w:rsid w:val="009A711D"/>
    <w:rsid w:val="009A7275"/>
    <w:rsid w:val="009A7686"/>
    <w:rsid w:val="009A770D"/>
    <w:rsid w:val="009A785C"/>
    <w:rsid w:val="009A7AA0"/>
    <w:rsid w:val="009A7B66"/>
    <w:rsid w:val="009A7C12"/>
    <w:rsid w:val="009A7DA7"/>
    <w:rsid w:val="009A7E6C"/>
    <w:rsid w:val="009B010C"/>
    <w:rsid w:val="009B01F1"/>
    <w:rsid w:val="009B0391"/>
    <w:rsid w:val="009B06E9"/>
    <w:rsid w:val="009B0748"/>
    <w:rsid w:val="009B0830"/>
    <w:rsid w:val="009B0AA1"/>
    <w:rsid w:val="009B0BC9"/>
    <w:rsid w:val="009B0D9A"/>
    <w:rsid w:val="009B11BD"/>
    <w:rsid w:val="009B11E2"/>
    <w:rsid w:val="009B16A1"/>
    <w:rsid w:val="009B1838"/>
    <w:rsid w:val="009B1CE3"/>
    <w:rsid w:val="009B219F"/>
    <w:rsid w:val="009B24B1"/>
    <w:rsid w:val="009B2663"/>
    <w:rsid w:val="009B285E"/>
    <w:rsid w:val="009B359C"/>
    <w:rsid w:val="009B367C"/>
    <w:rsid w:val="009B37AB"/>
    <w:rsid w:val="009B3982"/>
    <w:rsid w:val="009B39E9"/>
    <w:rsid w:val="009B3B9F"/>
    <w:rsid w:val="009B3BF1"/>
    <w:rsid w:val="009B3EB4"/>
    <w:rsid w:val="009B403B"/>
    <w:rsid w:val="009B41A9"/>
    <w:rsid w:val="009B41D7"/>
    <w:rsid w:val="009B425B"/>
    <w:rsid w:val="009B4444"/>
    <w:rsid w:val="009B4730"/>
    <w:rsid w:val="009B479E"/>
    <w:rsid w:val="009B4A9A"/>
    <w:rsid w:val="009B4AC7"/>
    <w:rsid w:val="009B4C31"/>
    <w:rsid w:val="009B4C41"/>
    <w:rsid w:val="009B4CE5"/>
    <w:rsid w:val="009B4D9E"/>
    <w:rsid w:val="009B5366"/>
    <w:rsid w:val="009B5653"/>
    <w:rsid w:val="009B59EC"/>
    <w:rsid w:val="009B5EDF"/>
    <w:rsid w:val="009B601C"/>
    <w:rsid w:val="009B652B"/>
    <w:rsid w:val="009B6970"/>
    <w:rsid w:val="009B6AE6"/>
    <w:rsid w:val="009B6BED"/>
    <w:rsid w:val="009B6E42"/>
    <w:rsid w:val="009B6F4F"/>
    <w:rsid w:val="009B73C6"/>
    <w:rsid w:val="009B7415"/>
    <w:rsid w:val="009B7594"/>
    <w:rsid w:val="009B75AC"/>
    <w:rsid w:val="009B76D7"/>
    <w:rsid w:val="009B7768"/>
    <w:rsid w:val="009B7858"/>
    <w:rsid w:val="009B79E8"/>
    <w:rsid w:val="009B7C56"/>
    <w:rsid w:val="009B7F60"/>
    <w:rsid w:val="009B7F64"/>
    <w:rsid w:val="009C041A"/>
    <w:rsid w:val="009C0723"/>
    <w:rsid w:val="009C1020"/>
    <w:rsid w:val="009C10F3"/>
    <w:rsid w:val="009C1433"/>
    <w:rsid w:val="009C153C"/>
    <w:rsid w:val="009C1A48"/>
    <w:rsid w:val="009C20E4"/>
    <w:rsid w:val="009C21D6"/>
    <w:rsid w:val="009C233F"/>
    <w:rsid w:val="009C254B"/>
    <w:rsid w:val="009C276D"/>
    <w:rsid w:val="009C29B6"/>
    <w:rsid w:val="009C2CC0"/>
    <w:rsid w:val="009C3221"/>
    <w:rsid w:val="009C33EE"/>
    <w:rsid w:val="009C36EA"/>
    <w:rsid w:val="009C376B"/>
    <w:rsid w:val="009C39CB"/>
    <w:rsid w:val="009C3FF3"/>
    <w:rsid w:val="009C4059"/>
    <w:rsid w:val="009C410A"/>
    <w:rsid w:val="009C4232"/>
    <w:rsid w:val="009C4695"/>
    <w:rsid w:val="009C4D3D"/>
    <w:rsid w:val="009C4D53"/>
    <w:rsid w:val="009C4F32"/>
    <w:rsid w:val="009C5129"/>
    <w:rsid w:val="009C53AC"/>
    <w:rsid w:val="009C540E"/>
    <w:rsid w:val="009C576D"/>
    <w:rsid w:val="009C5B65"/>
    <w:rsid w:val="009C5D60"/>
    <w:rsid w:val="009C6103"/>
    <w:rsid w:val="009C67BC"/>
    <w:rsid w:val="009C6E57"/>
    <w:rsid w:val="009C6ECB"/>
    <w:rsid w:val="009C7437"/>
    <w:rsid w:val="009C765A"/>
    <w:rsid w:val="009C7756"/>
    <w:rsid w:val="009C7966"/>
    <w:rsid w:val="009C7AC5"/>
    <w:rsid w:val="009C7D5E"/>
    <w:rsid w:val="009D0D67"/>
    <w:rsid w:val="009D1001"/>
    <w:rsid w:val="009D1396"/>
    <w:rsid w:val="009D13F4"/>
    <w:rsid w:val="009D1475"/>
    <w:rsid w:val="009D1726"/>
    <w:rsid w:val="009D19DD"/>
    <w:rsid w:val="009D1B61"/>
    <w:rsid w:val="009D20FA"/>
    <w:rsid w:val="009D21D9"/>
    <w:rsid w:val="009D2528"/>
    <w:rsid w:val="009D3023"/>
    <w:rsid w:val="009D36C5"/>
    <w:rsid w:val="009D37E0"/>
    <w:rsid w:val="009D3C9C"/>
    <w:rsid w:val="009D3DA8"/>
    <w:rsid w:val="009D3DCD"/>
    <w:rsid w:val="009D3FA2"/>
    <w:rsid w:val="009D416A"/>
    <w:rsid w:val="009D4330"/>
    <w:rsid w:val="009D48BD"/>
    <w:rsid w:val="009D4C2B"/>
    <w:rsid w:val="009D4C5D"/>
    <w:rsid w:val="009D4CA2"/>
    <w:rsid w:val="009D4E67"/>
    <w:rsid w:val="009D4E72"/>
    <w:rsid w:val="009D51B4"/>
    <w:rsid w:val="009D53EE"/>
    <w:rsid w:val="009D5583"/>
    <w:rsid w:val="009D5D53"/>
    <w:rsid w:val="009D5E52"/>
    <w:rsid w:val="009D5F8E"/>
    <w:rsid w:val="009D62C3"/>
    <w:rsid w:val="009D6562"/>
    <w:rsid w:val="009D6743"/>
    <w:rsid w:val="009D6A04"/>
    <w:rsid w:val="009D6AFC"/>
    <w:rsid w:val="009D7322"/>
    <w:rsid w:val="009D7472"/>
    <w:rsid w:val="009D74B1"/>
    <w:rsid w:val="009D7752"/>
    <w:rsid w:val="009D788D"/>
    <w:rsid w:val="009D7BD2"/>
    <w:rsid w:val="009D7C3F"/>
    <w:rsid w:val="009D7F11"/>
    <w:rsid w:val="009E0034"/>
    <w:rsid w:val="009E0346"/>
    <w:rsid w:val="009E07D7"/>
    <w:rsid w:val="009E0B39"/>
    <w:rsid w:val="009E0C54"/>
    <w:rsid w:val="009E0DDC"/>
    <w:rsid w:val="009E0E7F"/>
    <w:rsid w:val="009E0EB6"/>
    <w:rsid w:val="009E1113"/>
    <w:rsid w:val="009E1508"/>
    <w:rsid w:val="009E1614"/>
    <w:rsid w:val="009E166C"/>
    <w:rsid w:val="009E1941"/>
    <w:rsid w:val="009E1B5E"/>
    <w:rsid w:val="009E1D82"/>
    <w:rsid w:val="009E2013"/>
    <w:rsid w:val="009E2890"/>
    <w:rsid w:val="009E2895"/>
    <w:rsid w:val="009E2D9F"/>
    <w:rsid w:val="009E308E"/>
    <w:rsid w:val="009E30F9"/>
    <w:rsid w:val="009E32BC"/>
    <w:rsid w:val="009E349B"/>
    <w:rsid w:val="009E3508"/>
    <w:rsid w:val="009E3699"/>
    <w:rsid w:val="009E3C49"/>
    <w:rsid w:val="009E3EB0"/>
    <w:rsid w:val="009E408C"/>
    <w:rsid w:val="009E453E"/>
    <w:rsid w:val="009E4831"/>
    <w:rsid w:val="009E4977"/>
    <w:rsid w:val="009E4B3C"/>
    <w:rsid w:val="009E4B88"/>
    <w:rsid w:val="009E4C75"/>
    <w:rsid w:val="009E53D3"/>
    <w:rsid w:val="009E555C"/>
    <w:rsid w:val="009E5626"/>
    <w:rsid w:val="009E562A"/>
    <w:rsid w:val="009E5663"/>
    <w:rsid w:val="009E63D6"/>
    <w:rsid w:val="009E658F"/>
    <w:rsid w:val="009E71B1"/>
    <w:rsid w:val="009E75AD"/>
    <w:rsid w:val="009E7ED4"/>
    <w:rsid w:val="009F0392"/>
    <w:rsid w:val="009F0532"/>
    <w:rsid w:val="009F062F"/>
    <w:rsid w:val="009F06BC"/>
    <w:rsid w:val="009F0BB7"/>
    <w:rsid w:val="009F1676"/>
    <w:rsid w:val="009F187C"/>
    <w:rsid w:val="009F1D17"/>
    <w:rsid w:val="009F26D5"/>
    <w:rsid w:val="009F27B8"/>
    <w:rsid w:val="009F2807"/>
    <w:rsid w:val="009F28AC"/>
    <w:rsid w:val="009F2AAD"/>
    <w:rsid w:val="009F2BF3"/>
    <w:rsid w:val="009F2EFF"/>
    <w:rsid w:val="009F309E"/>
    <w:rsid w:val="009F33F8"/>
    <w:rsid w:val="009F3638"/>
    <w:rsid w:val="009F37F3"/>
    <w:rsid w:val="009F3D31"/>
    <w:rsid w:val="009F40A0"/>
    <w:rsid w:val="009F40A3"/>
    <w:rsid w:val="009F4365"/>
    <w:rsid w:val="009F462F"/>
    <w:rsid w:val="009F4700"/>
    <w:rsid w:val="009F4716"/>
    <w:rsid w:val="009F4803"/>
    <w:rsid w:val="009F4EC9"/>
    <w:rsid w:val="009F57C7"/>
    <w:rsid w:val="009F592E"/>
    <w:rsid w:val="009F5B60"/>
    <w:rsid w:val="009F5C19"/>
    <w:rsid w:val="009F5DD7"/>
    <w:rsid w:val="009F5E9A"/>
    <w:rsid w:val="009F6898"/>
    <w:rsid w:val="009F6AA5"/>
    <w:rsid w:val="009F6C34"/>
    <w:rsid w:val="009F6D05"/>
    <w:rsid w:val="009F6D5E"/>
    <w:rsid w:val="009F6DD1"/>
    <w:rsid w:val="009F6F29"/>
    <w:rsid w:val="009F6F41"/>
    <w:rsid w:val="009F6FB4"/>
    <w:rsid w:val="009F708C"/>
    <w:rsid w:val="009F7550"/>
    <w:rsid w:val="009F756B"/>
    <w:rsid w:val="009F7CF2"/>
    <w:rsid w:val="009F7F67"/>
    <w:rsid w:val="00A001B6"/>
    <w:rsid w:val="00A00713"/>
    <w:rsid w:val="00A008EF"/>
    <w:rsid w:val="00A00BFF"/>
    <w:rsid w:val="00A00E06"/>
    <w:rsid w:val="00A00F35"/>
    <w:rsid w:val="00A00FB6"/>
    <w:rsid w:val="00A00FE7"/>
    <w:rsid w:val="00A0101F"/>
    <w:rsid w:val="00A010BA"/>
    <w:rsid w:val="00A01243"/>
    <w:rsid w:val="00A012C2"/>
    <w:rsid w:val="00A01408"/>
    <w:rsid w:val="00A01534"/>
    <w:rsid w:val="00A0173F"/>
    <w:rsid w:val="00A0178F"/>
    <w:rsid w:val="00A01BDE"/>
    <w:rsid w:val="00A01DC6"/>
    <w:rsid w:val="00A01EEB"/>
    <w:rsid w:val="00A0216E"/>
    <w:rsid w:val="00A02309"/>
    <w:rsid w:val="00A02433"/>
    <w:rsid w:val="00A0257E"/>
    <w:rsid w:val="00A02658"/>
    <w:rsid w:val="00A0273A"/>
    <w:rsid w:val="00A02E6B"/>
    <w:rsid w:val="00A02F4E"/>
    <w:rsid w:val="00A03170"/>
    <w:rsid w:val="00A03218"/>
    <w:rsid w:val="00A03625"/>
    <w:rsid w:val="00A036D4"/>
    <w:rsid w:val="00A038A8"/>
    <w:rsid w:val="00A03D95"/>
    <w:rsid w:val="00A042C7"/>
    <w:rsid w:val="00A04366"/>
    <w:rsid w:val="00A0436D"/>
    <w:rsid w:val="00A04DDA"/>
    <w:rsid w:val="00A05212"/>
    <w:rsid w:val="00A058D3"/>
    <w:rsid w:val="00A05A15"/>
    <w:rsid w:val="00A05AEF"/>
    <w:rsid w:val="00A05CE5"/>
    <w:rsid w:val="00A06420"/>
    <w:rsid w:val="00A0670D"/>
    <w:rsid w:val="00A06A32"/>
    <w:rsid w:val="00A06EA4"/>
    <w:rsid w:val="00A07151"/>
    <w:rsid w:val="00A072B6"/>
    <w:rsid w:val="00A07CCB"/>
    <w:rsid w:val="00A07EB7"/>
    <w:rsid w:val="00A10059"/>
    <w:rsid w:val="00A101A9"/>
    <w:rsid w:val="00A104F2"/>
    <w:rsid w:val="00A10AF8"/>
    <w:rsid w:val="00A10C40"/>
    <w:rsid w:val="00A11043"/>
    <w:rsid w:val="00A11059"/>
    <w:rsid w:val="00A1135E"/>
    <w:rsid w:val="00A11851"/>
    <w:rsid w:val="00A11967"/>
    <w:rsid w:val="00A11B56"/>
    <w:rsid w:val="00A11C54"/>
    <w:rsid w:val="00A11DE2"/>
    <w:rsid w:val="00A11EBE"/>
    <w:rsid w:val="00A1201C"/>
    <w:rsid w:val="00A12260"/>
    <w:rsid w:val="00A12677"/>
    <w:rsid w:val="00A126F1"/>
    <w:rsid w:val="00A129CA"/>
    <w:rsid w:val="00A12CAC"/>
    <w:rsid w:val="00A13141"/>
    <w:rsid w:val="00A13467"/>
    <w:rsid w:val="00A134E4"/>
    <w:rsid w:val="00A1374E"/>
    <w:rsid w:val="00A13784"/>
    <w:rsid w:val="00A13841"/>
    <w:rsid w:val="00A14396"/>
    <w:rsid w:val="00A143C7"/>
    <w:rsid w:val="00A144D2"/>
    <w:rsid w:val="00A14542"/>
    <w:rsid w:val="00A14B27"/>
    <w:rsid w:val="00A14BA5"/>
    <w:rsid w:val="00A14F91"/>
    <w:rsid w:val="00A15036"/>
    <w:rsid w:val="00A153CE"/>
    <w:rsid w:val="00A15887"/>
    <w:rsid w:val="00A1590D"/>
    <w:rsid w:val="00A15928"/>
    <w:rsid w:val="00A1599D"/>
    <w:rsid w:val="00A15FF7"/>
    <w:rsid w:val="00A16431"/>
    <w:rsid w:val="00A1648B"/>
    <w:rsid w:val="00A164BA"/>
    <w:rsid w:val="00A16506"/>
    <w:rsid w:val="00A16C98"/>
    <w:rsid w:val="00A16D9D"/>
    <w:rsid w:val="00A16E6A"/>
    <w:rsid w:val="00A16E82"/>
    <w:rsid w:val="00A1767E"/>
    <w:rsid w:val="00A1768C"/>
    <w:rsid w:val="00A178C0"/>
    <w:rsid w:val="00A17B2D"/>
    <w:rsid w:val="00A2077A"/>
    <w:rsid w:val="00A20E6C"/>
    <w:rsid w:val="00A21503"/>
    <w:rsid w:val="00A219DC"/>
    <w:rsid w:val="00A21FF4"/>
    <w:rsid w:val="00A2220A"/>
    <w:rsid w:val="00A2258E"/>
    <w:rsid w:val="00A2261A"/>
    <w:rsid w:val="00A22761"/>
    <w:rsid w:val="00A22830"/>
    <w:rsid w:val="00A2296A"/>
    <w:rsid w:val="00A229C1"/>
    <w:rsid w:val="00A22A82"/>
    <w:rsid w:val="00A22B9A"/>
    <w:rsid w:val="00A22C5E"/>
    <w:rsid w:val="00A236B3"/>
    <w:rsid w:val="00A237A4"/>
    <w:rsid w:val="00A239D3"/>
    <w:rsid w:val="00A23C36"/>
    <w:rsid w:val="00A2407B"/>
    <w:rsid w:val="00A2474E"/>
    <w:rsid w:val="00A2482B"/>
    <w:rsid w:val="00A24CF1"/>
    <w:rsid w:val="00A24FEF"/>
    <w:rsid w:val="00A251AB"/>
    <w:rsid w:val="00A25296"/>
    <w:rsid w:val="00A253B3"/>
    <w:rsid w:val="00A255F2"/>
    <w:rsid w:val="00A25AA6"/>
    <w:rsid w:val="00A25F73"/>
    <w:rsid w:val="00A2682C"/>
    <w:rsid w:val="00A27064"/>
    <w:rsid w:val="00A2708B"/>
    <w:rsid w:val="00A27097"/>
    <w:rsid w:val="00A27329"/>
    <w:rsid w:val="00A274B2"/>
    <w:rsid w:val="00A27514"/>
    <w:rsid w:val="00A279F5"/>
    <w:rsid w:val="00A30010"/>
    <w:rsid w:val="00A304F2"/>
    <w:rsid w:val="00A3052E"/>
    <w:rsid w:val="00A30D7A"/>
    <w:rsid w:val="00A30DE5"/>
    <w:rsid w:val="00A30F5E"/>
    <w:rsid w:val="00A30F69"/>
    <w:rsid w:val="00A3131F"/>
    <w:rsid w:val="00A31702"/>
    <w:rsid w:val="00A3176F"/>
    <w:rsid w:val="00A31827"/>
    <w:rsid w:val="00A31D07"/>
    <w:rsid w:val="00A3206A"/>
    <w:rsid w:val="00A327D1"/>
    <w:rsid w:val="00A32835"/>
    <w:rsid w:val="00A32D43"/>
    <w:rsid w:val="00A32F67"/>
    <w:rsid w:val="00A331C9"/>
    <w:rsid w:val="00A33495"/>
    <w:rsid w:val="00A3388E"/>
    <w:rsid w:val="00A33BD6"/>
    <w:rsid w:val="00A344E7"/>
    <w:rsid w:val="00A34573"/>
    <w:rsid w:val="00A345DA"/>
    <w:rsid w:val="00A345FA"/>
    <w:rsid w:val="00A347CC"/>
    <w:rsid w:val="00A3494E"/>
    <w:rsid w:val="00A34CC7"/>
    <w:rsid w:val="00A35489"/>
    <w:rsid w:val="00A356A2"/>
    <w:rsid w:val="00A357FD"/>
    <w:rsid w:val="00A35B50"/>
    <w:rsid w:val="00A35E3D"/>
    <w:rsid w:val="00A36017"/>
    <w:rsid w:val="00A3609C"/>
    <w:rsid w:val="00A3612B"/>
    <w:rsid w:val="00A362EF"/>
    <w:rsid w:val="00A363C6"/>
    <w:rsid w:val="00A36462"/>
    <w:rsid w:val="00A364D4"/>
    <w:rsid w:val="00A36535"/>
    <w:rsid w:val="00A371BC"/>
    <w:rsid w:val="00A37298"/>
    <w:rsid w:val="00A3740B"/>
    <w:rsid w:val="00A37567"/>
    <w:rsid w:val="00A3757A"/>
    <w:rsid w:val="00A37841"/>
    <w:rsid w:val="00A3789D"/>
    <w:rsid w:val="00A378B1"/>
    <w:rsid w:val="00A37A66"/>
    <w:rsid w:val="00A37C68"/>
    <w:rsid w:val="00A37CE2"/>
    <w:rsid w:val="00A37D64"/>
    <w:rsid w:val="00A37D80"/>
    <w:rsid w:val="00A40683"/>
    <w:rsid w:val="00A4068D"/>
    <w:rsid w:val="00A4078D"/>
    <w:rsid w:val="00A4086B"/>
    <w:rsid w:val="00A409CA"/>
    <w:rsid w:val="00A40B76"/>
    <w:rsid w:val="00A40EAF"/>
    <w:rsid w:val="00A4172E"/>
    <w:rsid w:val="00A4177C"/>
    <w:rsid w:val="00A41C24"/>
    <w:rsid w:val="00A41E9D"/>
    <w:rsid w:val="00A42376"/>
    <w:rsid w:val="00A42971"/>
    <w:rsid w:val="00A42AAE"/>
    <w:rsid w:val="00A42B7F"/>
    <w:rsid w:val="00A42BAC"/>
    <w:rsid w:val="00A42D5B"/>
    <w:rsid w:val="00A430B2"/>
    <w:rsid w:val="00A432BF"/>
    <w:rsid w:val="00A435D8"/>
    <w:rsid w:val="00A4371C"/>
    <w:rsid w:val="00A43B2E"/>
    <w:rsid w:val="00A43BB1"/>
    <w:rsid w:val="00A43BF5"/>
    <w:rsid w:val="00A43F83"/>
    <w:rsid w:val="00A441B2"/>
    <w:rsid w:val="00A441C4"/>
    <w:rsid w:val="00A44372"/>
    <w:rsid w:val="00A443BA"/>
    <w:rsid w:val="00A44570"/>
    <w:rsid w:val="00A44621"/>
    <w:rsid w:val="00A45278"/>
    <w:rsid w:val="00A45374"/>
    <w:rsid w:val="00A4547F"/>
    <w:rsid w:val="00A454D9"/>
    <w:rsid w:val="00A45627"/>
    <w:rsid w:val="00A45A80"/>
    <w:rsid w:val="00A45ADA"/>
    <w:rsid w:val="00A45AE2"/>
    <w:rsid w:val="00A45D47"/>
    <w:rsid w:val="00A45EBA"/>
    <w:rsid w:val="00A46328"/>
    <w:rsid w:val="00A463B0"/>
    <w:rsid w:val="00A464FA"/>
    <w:rsid w:val="00A4673A"/>
    <w:rsid w:val="00A46AA7"/>
    <w:rsid w:val="00A46C31"/>
    <w:rsid w:val="00A46E41"/>
    <w:rsid w:val="00A46E4F"/>
    <w:rsid w:val="00A47350"/>
    <w:rsid w:val="00A4738A"/>
    <w:rsid w:val="00A47C15"/>
    <w:rsid w:val="00A47F0D"/>
    <w:rsid w:val="00A50813"/>
    <w:rsid w:val="00A50836"/>
    <w:rsid w:val="00A509B5"/>
    <w:rsid w:val="00A509EE"/>
    <w:rsid w:val="00A50C6B"/>
    <w:rsid w:val="00A50D5E"/>
    <w:rsid w:val="00A5137D"/>
    <w:rsid w:val="00A51461"/>
    <w:rsid w:val="00A51680"/>
    <w:rsid w:val="00A51AAA"/>
    <w:rsid w:val="00A51CDA"/>
    <w:rsid w:val="00A51CED"/>
    <w:rsid w:val="00A51DFD"/>
    <w:rsid w:val="00A51E95"/>
    <w:rsid w:val="00A52231"/>
    <w:rsid w:val="00A524BE"/>
    <w:rsid w:val="00A52841"/>
    <w:rsid w:val="00A5299A"/>
    <w:rsid w:val="00A52BD2"/>
    <w:rsid w:val="00A52F22"/>
    <w:rsid w:val="00A53484"/>
    <w:rsid w:val="00A53598"/>
    <w:rsid w:val="00A539E5"/>
    <w:rsid w:val="00A53A25"/>
    <w:rsid w:val="00A53F85"/>
    <w:rsid w:val="00A5436E"/>
    <w:rsid w:val="00A5450B"/>
    <w:rsid w:val="00A546C9"/>
    <w:rsid w:val="00A548D5"/>
    <w:rsid w:val="00A54963"/>
    <w:rsid w:val="00A54BC8"/>
    <w:rsid w:val="00A54C6A"/>
    <w:rsid w:val="00A54DBC"/>
    <w:rsid w:val="00A54E26"/>
    <w:rsid w:val="00A54EE9"/>
    <w:rsid w:val="00A55292"/>
    <w:rsid w:val="00A55294"/>
    <w:rsid w:val="00A5566F"/>
    <w:rsid w:val="00A55DC3"/>
    <w:rsid w:val="00A55DFB"/>
    <w:rsid w:val="00A5624A"/>
    <w:rsid w:val="00A5655F"/>
    <w:rsid w:val="00A56590"/>
    <w:rsid w:val="00A56AD8"/>
    <w:rsid w:val="00A56BC7"/>
    <w:rsid w:val="00A56FC8"/>
    <w:rsid w:val="00A57425"/>
    <w:rsid w:val="00A57AA4"/>
    <w:rsid w:val="00A57E63"/>
    <w:rsid w:val="00A6018A"/>
    <w:rsid w:val="00A60220"/>
    <w:rsid w:val="00A60AD2"/>
    <w:rsid w:val="00A60B62"/>
    <w:rsid w:val="00A60D03"/>
    <w:rsid w:val="00A61033"/>
    <w:rsid w:val="00A611D2"/>
    <w:rsid w:val="00A61271"/>
    <w:rsid w:val="00A612D5"/>
    <w:rsid w:val="00A61497"/>
    <w:rsid w:val="00A61BF0"/>
    <w:rsid w:val="00A62106"/>
    <w:rsid w:val="00A6234E"/>
    <w:rsid w:val="00A625FD"/>
    <w:rsid w:val="00A627D9"/>
    <w:rsid w:val="00A62B08"/>
    <w:rsid w:val="00A62D56"/>
    <w:rsid w:val="00A62D9A"/>
    <w:rsid w:val="00A62E6D"/>
    <w:rsid w:val="00A63BC9"/>
    <w:rsid w:val="00A64336"/>
    <w:rsid w:val="00A646FA"/>
    <w:rsid w:val="00A64B0C"/>
    <w:rsid w:val="00A64B31"/>
    <w:rsid w:val="00A64D2E"/>
    <w:rsid w:val="00A64D31"/>
    <w:rsid w:val="00A65208"/>
    <w:rsid w:val="00A652A5"/>
    <w:rsid w:val="00A6534C"/>
    <w:rsid w:val="00A65815"/>
    <w:rsid w:val="00A65C38"/>
    <w:rsid w:val="00A65F7E"/>
    <w:rsid w:val="00A66055"/>
    <w:rsid w:val="00A663BA"/>
    <w:rsid w:val="00A66485"/>
    <w:rsid w:val="00A66B95"/>
    <w:rsid w:val="00A66F3B"/>
    <w:rsid w:val="00A66FC2"/>
    <w:rsid w:val="00A6715D"/>
    <w:rsid w:val="00A67226"/>
    <w:rsid w:val="00A672E8"/>
    <w:rsid w:val="00A673C8"/>
    <w:rsid w:val="00A677CB"/>
    <w:rsid w:val="00A67869"/>
    <w:rsid w:val="00A67A94"/>
    <w:rsid w:val="00A67DE9"/>
    <w:rsid w:val="00A67E2E"/>
    <w:rsid w:val="00A7074C"/>
    <w:rsid w:val="00A70826"/>
    <w:rsid w:val="00A70BEE"/>
    <w:rsid w:val="00A70D80"/>
    <w:rsid w:val="00A70E3F"/>
    <w:rsid w:val="00A70EEF"/>
    <w:rsid w:val="00A71A38"/>
    <w:rsid w:val="00A71AF6"/>
    <w:rsid w:val="00A71B40"/>
    <w:rsid w:val="00A71F98"/>
    <w:rsid w:val="00A720A7"/>
    <w:rsid w:val="00A72BFA"/>
    <w:rsid w:val="00A72EBC"/>
    <w:rsid w:val="00A72F09"/>
    <w:rsid w:val="00A73167"/>
    <w:rsid w:val="00A7336F"/>
    <w:rsid w:val="00A734AF"/>
    <w:rsid w:val="00A7351C"/>
    <w:rsid w:val="00A736CA"/>
    <w:rsid w:val="00A737D5"/>
    <w:rsid w:val="00A73927"/>
    <w:rsid w:val="00A73D28"/>
    <w:rsid w:val="00A73E98"/>
    <w:rsid w:val="00A73F6D"/>
    <w:rsid w:val="00A741A9"/>
    <w:rsid w:val="00A74711"/>
    <w:rsid w:val="00A748F1"/>
    <w:rsid w:val="00A74A82"/>
    <w:rsid w:val="00A74C43"/>
    <w:rsid w:val="00A74DF4"/>
    <w:rsid w:val="00A74E61"/>
    <w:rsid w:val="00A750C0"/>
    <w:rsid w:val="00A752AD"/>
    <w:rsid w:val="00A75941"/>
    <w:rsid w:val="00A75BC8"/>
    <w:rsid w:val="00A75DD8"/>
    <w:rsid w:val="00A7616C"/>
    <w:rsid w:val="00A76435"/>
    <w:rsid w:val="00A76471"/>
    <w:rsid w:val="00A76539"/>
    <w:rsid w:val="00A76581"/>
    <w:rsid w:val="00A7772E"/>
    <w:rsid w:val="00A7793A"/>
    <w:rsid w:val="00A77D13"/>
    <w:rsid w:val="00A77D4C"/>
    <w:rsid w:val="00A80044"/>
    <w:rsid w:val="00A801B5"/>
    <w:rsid w:val="00A804FF"/>
    <w:rsid w:val="00A8094F"/>
    <w:rsid w:val="00A80FA1"/>
    <w:rsid w:val="00A80FA7"/>
    <w:rsid w:val="00A810E8"/>
    <w:rsid w:val="00A810FE"/>
    <w:rsid w:val="00A811BC"/>
    <w:rsid w:val="00A8154E"/>
    <w:rsid w:val="00A8177E"/>
    <w:rsid w:val="00A81AF3"/>
    <w:rsid w:val="00A81D8C"/>
    <w:rsid w:val="00A81FED"/>
    <w:rsid w:val="00A82049"/>
    <w:rsid w:val="00A82472"/>
    <w:rsid w:val="00A824F0"/>
    <w:rsid w:val="00A82773"/>
    <w:rsid w:val="00A82AD7"/>
    <w:rsid w:val="00A82B99"/>
    <w:rsid w:val="00A830FA"/>
    <w:rsid w:val="00A831C1"/>
    <w:rsid w:val="00A8327D"/>
    <w:rsid w:val="00A83772"/>
    <w:rsid w:val="00A837DD"/>
    <w:rsid w:val="00A83A74"/>
    <w:rsid w:val="00A83B9B"/>
    <w:rsid w:val="00A841F0"/>
    <w:rsid w:val="00A8424C"/>
    <w:rsid w:val="00A84621"/>
    <w:rsid w:val="00A8476C"/>
    <w:rsid w:val="00A84B8F"/>
    <w:rsid w:val="00A84C7A"/>
    <w:rsid w:val="00A85286"/>
    <w:rsid w:val="00A85561"/>
    <w:rsid w:val="00A855EE"/>
    <w:rsid w:val="00A8593D"/>
    <w:rsid w:val="00A85C47"/>
    <w:rsid w:val="00A85EDC"/>
    <w:rsid w:val="00A8654F"/>
    <w:rsid w:val="00A866E0"/>
    <w:rsid w:val="00A86BD1"/>
    <w:rsid w:val="00A86BD3"/>
    <w:rsid w:val="00A86E68"/>
    <w:rsid w:val="00A86E9F"/>
    <w:rsid w:val="00A87389"/>
    <w:rsid w:val="00A87429"/>
    <w:rsid w:val="00A87431"/>
    <w:rsid w:val="00A87905"/>
    <w:rsid w:val="00A9048A"/>
    <w:rsid w:val="00A9055F"/>
    <w:rsid w:val="00A906CE"/>
    <w:rsid w:val="00A90834"/>
    <w:rsid w:val="00A90A61"/>
    <w:rsid w:val="00A90C04"/>
    <w:rsid w:val="00A91268"/>
    <w:rsid w:val="00A912ED"/>
    <w:rsid w:val="00A915F0"/>
    <w:rsid w:val="00A916A7"/>
    <w:rsid w:val="00A918B7"/>
    <w:rsid w:val="00A91AD3"/>
    <w:rsid w:val="00A91F65"/>
    <w:rsid w:val="00A9212B"/>
    <w:rsid w:val="00A92277"/>
    <w:rsid w:val="00A92489"/>
    <w:rsid w:val="00A928D2"/>
    <w:rsid w:val="00A92B51"/>
    <w:rsid w:val="00A92E7E"/>
    <w:rsid w:val="00A92F22"/>
    <w:rsid w:val="00A9351C"/>
    <w:rsid w:val="00A93863"/>
    <w:rsid w:val="00A93923"/>
    <w:rsid w:val="00A93978"/>
    <w:rsid w:val="00A93AA8"/>
    <w:rsid w:val="00A93C14"/>
    <w:rsid w:val="00A93D9A"/>
    <w:rsid w:val="00A93E91"/>
    <w:rsid w:val="00A93EA4"/>
    <w:rsid w:val="00A9405E"/>
    <w:rsid w:val="00A94168"/>
    <w:rsid w:val="00A941F4"/>
    <w:rsid w:val="00A94B36"/>
    <w:rsid w:val="00A94C26"/>
    <w:rsid w:val="00A95585"/>
    <w:rsid w:val="00A95CCC"/>
    <w:rsid w:val="00A95CF6"/>
    <w:rsid w:val="00A95F63"/>
    <w:rsid w:val="00A9601E"/>
    <w:rsid w:val="00A96135"/>
    <w:rsid w:val="00A96460"/>
    <w:rsid w:val="00A96ABA"/>
    <w:rsid w:val="00A970A3"/>
    <w:rsid w:val="00A974E1"/>
    <w:rsid w:val="00A97773"/>
    <w:rsid w:val="00A97C79"/>
    <w:rsid w:val="00A97CEB"/>
    <w:rsid w:val="00AA0652"/>
    <w:rsid w:val="00AA08DE"/>
    <w:rsid w:val="00AA09A3"/>
    <w:rsid w:val="00AA1307"/>
    <w:rsid w:val="00AA17EA"/>
    <w:rsid w:val="00AA18DE"/>
    <w:rsid w:val="00AA1B2E"/>
    <w:rsid w:val="00AA2425"/>
    <w:rsid w:val="00AA24C4"/>
    <w:rsid w:val="00AA25CF"/>
    <w:rsid w:val="00AA2BFD"/>
    <w:rsid w:val="00AA2EFB"/>
    <w:rsid w:val="00AA2F90"/>
    <w:rsid w:val="00AA36FF"/>
    <w:rsid w:val="00AA3869"/>
    <w:rsid w:val="00AA39CF"/>
    <w:rsid w:val="00AA3A3C"/>
    <w:rsid w:val="00AA410E"/>
    <w:rsid w:val="00AA4300"/>
    <w:rsid w:val="00AA436F"/>
    <w:rsid w:val="00AA455D"/>
    <w:rsid w:val="00AA498E"/>
    <w:rsid w:val="00AA498F"/>
    <w:rsid w:val="00AA4A29"/>
    <w:rsid w:val="00AA521D"/>
    <w:rsid w:val="00AA5A2E"/>
    <w:rsid w:val="00AA5CCB"/>
    <w:rsid w:val="00AA668A"/>
    <w:rsid w:val="00AA6723"/>
    <w:rsid w:val="00AA7031"/>
    <w:rsid w:val="00AA7120"/>
    <w:rsid w:val="00AA7364"/>
    <w:rsid w:val="00AA78BF"/>
    <w:rsid w:val="00AA7DB4"/>
    <w:rsid w:val="00AA7ECE"/>
    <w:rsid w:val="00AB0596"/>
    <w:rsid w:val="00AB060A"/>
    <w:rsid w:val="00AB086F"/>
    <w:rsid w:val="00AB0BAF"/>
    <w:rsid w:val="00AB0C65"/>
    <w:rsid w:val="00AB0DB6"/>
    <w:rsid w:val="00AB0EF6"/>
    <w:rsid w:val="00AB0F19"/>
    <w:rsid w:val="00AB0F81"/>
    <w:rsid w:val="00AB129C"/>
    <w:rsid w:val="00AB1776"/>
    <w:rsid w:val="00AB1C20"/>
    <w:rsid w:val="00AB1FA7"/>
    <w:rsid w:val="00AB277F"/>
    <w:rsid w:val="00AB2903"/>
    <w:rsid w:val="00AB294B"/>
    <w:rsid w:val="00AB2B7C"/>
    <w:rsid w:val="00AB2BF5"/>
    <w:rsid w:val="00AB2C8E"/>
    <w:rsid w:val="00AB2DAE"/>
    <w:rsid w:val="00AB2E0E"/>
    <w:rsid w:val="00AB33E7"/>
    <w:rsid w:val="00AB3507"/>
    <w:rsid w:val="00AB3726"/>
    <w:rsid w:val="00AB38F4"/>
    <w:rsid w:val="00AB3A06"/>
    <w:rsid w:val="00AB3A34"/>
    <w:rsid w:val="00AB3CDE"/>
    <w:rsid w:val="00AB3D6F"/>
    <w:rsid w:val="00AB4492"/>
    <w:rsid w:val="00AB45C2"/>
    <w:rsid w:val="00AB469F"/>
    <w:rsid w:val="00AB4732"/>
    <w:rsid w:val="00AB5AAC"/>
    <w:rsid w:val="00AB6385"/>
    <w:rsid w:val="00AB63C8"/>
    <w:rsid w:val="00AB6911"/>
    <w:rsid w:val="00AB6A20"/>
    <w:rsid w:val="00AB6B59"/>
    <w:rsid w:val="00AB6E52"/>
    <w:rsid w:val="00AB7123"/>
    <w:rsid w:val="00AB726C"/>
    <w:rsid w:val="00AB78AD"/>
    <w:rsid w:val="00AB7A16"/>
    <w:rsid w:val="00AB7CBD"/>
    <w:rsid w:val="00AB7D4F"/>
    <w:rsid w:val="00AB7FDB"/>
    <w:rsid w:val="00AC0002"/>
    <w:rsid w:val="00AC0120"/>
    <w:rsid w:val="00AC0920"/>
    <w:rsid w:val="00AC0D4C"/>
    <w:rsid w:val="00AC10FE"/>
    <w:rsid w:val="00AC121E"/>
    <w:rsid w:val="00AC1435"/>
    <w:rsid w:val="00AC1481"/>
    <w:rsid w:val="00AC182E"/>
    <w:rsid w:val="00AC1978"/>
    <w:rsid w:val="00AC1999"/>
    <w:rsid w:val="00AC19CF"/>
    <w:rsid w:val="00AC1CA3"/>
    <w:rsid w:val="00AC1D6C"/>
    <w:rsid w:val="00AC1F33"/>
    <w:rsid w:val="00AC2296"/>
    <w:rsid w:val="00AC25D5"/>
    <w:rsid w:val="00AC2A32"/>
    <w:rsid w:val="00AC2A35"/>
    <w:rsid w:val="00AC2A70"/>
    <w:rsid w:val="00AC2D6F"/>
    <w:rsid w:val="00AC2DBA"/>
    <w:rsid w:val="00AC2EA8"/>
    <w:rsid w:val="00AC30E4"/>
    <w:rsid w:val="00AC345B"/>
    <w:rsid w:val="00AC34EB"/>
    <w:rsid w:val="00AC35EC"/>
    <w:rsid w:val="00AC3E11"/>
    <w:rsid w:val="00AC49CB"/>
    <w:rsid w:val="00AC4A88"/>
    <w:rsid w:val="00AC4C04"/>
    <w:rsid w:val="00AC5556"/>
    <w:rsid w:val="00AC5622"/>
    <w:rsid w:val="00AC5820"/>
    <w:rsid w:val="00AC5824"/>
    <w:rsid w:val="00AC5A1C"/>
    <w:rsid w:val="00AC5AE2"/>
    <w:rsid w:val="00AC5C32"/>
    <w:rsid w:val="00AC5CA6"/>
    <w:rsid w:val="00AC5CD9"/>
    <w:rsid w:val="00AC5FAE"/>
    <w:rsid w:val="00AC6057"/>
    <w:rsid w:val="00AC60FD"/>
    <w:rsid w:val="00AC6F3C"/>
    <w:rsid w:val="00AC77D8"/>
    <w:rsid w:val="00AC7990"/>
    <w:rsid w:val="00AC7BB1"/>
    <w:rsid w:val="00AC7CF1"/>
    <w:rsid w:val="00AC7D29"/>
    <w:rsid w:val="00AC7E9C"/>
    <w:rsid w:val="00AD005D"/>
    <w:rsid w:val="00AD0077"/>
    <w:rsid w:val="00AD00B4"/>
    <w:rsid w:val="00AD00C5"/>
    <w:rsid w:val="00AD00CB"/>
    <w:rsid w:val="00AD03F1"/>
    <w:rsid w:val="00AD08F7"/>
    <w:rsid w:val="00AD0AD6"/>
    <w:rsid w:val="00AD0D9A"/>
    <w:rsid w:val="00AD11BD"/>
    <w:rsid w:val="00AD13C3"/>
    <w:rsid w:val="00AD162C"/>
    <w:rsid w:val="00AD1CBA"/>
    <w:rsid w:val="00AD1D3D"/>
    <w:rsid w:val="00AD23F7"/>
    <w:rsid w:val="00AD24E4"/>
    <w:rsid w:val="00AD2666"/>
    <w:rsid w:val="00AD2B64"/>
    <w:rsid w:val="00AD2D06"/>
    <w:rsid w:val="00AD3436"/>
    <w:rsid w:val="00AD35CE"/>
    <w:rsid w:val="00AD37D0"/>
    <w:rsid w:val="00AD382D"/>
    <w:rsid w:val="00AD3954"/>
    <w:rsid w:val="00AD3AF2"/>
    <w:rsid w:val="00AD3B79"/>
    <w:rsid w:val="00AD3C04"/>
    <w:rsid w:val="00AD3DA0"/>
    <w:rsid w:val="00AD3FEC"/>
    <w:rsid w:val="00AD45C9"/>
    <w:rsid w:val="00AD48E8"/>
    <w:rsid w:val="00AD4CE7"/>
    <w:rsid w:val="00AD4D0A"/>
    <w:rsid w:val="00AD4D9F"/>
    <w:rsid w:val="00AD4F91"/>
    <w:rsid w:val="00AD4FB4"/>
    <w:rsid w:val="00AD5309"/>
    <w:rsid w:val="00AD534F"/>
    <w:rsid w:val="00AD553F"/>
    <w:rsid w:val="00AD5EF0"/>
    <w:rsid w:val="00AD62DD"/>
    <w:rsid w:val="00AD636F"/>
    <w:rsid w:val="00AD63D8"/>
    <w:rsid w:val="00AD672C"/>
    <w:rsid w:val="00AD6DAF"/>
    <w:rsid w:val="00AD7156"/>
    <w:rsid w:val="00AD7212"/>
    <w:rsid w:val="00AD76F9"/>
    <w:rsid w:val="00AD7A9C"/>
    <w:rsid w:val="00AD7BB7"/>
    <w:rsid w:val="00AD7C1D"/>
    <w:rsid w:val="00AE0000"/>
    <w:rsid w:val="00AE005D"/>
    <w:rsid w:val="00AE017D"/>
    <w:rsid w:val="00AE06E0"/>
    <w:rsid w:val="00AE0847"/>
    <w:rsid w:val="00AE0CEB"/>
    <w:rsid w:val="00AE10E9"/>
    <w:rsid w:val="00AE1631"/>
    <w:rsid w:val="00AE188D"/>
    <w:rsid w:val="00AE21B8"/>
    <w:rsid w:val="00AE21F8"/>
    <w:rsid w:val="00AE23BF"/>
    <w:rsid w:val="00AE2ED3"/>
    <w:rsid w:val="00AE31F5"/>
    <w:rsid w:val="00AE3543"/>
    <w:rsid w:val="00AE3895"/>
    <w:rsid w:val="00AE44CA"/>
    <w:rsid w:val="00AE4743"/>
    <w:rsid w:val="00AE4977"/>
    <w:rsid w:val="00AE4F08"/>
    <w:rsid w:val="00AE50B1"/>
    <w:rsid w:val="00AE50F8"/>
    <w:rsid w:val="00AE53AD"/>
    <w:rsid w:val="00AE586D"/>
    <w:rsid w:val="00AE5892"/>
    <w:rsid w:val="00AE5C74"/>
    <w:rsid w:val="00AE5E69"/>
    <w:rsid w:val="00AE5EFD"/>
    <w:rsid w:val="00AE5F6D"/>
    <w:rsid w:val="00AE613E"/>
    <w:rsid w:val="00AE643F"/>
    <w:rsid w:val="00AE6675"/>
    <w:rsid w:val="00AE6A7D"/>
    <w:rsid w:val="00AE6D3C"/>
    <w:rsid w:val="00AE6F80"/>
    <w:rsid w:val="00AE72BC"/>
    <w:rsid w:val="00AE7368"/>
    <w:rsid w:val="00AE7D9D"/>
    <w:rsid w:val="00AE7F46"/>
    <w:rsid w:val="00AF03C3"/>
    <w:rsid w:val="00AF041B"/>
    <w:rsid w:val="00AF0758"/>
    <w:rsid w:val="00AF0BBA"/>
    <w:rsid w:val="00AF0C18"/>
    <w:rsid w:val="00AF0C3F"/>
    <w:rsid w:val="00AF0D17"/>
    <w:rsid w:val="00AF0E1C"/>
    <w:rsid w:val="00AF0F3F"/>
    <w:rsid w:val="00AF143F"/>
    <w:rsid w:val="00AF15C4"/>
    <w:rsid w:val="00AF224D"/>
    <w:rsid w:val="00AF2324"/>
    <w:rsid w:val="00AF263F"/>
    <w:rsid w:val="00AF28C5"/>
    <w:rsid w:val="00AF2A14"/>
    <w:rsid w:val="00AF2C35"/>
    <w:rsid w:val="00AF2DD8"/>
    <w:rsid w:val="00AF3063"/>
    <w:rsid w:val="00AF35CB"/>
    <w:rsid w:val="00AF3B01"/>
    <w:rsid w:val="00AF40F6"/>
    <w:rsid w:val="00AF4272"/>
    <w:rsid w:val="00AF4475"/>
    <w:rsid w:val="00AF4B89"/>
    <w:rsid w:val="00AF52E0"/>
    <w:rsid w:val="00AF55DA"/>
    <w:rsid w:val="00AF5673"/>
    <w:rsid w:val="00AF5944"/>
    <w:rsid w:val="00AF5AB7"/>
    <w:rsid w:val="00AF61A9"/>
    <w:rsid w:val="00AF680E"/>
    <w:rsid w:val="00AF6BAE"/>
    <w:rsid w:val="00AF6E53"/>
    <w:rsid w:val="00AF7167"/>
    <w:rsid w:val="00AF7B1A"/>
    <w:rsid w:val="00B00869"/>
    <w:rsid w:val="00B0089C"/>
    <w:rsid w:val="00B0103E"/>
    <w:rsid w:val="00B010BF"/>
    <w:rsid w:val="00B01504"/>
    <w:rsid w:val="00B01576"/>
    <w:rsid w:val="00B01888"/>
    <w:rsid w:val="00B018E5"/>
    <w:rsid w:val="00B01BA3"/>
    <w:rsid w:val="00B020DD"/>
    <w:rsid w:val="00B023EC"/>
    <w:rsid w:val="00B0247C"/>
    <w:rsid w:val="00B02659"/>
    <w:rsid w:val="00B027B9"/>
    <w:rsid w:val="00B02BFE"/>
    <w:rsid w:val="00B03230"/>
    <w:rsid w:val="00B033D1"/>
    <w:rsid w:val="00B03489"/>
    <w:rsid w:val="00B03B76"/>
    <w:rsid w:val="00B03BB7"/>
    <w:rsid w:val="00B03C82"/>
    <w:rsid w:val="00B03E34"/>
    <w:rsid w:val="00B04EDD"/>
    <w:rsid w:val="00B05240"/>
    <w:rsid w:val="00B05348"/>
    <w:rsid w:val="00B056E0"/>
    <w:rsid w:val="00B05DBB"/>
    <w:rsid w:val="00B05EE1"/>
    <w:rsid w:val="00B060DC"/>
    <w:rsid w:val="00B061B3"/>
    <w:rsid w:val="00B063C6"/>
    <w:rsid w:val="00B065F7"/>
    <w:rsid w:val="00B06717"/>
    <w:rsid w:val="00B06E83"/>
    <w:rsid w:val="00B0709E"/>
    <w:rsid w:val="00B070E4"/>
    <w:rsid w:val="00B07122"/>
    <w:rsid w:val="00B072FB"/>
    <w:rsid w:val="00B07740"/>
    <w:rsid w:val="00B07876"/>
    <w:rsid w:val="00B07C15"/>
    <w:rsid w:val="00B07FF2"/>
    <w:rsid w:val="00B1070C"/>
    <w:rsid w:val="00B108A0"/>
    <w:rsid w:val="00B108EB"/>
    <w:rsid w:val="00B10B35"/>
    <w:rsid w:val="00B10D09"/>
    <w:rsid w:val="00B1103A"/>
    <w:rsid w:val="00B110E6"/>
    <w:rsid w:val="00B113DB"/>
    <w:rsid w:val="00B117F7"/>
    <w:rsid w:val="00B11931"/>
    <w:rsid w:val="00B11DBA"/>
    <w:rsid w:val="00B11DDF"/>
    <w:rsid w:val="00B11F6D"/>
    <w:rsid w:val="00B12369"/>
    <w:rsid w:val="00B12656"/>
    <w:rsid w:val="00B126D5"/>
    <w:rsid w:val="00B1353F"/>
    <w:rsid w:val="00B13759"/>
    <w:rsid w:val="00B13A53"/>
    <w:rsid w:val="00B13B07"/>
    <w:rsid w:val="00B13C32"/>
    <w:rsid w:val="00B1402B"/>
    <w:rsid w:val="00B145E4"/>
    <w:rsid w:val="00B14681"/>
    <w:rsid w:val="00B14740"/>
    <w:rsid w:val="00B1482E"/>
    <w:rsid w:val="00B14CC7"/>
    <w:rsid w:val="00B14ECC"/>
    <w:rsid w:val="00B14FEA"/>
    <w:rsid w:val="00B1532B"/>
    <w:rsid w:val="00B153C9"/>
    <w:rsid w:val="00B1568A"/>
    <w:rsid w:val="00B15724"/>
    <w:rsid w:val="00B157EA"/>
    <w:rsid w:val="00B1584C"/>
    <w:rsid w:val="00B15A8A"/>
    <w:rsid w:val="00B15B84"/>
    <w:rsid w:val="00B160DD"/>
    <w:rsid w:val="00B1636C"/>
    <w:rsid w:val="00B16AC2"/>
    <w:rsid w:val="00B16F2A"/>
    <w:rsid w:val="00B1767D"/>
    <w:rsid w:val="00B178CD"/>
    <w:rsid w:val="00B17955"/>
    <w:rsid w:val="00B17C1F"/>
    <w:rsid w:val="00B17D1C"/>
    <w:rsid w:val="00B17E04"/>
    <w:rsid w:val="00B17EB5"/>
    <w:rsid w:val="00B17EEB"/>
    <w:rsid w:val="00B17FCC"/>
    <w:rsid w:val="00B20141"/>
    <w:rsid w:val="00B204AC"/>
    <w:rsid w:val="00B20673"/>
    <w:rsid w:val="00B20ACF"/>
    <w:rsid w:val="00B20E4F"/>
    <w:rsid w:val="00B21293"/>
    <w:rsid w:val="00B21672"/>
    <w:rsid w:val="00B21876"/>
    <w:rsid w:val="00B21BF7"/>
    <w:rsid w:val="00B225F5"/>
    <w:rsid w:val="00B22983"/>
    <w:rsid w:val="00B22B97"/>
    <w:rsid w:val="00B22DA3"/>
    <w:rsid w:val="00B22F40"/>
    <w:rsid w:val="00B235F5"/>
    <w:rsid w:val="00B238C4"/>
    <w:rsid w:val="00B23A22"/>
    <w:rsid w:val="00B23A55"/>
    <w:rsid w:val="00B23A57"/>
    <w:rsid w:val="00B23A7F"/>
    <w:rsid w:val="00B23D09"/>
    <w:rsid w:val="00B23EDF"/>
    <w:rsid w:val="00B240C9"/>
    <w:rsid w:val="00B2424D"/>
    <w:rsid w:val="00B245CE"/>
    <w:rsid w:val="00B24865"/>
    <w:rsid w:val="00B24A99"/>
    <w:rsid w:val="00B24DDB"/>
    <w:rsid w:val="00B24E4D"/>
    <w:rsid w:val="00B24F68"/>
    <w:rsid w:val="00B25188"/>
    <w:rsid w:val="00B25197"/>
    <w:rsid w:val="00B2594D"/>
    <w:rsid w:val="00B2595E"/>
    <w:rsid w:val="00B25EEE"/>
    <w:rsid w:val="00B26028"/>
    <w:rsid w:val="00B26188"/>
    <w:rsid w:val="00B26242"/>
    <w:rsid w:val="00B2653D"/>
    <w:rsid w:val="00B26A4E"/>
    <w:rsid w:val="00B26AAD"/>
    <w:rsid w:val="00B26D38"/>
    <w:rsid w:val="00B26E51"/>
    <w:rsid w:val="00B26F60"/>
    <w:rsid w:val="00B26FE6"/>
    <w:rsid w:val="00B27133"/>
    <w:rsid w:val="00B2716B"/>
    <w:rsid w:val="00B27171"/>
    <w:rsid w:val="00B274C4"/>
    <w:rsid w:val="00B2752D"/>
    <w:rsid w:val="00B27ABC"/>
    <w:rsid w:val="00B27BD1"/>
    <w:rsid w:val="00B27DD5"/>
    <w:rsid w:val="00B27DF6"/>
    <w:rsid w:val="00B27E3F"/>
    <w:rsid w:val="00B27E6F"/>
    <w:rsid w:val="00B30061"/>
    <w:rsid w:val="00B302F8"/>
    <w:rsid w:val="00B306E5"/>
    <w:rsid w:val="00B3077E"/>
    <w:rsid w:val="00B307BA"/>
    <w:rsid w:val="00B30C98"/>
    <w:rsid w:val="00B3118F"/>
    <w:rsid w:val="00B313F6"/>
    <w:rsid w:val="00B31BD6"/>
    <w:rsid w:val="00B31CC8"/>
    <w:rsid w:val="00B31F4D"/>
    <w:rsid w:val="00B32005"/>
    <w:rsid w:val="00B32030"/>
    <w:rsid w:val="00B32443"/>
    <w:rsid w:val="00B32C37"/>
    <w:rsid w:val="00B32D6C"/>
    <w:rsid w:val="00B32F33"/>
    <w:rsid w:val="00B33080"/>
    <w:rsid w:val="00B33410"/>
    <w:rsid w:val="00B337CF"/>
    <w:rsid w:val="00B338B4"/>
    <w:rsid w:val="00B33AF1"/>
    <w:rsid w:val="00B33B8C"/>
    <w:rsid w:val="00B34524"/>
    <w:rsid w:val="00B3454B"/>
    <w:rsid w:val="00B3456E"/>
    <w:rsid w:val="00B348D5"/>
    <w:rsid w:val="00B3493D"/>
    <w:rsid w:val="00B34B74"/>
    <w:rsid w:val="00B34C3A"/>
    <w:rsid w:val="00B34D2F"/>
    <w:rsid w:val="00B34F75"/>
    <w:rsid w:val="00B3569B"/>
    <w:rsid w:val="00B35A11"/>
    <w:rsid w:val="00B35F2A"/>
    <w:rsid w:val="00B35F53"/>
    <w:rsid w:val="00B35F59"/>
    <w:rsid w:val="00B3619C"/>
    <w:rsid w:val="00B36243"/>
    <w:rsid w:val="00B362DB"/>
    <w:rsid w:val="00B363EC"/>
    <w:rsid w:val="00B36582"/>
    <w:rsid w:val="00B3679A"/>
    <w:rsid w:val="00B36841"/>
    <w:rsid w:val="00B36D57"/>
    <w:rsid w:val="00B36DA8"/>
    <w:rsid w:val="00B37426"/>
    <w:rsid w:val="00B3776A"/>
    <w:rsid w:val="00B37DB2"/>
    <w:rsid w:val="00B37F86"/>
    <w:rsid w:val="00B4028D"/>
    <w:rsid w:val="00B4068D"/>
    <w:rsid w:val="00B407FD"/>
    <w:rsid w:val="00B40A49"/>
    <w:rsid w:val="00B40F58"/>
    <w:rsid w:val="00B40FAE"/>
    <w:rsid w:val="00B413B7"/>
    <w:rsid w:val="00B418DD"/>
    <w:rsid w:val="00B41B7C"/>
    <w:rsid w:val="00B41C26"/>
    <w:rsid w:val="00B41FA9"/>
    <w:rsid w:val="00B4281D"/>
    <w:rsid w:val="00B4288D"/>
    <w:rsid w:val="00B42911"/>
    <w:rsid w:val="00B42DD5"/>
    <w:rsid w:val="00B42F92"/>
    <w:rsid w:val="00B433F5"/>
    <w:rsid w:val="00B44004"/>
    <w:rsid w:val="00B44037"/>
    <w:rsid w:val="00B440FD"/>
    <w:rsid w:val="00B44254"/>
    <w:rsid w:val="00B444CA"/>
    <w:rsid w:val="00B445B8"/>
    <w:rsid w:val="00B44624"/>
    <w:rsid w:val="00B44863"/>
    <w:rsid w:val="00B45712"/>
    <w:rsid w:val="00B45A4E"/>
    <w:rsid w:val="00B45C94"/>
    <w:rsid w:val="00B4636A"/>
    <w:rsid w:val="00B4674C"/>
    <w:rsid w:val="00B4726B"/>
    <w:rsid w:val="00B47AE9"/>
    <w:rsid w:val="00B47B2C"/>
    <w:rsid w:val="00B47D8E"/>
    <w:rsid w:val="00B47E90"/>
    <w:rsid w:val="00B47E94"/>
    <w:rsid w:val="00B47F37"/>
    <w:rsid w:val="00B5003E"/>
    <w:rsid w:val="00B50157"/>
    <w:rsid w:val="00B503DC"/>
    <w:rsid w:val="00B50A8E"/>
    <w:rsid w:val="00B50B16"/>
    <w:rsid w:val="00B50BD3"/>
    <w:rsid w:val="00B50FF0"/>
    <w:rsid w:val="00B510BD"/>
    <w:rsid w:val="00B515F8"/>
    <w:rsid w:val="00B51831"/>
    <w:rsid w:val="00B51B53"/>
    <w:rsid w:val="00B51C87"/>
    <w:rsid w:val="00B51F45"/>
    <w:rsid w:val="00B521FA"/>
    <w:rsid w:val="00B52726"/>
    <w:rsid w:val="00B52839"/>
    <w:rsid w:val="00B52978"/>
    <w:rsid w:val="00B52B03"/>
    <w:rsid w:val="00B52B10"/>
    <w:rsid w:val="00B52C2B"/>
    <w:rsid w:val="00B52E8F"/>
    <w:rsid w:val="00B53088"/>
    <w:rsid w:val="00B53576"/>
    <w:rsid w:val="00B536CA"/>
    <w:rsid w:val="00B53D1E"/>
    <w:rsid w:val="00B53E23"/>
    <w:rsid w:val="00B5413E"/>
    <w:rsid w:val="00B541C4"/>
    <w:rsid w:val="00B542E7"/>
    <w:rsid w:val="00B544B9"/>
    <w:rsid w:val="00B546B8"/>
    <w:rsid w:val="00B5488E"/>
    <w:rsid w:val="00B54D6A"/>
    <w:rsid w:val="00B5549C"/>
    <w:rsid w:val="00B55627"/>
    <w:rsid w:val="00B55FEC"/>
    <w:rsid w:val="00B5609C"/>
    <w:rsid w:val="00B561BF"/>
    <w:rsid w:val="00B561D0"/>
    <w:rsid w:val="00B56213"/>
    <w:rsid w:val="00B5631D"/>
    <w:rsid w:val="00B56349"/>
    <w:rsid w:val="00B56433"/>
    <w:rsid w:val="00B5645C"/>
    <w:rsid w:val="00B566F8"/>
    <w:rsid w:val="00B567BD"/>
    <w:rsid w:val="00B568B8"/>
    <w:rsid w:val="00B56C95"/>
    <w:rsid w:val="00B56DC6"/>
    <w:rsid w:val="00B5761B"/>
    <w:rsid w:val="00B577E2"/>
    <w:rsid w:val="00B5782D"/>
    <w:rsid w:val="00B579AB"/>
    <w:rsid w:val="00B57AE6"/>
    <w:rsid w:val="00B57B78"/>
    <w:rsid w:val="00B57C85"/>
    <w:rsid w:val="00B57DFD"/>
    <w:rsid w:val="00B57F48"/>
    <w:rsid w:val="00B605A9"/>
    <w:rsid w:val="00B60B42"/>
    <w:rsid w:val="00B60C1C"/>
    <w:rsid w:val="00B60C73"/>
    <w:rsid w:val="00B60CA6"/>
    <w:rsid w:val="00B60E47"/>
    <w:rsid w:val="00B6103D"/>
    <w:rsid w:val="00B612FE"/>
    <w:rsid w:val="00B61936"/>
    <w:rsid w:val="00B619EB"/>
    <w:rsid w:val="00B61D0B"/>
    <w:rsid w:val="00B62023"/>
    <w:rsid w:val="00B625F2"/>
    <w:rsid w:val="00B62620"/>
    <w:rsid w:val="00B6318F"/>
    <w:rsid w:val="00B6338E"/>
    <w:rsid w:val="00B63450"/>
    <w:rsid w:val="00B636F7"/>
    <w:rsid w:val="00B6390D"/>
    <w:rsid w:val="00B63ABA"/>
    <w:rsid w:val="00B63F96"/>
    <w:rsid w:val="00B6432B"/>
    <w:rsid w:val="00B6455A"/>
    <w:rsid w:val="00B6463B"/>
    <w:rsid w:val="00B64895"/>
    <w:rsid w:val="00B652E0"/>
    <w:rsid w:val="00B6563E"/>
    <w:rsid w:val="00B656F6"/>
    <w:rsid w:val="00B65A29"/>
    <w:rsid w:val="00B65A8A"/>
    <w:rsid w:val="00B65E37"/>
    <w:rsid w:val="00B65E47"/>
    <w:rsid w:val="00B65FA9"/>
    <w:rsid w:val="00B66017"/>
    <w:rsid w:val="00B665FB"/>
    <w:rsid w:val="00B6686D"/>
    <w:rsid w:val="00B668D1"/>
    <w:rsid w:val="00B66C18"/>
    <w:rsid w:val="00B66D01"/>
    <w:rsid w:val="00B66EE7"/>
    <w:rsid w:val="00B66F3C"/>
    <w:rsid w:val="00B673EE"/>
    <w:rsid w:val="00B6777E"/>
    <w:rsid w:val="00B678C0"/>
    <w:rsid w:val="00B67B2D"/>
    <w:rsid w:val="00B7021E"/>
    <w:rsid w:val="00B705A8"/>
    <w:rsid w:val="00B70A07"/>
    <w:rsid w:val="00B70FB2"/>
    <w:rsid w:val="00B71452"/>
    <w:rsid w:val="00B7157A"/>
    <w:rsid w:val="00B715C5"/>
    <w:rsid w:val="00B716E1"/>
    <w:rsid w:val="00B72205"/>
    <w:rsid w:val="00B724A4"/>
    <w:rsid w:val="00B72578"/>
    <w:rsid w:val="00B7269F"/>
    <w:rsid w:val="00B72A74"/>
    <w:rsid w:val="00B72AA0"/>
    <w:rsid w:val="00B72B7C"/>
    <w:rsid w:val="00B72BD3"/>
    <w:rsid w:val="00B72DFA"/>
    <w:rsid w:val="00B73059"/>
    <w:rsid w:val="00B736E6"/>
    <w:rsid w:val="00B7372C"/>
    <w:rsid w:val="00B73BE2"/>
    <w:rsid w:val="00B73E35"/>
    <w:rsid w:val="00B73E81"/>
    <w:rsid w:val="00B73EDB"/>
    <w:rsid w:val="00B740D0"/>
    <w:rsid w:val="00B74224"/>
    <w:rsid w:val="00B74395"/>
    <w:rsid w:val="00B74621"/>
    <w:rsid w:val="00B747A0"/>
    <w:rsid w:val="00B74A27"/>
    <w:rsid w:val="00B74AAB"/>
    <w:rsid w:val="00B74E46"/>
    <w:rsid w:val="00B751C3"/>
    <w:rsid w:val="00B752AB"/>
    <w:rsid w:val="00B7539F"/>
    <w:rsid w:val="00B753BE"/>
    <w:rsid w:val="00B75668"/>
    <w:rsid w:val="00B757AF"/>
    <w:rsid w:val="00B75A46"/>
    <w:rsid w:val="00B75DCB"/>
    <w:rsid w:val="00B75F3D"/>
    <w:rsid w:val="00B75F6E"/>
    <w:rsid w:val="00B76052"/>
    <w:rsid w:val="00B760C9"/>
    <w:rsid w:val="00B769E2"/>
    <w:rsid w:val="00B76A04"/>
    <w:rsid w:val="00B76AC3"/>
    <w:rsid w:val="00B76AFB"/>
    <w:rsid w:val="00B774C2"/>
    <w:rsid w:val="00B77859"/>
    <w:rsid w:val="00B77A2C"/>
    <w:rsid w:val="00B77F6C"/>
    <w:rsid w:val="00B80089"/>
    <w:rsid w:val="00B80466"/>
    <w:rsid w:val="00B805F0"/>
    <w:rsid w:val="00B80896"/>
    <w:rsid w:val="00B809BB"/>
    <w:rsid w:val="00B80A06"/>
    <w:rsid w:val="00B80F52"/>
    <w:rsid w:val="00B81A03"/>
    <w:rsid w:val="00B81A99"/>
    <w:rsid w:val="00B81CA6"/>
    <w:rsid w:val="00B81E56"/>
    <w:rsid w:val="00B81E91"/>
    <w:rsid w:val="00B8206E"/>
    <w:rsid w:val="00B82096"/>
    <w:rsid w:val="00B82787"/>
    <w:rsid w:val="00B82854"/>
    <w:rsid w:val="00B82CE4"/>
    <w:rsid w:val="00B82F49"/>
    <w:rsid w:val="00B8312A"/>
    <w:rsid w:val="00B83280"/>
    <w:rsid w:val="00B83344"/>
    <w:rsid w:val="00B833BC"/>
    <w:rsid w:val="00B833EB"/>
    <w:rsid w:val="00B838AE"/>
    <w:rsid w:val="00B83F96"/>
    <w:rsid w:val="00B84004"/>
    <w:rsid w:val="00B84148"/>
    <w:rsid w:val="00B846D6"/>
    <w:rsid w:val="00B849F4"/>
    <w:rsid w:val="00B84B1E"/>
    <w:rsid w:val="00B84D24"/>
    <w:rsid w:val="00B84E92"/>
    <w:rsid w:val="00B853D0"/>
    <w:rsid w:val="00B85971"/>
    <w:rsid w:val="00B85993"/>
    <w:rsid w:val="00B859F7"/>
    <w:rsid w:val="00B85A3B"/>
    <w:rsid w:val="00B85AFC"/>
    <w:rsid w:val="00B85F08"/>
    <w:rsid w:val="00B85FC0"/>
    <w:rsid w:val="00B865E3"/>
    <w:rsid w:val="00B86E18"/>
    <w:rsid w:val="00B8713D"/>
    <w:rsid w:val="00B871B2"/>
    <w:rsid w:val="00B87634"/>
    <w:rsid w:val="00B877E1"/>
    <w:rsid w:val="00B87BDC"/>
    <w:rsid w:val="00B87C95"/>
    <w:rsid w:val="00B903D3"/>
    <w:rsid w:val="00B904FB"/>
    <w:rsid w:val="00B9056B"/>
    <w:rsid w:val="00B907FA"/>
    <w:rsid w:val="00B90E0C"/>
    <w:rsid w:val="00B90F7D"/>
    <w:rsid w:val="00B91040"/>
    <w:rsid w:val="00B91551"/>
    <w:rsid w:val="00B915F2"/>
    <w:rsid w:val="00B91696"/>
    <w:rsid w:val="00B9189F"/>
    <w:rsid w:val="00B91AAE"/>
    <w:rsid w:val="00B92375"/>
    <w:rsid w:val="00B92C76"/>
    <w:rsid w:val="00B92C7A"/>
    <w:rsid w:val="00B92E92"/>
    <w:rsid w:val="00B9368B"/>
    <w:rsid w:val="00B93717"/>
    <w:rsid w:val="00B93C69"/>
    <w:rsid w:val="00B9421C"/>
    <w:rsid w:val="00B94713"/>
    <w:rsid w:val="00B94C64"/>
    <w:rsid w:val="00B95229"/>
    <w:rsid w:val="00B952BB"/>
    <w:rsid w:val="00B9556A"/>
    <w:rsid w:val="00B95679"/>
    <w:rsid w:val="00B958C2"/>
    <w:rsid w:val="00B95990"/>
    <w:rsid w:val="00B95A5D"/>
    <w:rsid w:val="00B96156"/>
    <w:rsid w:val="00B96246"/>
    <w:rsid w:val="00B9630B"/>
    <w:rsid w:val="00B9665D"/>
    <w:rsid w:val="00B96A24"/>
    <w:rsid w:val="00B96B52"/>
    <w:rsid w:val="00B96EED"/>
    <w:rsid w:val="00B97036"/>
    <w:rsid w:val="00B970F7"/>
    <w:rsid w:val="00B97139"/>
    <w:rsid w:val="00BA0239"/>
    <w:rsid w:val="00BA03E5"/>
    <w:rsid w:val="00BA0427"/>
    <w:rsid w:val="00BA0497"/>
    <w:rsid w:val="00BA0678"/>
    <w:rsid w:val="00BA0692"/>
    <w:rsid w:val="00BA06E4"/>
    <w:rsid w:val="00BA10AB"/>
    <w:rsid w:val="00BA1305"/>
    <w:rsid w:val="00BA1377"/>
    <w:rsid w:val="00BA1B6E"/>
    <w:rsid w:val="00BA202E"/>
    <w:rsid w:val="00BA2781"/>
    <w:rsid w:val="00BA27FC"/>
    <w:rsid w:val="00BA2D37"/>
    <w:rsid w:val="00BA300C"/>
    <w:rsid w:val="00BA35A4"/>
    <w:rsid w:val="00BA37AE"/>
    <w:rsid w:val="00BA37DE"/>
    <w:rsid w:val="00BA3D4A"/>
    <w:rsid w:val="00BA4049"/>
    <w:rsid w:val="00BA446D"/>
    <w:rsid w:val="00BA4698"/>
    <w:rsid w:val="00BA49E8"/>
    <w:rsid w:val="00BA4A66"/>
    <w:rsid w:val="00BA4A97"/>
    <w:rsid w:val="00BA51B5"/>
    <w:rsid w:val="00BA531C"/>
    <w:rsid w:val="00BA53A5"/>
    <w:rsid w:val="00BA542D"/>
    <w:rsid w:val="00BA54BB"/>
    <w:rsid w:val="00BA552C"/>
    <w:rsid w:val="00BA5957"/>
    <w:rsid w:val="00BA5CC7"/>
    <w:rsid w:val="00BA6AC8"/>
    <w:rsid w:val="00BA6C65"/>
    <w:rsid w:val="00BA7164"/>
    <w:rsid w:val="00BA797A"/>
    <w:rsid w:val="00BA7B0D"/>
    <w:rsid w:val="00BA7B5E"/>
    <w:rsid w:val="00BA7CC7"/>
    <w:rsid w:val="00BB063A"/>
    <w:rsid w:val="00BB0860"/>
    <w:rsid w:val="00BB100C"/>
    <w:rsid w:val="00BB1089"/>
    <w:rsid w:val="00BB13EF"/>
    <w:rsid w:val="00BB147E"/>
    <w:rsid w:val="00BB1575"/>
    <w:rsid w:val="00BB168B"/>
    <w:rsid w:val="00BB1780"/>
    <w:rsid w:val="00BB192D"/>
    <w:rsid w:val="00BB1BE5"/>
    <w:rsid w:val="00BB1D5A"/>
    <w:rsid w:val="00BB1EC9"/>
    <w:rsid w:val="00BB20AC"/>
    <w:rsid w:val="00BB227C"/>
    <w:rsid w:val="00BB22C8"/>
    <w:rsid w:val="00BB24C8"/>
    <w:rsid w:val="00BB2B49"/>
    <w:rsid w:val="00BB2D06"/>
    <w:rsid w:val="00BB322A"/>
    <w:rsid w:val="00BB39FF"/>
    <w:rsid w:val="00BB3C88"/>
    <w:rsid w:val="00BB3DFE"/>
    <w:rsid w:val="00BB3F1F"/>
    <w:rsid w:val="00BB42A9"/>
    <w:rsid w:val="00BB455B"/>
    <w:rsid w:val="00BB4846"/>
    <w:rsid w:val="00BB492F"/>
    <w:rsid w:val="00BB4DD0"/>
    <w:rsid w:val="00BB4EA3"/>
    <w:rsid w:val="00BB5247"/>
    <w:rsid w:val="00BB52D5"/>
    <w:rsid w:val="00BB5B15"/>
    <w:rsid w:val="00BB5BC1"/>
    <w:rsid w:val="00BB5CD6"/>
    <w:rsid w:val="00BB5DC9"/>
    <w:rsid w:val="00BB6121"/>
    <w:rsid w:val="00BB6169"/>
    <w:rsid w:val="00BB6462"/>
    <w:rsid w:val="00BB653C"/>
    <w:rsid w:val="00BB6692"/>
    <w:rsid w:val="00BB66E6"/>
    <w:rsid w:val="00BB6989"/>
    <w:rsid w:val="00BB7451"/>
    <w:rsid w:val="00BB76AC"/>
    <w:rsid w:val="00BB77EB"/>
    <w:rsid w:val="00BB77F0"/>
    <w:rsid w:val="00BB7C51"/>
    <w:rsid w:val="00BC0007"/>
    <w:rsid w:val="00BC0280"/>
    <w:rsid w:val="00BC057C"/>
    <w:rsid w:val="00BC072D"/>
    <w:rsid w:val="00BC0D51"/>
    <w:rsid w:val="00BC0D61"/>
    <w:rsid w:val="00BC0E3F"/>
    <w:rsid w:val="00BC0E6F"/>
    <w:rsid w:val="00BC1252"/>
    <w:rsid w:val="00BC129D"/>
    <w:rsid w:val="00BC1878"/>
    <w:rsid w:val="00BC18BF"/>
    <w:rsid w:val="00BC2194"/>
    <w:rsid w:val="00BC242F"/>
    <w:rsid w:val="00BC2550"/>
    <w:rsid w:val="00BC2779"/>
    <w:rsid w:val="00BC284C"/>
    <w:rsid w:val="00BC30C3"/>
    <w:rsid w:val="00BC387A"/>
    <w:rsid w:val="00BC392D"/>
    <w:rsid w:val="00BC3B86"/>
    <w:rsid w:val="00BC3C08"/>
    <w:rsid w:val="00BC3EA2"/>
    <w:rsid w:val="00BC41E9"/>
    <w:rsid w:val="00BC4663"/>
    <w:rsid w:val="00BC4947"/>
    <w:rsid w:val="00BC4E1E"/>
    <w:rsid w:val="00BC4F11"/>
    <w:rsid w:val="00BC56BA"/>
    <w:rsid w:val="00BC5842"/>
    <w:rsid w:val="00BC58C9"/>
    <w:rsid w:val="00BC5AB1"/>
    <w:rsid w:val="00BC5DC5"/>
    <w:rsid w:val="00BC5E3C"/>
    <w:rsid w:val="00BC6851"/>
    <w:rsid w:val="00BC7233"/>
    <w:rsid w:val="00BC72AE"/>
    <w:rsid w:val="00BC7A25"/>
    <w:rsid w:val="00BC7CC5"/>
    <w:rsid w:val="00BC7D62"/>
    <w:rsid w:val="00BD0230"/>
    <w:rsid w:val="00BD050A"/>
    <w:rsid w:val="00BD05AD"/>
    <w:rsid w:val="00BD06EA"/>
    <w:rsid w:val="00BD0A59"/>
    <w:rsid w:val="00BD0DA4"/>
    <w:rsid w:val="00BD10D9"/>
    <w:rsid w:val="00BD203C"/>
    <w:rsid w:val="00BD20CA"/>
    <w:rsid w:val="00BD26F5"/>
    <w:rsid w:val="00BD28B0"/>
    <w:rsid w:val="00BD290B"/>
    <w:rsid w:val="00BD29CF"/>
    <w:rsid w:val="00BD2C3E"/>
    <w:rsid w:val="00BD2EAD"/>
    <w:rsid w:val="00BD3150"/>
    <w:rsid w:val="00BD3F5B"/>
    <w:rsid w:val="00BD404A"/>
    <w:rsid w:val="00BD4106"/>
    <w:rsid w:val="00BD4C0F"/>
    <w:rsid w:val="00BD530F"/>
    <w:rsid w:val="00BD54D0"/>
    <w:rsid w:val="00BD597F"/>
    <w:rsid w:val="00BD59D4"/>
    <w:rsid w:val="00BD5DF9"/>
    <w:rsid w:val="00BD5E28"/>
    <w:rsid w:val="00BD61E5"/>
    <w:rsid w:val="00BD64D2"/>
    <w:rsid w:val="00BD65A2"/>
    <w:rsid w:val="00BD670D"/>
    <w:rsid w:val="00BD6834"/>
    <w:rsid w:val="00BD6C47"/>
    <w:rsid w:val="00BD6D55"/>
    <w:rsid w:val="00BD6EEE"/>
    <w:rsid w:val="00BD7518"/>
    <w:rsid w:val="00BD76C9"/>
    <w:rsid w:val="00BD7CD4"/>
    <w:rsid w:val="00BE0208"/>
    <w:rsid w:val="00BE07F9"/>
    <w:rsid w:val="00BE09E2"/>
    <w:rsid w:val="00BE0E27"/>
    <w:rsid w:val="00BE0EFE"/>
    <w:rsid w:val="00BE1096"/>
    <w:rsid w:val="00BE127F"/>
    <w:rsid w:val="00BE140D"/>
    <w:rsid w:val="00BE1471"/>
    <w:rsid w:val="00BE1A1F"/>
    <w:rsid w:val="00BE2259"/>
    <w:rsid w:val="00BE2297"/>
    <w:rsid w:val="00BE243C"/>
    <w:rsid w:val="00BE252E"/>
    <w:rsid w:val="00BE26E6"/>
    <w:rsid w:val="00BE2B5B"/>
    <w:rsid w:val="00BE2C0D"/>
    <w:rsid w:val="00BE322E"/>
    <w:rsid w:val="00BE32D6"/>
    <w:rsid w:val="00BE37EC"/>
    <w:rsid w:val="00BE380C"/>
    <w:rsid w:val="00BE3876"/>
    <w:rsid w:val="00BE40AC"/>
    <w:rsid w:val="00BE410C"/>
    <w:rsid w:val="00BE474C"/>
    <w:rsid w:val="00BE4AFA"/>
    <w:rsid w:val="00BE4DE5"/>
    <w:rsid w:val="00BE5080"/>
    <w:rsid w:val="00BE5215"/>
    <w:rsid w:val="00BE54DD"/>
    <w:rsid w:val="00BE5618"/>
    <w:rsid w:val="00BE57E9"/>
    <w:rsid w:val="00BE5D56"/>
    <w:rsid w:val="00BE5D77"/>
    <w:rsid w:val="00BE6567"/>
    <w:rsid w:val="00BE695F"/>
    <w:rsid w:val="00BE6BB8"/>
    <w:rsid w:val="00BE7133"/>
    <w:rsid w:val="00BE7738"/>
    <w:rsid w:val="00BE786C"/>
    <w:rsid w:val="00BE7AE1"/>
    <w:rsid w:val="00BE7CF5"/>
    <w:rsid w:val="00BE7F60"/>
    <w:rsid w:val="00BF00E4"/>
    <w:rsid w:val="00BF0204"/>
    <w:rsid w:val="00BF049B"/>
    <w:rsid w:val="00BF0B01"/>
    <w:rsid w:val="00BF0E18"/>
    <w:rsid w:val="00BF0F22"/>
    <w:rsid w:val="00BF1245"/>
    <w:rsid w:val="00BF12BD"/>
    <w:rsid w:val="00BF1302"/>
    <w:rsid w:val="00BF141B"/>
    <w:rsid w:val="00BF1715"/>
    <w:rsid w:val="00BF19A4"/>
    <w:rsid w:val="00BF1B1C"/>
    <w:rsid w:val="00BF1DD1"/>
    <w:rsid w:val="00BF22EF"/>
    <w:rsid w:val="00BF245F"/>
    <w:rsid w:val="00BF281A"/>
    <w:rsid w:val="00BF2C09"/>
    <w:rsid w:val="00BF2C72"/>
    <w:rsid w:val="00BF2CA1"/>
    <w:rsid w:val="00BF315D"/>
    <w:rsid w:val="00BF3424"/>
    <w:rsid w:val="00BF3911"/>
    <w:rsid w:val="00BF39EC"/>
    <w:rsid w:val="00BF3CAB"/>
    <w:rsid w:val="00BF40AB"/>
    <w:rsid w:val="00BF42C2"/>
    <w:rsid w:val="00BF43C1"/>
    <w:rsid w:val="00BF454A"/>
    <w:rsid w:val="00BF4FC2"/>
    <w:rsid w:val="00BF53E6"/>
    <w:rsid w:val="00BF550A"/>
    <w:rsid w:val="00BF5ECD"/>
    <w:rsid w:val="00BF5FE2"/>
    <w:rsid w:val="00BF6009"/>
    <w:rsid w:val="00BF6128"/>
    <w:rsid w:val="00BF6286"/>
    <w:rsid w:val="00BF635B"/>
    <w:rsid w:val="00BF65BC"/>
    <w:rsid w:val="00BF6787"/>
    <w:rsid w:val="00BF68AA"/>
    <w:rsid w:val="00BF6ADA"/>
    <w:rsid w:val="00BF6AF0"/>
    <w:rsid w:val="00BF711B"/>
    <w:rsid w:val="00BF71EC"/>
    <w:rsid w:val="00BF77C2"/>
    <w:rsid w:val="00BF7B2C"/>
    <w:rsid w:val="00BF7BC3"/>
    <w:rsid w:val="00BF7C86"/>
    <w:rsid w:val="00C003D5"/>
    <w:rsid w:val="00C004ED"/>
    <w:rsid w:val="00C00543"/>
    <w:rsid w:val="00C00983"/>
    <w:rsid w:val="00C00C6C"/>
    <w:rsid w:val="00C01082"/>
    <w:rsid w:val="00C0135D"/>
    <w:rsid w:val="00C013F0"/>
    <w:rsid w:val="00C014A7"/>
    <w:rsid w:val="00C01609"/>
    <w:rsid w:val="00C016D8"/>
    <w:rsid w:val="00C01DDB"/>
    <w:rsid w:val="00C01FB9"/>
    <w:rsid w:val="00C02298"/>
    <w:rsid w:val="00C0242C"/>
    <w:rsid w:val="00C026EB"/>
    <w:rsid w:val="00C02765"/>
    <w:rsid w:val="00C02D5C"/>
    <w:rsid w:val="00C02EF5"/>
    <w:rsid w:val="00C0419A"/>
    <w:rsid w:val="00C047F8"/>
    <w:rsid w:val="00C049B3"/>
    <w:rsid w:val="00C04C02"/>
    <w:rsid w:val="00C04C57"/>
    <w:rsid w:val="00C04C5D"/>
    <w:rsid w:val="00C05476"/>
    <w:rsid w:val="00C056D3"/>
    <w:rsid w:val="00C0585A"/>
    <w:rsid w:val="00C05A21"/>
    <w:rsid w:val="00C05A30"/>
    <w:rsid w:val="00C06089"/>
    <w:rsid w:val="00C06450"/>
    <w:rsid w:val="00C0692F"/>
    <w:rsid w:val="00C06F50"/>
    <w:rsid w:val="00C0703C"/>
    <w:rsid w:val="00C0728B"/>
    <w:rsid w:val="00C07527"/>
    <w:rsid w:val="00C07B91"/>
    <w:rsid w:val="00C07D5D"/>
    <w:rsid w:val="00C07F62"/>
    <w:rsid w:val="00C10224"/>
    <w:rsid w:val="00C10697"/>
    <w:rsid w:val="00C1072A"/>
    <w:rsid w:val="00C108FF"/>
    <w:rsid w:val="00C10943"/>
    <w:rsid w:val="00C109B8"/>
    <w:rsid w:val="00C10A56"/>
    <w:rsid w:val="00C10C44"/>
    <w:rsid w:val="00C10F21"/>
    <w:rsid w:val="00C11231"/>
    <w:rsid w:val="00C1131C"/>
    <w:rsid w:val="00C1184F"/>
    <w:rsid w:val="00C118F9"/>
    <w:rsid w:val="00C119F6"/>
    <w:rsid w:val="00C11CB4"/>
    <w:rsid w:val="00C11D96"/>
    <w:rsid w:val="00C11F98"/>
    <w:rsid w:val="00C125E8"/>
    <w:rsid w:val="00C129E8"/>
    <w:rsid w:val="00C12B23"/>
    <w:rsid w:val="00C1308D"/>
    <w:rsid w:val="00C135B1"/>
    <w:rsid w:val="00C139AE"/>
    <w:rsid w:val="00C13E81"/>
    <w:rsid w:val="00C142D8"/>
    <w:rsid w:val="00C145EB"/>
    <w:rsid w:val="00C14634"/>
    <w:rsid w:val="00C14835"/>
    <w:rsid w:val="00C148DB"/>
    <w:rsid w:val="00C148ED"/>
    <w:rsid w:val="00C14B69"/>
    <w:rsid w:val="00C14BB2"/>
    <w:rsid w:val="00C14F57"/>
    <w:rsid w:val="00C15220"/>
    <w:rsid w:val="00C15245"/>
    <w:rsid w:val="00C152A0"/>
    <w:rsid w:val="00C153BA"/>
    <w:rsid w:val="00C15762"/>
    <w:rsid w:val="00C15A06"/>
    <w:rsid w:val="00C15E45"/>
    <w:rsid w:val="00C16173"/>
    <w:rsid w:val="00C1656E"/>
    <w:rsid w:val="00C170B9"/>
    <w:rsid w:val="00C17406"/>
    <w:rsid w:val="00C17467"/>
    <w:rsid w:val="00C17B93"/>
    <w:rsid w:val="00C17BEC"/>
    <w:rsid w:val="00C17E8E"/>
    <w:rsid w:val="00C17FEC"/>
    <w:rsid w:val="00C205C3"/>
    <w:rsid w:val="00C207D3"/>
    <w:rsid w:val="00C212A0"/>
    <w:rsid w:val="00C212B5"/>
    <w:rsid w:val="00C214E5"/>
    <w:rsid w:val="00C21709"/>
    <w:rsid w:val="00C2194E"/>
    <w:rsid w:val="00C21D2C"/>
    <w:rsid w:val="00C21DDA"/>
    <w:rsid w:val="00C21FA4"/>
    <w:rsid w:val="00C2221C"/>
    <w:rsid w:val="00C225CD"/>
    <w:rsid w:val="00C22659"/>
    <w:rsid w:val="00C22845"/>
    <w:rsid w:val="00C22D03"/>
    <w:rsid w:val="00C22EAF"/>
    <w:rsid w:val="00C23213"/>
    <w:rsid w:val="00C23B02"/>
    <w:rsid w:val="00C23DC7"/>
    <w:rsid w:val="00C245E0"/>
    <w:rsid w:val="00C247CA"/>
    <w:rsid w:val="00C24B6E"/>
    <w:rsid w:val="00C24BBB"/>
    <w:rsid w:val="00C24BE3"/>
    <w:rsid w:val="00C24C73"/>
    <w:rsid w:val="00C252F5"/>
    <w:rsid w:val="00C253AF"/>
    <w:rsid w:val="00C25619"/>
    <w:rsid w:val="00C25836"/>
    <w:rsid w:val="00C25D5B"/>
    <w:rsid w:val="00C262B9"/>
    <w:rsid w:val="00C262F6"/>
    <w:rsid w:val="00C26316"/>
    <w:rsid w:val="00C26470"/>
    <w:rsid w:val="00C2666C"/>
    <w:rsid w:val="00C26BD2"/>
    <w:rsid w:val="00C26D49"/>
    <w:rsid w:val="00C26D4E"/>
    <w:rsid w:val="00C26D99"/>
    <w:rsid w:val="00C271FE"/>
    <w:rsid w:val="00C273CC"/>
    <w:rsid w:val="00C273ED"/>
    <w:rsid w:val="00C27406"/>
    <w:rsid w:val="00C276CF"/>
    <w:rsid w:val="00C2775B"/>
    <w:rsid w:val="00C277DA"/>
    <w:rsid w:val="00C279EC"/>
    <w:rsid w:val="00C30414"/>
    <w:rsid w:val="00C307AE"/>
    <w:rsid w:val="00C30889"/>
    <w:rsid w:val="00C30CCF"/>
    <w:rsid w:val="00C30F98"/>
    <w:rsid w:val="00C312A5"/>
    <w:rsid w:val="00C315B0"/>
    <w:rsid w:val="00C3173A"/>
    <w:rsid w:val="00C317AF"/>
    <w:rsid w:val="00C31A6E"/>
    <w:rsid w:val="00C3212E"/>
    <w:rsid w:val="00C325B5"/>
    <w:rsid w:val="00C32C00"/>
    <w:rsid w:val="00C32E92"/>
    <w:rsid w:val="00C32FDA"/>
    <w:rsid w:val="00C33044"/>
    <w:rsid w:val="00C331E4"/>
    <w:rsid w:val="00C33334"/>
    <w:rsid w:val="00C33464"/>
    <w:rsid w:val="00C337A5"/>
    <w:rsid w:val="00C33CC2"/>
    <w:rsid w:val="00C34591"/>
    <w:rsid w:val="00C347C0"/>
    <w:rsid w:val="00C34E04"/>
    <w:rsid w:val="00C34F42"/>
    <w:rsid w:val="00C35279"/>
    <w:rsid w:val="00C35599"/>
    <w:rsid w:val="00C356E4"/>
    <w:rsid w:val="00C35810"/>
    <w:rsid w:val="00C35A74"/>
    <w:rsid w:val="00C35EB3"/>
    <w:rsid w:val="00C369AD"/>
    <w:rsid w:val="00C36A1F"/>
    <w:rsid w:val="00C36B00"/>
    <w:rsid w:val="00C3706B"/>
    <w:rsid w:val="00C370E4"/>
    <w:rsid w:val="00C37B17"/>
    <w:rsid w:val="00C37C74"/>
    <w:rsid w:val="00C37FA9"/>
    <w:rsid w:val="00C40786"/>
    <w:rsid w:val="00C40BD7"/>
    <w:rsid w:val="00C40BEB"/>
    <w:rsid w:val="00C40E33"/>
    <w:rsid w:val="00C41A7D"/>
    <w:rsid w:val="00C41BDE"/>
    <w:rsid w:val="00C41BFD"/>
    <w:rsid w:val="00C41C42"/>
    <w:rsid w:val="00C4241E"/>
    <w:rsid w:val="00C4244B"/>
    <w:rsid w:val="00C4255B"/>
    <w:rsid w:val="00C42728"/>
    <w:rsid w:val="00C4285B"/>
    <w:rsid w:val="00C42AF7"/>
    <w:rsid w:val="00C431F5"/>
    <w:rsid w:val="00C43269"/>
    <w:rsid w:val="00C43295"/>
    <w:rsid w:val="00C4330D"/>
    <w:rsid w:val="00C43381"/>
    <w:rsid w:val="00C434FE"/>
    <w:rsid w:val="00C43764"/>
    <w:rsid w:val="00C43856"/>
    <w:rsid w:val="00C43A26"/>
    <w:rsid w:val="00C43AA0"/>
    <w:rsid w:val="00C43F09"/>
    <w:rsid w:val="00C44163"/>
    <w:rsid w:val="00C448C3"/>
    <w:rsid w:val="00C44F6D"/>
    <w:rsid w:val="00C45228"/>
    <w:rsid w:val="00C453DD"/>
    <w:rsid w:val="00C4542C"/>
    <w:rsid w:val="00C456FC"/>
    <w:rsid w:val="00C45996"/>
    <w:rsid w:val="00C45DFD"/>
    <w:rsid w:val="00C46129"/>
    <w:rsid w:val="00C46473"/>
    <w:rsid w:val="00C467C3"/>
    <w:rsid w:val="00C46B3E"/>
    <w:rsid w:val="00C46E59"/>
    <w:rsid w:val="00C46F7C"/>
    <w:rsid w:val="00C472C9"/>
    <w:rsid w:val="00C473FD"/>
    <w:rsid w:val="00C475A6"/>
    <w:rsid w:val="00C476E9"/>
    <w:rsid w:val="00C47764"/>
    <w:rsid w:val="00C47854"/>
    <w:rsid w:val="00C47A33"/>
    <w:rsid w:val="00C47C8C"/>
    <w:rsid w:val="00C47E16"/>
    <w:rsid w:val="00C505C6"/>
    <w:rsid w:val="00C50610"/>
    <w:rsid w:val="00C508F0"/>
    <w:rsid w:val="00C508F6"/>
    <w:rsid w:val="00C50951"/>
    <w:rsid w:val="00C50970"/>
    <w:rsid w:val="00C509B3"/>
    <w:rsid w:val="00C50A44"/>
    <w:rsid w:val="00C50B36"/>
    <w:rsid w:val="00C50BDB"/>
    <w:rsid w:val="00C50ED8"/>
    <w:rsid w:val="00C50EE1"/>
    <w:rsid w:val="00C5125A"/>
    <w:rsid w:val="00C51367"/>
    <w:rsid w:val="00C5176E"/>
    <w:rsid w:val="00C517DE"/>
    <w:rsid w:val="00C51C34"/>
    <w:rsid w:val="00C51E6B"/>
    <w:rsid w:val="00C52078"/>
    <w:rsid w:val="00C52278"/>
    <w:rsid w:val="00C527B7"/>
    <w:rsid w:val="00C528EC"/>
    <w:rsid w:val="00C529E3"/>
    <w:rsid w:val="00C52B71"/>
    <w:rsid w:val="00C52BBD"/>
    <w:rsid w:val="00C530B1"/>
    <w:rsid w:val="00C53485"/>
    <w:rsid w:val="00C53607"/>
    <w:rsid w:val="00C537BC"/>
    <w:rsid w:val="00C53965"/>
    <w:rsid w:val="00C53DBA"/>
    <w:rsid w:val="00C53FD7"/>
    <w:rsid w:val="00C5416E"/>
    <w:rsid w:val="00C542D7"/>
    <w:rsid w:val="00C5431D"/>
    <w:rsid w:val="00C543DA"/>
    <w:rsid w:val="00C54C79"/>
    <w:rsid w:val="00C54E34"/>
    <w:rsid w:val="00C55362"/>
    <w:rsid w:val="00C55F8A"/>
    <w:rsid w:val="00C56331"/>
    <w:rsid w:val="00C563BA"/>
    <w:rsid w:val="00C57849"/>
    <w:rsid w:val="00C57992"/>
    <w:rsid w:val="00C57C0A"/>
    <w:rsid w:val="00C57C24"/>
    <w:rsid w:val="00C57EC2"/>
    <w:rsid w:val="00C57F0D"/>
    <w:rsid w:val="00C57F1E"/>
    <w:rsid w:val="00C601A5"/>
    <w:rsid w:val="00C60232"/>
    <w:rsid w:val="00C6051D"/>
    <w:rsid w:val="00C60670"/>
    <w:rsid w:val="00C60717"/>
    <w:rsid w:val="00C60722"/>
    <w:rsid w:val="00C609E6"/>
    <w:rsid w:val="00C60A95"/>
    <w:rsid w:val="00C6132B"/>
    <w:rsid w:val="00C61655"/>
    <w:rsid w:val="00C61911"/>
    <w:rsid w:val="00C61C3A"/>
    <w:rsid w:val="00C61E75"/>
    <w:rsid w:val="00C621E2"/>
    <w:rsid w:val="00C625F8"/>
    <w:rsid w:val="00C62611"/>
    <w:rsid w:val="00C62A1F"/>
    <w:rsid w:val="00C62C85"/>
    <w:rsid w:val="00C62D78"/>
    <w:rsid w:val="00C62EC7"/>
    <w:rsid w:val="00C62F19"/>
    <w:rsid w:val="00C632A9"/>
    <w:rsid w:val="00C632C4"/>
    <w:rsid w:val="00C63935"/>
    <w:rsid w:val="00C63A94"/>
    <w:rsid w:val="00C63D09"/>
    <w:rsid w:val="00C63EEE"/>
    <w:rsid w:val="00C64106"/>
    <w:rsid w:val="00C64220"/>
    <w:rsid w:val="00C64377"/>
    <w:rsid w:val="00C64B1C"/>
    <w:rsid w:val="00C64B59"/>
    <w:rsid w:val="00C64C39"/>
    <w:rsid w:val="00C64D01"/>
    <w:rsid w:val="00C64DC0"/>
    <w:rsid w:val="00C650DE"/>
    <w:rsid w:val="00C65219"/>
    <w:rsid w:val="00C6567F"/>
    <w:rsid w:val="00C65AA3"/>
    <w:rsid w:val="00C65BC4"/>
    <w:rsid w:val="00C65DE0"/>
    <w:rsid w:val="00C65E3E"/>
    <w:rsid w:val="00C66092"/>
    <w:rsid w:val="00C660C3"/>
    <w:rsid w:val="00C665B5"/>
    <w:rsid w:val="00C66917"/>
    <w:rsid w:val="00C669AA"/>
    <w:rsid w:val="00C66A51"/>
    <w:rsid w:val="00C66B27"/>
    <w:rsid w:val="00C671D0"/>
    <w:rsid w:val="00C672ED"/>
    <w:rsid w:val="00C67349"/>
    <w:rsid w:val="00C673C1"/>
    <w:rsid w:val="00C673C2"/>
    <w:rsid w:val="00C67685"/>
    <w:rsid w:val="00C67730"/>
    <w:rsid w:val="00C679E2"/>
    <w:rsid w:val="00C67FFA"/>
    <w:rsid w:val="00C70659"/>
    <w:rsid w:val="00C706D3"/>
    <w:rsid w:val="00C70765"/>
    <w:rsid w:val="00C709D6"/>
    <w:rsid w:val="00C70D2E"/>
    <w:rsid w:val="00C713C2"/>
    <w:rsid w:val="00C717B0"/>
    <w:rsid w:val="00C71DFA"/>
    <w:rsid w:val="00C71E81"/>
    <w:rsid w:val="00C7201A"/>
    <w:rsid w:val="00C72337"/>
    <w:rsid w:val="00C724EC"/>
    <w:rsid w:val="00C725A0"/>
    <w:rsid w:val="00C72836"/>
    <w:rsid w:val="00C72E7A"/>
    <w:rsid w:val="00C732C8"/>
    <w:rsid w:val="00C737B6"/>
    <w:rsid w:val="00C737F4"/>
    <w:rsid w:val="00C73B6C"/>
    <w:rsid w:val="00C73C22"/>
    <w:rsid w:val="00C73C2D"/>
    <w:rsid w:val="00C73C35"/>
    <w:rsid w:val="00C73DB7"/>
    <w:rsid w:val="00C73F80"/>
    <w:rsid w:val="00C74268"/>
    <w:rsid w:val="00C7426C"/>
    <w:rsid w:val="00C74510"/>
    <w:rsid w:val="00C745F9"/>
    <w:rsid w:val="00C746FB"/>
    <w:rsid w:val="00C74ECF"/>
    <w:rsid w:val="00C74F2C"/>
    <w:rsid w:val="00C7506C"/>
    <w:rsid w:val="00C75607"/>
    <w:rsid w:val="00C7599B"/>
    <w:rsid w:val="00C75BD1"/>
    <w:rsid w:val="00C75FAF"/>
    <w:rsid w:val="00C76053"/>
    <w:rsid w:val="00C7655D"/>
    <w:rsid w:val="00C76A2D"/>
    <w:rsid w:val="00C76B26"/>
    <w:rsid w:val="00C77B86"/>
    <w:rsid w:val="00C77BAB"/>
    <w:rsid w:val="00C77E42"/>
    <w:rsid w:val="00C801CC"/>
    <w:rsid w:val="00C80215"/>
    <w:rsid w:val="00C8085B"/>
    <w:rsid w:val="00C815DA"/>
    <w:rsid w:val="00C81B38"/>
    <w:rsid w:val="00C81B85"/>
    <w:rsid w:val="00C81BCF"/>
    <w:rsid w:val="00C8210A"/>
    <w:rsid w:val="00C82350"/>
    <w:rsid w:val="00C82372"/>
    <w:rsid w:val="00C82BE7"/>
    <w:rsid w:val="00C82D2B"/>
    <w:rsid w:val="00C82E14"/>
    <w:rsid w:val="00C83045"/>
    <w:rsid w:val="00C830CE"/>
    <w:rsid w:val="00C831FE"/>
    <w:rsid w:val="00C834BA"/>
    <w:rsid w:val="00C836A3"/>
    <w:rsid w:val="00C836F9"/>
    <w:rsid w:val="00C83953"/>
    <w:rsid w:val="00C83CD2"/>
    <w:rsid w:val="00C83D40"/>
    <w:rsid w:val="00C83EC8"/>
    <w:rsid w:val="00C83EEA"/>
    <w:rsid w:val="00C84129"/>
    <w:rsid w:val="00C843E2"/>
    <w:rsid w:val="00C84DA9"/>
    <w:rsid w:val="00C84DEA"/>
    <w:rsid w:val="00C84E0F"/>
    <w:rsid w:val="00C85AED"/>
    <w:rsid w:val="00C85F7F"/>
    <w:rsid w:val="00C861D2"/>
    <w:rsid w:val="00C862E2"/>
    <w:rsid w:val="00C86430"/>
    <w:rsid w:val="00C867B2"/>
    <w:rsid w:val="00C86854"/>
    <w:rsid w:val="00C869A9"/>
    <w:rsid w:val="00C86A59"/>
    <w:rsid w:val="00C86C39"/>
    <w:rsid w:val="00C86CD7"/>
    <w:rsid w:val="00C86F0A"/>
    <w:rsid w:val="00C870CE"/>
    <w:rsid w:val="00C872B4"/>
    <w:rsid w:val="00C876C4"/>
    <w:rsid w:val="00C87E32"/>
    <w:rsid w:val="00C9041F"/>
    <w:rsid w:val="00C9044E"/>
    <w:rsid w:val="00C9056B"/>
    <w:rsid w:val="00C90778"/>
    <w:rsid w:val="00C9078D"/>
    <w:rsid w:val="00C907BD"/>
    <w:rsid w:val="00C90B40"/>
    <w:rsid w:val="00C90EB0"/>
    <w:rsid w:val="00C90FF7"/>
    <w:rsid w:val="00C9127E"/>
    <w:rsid w:val="00C912F4"/>
    <w:rsid w:val="00C913AD"/>
    <w:rsid w:val="00C91900"/>
    <w:rsid w:val="00C91D2C"/>
    <w:rsid w:val="00C9208B"/>
    <w:rsid w:val="00C922D7"/>
    <w:rsid w:val="00C92680"/>
    <w:rsid w:val="00C92894"/>
    <w:rsid w:val="00C9302C"/>
    <w:rsid w:val="00C93064"/>
    <w:rsid w:val="00C9317C"/>
    <w:rsid w:val="00C9335C"/>
    <w:rsid w:val="00C93503"/>
    <w:rsid w:val="00C93642"/>
    <w:rsid w:val="00C93696"/>
    <w:rsid w:val="00C93725"/>
    <w:rsid w:val="00C93E90"/>
    <w:rsid w:val="00C93F53"/>
    <w:rsid w:val="00C944A3"/>
    <w:rsid w:val="00C9495D"/>
    <w:rsid w:val="00C94B88"/>
    <w:rsid w:val="00C94C6F"/>
    <w:rsid w:val="00C94EAD"/>
    <w:rsid w:val="00C94F72"/>
    <w:rsid w:val="00C9548D"/>
    <w:rsid w:val="00C9575D"/>
    <w:rsid w:val="00C95C0B"/>
    <w:rsid w:val="00C95CDC"/>
    <w:rsid w:val="00C970D4"/>
    <w:rsid w:val="00C971D4"/>
    <w:rsid w:val="00C97291"/>
    <w:rsid w:val="00C977C3"/>
    <w:rsid w:val="00C9788A"/>
    <w:rsid w:val="00C97D4E"/>
    <w:rsid w:val="00CA06B9"/>
    <w:rsid w:val="00CA0B94"/>
    <w:rsid w:val="00CA0BB4"/>
    <w:rsid w:val="00CA0CE6"/>
    <w:rsid w:val="00CA125D"/>
    <w:rsid w:val="00CA13C3"/>
    <w:rsid w:val="00CA14C0"/>
    <w:rsid w:val="00CA1508"/>
    <w:rsid w:val="00CA150A"/>
    <w:rsid w:val="00CA16F0"/>
    <w:rsid w:val="00CA17C4"/>
    <w:rsid w:val="00CA1ADD"/>
    <w:rsid w:val="00CA1D8B"/>
    <w:rsid w:val="00CA1DCE"/>
    <w:rsid w:val="00CA2580"/>
    <w:rsid w:val="00CA27A4"/>
    <w:rsid w:val="00CA2B1F"/>
    <w:rsid w:val="00CA2BA4"/>
    <w:rsid w:val="00CA2C0B"/>
    <w:rsid w:val="00CA2F73"/>
    <w:rsid w:val="00CA348D"/>
    <w:rsid w:val="00CA34A8"/>
    <w:rsid w:val="00CA3862"/>
    <w:rsid w:val="00CA39E0"/>
    <w:rsid w:val="00CA41EA"/>
    <w:rsid w:val="00CA451F"/>
    <w:rsid w:val="00CA4966"/>
    <w:rsid w:val="00CA4A37"/>
    <w:rsid w:val="00CA4B7F"/>
    <w:rsid w:val="00CA4D69"/>
    <w:rsid w:val="00CA4EE4"/>
    <w:rsid w:val="00CA4FFD"/>
    <w:rsid w:val="00CA525E"/>
    <w:rsid w:val="00CA5942"/>
    <w:rsid w:val="00CA59D6"/>
    <w:rsid w:val="00CA5FC5"/>
    <w:rsid w:val="00CA6203"/>
    <w:rsid w:val="00CA64F5"/>
    <w:rsid w:val="00CA66BB"/>
    <w:rsid w:val="00CA6816"/>
    <w:rsid w:val="00CA68D6"/>
    <w:rsid w:val="00CA6A63"/>
    <w:rsid w:val="00CA6E40"/>
    <w:rsid w:val="00CA6EF4"/>
    <w:rsid w:val="00CA725C"/>
    <w:rsid w:val="00CA7379"/>
    <w:rsid w:val="00CA745E"/>
    <w:rsid w:val="00CA78B2"/>
    <w:rsid w:val="00CA7D72"/>
    <w:rsid w:val="00CA7E43"/>
    <w:rsid w:val="00CB04C1"/>
    <w:rsid w:val="00CB0BD6"/>
    <w:rsid w:val="00CB0F83"/>
    <w:rsid w:val="00CB13E1"/>
    <w:rsid w:val="00CB1500"/>
    <w:rsid w:val="00CB15AE"/>
    <w:rsid w:val="00CB16B0"/>
    <w:rsid w:val="00CB1801"/>
    <w:rsid w:val="00CB1902"/>
    <w:rsid w:val="00CB1925"/>
    <w:rsid w:val="00CB19DC"/>
    <w:rsid w:val="00CB1FD4"/>
    <w:rsid w:val="00CB2150"/>
    <w:rsid w:val="00CB24D4"/>
    <w:rsid w:val="00CB27EF"/>
    <w:rsid w:val="00CB2D78"/>
    <w:rsid w:val="00CB32D5"/>
    <w:rsid w:val="00CB36D8"/>
    <w:rsid w:val="00CB3FB9"/>
    <w:rsid w:val="00CB423F"/>
    <w:rsid w:val="00CB42B7"/>
    <w:rsid w:val="00CB43BC"/>
    <w:rsid w:val="00CB4436"/>
    <w:rsid w:val="00CB4656"/>
    <w:rsid w:val="00CB4EFD"/>
    <w:rsid w:val="00CB5103"/>
    <w:rsid w:val="00CB5752"/>
    <w:rsid w:val="00CB587F"/>
    <w:rsid w:val="00CB59F4"/>
    <w:rsid w:val="00CB5EED"/>
    <w:rsid w:val="00CB64A3"/>
    <w:rsid w:val="00CB66E1"/>
    <w:rsid w:val="00CB6898"/>
    <w:rsid w:val="00CB6C91"/>
    <w:rsid w:val="00CB72CA"/>
    <w:rsid w:val="00CB750B"/>
    <w:rsid w:val="00CB7513"/>
    <w:rsid w:val="00CB771A"/>
    <w:rsid w:val="00CB787D"/>
    <w:rsid w:val="00CB7C21"/>
    <w:rsid w:val="00CB7D92"/>
    <w:rsid w:val="00CB7F8D"/>
    <w:rsid w:val="00CC02F3"/>
    <w:rsid w:val="00CC052F"/>
    <w:rsid w:val="00CC09DD"/>
    <w:rsid w:val="00CC0A57"/>
    <w:rsid w:val="00CC0AF1"/>
    <w:rsid w:val="00CC1208"/>
    <w:rsid w:val="00CC12EF"/>
    <w:rsid w:val="00CC14EA"/>
    <w:rsid w:val="00CC14FA"/>
    <w:rsid w:val="00CC1555"/>
    <w:rsid w:val="00CC16E0"/>
    <w:rsid w:val="00CC197C"/>
    <w:rsid w:val="00CC1A35"/>
    <w:rsid w:val="00CC2354"/>
    <w:rsid w:val="00CC2544"/>
    <w:rsid w:val="00CC2789"/>
    <w:rsid w:val="00CC2867"/>
    <w:rsid w:val="00CC296C"/>
    <w:rsid w:val="00CC2FE3"/>
    <w:rsid w:val="00CC33DF"/>
    <w:rsid w:val="00CC35EF"/>
    <w:rsid w:val="00CC36C0"/>
    <w:rsid w:val="00CC4474"/>
    <w:rsid w:val="00CC462A"/>
    <w:rsid w:val="00CC4829"/>
    <w:rsid w:val="00CC4EFE"/>
    <w:rsid w:val="00CC507E"/>
    <w:rsid w:val="00CC53AA"/>
    <w:rsid w:val="00CC5BDA"/>
    <w:rsid w:val="00CC5E6E"/>
    <w:rsid w:val="00CC600A"/>
    <w:rsid w:val="00CC61AD"/>
    <w:rsid w:val="00CC6304"/>
    <w:rsid w:val="00CC6640"/>
    <w:rsid w:val="00CC6B68"/>
    <w:rsid w:val="00CC6C10"/>
    <w:rsid w:val="00CC6C57"/>
    <w:rsid w:val="00CC6F37"/>
    <w:rsid w:val="00CC6F4C"/>
    <w:rsid w:val="00CC71A7"/>
    <w:rsid w:val="00CC7547"/>
    <w:rsid w:val="00CC7684"/>
    <w:rsid w:val="00CC79AE"/>
    <w:rsid w:val="00CC7A54"/>
    <w:rsid w:val="00CC7ADE"/>
    <w:rsid w:val="00CC7D35"/>
    <w:rsid w:val="00CC7DF1"/>
    <w:rsid w:val="00CD0376"/>
    <w:rsid w:val="00CD0646"/>
    <w:rsid w:val="00CD1139"/>
    <w:rsid w:val="00CD1385"/>
    <w:rsid w:val="00CD1645"/>
    <w:rsid w:val="00CD1CBA"/>
    <w:rsid w:val="00CD1CE9"/>
    <w:rsid w:val="00CD227B"/>
    <w:rsid w:val="00CD22C5"/>
    <w:rsid w:val="00CD2C67"/>
    <w:rsid w:val="00CD2CFA"/>
    <w:rsid w:val="00CD2E05"/>
    <w:rsid w:val="00CD2FD0"/>
    <w:rsid w:val="00CD2FE2"/>
    <w:rsid w:val="00CD3277"/>
    <w:rsid w:val="00CD32AE"/>
    <w:rsid w:val="00CD35AB"/>
    <w:rsid w:val="00CD3C10"/>
    <w:rsid w:val="00CD3C5C"/>
    <w:rsid w:val="00CD3D28"/>
    <w:rsid w:val="00CD3F1B"/>
    <w:rsid w:val="00CD4356"/>
    <w:rsid w:val="00CD4388"/>
    <w:rsid w:val="00CD4596"/>
    <w:rsid w:val="00CD466C"/>
    <w:rsid w:val="00CD4679"/>
    <w:rsid w:val="00CD4799"/>
    <w:rsid w:val="00CD4E80"/>
    <w:rsid w:val="00CD556B"/>
    <w:rsid w:val="00CD56D2"/>
    <w:rsid w:val="00CD57CF"/>
    <w:rsid w:val="00CD5C01"/>
    <w:rsid w:val="00CD5C44"/>
    <w:rsid w:val="00CD6490"/>
    <w:rsid w:val="00CD66D2"/>
    <w:rsid w:val="00CD6995"/>
    <w:rsid w:val="00CD6D09"/>
    <w:rsid w:val="00CD7399"/>
    <w:rsid w:val="00CD73B5"/>
    <w:rsid w:val="00CD754B"/>
    <w:rsid w:val="00CD77E7"/>
    <w:rsid w:val="00CD7F2F"/>
    <w:rsid w:val="00CE061B"/>
    <w:rsid w:val="00CE0773"/>
    <w:rsid w:val="00CE0820"/>
    <w:rsid w:val="00CE0BD4"/>
    <w:rsid w:val="00CE1515"/>
    <w:rsid w:val="00CE15CD"/>
    <w:rsid w:val="00CE16BA"/>
    <w:rsid w:val="00CE1A8B"/>
    <w:rsid w:val="00CE1DFE"/>
    <w:rsid w:val="00CE2117"/>
    <w:rsid w:val="00CE21B0"/>
    <w:rsid w:val="00CE340B"/>
    <w:rsid w:val="00CE395F"/>
    <w:rsid w:val="00CE3C51"/>
    <w:rsid w:val="00CE4418"/>
    <w:rsid w:val="00CE4661"/>
    <w:rsid w:val="00CE487F"/>
    <w:rsid w:val="00CE4884"/>
    <w:rsid w:val="00CE4B0F"/>
    <w:rsid w:val="00CE5478"/>
    <w:rsid w:val="00CE55A1"/>
    <w:rsid w:val="00CE593A"/>
    <w:rsid w:val="00CE5A07"/>
    <w:rsid w:val="00CE5A7A"/>
    <w:rsid w:val="00CE5B5D"/>
    <w:rsid w:val="00CE5C2D"/>
    <w:rsid w:val="00CE60A5"/>
    <w:rsid w:val="00CE61F4"/>
    <w:rsid w:val="00CE6557"/>
    <w:rsid w:val="00CE6B0E"/>
    <w:rsid w:val="00CE6CF7"/>
    <w:rsid w:val="00CE732E"/>
    <w:rsid w:val="00CE763D"/>
    <w:rsid w:val="00CE7E36"/>
    <w:rsid w:val="00CE7E77"/>
    <w:rsid w:val="00CF017B"/>
    <w:rsid w:val="00CF02BD"/>
    <w:rsid w:val="00CF0471"/>
    <w:rsid w:val="00CF05B6"/>
    <w:rsid w:val="00CF0672"/>
    <w:rsid w:val="00CF088B"/>
    <w:rsid w:val="00CF0A8C"/>
    <w:rsid w:val="00CF0C6E"/>
    <w:rsid w:val="00CF0F70"/>
    <w:rsid w:val="00CF1368"/>
    <w:rsid w:val="00CF1392"/>
    <w:rsid w:val="00CF156C"/>
    <w:rsid w:val="00CF1601"/>
    <w:rsid w:val="00CF1B91"/>
    <w:rsid w:val="00CF1BD7"/>
    <w:rsid w:val="00CF1FE9"/>
    <w:rsid w:val="00CF2257"/>
    <w:rsid w:val="00CF24BF"/>
    <w:rsid w:val="00CF2774"/>
    <w:rsid w:val="00CF27ED"/>
    <w:rsid w:val="00CF2838"/>
    <w:rsid w:val="00CF2A80"/>
    <w:rsid w:val="00CF3006"/>
    <w:rsid w:val="00CF31A1"/>
    <w:rsid w:val="00CF3376"/>
    <w:rsid w:val="00CF35B1"/>
    <w:rsid w:val="00CF3DE6"/>
    <w:rsid w:val="00CF4226"/>
    <w:rsid w:val="00CF42FA"/>
    <w:rsid w:val="00CF441F"/>
    <w:rsid w:val="00CF4844"/>
    <w:rsid w:val="00CF48DF"/>
    <w:rsid w:val="00CF4A41"/>
    <w:rsid w:val="00CF4F37"/>
    <w:rsid w:val="00CF5041"/>
    <w:rsid w:val="00CF5155"/>
    <w:rsid w:val="00CF5396"/>
    <w:rsid w:val="00CF5747"/>
    <w:rsid w:val="00CF5902"/>
    <w:rsid w:val="00CF59A2"/>
    <w:rsid w:val="00CF5B3F"/>
    <w:rsid w:val="00CF5B73"/>
    <w:rsid w:val="00CF5CDE"/>
    <w:rsid w:val="00CF6199"/>
    <w:rsid w:val="00CF623F"/>
    <w:rsid w:val="00CF654F"/>
    <w:rsid w:val="00CF67FF"/>
    <w:rsid w:val="00CF6895"/>
    <w:rsid w:val="00CF6987"/>
    <w:rsid w:val="00CF6CB9"/>
    <w:rsid w:val="00CF6D55"/>
    <w:rsid w:val="00CF6ECB"/>
    <w:rsid w:val="00CF6F2E"/>
    <w:rsid w:val="00CF6F7F"/>
    <w:rsid w:val="00CF7239"/>
    <w:rsid w:val="00CF756F"/>
    <w:rsid w:val="00CF79B0"/>
    <w:rsid w:val="00D00187"/>
    <w:rsid w:val="00D001EE"/>
    <w:rsid w:val="00D002F4"/>
    <w:rsid w:val="00D007D0"/>
    <w:rsid w:val="00D00ED1"/>
    <w:rsid w:val="00D015A3"/>
    <w:rsid w:val="00D01708"/>
    <w:rsid w:val="00D01A18"/>
    <w:rsid w:val="00D01FAB"/>
    <w:rsid w:val="00D02332"/>
    <w:rsid w:val="00D02738"/>
    <w:rsid w:val="00D02B86"/>
    <w:rsid w:val="00D02D57"/>
    <w:rsid w:val="00D02DB2"/>
    <w:rsid w:val="00D02E08"/>
    <w:rsid w:val="00D036DC"/>
    <w:rsid w:val="00D037CE"/>
    <w:rsid w:val="00D039E2"/>
    <w:rsid w:val="00D03C95"/>
    <w:rsid w:val="00D03D18"/>
    <w:rsid w:val="00D047CC"/>
    <w:rsid w:val="00D04892"/>
    <w:rsid w:val="00D04B10"/>
    <w:rsid w:val="00D04D8B"/>
    <w:rsid w:val="00D0525E"/>
    <w:rsid w:val="00D057F6"/>
    <w:rsid w:val="00D05892"/>
    <w:rsid w:val="00D0593B"/>
    <w:rsid w:val="00D05F98"/>
    <w:rsid w:val="00D06066"/>
    <w:rsid w:val="00D0660A"/>
    <w:rsid w:val="00D0674A"/>
    <w:rsid w:val="00D0705F"/>
    <w:rsid w:val="00D073FF"/>
    <w:rsid w:val="00D076D0"/>
    <w:rsid w:val="00D0783E"/>
    <w:rsid w:val="00D07A1C"/>
    <w:rsid w:val="00D07F34"/>
    <w:rsid w:val="00D07FBC"/>
    <w:rsid w:val="00D07FD2"/>
    <w:rsid w:val="00D100CA"/>
    <w:rsid w:val="00D102E2"/>
    <w:rsid w:val="00D10738"/>
    <w:rsid w:val="00D10854"/>
    <w:rsid w:val="00D108E8"/>
    <w:rsid w:val="00D1092E"/>
    <w:rsid w:val="00D115FA"/>
    <w:rsid w:val="00D11B4A"/>
    <w:rsid w:val="00D11E51"/>
    <w:rsid w:val="00D11F11"/>
    <w:rsid w:val="00D1206C"/>
    <w:rsid w:val="00D12270"/>
    <w:rsid w:val="00D12284"/>
    <w:rsid w:val="00D127D4"/>
    <w:rsid w:val="00D12DB8"/>
    <w:rsid w:val="00D12E72"/>
    <w:rsid w:val="00D138E2"/>
    <w:rsid w:val="00D139BC"/>
    <w:rsid w:val="00D13B3A"/>
    <w:rsid w:val="00D146D0"/>
    <w:rsid w:val="00D14D3C"/>
    <w:rsid w:val="00D14D6D"/>
    <w:rsid w:val="00D14E5C"/>
    <w:rsid w:val="00D14F53"/>
    <w:rsid w:val="00D1555A"/>
    <w:rsid w:val="00D158FA"/>
    <w:rsid w:val="00D15900"/>
    <w:rsid w:val="00D1631F"/>
    <w:rsid w:val="00D163B6"/>
    <w:rsid w:val="00D166D2"/>
    <w:rsid w:val="00D167C3"/>
    <w:rsid w:val="00D16B0F"/>
    <w:rsid w:val="00D16DD8"/>
    <w:rsid w:val="00D16F5A"/>
    <w:rsid w:val="00D17143"/>
    <w:rsid w:val="00D17147"/>
    <w:rsid w:val="00D202F6"/>
    <w:rsid w:val="00D2032B"/>
    <w:rsid w:val="00D20537"/>
    <w:rsid w:val="00D20A80"/>
    <w:rsid w:val="00D20E05"/>
    <w:rsid w:val="00D2105A"/>
    <w:rsid w:val="00D21160"/>
    <w:rsid w:val="00D212B3"/>
    <w:rsid w:val="00D2159A"/>
    <w:rsid w:val="00D2194A"/>
    <w:rsid w:val="00D21B08"/>
    <w:rsid w:val="00D22184"/>
    <w:rsid w:val="00D22223"/>
    <w:rsid w:val="00D22623"/>
    <w:rsid w:val="00D22C30"/>
    <w:rsid w:val="00D22CAD"/>
    <w:rsid w:val="00D23975"/>
    <w:rsid w:val="00D23A6E"/>
    <w:rsid w:val="00D23AED"/>
    <w:rsid w:val="00D23B2B"/>
    <w:rsid w:val="00D23D78"/>
    <w:rsid w:val="00D2439C"/>
    <w:rsid w:val="00D247F9"/>
    <w:rsid w:val="00D24CF8"/>
    <w:rsid w:val="00D24E34"/>
    <w:rsid w:val="00D24E77"/>
    <w:rsid w:val="00D24E8B"/>
    <w:rsid w:val="00D25966"/>
    <w:rsid w:val="00D25A52"/>
    <w:rsid w:val="00D25E29"/>
    <w:rsid w:val="00D25E86"/>
    <w:rsid w:val="00D261C1"/>
    <w:rsid w:val="00D2645E"/>
    <w:rsid w:val="00D26476"/>
    <w:rsid w:val="00D266E0"/>
    <w:rsid w:val="00D26791"/>
    <w:rsid w:val="00D26828"/>
    <w:rsid w:val="00D2690B"/>
    <w:rsid w:val="00D26983"/>
    <w:rsid w:val="00D26C78"/>
    <w:rsid w:val="00D27634"/>
    <w:rsid w:val="00D276B1"/>
    <w:rsid w:val="00D279BC"/>
    <w:rsid w:val="00D27AF0"/>
    <w:rsid w:val="00D27BA2"/>
    <w:rsid w:val="00D30CA5"/>
    <w:rsid w:val="00D311F1"/>
    <w:rsid w:val="00D3154A"/>
    <w:rsid w:val="00D3185C"/>
    <w:rsid w:val="00D318C2"/>
    <w:rsid w:val="00D31969"/>
    <w:rsid w:val="00D3197F"/>
    <w:rsid w:val="00D319AD"/>
    <w:rsid w:val="00D31B9E"/>
    <w:rsid w:val="00D32125"/>
    <w:rsid w:val="00D323B3"/>
    <w:rsid w:val="00D323F5"/>
    <w:rsid w:val="00D3268A"/>
    <w:rsid w:val="00D3268C"/>
    <w:rsid w:val="00D32899"/>
    <w:rsid w:val="00D328E7"/>
    <w:rsid w:val="00D32D8F"/>
    <w:rsid w:val="00D3316F"/>
    <w:rsid w:val="00D33543"/>
    <w:rsid w:val="00D3398F"/>
    <w:rsid w:val="00D33EB9"/>
    <w:rsid w:val="00D33FCA"/>
    <w:rsid w:val="00D343F0"/>
    <w:rsid w:val="00D34970"/>
    <w:rsid w:val="00D34D02"/>
    <w:rsid w:val="00D34DB2"/>
    <w:rsid w:val="00D3528C"/>
    <w:rsid w:val="00D35588"/>
    <w:rsid w:val="00D35731"/>
    <w:rsid w:val="00D35881"/>
    <w:rsid w:val="00D35A4D"/>
    <w:rsid w:val="00D36B49"/>
    <w:rsid w:val="00D36C06"/>
    <w:rsid w:val="00D379B5"/>
    <w:rsid w:val="00D37A1D"/>
    <w:rsid w:val="00D37A43"/>
    <w:rsid w:val="00D37F40"/>
    <w:rsid w:val="00D37F8B"/>
    <w:rsid w:val="00D401A3"/>
    <w:rsid w:val="00D401B0"/>
    <w:rsid w:val="00D4037C"/>
    <w:rsid w:val="00D405DB"/>
    <w:rsid w:val="00D409E8"/>
    <w:rsid w:val="00D40E57"/>
    <w:rsid w:val="00D41320"/>
    <w:rsid w:val="00D4152E"/>
    <w:rsid w:val="00D42144"/>
    <w:rsid w:val="00D422DA"/>
    <w:rsid w:val="00D424FB"/>
    <w:rsid w:val="00D4259E"/>
    <w:rsid w:val="00D42E56"/>
    <w:rsid w:val="00D42F48"/>
    <w:rsid w:val="00D430AD"/>
    <w:rsid w:val="00D430BD"/>
    <w:rsid w:val="00D434E6"/>
    <w:rsid w:val="00D43AEE"/>
    <w:rsid w:val="00D43BC8"/>
    <w:rsid w:val="00D44397"/>
    <w:rsid w:val="00D44A4C"/>
    <w:rsid w:val="00D44A81"/>
    <w:rsid w:val="00D44E11"/>
    <w:rsid w:val="00D4504F"/>
    <w:rsid w:val="00D45261"/>
    <w:rsid w:val="00D45C23"/>
    <w:rsid w:val="00D46B03"/>
    <w:rsid w:val="00D46E42"/>
    <w:rsid w:val="00D473A2"/>
    <w:rsid w:val="00D4774B"/>
    <w:rsid w:val="00D47B5D"/>
    <w:rsid w:val="00D47F1E"/>
    <w:rsid w:val="00D50224"/>
    <w:rsid w:val="00D5029B"/>
    <w:rsid w:val="00D503AE"/>
    <w:rsid w:val="00D505A0"/>
    <w:rsid w:val="00D505F3"/>
    <w:rsid w:val="00D511DD"/>
    <w:rsid w:val="00D51272"/>
    <w:rsid w:val="00D51835"/>
    <w:rsid w:val="00D5190B"/>
    <w:rsid w:val="00D51BCA"/>
    <w:rsid w:val="00D51EAD"/>
    <w:rsid w:val="00D5229B"/>
    <w:rsid w:val="00D5232E"/>
    <w:rsid w:val="00D52420"/>
    <w:rsid w:val="00D52761"/>
    <w:rsid w:val="00D52B60"/>
    <w:rsid w:val="00D52E3B"/>
    <w:rsid w:val="00D53182"/>
    <w:rsid w:val="00D5332C"/>
    <w:rsid w:val="00D53422"/>
    <w:rsid w:val="00D5363D"/>
    <w:rsid w:val="00D536AA"/>
    <w:rsid w:val="00D53B6D"/>
    <w:rsid w:val="00D53DF2"/>
    <w:rsid w:val="00D53FAA"/>
    <w:rsid w:val="00D54131"/>
    <w:rsid w:val="00D54275"/>
    <w:rsid w:val="00D54B79"/>
    <w:rsid w:val="00D54FD5"/>
    <w:rsid w:val="00D5579E"/>
    <w:rsid w:val="00D559FF"/>
    <w:rsid w:val="00D55A15"/>
    <w:rsid w:val="00D55C1D"/>
    <w:rsid w:val="00D55C4B"/>
    <w:rsid w:val="00D56140"/>
    <w:rsid w:val="00D56197"/>
    <w:rsid w:val="00D56222"/>
    <w:rsid w:val="00D56242"/>
    <w:rsid w:val="00D56B35"/>
    <w:rsid w:val="00D56F0D"/>
    <w:rsid w:val="00D579E6"/>
    <w:rsid w:val="00D57CA2"/>
    <w:rsid w:val="00D57F34"/>
    <w:rsid w:val="00D6014D"/>
    <w:rsid w:val="00D60173"/>
    <w:rsid w:val="00D6040B"/>
    <w:rsid w:val="00D60678"/>
    <w:rsid w:val="00D607B1"/>
    <w:rsid w:val="00D60E5D"/>
    <w:rsid w:val="00D60F0E"/>
    <w:rsid w:val="00D612D2"/>
    <w:rsid w:val="00D612E6"/>
    <w:rsid w:val="00D61735"/>
    <w:rsid w:val="00D61B68"/>
    <w:rsid w:val="00D6204F"/>
    <w:rsid w:val="00D620A9"/>
    <w:rsid w:val="00D62120"/>
    <w:rsid w:val="00D62CE6"/>
    <w:rsid w:val="00D6303F"/>
    <w:rsid w:val="00D631CA"/>
    <w:rsid w:val="00D631EF"/>
    <w:rsid w:val="00D633A1"/>
    <w:rsid w:val="00D637B1"/>
    <w:rsid w:val="00D64030"/>
    <w:rsid w:val="00D642B4"/>
    <w:rsid w:val="00D64608"/>
    <w:rsid w:val="00D64AD1"/>
    <w:rsid w:val="00D64B0A"/>
    <w:rsid w:val="00D64C8C"/>
    <w:rsid w:val="00D64F4D"/>
    <w:rsid w:val="00D654B7"/>
    <w:rsid w:val="00D656FB"/>
    <w:rsid w:val="00D66AF0"/>
    <w:rsid w:val="00D672E1"/>
    <w:rsid w:val="00D67432"/>
    <w:rsid w:val="00D6743A"/>
    <w:rsid w:val="00D674BB"/>
    <w:rsid w:val="00D67608"/>
    <w:rsid w:val="00D677F0"/>
    <w:rsid w:val="00D679F0"/>
    <w:rsid w:val="00D67E77"/>
    <w:rsid w:val="00D703E8"/>
    <w:rsid w:val="00D70BB4"/>
    <w:rsid w:val="00D70E0B"/>
    <w:rsid w:val="00D71062"/>
    <w:rsid w:val="00D71220"/>
    <w:rsid w:val="00D712C4"/>
    <w:rsid w:val="00D7139B"/>
    <w:rsid w:val="00D71471"/>
    <w:rsid w:val="00D714B5"/>
    <w:rsid w:val="00D71CC0"/>
    <w:rsid w:val="00D71FC8"/>
    <w:rsid w:val="00D725AA"/>
    <w:rsid w:val="00D72876"/>
    <w:rsid w:val="00D72973"/>
    <w:rsid w:val="00D7299C"/>
    <w:rsid w:val="00D72C87"/>
    <w:rsid w:val="00D72E15"/>
    <w:rsid w:val="00D7300A"/>
    <w:rsid w:val="00D7341B"/>
    <w:rsid w:val="00D73A71"/>
    <w:rsid w:val="00D73A96"/>
    <w:rsid w:val="00D73EBF"/>
    <w:rsid w:val="00D73F80"/>
    <w:rsid w:val="00D742E2"/>
    <w:rsid w:val="00D74312"/>
    <w:rsid w:val="00D744B3"/>
    <w:rsid w:val="00D74D0D"/>
    <w:rsid w:val="00D74DFA"/>
    <w:rsid w:val="00D74F3B"/>
    <w:rsid w:val="00D7506E"/>
    <w:rsid w:val="00D75380"/>
    <w:rsid w:val="00D756E7"/>
    <w:rsid w:val="00D7578B"/>
    <w:rsid w:val="00D75945"/>
    <w:rsid w:val="00D75AA7"/>
    <w:rsid w:val="00D75E71"/>
    <w:rsid w:val="00D762DC"/>
    <w:rsid w:val="00D76417"/>
    <w:rsid w:val="00D76615"/>
    <w:rsid w:val="00D76683"/>
    <w:rsid w:val="00D76D01"/>
    <w:rsid w:val="00D76E27"/>
    <w:rsid w:val="00D76E60"/>
    <w:rsid w:val="00D76E6C"/>
    <w:rsid w:val="00D770AF"/>
    <w:rsid w:val="00D77196"/>
    <w:rsid w:val="00D777C7"/>
    <w:rsid w:val="00D801F2"/>
    <w:rsid w:val="00D803C5"/>
    <w:rsid w:val="00D806F7"/>
    <w:rsid w:val="00D809A0"/>
    <w:rsid w:val="00D80F49"/>
    <w:rsid w:val="00D810C1"/>
    <w:rsid w:val="00D8111C"/>
    <w:rsid w:val="00D8177E"/>
    <w:rsid w:val="00D82584"/>
    <w:rsid w:val="00D825E5"/>
    <w:rsid w:val="00D8264D"/>
    <w:rsid w:val="00D828EC"/>
    <w:rsid w:val="00D82CAD"/>
    <w:rsid w:val="00D82F2B"/>
    <w:rsid w:val="00D82FAA"/>
    <w:rsid w:val="00D83023"/>
    <w:rsid w:val="00D8302C"/>
    <w:rsid w:val="00D83262"/>
    <w:rsid w:val="00D837F2"/>
    <w:rsid w:val="00D83A3E"/>
    <w:rsid w:val="00D84571"/>
    <w:rsid w:val="00D84611"/>
    <w:rsid w:val="00D84882"/>
    <w:rsid w:val="00D84B4D"/>
    <w:rsid w:val="00D84C02"/>
    <w:rsid w:val="00D84D31"/>
    <w:rsid w:val="00D84F36"/>
    <w:rsid w:val="00D851EB"/>
    <w:rsid w:val="00D854EC"/>
    <w:rsid w:val="00D85873"/>
    <w:rsid w:val="00D85BB2"/>
    <w:rsid w:val="00D85DC8"/>
    <w:rsid w:val="00D85F4F"/>
    <w:rsid w:val="00D86791"/>
    <w:rsid w:val="00D86AC2"/>
    <w:rsid w:val="00D871E5"/>
    <w:rsid w:val="00D873DE"/>
    <w:rsid w:val="00D876A2"/>
    <w:rsid w:val="00D87BF0"/>
    <w:rsid w:val="00D87F2C"/>
    <w:rsid w:val="00D90322"/>
    <w:rsid w:val="00D90369"/>
    <w:rsid w:val="00D904D0"/>
    <w:rsid w:val="00D9058D"/>
    <w:rsid w:val="00D905D8"/>
    <w:rsid w:val="00D906F2"/>
    <w:rsid w:val="00D908BE"/>
    <w:rsid w:val="00D90CF4"/>
    <w:rsid w:val="00D912AE"/>
    <w:rsid w:val="00D912FB"/>
    <w:rsid w:val="00D91414"/>
    <w:rsid w:val="00D91623"/>
    <w:rsid w:val="00D91A4A"/>
    <w:rsid w:val="00D91BC3"/>
    <w:rsid w:val="00D91C8B"/>
    <w:rsid w:val="00D91D3B"/>
    <w:rsid w:val="00D91F8D"/>
    <w:rsid w:val="00D920EB"/>
    <w:rsid w:val="00D92DBC"/>
    <w:rsid w:val="00D932B5"/>
    <w:rsid w:val="00D9339F"/>
    <w:rsid w:val="00D9347E"/>
    <w:rsid w:val="00D9361D"/>
    <w:rsid w:val="00D93928"/>
    <w:rsid w:val="00D93989"/>
    <w:rsid w:val="00D946F3"/>
    <w:rsid w:val="00D94B21"/>
    <w:rsid w:val="00D94B2E"/>
    <w:rsid w:val="00D94D55"/>
    <w:rsid w:val="00D94FA2"/>
    <w:rsid w:val="00D95088"/>
    <w:rsid w:val="00D95190"/>
    <w:rsid w:val="00D951E0"/>
    <w:rsid w:val="00D957E2"/>
    <w:rsid w:val="00D957F9"/>
    <w:rsid w:val="00D96367"/>
    <w:rsid w:val="00D9677A"/>
    <w:rsid w:val="00D96A10"/>
    <w:rsid w:val="00D96A54"/>
    <w:rsid w:val="00D96BCD"/>
    <w:rsid w:val="00D9725E"/>
    <w:rsid w:val="00D972B7"/>
    <w:rsid w:val="00D973AF"/>
    <w:rsid w:val="00D97889"/>
    <w:rsid w:val="00D97FFD"/>
    <w:rsid w:val="00DA0F64"/>
    <w:rsid w:val="00DA10D4"/>
    <w:rsid w:val="00DA130C"/>
    <w:rsid w:val="00DA138E"/>
    <w:rsid w:val="00DA1B60"/>
    <w:rsid w:val="00DA1CDC"/>
    <w:rsid w:val="00DA1FC0"/>
    <w:rsid w:val="00DA27FA"/>
    <w:rsid w:val="00DA2A16"/>
    <w:rsid w:val="00DA35BD"/>
    <w:rsid w:val="00DA3669"/>
    <w:rsid w:val="00DA3852"/>
    <w:rsid w:val="00DA3AAF"/>
    <w:rsid w:val="00DA3ACF"/>
    <w:rsid w:val="00DA3BFA"/>
    <w:rsid w:val="00DA3C07"/>
    <w:rsid w:val="00DA4318"/>
    <w:rsid w:val="00DA44F1"/>
    <w:rsid w:val="00DA4596"/>
    <w:rsid w:val="00DA45F9"/>
    <w:rsid w:val="00DA48BE"/>
    <w:rsid w:val="00DA4EB0"/>
    <w:rsid w:val="00DA5034"/>
    <w:rsid w:val="00DA5062"/>
    <w:rsid w:val="00DA5266"/>
    <w:rsid w:val="00DA53D3"/>
    <w:rsid w:val="00DA53E0"/>
    <w:rsid w:val="00DA5BA7"/>
    <w:rsid w:val="00DA5F79"/>
    <w:rsid w:val="00DA62A4"/>
    <w:rsid w:val="00DA6325"/>
    <w:rsid w:val="00DA646E"/>
    <w:rsid w:val="00DA6483"/>
    <w:rsid w:val="00DA649B"/>
    <w:rsid w:val="00DA6AD2"/>
    <w:rsid w:val="00DA6D26"/>
    <w:rsid w:val="00DA70E7"/>
    <w:rsid w:val="00DA7201"/>
    <w:rsid w:val="00DA75D9"/>
    <w:rsid w:val="00DA7830"/>
    <w:rsid w:val="00DA792A"/>
    <w:rsid w:val="00DA7B2D"/>
    <w:rsid w:val="00DB030B"/>
    <w:rsid w:val="00DB0491"/>
    <w:rsid w:val="00DB088E"/>
    <w:rsid w:val="00DB1274"/>
    <w:rsid w:val="00DB16A4"/>
    <w:rsid w:val="00DB17F1"/>
    <w:rsid w:val="00DB1B94"/>
    <w:rsid w:val="00DB1B9C"/>
    <w:rsid w:val="00DB1D9A"/>
    <w:rsid w:val="00DB1EB9"/>
    <w:rsid w:val="00DB204A"/>
    <w:rsid w:val="00DB21B6"/>
    <w:rsid w:val="00DB23DD"/>
    <w:rsid w:val="00DB256D"/>
    <w:rsid w:val="00DB2716"/>
    <w:rsid w:val="00DB2B4B"/>
    <w:rsid w:val="00DB2E4C"/>
    <w:rsid w:val="00DB31E7"/>
    <w:rsid w:val="00DB32CA"/>
    <w:rsid w:val="00DB35E4"/>
    <w:rsid w:val="00DB3EC0"/>
    <w:rsid w:val="00DB4AE2"/>
    <w:rsid w:val="00DB4BD8"/>
    <w:rsid w:val="00DB4BF8"/>
    <w:rsid w:val="00DB4D1B"/>
    <w:rsid w:val="00DB54E6"/>
    <w:rsid w:val="00DB58A1"/>
    <w:rsid w:val="00DB58A8"/>
    <w:rsid w:val="00DB5C8A"/>
    <w:rsid w:val="00DB5EAA"/>
    <w:rsid w:val="00DB60D5"/>
    <w:rsid w:val="00DB60D8"/>
    <w:rsid w:val="00DB6386"/>
    <w:rsid w:val="00DB6614"/>
    <w:rsid w:val="00DB6719"/>
    <w:rsid w:val="00DB6812"/>
    <w:rsid w:val="00DB6873"/>
    <w:rsid w:val="00DB6E59"/>
    <w:rsid w:val="00DB6F3E"/>
    <w:rsid w:val="00DB787B"/>
    <w:rsid w:val="00DB7D6C"/>
    <w:rsid w:val="00DC00E8"/>
    <w:rsid w:val="00DC02E1"/>
    <w:rsid w:val="00DC04A8"/>
    <w:rsid w:val="00DC0615"/>
    <w:rsid w:val="00DC08A5"/>
    <w:rsid w:val="00DC1184"/>
    <w:rsid w:val="00DC11B7"/>
    <w:rsid w:val="00DC12CB"/>
    <w:rsid w:val="00DC1398"/>
    <w:rsid w:val="00DC14D4"/>
    <w:rsid w:val="00DC1728"/>
    <w:rsid w:val="00DC182E"/>
    <w:rsid w:val="00DC199D"/>
    <w:rsid w:val="00DC1F0D"/>
    <w:rsid w:val="00DC1FF0"/>
    <w:rsid w:val="00DC2023"/>
    <w:rsid w:val="00DC2847"/>
    <w:rsid w:val="00DC2930"/>
    <w:rsid w:val="00DC2C48"/>
    <w:rsid w:val="00DC324D"/>
    <w:rsid w:val="00DC3D57"/>
    <w:rsid w:val="00DC4114"/>
    <w:rsid w:val="00DC4243"/>
    <w:rsid w:val="00DC42AC"/>
    <w:rsid w:val="00DC44D2"/>
    <w:rsid w:val="00DC46DA"/>
    <w:rsid w:val="00DC4996"/>
    <w:rsid w:val="00DC4AD7"/>
    <w:rsid w:val="00DC4D74"/>
    <w:rsid w:val="00DC5042"/>
    <w:rsid w:val="00DC5116"/>
    <w:rsid w:val="00DC5235"/>
    <w:rsid w:val="00DC5538"/>
    <w:rsid w:val="00DC597C"/>
    <w:rsid w:val="00DC5CAB"/>
    <w:rsid w:val="00DC5D77"/>
    <w:rsid w:val="00DC5EB2"/>
    <w:rsid w:val="00DC6158"/>
    <w:rsid w:val="00DC6225"/>
    <w:rsid w:val="00DC651E"/>
    <w:rsid w:val="00DC697E"/>
    <w:rsid w:val="00DC6995"/>
    <w:rsid w:val="00DC69F0"/>
    <w:rsid w:val="00DC6A34"/>
    <w:rsid w:val="00DC6D7F"/>
    <w:rsid w:val="00DC6E52"/>
    <w:rsid w:val="00DC702B"/>
    <w:rsid w:val="00DC7064"/>
    <w:rsid w:val="00DC726C"/>
    <w:rsid w:val="00DC734D"/>
    <w:rsid w:val="00DC7409"/>
    <w:rsid w:val="00DC766D"/>
    <w:rsid w:val="00DC7AAF"/>
    <w:rsid w:val="00DC7EE4"/>
    <w:rsid w:val="00DD034E"/>
    <w:rsid w:val="00DD044B"/>
    <w:rsid w:val="00DD045A"/>
    <w:rsid w:val="00DD04AB"/>
    <w:rsid w:val="00DD0565"/>
    <w:rsid w:val="00DD057D"/>
    <w:rsid w:val="00DD093C"/>
    <w:rsid w:val="00DD0B15"/>
    <w:rsid w:val="00DD1927"/>
    <w:rsid w:val="00DD1AD3"/>
    <w:rsid w:val="00DD1E35"/>
    <w:rsid w:val="00DD1E5A"/>
    <w:rsid w:val="00DD1F6F"/>
    <w:rsid w:val="00DD219E"/>
    <w:rsid w:val="00DD232B"/>
    <w:rsid w:val="00DD24AA"/>
    <w:rsid w:val="00DD2C4B"/>
    <w:rsid w:val="00DD3002"/>
    <w:rsid w:val="00DD31D0"/>
    <w:rsid w:val="00DD325C"/>
    <w:rsid w:val="00DD3656"/>
    <w:rsid w:val="00DD36B4"/>
    <w:rsid w:val="00DD3AE8"/>
    <w:rsid w:val="00DD3B71"/>
    <w:rsid w:val="00DD3D26"/>
    <w:rsid w:val="00DD4132"/>
    <w:rsid w:val="00DD4261"/>
    <w:rsid w:val="00DD46BF"/>
    <w:rsid w:val="00DD4CFE"/>
    <w:rsid w:val="00DD4D76"/>
    <w:rsid w:val="00DD5224"/>
    <w:rsid w:val="00DD5425"/>
    <w:rsid w:val="00DD5491"/>
    <w:rsid w:val="00DD5750"/>
    <w:rsid w:val="00DD5896"/>
    <w:rsid w:val="00DD58EC"/>
    <w:rsid w:val="00DD59A7"/>
    <w:rsid w:val="00DD6194"/>
    <w:rsid w:val="00DD6272"/>
    <w:rsid w:val="00DD68BC"/>
    <w:rsid w:val="00DD6FD3"/>
    <w:rsid w:val="00DD78A4"/>
    <w:rsid w:val="00DD78D5"/>
    <w:rsid w:val="00DE0A98"/>
    <w:rsid w:val="00DE0BE2"/>
    <w:rsid w:val="00DE0BF8"/>
    <w:rsid w:val="00DE0D5E"/>
    <w:rsid w:val="00DE1366"/>
    <w:rsid w:val="00DE1837"/>
    <w:rsid w:val="00DE19C9"/>
    <w:rsid w:val="00DE1E47"/>
    <w:rsid w:val="00DE2058"/>
    <w:rsid w:val="00DE21E5"/>
    <w:rsid w:val="00DE29AB"/>
    <w:rsid w:val="00DE2F36"/>
    <w:rsid w:val="00DE2F80"/>
    <w:rsid w:val="00DE30A5"/>
    <w:rsid w:val="00DE313B"/>
    <w:rsid w:val="00DE36F8"/>
    <w:rsid w:val="00DE3978"/>
    <w:rsid w:val="00DE3A0D"/>
    <w:rsid w:val="00DE3FCA"/>
    <w:rsid w:val="00DE40D4"/>
    <w:rsid w:val="00DE433F"/>
    <w:rsid w:val="00DE46D0"/>
    <w:rsid w:val="00DE4CBB"/>
    <w:rsid w:val="00DE4D8D"/>
    <w:rsid w:val="00DE4DC5"/>
    <w:rsid w:val="00DE5165"/>
    <w:rsid w:val="00DE518D"/>
    <w:rsid w:val="00DE564C"/>
    <w:rsid w:val="00DE58E3"/>
    <w:rsid w:val="00DE5BE9"/>
    <w:rsid w:val="00DE5F00"/>
    <w:rsid w:val="00DE5FFB"/>
    <w:rsid w:val="00DE6341"/>
    <w:rsid w:val="00DE635E"/>
    <w:rsid w:val="00DE653C"/>
    <w:rsid w:val="00DE65D5"/>
    <w:rsid w:val="00DE669E"/>
    <w:rsid w:val="00DE6D2A"/>
    <w:rsid w:val="00DE71F1"/>
    <w:rsid w:val="00DE7231"/>
    <w:rsid w:val="00DE7568"/>
    <w:rsid w:val="00DE76FD"/>
    <w:rsid w:val="00DE7AB7"/>
    <w:rsid w:val="00DF07FB"/>
    <w:rsid w:val="00DF0B41"/>
    <w:rsid w:val="00DF0E6E"/>
    <w:rsid w:val="00DF0EBE"/>
    <w:rsid w:val="00DF0F76"/>
    <w:rsid w:val="00DF1527"/>
    <w:rsid w:val="00DF1746"/>
    <w:rsid w:val="00DF17CA"/>
    <w:rsid w:val="00DF1985"/>
    <w:rsid w:val="00DF1A48"/>
    <w:rsid w:val="00DF1B68"/>
    <w:rsid w:val="00DF1F5E"/>
    <w:rsid w:val="00DF1FF9"/>
    <w:rsid w:val="00DF232A"/>
    <w:rsid w:val="00DF2527"/>
    <w:rsid w:val="00DF2E69"/>
    <w:rsid w:val="00DF3430"/>
    <w:rsid w:val="00DF3B2C"/>
    <w:rsid w:val="00DF3BA7"/>
    <w:rsid w:val="00DF3D7B"/>
    <w:rsid w:val="00DF3DED"/>
    <w:rsid w:val="00DF409E"/>
    <w:rsid w:val="00DF4453"/>
    <w:rsid w:val="00DF4957"/>
    <w:rsid w:val="00DF4DA4"/>
    <w:rsid w:val="00DF4DD5"/>
    <w:rsid w:val="00DF4E4C"/>
    <w:rsid w:val="00DF5027"/>
    <w:rsid w:val="00DF51A9"/>
    <w:rsid w:val="00DF5779"/>
    <w:rsid w:val="00DF59F0"/>
    <w:rsid w:val="00DF5B54"/>
    <w:rsid w:val="00DF5BE7"/>
    <w:rsid w:val="00DF5C6C"/>
    <w:rsid w:val="00DF5F71"/>
    <w:rsid w:val="00DF61DC"/>
    <w:rsid w:val="00DF6270"/>
    <w:rsid w:val="00DF6276"/>
    <w:rsid w:val="00DF6379"/>
    <w:rsid w:val="00DF6461"/>
    <w:rsid w:val="00DF6BE0"/>
    <w:rsid w:val="00DF6D65"/>
    <w:rsid w:val="00DF713F"/>
    <w:rsid w:val="00DF78A9"/>
    <w:rsid w:val="00DF7ACE"/>
    <w:rsid w:val="00DF7CCA"/>
    <w:rsid w:val="00DF7CF2"/>
    <w:rsid w:val="00E00188"/>
    <w:rsid w:val="00E00450"/>
    <w:rsid w:val="00E0063A"/>
    <w:rsid w:val="00E00ABF"/>
    <w:rsid w:val="00E00C44"/>
    <w:rsid w:val="00E012BF"/>
    <w:rsid w:val="00E01560"/>
    <w:rsid w:val="00E01BA6"/>
    <w:rsid w:val="00E01BF9"/>
    <w:rsid w:val="00E01D34"/>
    <w:rsid w:val="00E01EEA"/>
    <w:rsid w:val="00E01F84"/>
    <w:rsid w:val="00E020C3"/>
    <w:rsid w:val="00E02376"/>
    <w:rsid w:val="00E0238F"/>
    <w:rsid w:val="00E02903"/>
    <w:rsid w:val="00E031E8"/>
    <w:rsid w:val="00E03B30"/>
    <w:rsid w:val="00E03E1A"/>
    <w:rsid w:val="00E03EEB"/>
    <w:rsid w:val="00E040F5"/>
    <w:rsid w:val="00E04129"/>
    <w:rsid w:val="00E0426F"/>
    <w:rsid w:val="00E042F9"/>
    <w:rsid w:val="00E04538"/>
    <w:rsid w:val="00E04959"/>
    <w:rsid w:val="00E04B07"/>
    <w:rsid w:val="00E04F2A"/>
    <w:rsid w:val="00E04FF5"/>
    <w:rsid w:val="00E050D7"/>
    <w:rsid w:val="00E052A5"/>
    <w:rsid w:val="00E05867"/>
    <w:rsid w:val="00E05E3E"/>
    <w:rsid w:val="00E05F37"/>
    <w:rsid w:val="00E06045"/>
    <w:rsid w:val="00E0610E"/>
    <w:rsid w:val="00E0652F"/>
    <w:rsid w:val="00E0655E"/>
    <w:rsid w:val="00E067E0"/>
    <w:rsid w:val="00E067FE"/>
    <w:rsid w:val="00E06A1C"/>
    <w:rsid w:val="00E06CEA"/>
    <w:rsid w:val="00E0729B"/>
    <w:rsid w:val="00E072D9"/>
    <w:rsid w:val="00E07948"/>
    <w:rsid w:val="00E07B73"/>
    <w:rsid w:val="00E07C35"/>
    <w:rsid w:val="00E10650"/>
    <w:rsid w:val="00E1079A"/>
    <w:rsid w:val="00E10845"/>
    <w:rsid w:val="00E108A0"/>
    <w:rsid w:val="00E10B0D"/>
    <w:rsid w:val="00E10E90"/>
    <w:rsid w:val="00E10FFE"/>
    <w:rsid w:val="00E1108B"/>
    <w:rsid w:val="00E112AD"/>
    <w:rsid w:val="00E11AC5"/>
    <w:rsid w:val="00E11EED"/>
    <w:rsid w:val="00E120A8"/>
    <w:rsid w:val="00E12A6D"/>
    <w:rsid w:val="00E12A7B"/>
    <w:rsid w:val="00E12B90"/>
    <w:rsid w:val="00E12E42"/>
    <w:rsid w:val="00E13C7F"/>
    <w:rsid w:val="00E13FD0"/>
    <w:rsid w:val="00E14364"/>
    <w:rsid w:val="00E14550"/>
    <w:rsid w:val="00E149D3"/>
    <w:rsid w:val="00E14A64"/>
    <w:rsid w:val="00E14B0F"/>
    <w:rsid w:val="00E14CDA"/>
    <w:rsid w:val="00E14F17"/>
    <w:rsid w:val="00E150D5"/>
    <w:rsid w:val="00E15800"/>
    <w:rsid w:val="00E159AF"/>
    <w:rsid w:val="00E15A1E"/>
    <w:rsid w:val="00E15DE3"/>
    <w:rsid w:val="00E1643A"/>
    <w:rsid w:val="00E16AB2"/>
    <w:rsid w:val="00E16B39"/>
    <w:rsid w:val="00E16D9A"/>
    <w:rsid w:val="00E16F9E"/>
    <w:rsid w:val="00E1777D"/>
    <w:rsid w:val="00E17B25"/>
    <w:rsid w:val="00E2042E"/>
    <w:rsid w:val="00E20522"/>
    <w:rsid w:val="00E20589"/>
    <w:rsid w:val="00E20936"/>
    <w:rsid w:val="00E20A6C"/>
    <w:rsid w:val="00E212C3"/>
    <w:rsid w:val="00E213EF"/>
    <w:rsid w:val="00E21440"/>
    <w:rsid w:val="00E21807"/>
    <w:rsid w:val="00E21ADC"/>
    <w:rsid w:val="00E220C2"/>
    <w:rsid w:val="00E22182"/>
    <w:rsid w:val="00E2222B"/>
    <w:rsid w:val="00E222D1"/>
    <w:rsid w:val="00E22319"/>
    <w:rsid w:val="00E2287D"/>
    <w:rsid w:val="00E22AA2"/>
    <w:rsid w:val="00E22EF2"/>
    <w:rsid w:val="00E23063"/>
    <w:rsid w:val="00E230E4"/>
    <w:rsid w:val="00E231E0"/>
    <w:rsid w:val="00E23291"/>
    <w:rsid w:val="00E232D8"/>
    <w:rsid w:val="00E2378D"/>
    <w:rsid w:val="00E237B7"/>
    <w:rsid w:val="00E23835"/>
    <w:rsid w:val="00E238FA"/>
    <w:rsid w:val="00E239E5"/>
    <w:rsid w:val="00E23F3A"/>
    <w:rsid w:val="00E2400B"/>
    <w:rsid w:val="00E240C5"/>
    <w:rsid w:val="00E2437D"/>
    <w:rsid w:val="00E24498"/>
    <w:rsid w:val="00E244F2"/>
    <w:rsid w:val="00E24642"/>
    <w:rsid w:val="00E24995"/>
    <w:rsid w:val="00E2541A"/>
    <w:rsid w:val="00E25561"/>
    <w:rsid w:val="00E259DF"/>
    <w:rsid w:val="00E25D9C"/>
    <w:rsid w:val="00E25DAC"/>
    <w:rsid w:val="00E263C1"/>
    <w:rsid w:val="00E26798"/>
    <w:rsid w:val="00E26C85"/>
    <w:rsid w:val="00E271AC"/>
    <w:rsid w:val="00E273FF"/>
    <w:rsid w:val="00E2752D"/>
    <w:rsid w:val="00E275FB"/>
    <w:rsid w:val="00E27743"/>
    <w:rsid w:val="00E27837"/>
    <w:rsid w:val="00E27CCF"/>
    <w:rsid w:val="00E27D9B"/>
    <w:rsid w:val="00E27E72"/>
    <w:rsid w:val="00E30510"/>
    <w:rsid w:val="00E30833"/>
    <w:rsid w:val="00E30F75"/>
    <w:rsid w:val="00E3102E"/>
    <w:rsid w:val="00E310C2"/>
    <w:rsid w:val="00E31463"/>
    <w:rsid w:val="00E315F8"/>
    <w:rsid w:val="00E31721"/>
    <w:rsid w:val="00E31912"/>
    <w:rsid w:val="00E31D1D"/>
    <w:rsid w:val="00E31EE4"/>
    <w:rsid w:val="00E322C9"/>
    <w:rsid w:val="00E32410"/>
    <w:rsid w:val="00E32CA4"/>
    <w:rsid w:val="00E33132"/>
    <w:rsid w:val="00E332FA"/>
    <w:rsid w:val="00E33574"/>
    <w:rsid w:val="00E339DC"/>
    <w:rsid w:val="00E33CE5"/>
    <w:rsid w:val="00E33CF0"/>
    <w:rsid w:val="00E33E82"/>
    <w:rsid w:val="00E33E9A"/>
    <w:rsid w:val="00E34054"/>
    <w:rsid w:val="00E3420D"/>
    <w:rsid w:val="00E3421E"/>
    <w:rsid w:val="00E34610"/>
    <w:rsid w:val="00E347CC"/>
    <w:rsid w:val="00E34BB6"/>
    <w:rsid w:val="00E34F0F"/>
    <w:rsid w:val="00E353C4"/>
    <w:rsid w:val="00E35432"/>
    <w:rsid w:val="00E356F1"/>
    <w:rsid w:val="00E35C12"/>
    <w:rsid w:val="00E3612E"/>
    <w:rsid w:val="00E3630B"/>
    <w:rsid w:val="00E36525"/>
    <w:rsid w:val="00E36788"/>
    <w:rsid w:val="00E367CA"/>
    <w:rsid w:val="00E36B94"/>
    <w:rsid w:val="00E3751A"/>
    <w:rsid w:val="00E37567"/>
    <w:rsid w:val="00E40229"/>
    <w:rsid w:val="00E40315"/>
    <w:rsid w:val="00E405C6"/>
    <w:rsid w:val="00E407E4"/>
    <w:rsid w:val="00E40811"/>
    <w:rsid w:val="00E40C5A"/>
    <w:rsid w:val="00E40E18"/>
    <w:rsid w:val="00E40F2D"/>
    <w:rsid w:val="00E40F3B"/>
    <w:rsid w:val="00E4143B"/>
    <w:rsid w:val="00E419D0"/>
    <w:rsid w:val="00E41A3E"/>
    <w:rsid w:val="00E41A8E"/>
    <w:rsid w:val="00E41C6F"/>
    <w:rsid w:val="00E41D4F"/>
    <w:rsid w:val="00E421D3"/>
    <w:rsid w:val="00E42295"/>
    <w:rsid w:val="00E424A8"/>
    <w:rsid w:val="00E424F5"/>
    <w:rsid w:val="00E42BB8"/>
    <w:rsid w:val="00E43263"/>
    <w:rsid w:val="00E43274"/>
    <w:rsid w:val="00E43560"/>
    <w:rsid w:val="00E436CA"/>
    <w:rsid w:val="00E436E9"/>
    <w:rsid w:val="00E43A02"/>
    <w:rsid w:val="00E43D1A"/>
    <w:rsid w:val="00E43D9B"/>
    <w:rsid w:val="00E43D9F"/>
    <w:rsid w:val="00E443C5"/>
    <w:rsid w:val="00E44502"/>
    <w:rsid w:val="00E44C47"/>
    <w:rsid w:val="00E44C4A"/>
    <w:rsid w:val="00E4553F"/>
    <w:rsid w:val="00E45597"/>
    <w:rsid w:val="00E45884"/>
    <w:rsid w:val="00E45BFB"/>
    <w:rsid w:val="00E45EEB"/>
    <w:rsid w:val="00E45FA5"/>
    <w:rsid w:val="00E4620A"/>
    <w:rsid w:val="00E4631E"/>
    <w:rsid w:val="00E464CF"/>
    <w:rsid w:val="00E4657F"/>
    <w:rsid w:val="00E465FA"/>
    <w:rsid w:val="00E46643"/>
    <w:rsid w:val="00E46D58"/>
    <w:rsid w:val="00E4710B"/>
    <w:rsid w:val="00E47130"/>
    <w:rsid w:val="00E472FC"/>
    <w:rsid w:val="00E47593"/>
    <w:rsid w:val="00E478E6"/>
    <w:rsid w:val="00E479D0"/>
    <w:rsid w:val="00E47A4A"/>
    <w:rsid w:val="00E47F63"/>
    <w:rsid w:val="00E50554"/>
    <w:rsid w:val="00E50560"/>
    <w:rsid w:val="00E505B5"/>
    <w:rsid w:val="00E50752"/>
    <w:rsid w:val="00E511E6"/>
    <w:rsid w:val="00E513B3"/>
    <w:rsid w:val="00E513B5"/>
    <w:rsid w:val="00E513F9"/>
    <w:rsid w:val="00E515B4"/>
    <w:rsid w:val="00E516AF"/>
    <w:rsid w:val="00E5278C"/>
    <w:rsid w:val="00E52ACC"/>
    <w:rsid w:val="00E52B2A"/>
    <w:rsid w:val="00E52D69"/>
    <w:rsid w:val="00E52FCF"/>
    <w:rsid w:val="00E5401B"/>
    <w:rsid w:val="00E540B1"/>
    <w:rsid w:val="00E5452D"/>
    <w:rsid w:val="00E545C9"/>
    <w:rsid w:val="00E54D4A"/>
    <w:rsid w:val="00E55039"/>
    <w:rsid w:val="00E55756"/>
    <w:rsid w:val="00E55802"/>
    <w:rsid w:val="00E55AAC"/>
    <w:rsid w:val="00E55E3E"/>
    <w:rsid w:val="00E566A0"/>
    <w:rsid w:val="00E5673D"/>
    <w:rsid w:val="00E56E31"/>
    <w:rsid w:val="00E571A3"/>
    <w:rsid w:val="00E574A3"/>
    <w:rsid w:val="00E5785A"/>
    <w:rsid w:val="00E57A1A"/>
    <w:rsid w:val="00E57DE3"/>
    <w:rsid w:val="00E6009E"/>
    <w:rsid w:val="00E60478"/>
    <w:rsid w:val="00E6089B"/>
    <w:rsid w:val="00E60FD7"/>
    <w:rsid w:val="00E6143C"/>
    <w:rsid w:val="00E61859"/>
    <w:rsid w:val="00E61B06"/>
    <w:rsid w:val="00E61B8E"/>
    <w:rsid w:val="00E61BAA"/>
    <w:rsid w:val="00E61FB3"/>
    <w:rsid w:val="00E62018"/>
    <w:rsid w:val="00E626CF"/>
    <w:rsid w:val="00E62C91"/>
    <w:rsid w:val="00E63108"/>
    <w:rsid w:val="00E633A8"/>
    <w:rsid w:val="00E635E0"/>
    <w:rsid w:val="00E63743"/>
    <w:rsid w:val="00E63CB4"/>
    <w:rsid w:val="00E63E8E"/>
    <w:rsid w:val="00E64179"/>
    <w:rsid w:val="00E65603"/>
    <w:rsid w:val="00E6585E"/>
    <w:rsid w:val="00E659FD"/>
    <w:rsid w:val="00E66097"/>
    <w:rsid w:val="00E6617A"/>
    <w:rsid w:val="00E66580"/>
    <w:rsid w:val="00E66BFB"/>
    <w:rsid w:val="00E67051"/>
    <w:rsid w:val="00E673FD"/>
    <w:rsid w:val="00E674BB"/>
    <w:rsid w:val="00E67977"/>
    <w:rsid w:val="00E67A92"/>
    <w:rsid w:val="00E67B2F"/>
    <w:rsid w:val="00E67F22"/>
    <w:rsid w:val="00E705B2"/>
    <w:rsid w:val="00E709A1"/>
    <w:rsid w:val="00E70A88"/>
    <w:rsid w:val="00E70F20"/>
    <w:rsid w:val="00E71577"/>
    <w:rsid w:val="00E71B0B"/>
    <w:rsid w:val="00E72510"/>
    <w:rsid w:val="00E725AF"/>
    <w:rsid w:val="00E7263E"/>
    <w:rsid w:val="00E728E3"/>
    <w:rsid w:val="00E728F8"/>
    <w:rsid w:val="00E7295F"/>
    <w:rsid w:val="00E72B9C"/>
    <w:rsid w:val="00E72BBB"/>
    <w:rsid w:val="00E730E0"/>
    <w:rsid w:val="00E7314F"/>
    <w:rsid w:val="00E7343D"/>
    <w:rsid w:val="00E73510"/>
    <w:rsid w:val="00E73E8A"/>
    <w:rsid w:val="00E73FD0"/>
    <w:rsid w:val="00E74058"/>
    <w:rsid w:val="00E74423"/>
    <w:rsid w:val="00E748CF"/>
    <w:rsid w:val="00E74922"/>
    <w:rsid w:val="00E75EC6"/>
    <w:rsid w:val="00E76113"/>
    <w:rsid w:val="00E7621C"/>
    <w:rsid w:val="00E7637C"/>
    <w:rsid w:val="00E76600"/>
    <w:rsid w:val="00E76A59"/>
    <w:rsid w:val="00E7726E"/>
    <w:rsid w:val="00E77765"/>
    <w:rsid w:val="00E77A3B"/>
    <w:rsid w:val="00E77F26"/>
    <w:rsid w:val="00E808FA"/>
    <w:rsid w:val="00E80FEA"/>
    <w:rsid w:val="00E810CC"/>
    <w:rsid w:val="00E811BA"/>
    <w:rsid w:val="00E81BBB"/>
    <w:rsid w:val="00E82407"/>
    <w:rsid w:val="00E82411"/>
    <w:rsid w:val="00E8257A"/>
    <w:rsid w:val="00E829E2"/>
    <w:rsid w:val="00E82A38"/>
    <w:rsid w:val="00E82D8E"/>
    <w:rsid w:val="00E82FBD"/>
    <w:rsid w:val="00E832E0"/>
    <w:rsid w:val="00E83402"/>
    <w:rsid w:val="00E838F2"/>
    <w:rsid w:val="00E83A20"/>
    <w:rsid w:val="00E840BA"/>
    <w:rsid w:val="00E8416A"/>
    <w:rsid w:val="00E8474F"/>
    <w:rsid w:val="00E84E2D"/>
    <w:rsid w:val="00E84EF9"/>
    <w:rsid w:val="00E85000"/>
    <w:rsid w:val="00E85233"/>
    <w:rsid w:val="00E85265"/>
    <w:rsid w:val="00E85638"/>
    <w:rsid w:val="00E85ACC"/>
    <w:rsid w:val="00E85B23"/>
    <w:rsid w:val="00E85BAE"/>
    <w:rsid w:val="00E85BDC"/>
    <w:rsid w:val="00E85EE3"/>
    <w:rsid w:val="00E8629C"/>
    <w:rsid w:val="00E86569"/>
    <w:rsid w:val="00E86705"/>
    <w:rsid w:val="00E86EC3"/>
    <w:rsid w:val="00E87135"/>
    <w:rsid w:val="00E87468"/>
    <w:rsid w:val="00E8747D"/>
    <w:rsid w:val="00E8754F"/>
    <w:rsid w:val="00E875E8"/>
    <w:rsid w:val="00E87716"/>
    <w:rsid w:val="00E87B36"/>
    <w:rsid w:val="00E87B85"/>
    <w:rsid w:val="00E90296"/>
    <w:rsid w:val="00E903E9"/>
    <w:rsid w:val="00E9050B"/>
    <w:rsid w:val="00E90522"/>
    <w:rsid w:val="00E90828"/>
    <w:rsid w:val="00E908C7"/>
    <w:rsid w:val="00E90C35"/>
    <w:rsid w:val="00E91E61"/>
    <w:rsid w:val="00E9245F"/>
    <w:rsid w:val="00E92492"/>
    <w:rsid w:val="00E92547"/>
    <w:rsid w:val="00E925CD"/>
    <w:rsid w:val="00E92858"/>
    <w:rsid w:val="00E92882"/>
    <w:rsid w:val="00E92C6A"/>
    <w:rsid w:val="00E92CDE"/>
    <w:rsid w:val="00E92D65"/>
    <w:rsid w:val="00E9301C"/>
    <w:rsid w:val="00E932B8"/>
    <w:rsid w:val="00E93368"/>
    <w:rsid w:val="00E933A7"/>
    <w:rsid w:val="00E93583"/>
    <w:rsid w:val="00E93D96"/>
    <w:rsid w:val="00E94229"/>
    <w:rsid w:val="00E94511"/>
    <w:rsid w:val="00E9491A"/>
    <w:rsid w:val="00E94C95"/>
    <w:rsid w:val="00E94CB9"/>
    <w:rsid w:val="00E9534B"/>
    <w:rsid w:val="00E9550A"/>
    <w:rsid w:val="00E95531"/>
    <w:rsid w:val="00E95B60"/>
    <w:rsid w:val="00E95E59"/>
    <w:rsid w:val="00E95EB9"/>
    <w:rsid w:val="00E9607F"/>
    <w:rsid w:val="00E960D9"/>
    <w:rsid w:val="00E9629B"/>
    <w:rsid w:val="00E962E3"/>
    <w:rsid w:val="00E96631"/>
    <w:rsid w:val="00E96792"/>
    <w:rsid w:val="00E96AEB"/>
    <w:rsid w:val="00E96B08"/>
    <w:rsid w:val="00E9750D"/>
    <w:rsid w:val="00E976C4"/>
    <w:rsid w:val="00E97BC5"/>
    <w:rsid w:val="00E97E5A"/>
    <w:rsid w:val="00E97E9C"/>
    <w:rsid w:val="00E97FBC"/>
    <w:rsid w:val="00EA0592"/>
    <w:rsid w:val="00EA0B03"/>
    <w:rsid w:val="00EA0CF3"/>
    <w:rsid w:val="00EA0D34"/>
    <w:rsid w:val="00EA1093"/>
    <w:rsid w:val="00EA1192"/>
    <w:rsid w:val="00EA11CE"/>
    <w:rsid w:val="00EA1733"/>
    <w:rsid w:val="00EA1919"/>
    <w:rsid w:val="00EA1A37"/>
    <w:rsid w:val="00EA1CF0"/>
    <w:rsid w:val="00EA1F4A"/>
    <w:rsid w:val="00EA1F9B"/>
    <w:rsid w:val="00EA275F"/>
    <w:rsid w:val="00EA2BA3"/>
    <w:rsid w:val="00EA2BA9"/>
    <w:rsid w:val="00EA2FCE"/>
    <w:rsid w:val="00EA2FFB"/>
    <w:rsid w:val="00EA3597"/>
    <w:rsid w:val="00EA359E"/>
    <w:rsid w:val="00EA368B"/>
    <w:rsid w:val="00EA3767"/>
    <w:rsid w:val="00EA389A"/>
    <w:rsid w:val="00EA3E16"/>
    <w:rsid w:val="00EA40B3"/>
    <w:rsid w:val="00EA48A1"/>
    <w:rsid w:val="00EA4982"/>
    <w:rsid w:val="00EA4D5F"/>
    <w:rsid w:val="00EA5027"/>
    <w:rsid w:val="00EA5250"/>
    <w:rsid w:val="00EA5B2B"/>
    <w:rsid w:val="00EA5B5B"/>
    <w:rsid w:val="00EA5BA8"/>
    <w:rsid w:val="00EA5C0A"/>
    <w:rsid w:val="00EA5C9C"/>
    <w:rsid w:val="00EA618B"/>
    <w:rsid w:val="00EA64B1"/>
    <w:rsid w:val="00EA66F5"/>
    <w:rsid w:val="00EA6A3A"/>
    <w:rsid w:val="00EA7061"/>
    <w:rsid w:val="00EA70B2"/>
    <w:rsid w:val="00EA7178"/>
    <w:rsid w:val="00EA7200"/>
    <w:rsid w:val="00EA729C"/>
    <w:rsid w:val="00EA730A"/>
    <w:rsid w:val="00EA743B"/>
    <w:rsid w:val="00EA7CF0"/>
    <w:rsid w:val="00EA7ECF"/>
    <w:rsid w:val="00EA7F6A"/>
    <w:rsid w:val="00EB002C"/>
    <w:rsid w:val="00EB00A0"/>
    <w:rsid w:val="00EB0246"/>
    <w:rsid w:val="00EB027D"/>
    <w:rsid w:val="00EB04F9"/>
    <w:rsid w:val="00EB05C9"/>
    <w:rsid w:val="00EB07EB"/>
    <w:rsid w:val="00EB0A98"/>
    <w:rsid w:val="00EB0BAB"/>
    <w:rsid w:val="00EB0CC4"/>
    <w:rsid w:val="00EB0F0B"/>
    <w:rsid w:val="00EB11CB"/>
    <w:rsid w:val="00EB1A3E"/>
    <w:rsid w:val="00EB1A91"/>
    <w:rsid w:val="00EB1B6B"/>
    <w:rsid w:val="00EB1CAD"/>
    <w:rsid w:val="00EB1D60"/>
    <w:rsid w:val="00EB1E1C"/>
    <w:rsid w:val="00EB243F"/>
    <w:rsid w:val="00EB254E"/>
    <w:rsid w:val="00EB363D"/>
    <w:rsid w:val="00EB3EF9"/>
    <w:rsid w:val="00EB3F4F"/>
    <w:rsid w:val="00EB4585"/>
    <w:rsid w:val="00EB471F"/>
    <w:rsid w:val="00EB4DA2"/>
    <w:rsid w:val="00EB4F4A"/>
    <w:rsid w:val="00EB5336"/>
    <w:rsid w:val="00EB5801"/>
    <w:rsid w:val="00EB5E82"/>
    <w:rsid w:val="00EB6065"/>
    <w:rsid w:val="00EB61DC"/>
    <w:rsid w:val="00EB6486"/>
    <w:rsid w:val="00EB660E"/>
    <w:rsid w:val="00EB678A"/>
    <w:rsid w:val="00EB67D5"/>
    <w:rsid w:val="00EB6BC8"/>
    <w:rsid w:val="00EB6FD1"/>
    <w:rsid w:val="00EB6FEF"/>
    <w:rsid w:val="00EB704A"/>
    <w:rsid w:val="00EB72E6"/>
    <w:rsid w:val="00EB75A4"/>
    <w:rsid w:val="00EB770A"/>
    <w:rsid w:val="00EC037F"/>
    <w:rsid w:val="00EC067D"/>
    <w:rsid w:val="00EC06B6"/>
    <w:rsid w:val="00EC0844"/>
    <w:rsid w:val="00EC0969"/>
    <w:rsid w:val="00EC0EBC"/>
    <w:rsid w:val="00EC12B5"/>
    <w:rsid w:val="00EC1427"/>
    <w:rsid w:val="00EC1644"/>
    <w:rsid w:val="00EC1DCE"/>
    <w:rsid w:val="00EC1E1B"/>
    <w:rsid w:val="00EC2AED"/>
    <w:rsid w:val="00EC2C62"/>
    <w:rsid w:val="00EC2D6A"/>
    <w:rsid w:val="00EC2FE8"/>
    <w:rsid w:val="00EC3000"/>
    <w:rsid w:val="00EC329C"/>
    <w:rsid w:val="00EC3376"/>
    <w:rsid w:val="00EC38DC"/>
    <w:rsid w:val="00EC3B8E"/>
    <w:rsid w:val="00EC3E22"/>
    <w:rsid w:val="00EC3EC9"/>
    <w:rsid w:val="00EC427A"/>
    <w:rsid w:val="00EC483A"/>
    <w:rsid w:val="00EC492E"/>
    <w:rsid w:val="00EC494C"/>
    <w:rsid w:val="00EC498C"/>
    <w:rsid w:val="00EC4BF0"/>
    <w:rsid w:val="00EC4BF6"/>
    <w:rsid w:val="00EC5001"/>
    <w:rsid w:val="00EC5035"/>
    <w:rsid w:val="00EC5448"/>
    <w:rsid w:val="00EC571B"/>
    <w:rsid w:val="00EC5728"/>
    <w:rsid w:val="00EC5778"/>
    <w:rsid w:val="00EC5B42"/>
    <w:rsid w:val="00EC5BA0"/>
    <w:rsid w:val="00EC637F"/>
    <w:rsid w:val="00EC6590"/>
    <w:rsid w:val="00EC730D"/>
    <w:rsid w:val="00EC73CA"/>
    <w:rsid w:val="00EC7549"/>
    <w:rsid w:val="00EC772F"/>
    <w:rsid w:val="00EC777D"/>
    <w:rsid w:val="00EC7867"/>
    <w:rsid w:val="00EC7A56"/>
    <w:rsid w:val="00EC7A6F"/>
    <w:rsid w:val="00ED068C"/>
    <w:rsid w:val="00ED0930"/>
    <w:rsid w:val="00ED0BFB"/>
    <w:rsid w:val="00ED0F47"/>
    <w:rsid w:val="00ED101A"/>
    <w:rsid w:val="00ED1177"/>
    <w:rsid w:val="00ED11E6"/>
    <w:rsid w:val="00ED1300"/>
    <w:rsid w:val="00ED1823"/>
    <w:rsid w:val="00ED1A1E"/>
    <w:rsid w:val="00ED1C04"/>
    <w:rsid w:val="00ED21C9"/>
    <w:rsid w:val="00ED2361"/>
    <w:rsid w:val="00ED2673"/>
    <w:rsid w:val="00ED32BF"/>
    <w:rsid w:val="00ED3300"/>
    <w:rsid w:val="00ED3530"/>
    <w:rsid w:val="00ED371A"/>
    <w:rsid w:val="00ED3866"/>
    <w:rsid w:val="00ED3B66"/>
    <w:rsid w:val="00ED3C86"/>
    <w:rsid w:val="00ED3D65"/>
    <w:rsid w:val="00ED3E97"/>
    <w:rsid w:val="00ED40B1"/>
    <w:rsid w:val="00ED4298"/>
    <w:rsid w:val="00ED439E"/>
    <w:rsid w:val="00ED47C7"/>
    <w:rsid w:val="00ED5168"/>
    <w:rsid w:val="00ED51ED"/>
    <w:rsid w:val="00ED58B4"/>
    <w:rsid w:val="00ED5901"/>
    <w:rsid w:val="00ED5989"/>
    <w:rsid w:val="00ED5C77"/>
    <w:rsid w:val="00ED5E0E"/>
    <w:rsid w:val="00ED6027"/>
    <w:rsid w:val="00ED606B"/>
    <w:rsid w:val="00ED6677"/>
    <w:rsid w:val="00ED6CA8"/>
    <w:rsid w:val="00ED7449"/>
    <w:rsid w:val="00ED7605"/>
    <w:rsid w:val="00ED7611"/>
    <w:rsid w:val="00ED7698"/>
    <w:rsid w:val="00ED7D7A"/>
    <w:rsid w:val="00ED7DA0"/>
    <w:rsid w:val="00ED7DA4"/>
    <w:rsid w:val="00EE0059"/>
    <w:rsid w:val="00EE00F8"/>
    <w:rsid w:val="00EE0507"/>
    <w:rsid w:val="00EE055D"/>
    <w:rsid w:val="00EE098C"/>
    <w:rsid w:val="00EE09DB"/>
    <w:rsid w:val="00EE0B21"/>
    <w:rsid w:val="00EE0B8F"/>
    <w:rsid w:val="00EE0C27"/>
    <w:rsid w:val="00EE138B"/>
    <w:rsid w:val="00EE1567"/>
    <w:rsid w:val="00EE18FD"/>
    <w:rsid w:val="00EE19F5"/>
    <w:rsid w:val="00EE1FD3"/>
    <w:rsid w:val="00EE1FEA"/>
    <w:rsid w:val="00EE213A"/>
    <w:rsid w:val="00EE2253"/>
    <w:rsid w:val="00EE23D5"/>
    <w:rsid w:val="00EE3341"/>
    <w:rsid w:val="00EE34B5"/>
    <w:rsid w:val="00EE3618"/>
    <w:rsid w:val="00EE3896"/>
    <w:rsid w:val="00EE3BD5"/>
    <w:rsid w:val="00EE3C6C"/>
    <w:rsid w:val="00EE4174"/>
    <w:rsid w:val="00EE478C"/>
    <w:rsid w:val="00EE47F3"/>
    <w:rsid w:val="00EE4852"/>
    <w:rsid w:val="00EE49CD"/>
    <w:rsid w:val="00EE4C06"/>
    <w:rsid w:val="00EE4EF3"/>
    <w:rsid w:val="00EE56D2"/>
    <w:rsid w:val="00EE5779"/>
    <w:rsid w:val="00EE57D8"/>
    <w:rsid w:val="00EE58B9"/>
    <w:rsid w:val="00EE5B10"/>
    <w:rsid w:val="00EE5D94"/>
    <w:rsid w:val="00EE5EBF"/>
    <w:rsid w:val="00EE5ECE"/>
    <w:rsid w:val="00EE6004"/>
    <w:rsid w:val="00EE6396"/>
    <w:rsid w:val="00EE6634"/>
    <w:rsid w:val="00EE66CE"/>
    <w:rsid w:val="00EE6708"/>
    <w:rsid w:val="00EE67D9"/>
    <w:rsid w:val="00EE6E82"/>
    <w:rsid w:val="00EE70B7"/>
    <w:rsid w:val="00EE71A9"/>
    <w:rsid w:val="00EE7305"/>
    <w:rsid w:val="00EE7336"/>
    <w:rsid w:val="00EE741A"/>
    <w:rsid w:val="00EE757D"/>
    <w:rsid w:val="00EF0099"/>
    <w:rsid w:val="00EF0139"/>
    <w:rsid w:val="00EF0A4E"/>
    <w:rsid w:val="00EF0FF0"/>
    <w:rsid w:val="00EF1039"/>
    <w:rsid w:val="00EF1391"/>
    <w:rsid w:val="00EF1655"/>
    <w:rsid w:val="00EF18F2"/>
    <w:rsid w:val="00EF1C2A"/>
    <w:rsid w:val="00EF1E7F"/>
    <w:rsid w:val="00EF1E9D"/>
    <w:rsid w:val="00EF1F4B"/>
    <w:rsid w:val="00EF1F54"/>
    <w:rsid w:val="00EF2811"/>
    <w:rsid w:val="00EF298B"/>
    <w:rsid w:val="00EF2A8F"/>
    <w:rsid w:val="00EF2D3A"/>
    <w:rsid w:val="00EF3188"/>
    <w:rsid w:val="00EF33B6"/>
    <w:rsid w:val="00EF38FF"/>
    <w:rsid w:val="00EF3EDE"/>
    <w:rsid w:val="00EF3F91"/>
    <w:rsid w:val="00EF4071"/>
    <w:rsid w:val="00EF40F9"/>
    <w:rsid w:val="00EF4B9A"/>
    <w:rsid w:val="00EF4DD3"/>
    <w:rsid w:val="00EF4FDA"/>
    <w:rsid w:val="00EF50AE"/>
    <w:rsid w:val="00EF50E5"/>
    <w:rsid w:val="00EF5814"/>
    <w:rsid w:val="00EF594D"/>
    <w:rsid w:val="00EF5A27"/>
    <w:rsid w:val="00EF5E79"/>
    <w:rsid w:val="00EF5F41"/>
    <w:rsid w:val="00EF6071"/>
    <w:rsid w:val="00EF64DC"/>
    <w:rsid w:val="00EF6E31"/>
    <w:rsid w:val="00EF718C"/>
    <w:rsid w:val="00EF735D"/>
    <w:rsid w:val="00EF7498"/>
    <w:rsid w:val="00EF7760"/>
    <w:rsid w:val="00EF7DAB"/>
    <w:rsid w:val="00EF7E83"/>
    <w:rsid w:val="00F00221"/>
    <w:rsid w:val="00F002A0"/>
    <w:rsid w:val="00F003DD"/>
    <w:rsid w:val="00F00436"/>
    <w:rsid w:val="00F00536"/>
    <w:rsid w:val="00F00647"/>
    <w:rsid w:val="00F00872"/>
    <w:rsid w:val="00F00C76"/>
    <w:rsid w:val="00F00D47"/>
    <w:rsid w:val="00F011E0"/>
    <w:rsid w:val="00F012FB"/>
    <w:rsid w:val="00F01926"/>
    <w:rsid w:val="00F01966"/>
    <w:rsid w:val="00F01A8E"/>
    <w:rsid w:val="00F01B2B"/>
    <w:rsid w:val="00F0220C"/>
    <w:rsid w:val="00F0227C"/>
    <w:rsid w:val="00F023DE"/>
    <w:rsid w:val="00F02B5D"/>
    <w:rsid w:val="00F02BE6"/>
    <w:rsid w:val="00F033DA"/>
    <w:rsid w:val="00F035E2"/>
    <w:rsid w:val="00F0360F"/>
    <w:rsid w:val="00F03946"/>
    <w:rsid w:val="00F03A39"/>
    <w:rsid w:val="00F03B94"/>
    <w:rsid w:val="00F03C9C"/>
    <w:rsid w:val="00F0429A"/>
    <w:rsid w:val="00F042E8"/>
    <w:rsid w:val="00F044FD"/>
    <w:rsid w:val="00F046D8"/>
    <w:rsid w:val="00F047F8"/>
    <w:rsid w:val="00F04973"/>
    <w:rsid w:val="00F04CA7"/>
    <w:rsid w:val="00F0513E"/>
    <w:rsid w:val="00F051E2"/>
    <w:rsid w:val="00F05200"/>
    <w:rsid w:val="00F058BA"/>
    <w:rsid w:val="00F05B5C"/>
    <w:rsid w:val="00F0608C"/>
    <w:rsid w:val="00F064CC"/>
    <w:rsid w:val="00F072EF"/>
    <w:rsid w:val="00F07774"/>
    <w:rsid w:val="00F077F4"/>
    <w:rsid w:val="00F078D3"/>
    <w:rsid w:val="00F07F37"/>
    <w:rsid w:val="00F10029"/>
    <w:rsid w:val="00F100D6"/>
    <w:rsid w:val="00F108FA"/>
    <w:rsid w:val="00F10B72"/>
    <w:rsid w:val="00F11193"/>
    <w:rsid w:val="00F11295"/>
    <w:rsid w:val="00F11434"/>
    <w:rsid w:val="00F11475"/>
    <w:rsid w:val="00F11701"/>
    <w:rsid w:val="00F118E3"/>
    <w:rsid w:val="00F11A8C"/>
    <w:rsid w:val="00F122E9"/>
    <w:rsid w:val="00F127F8"/>
    <w:rsid w:val="00F12802"/>
    <w:rsid w:val="00F1293D"/>
    <w:rsid w:val="00F12AE4"/>
    <w:rsid w:val="00F13062"/>
    <w:rsid w:val="00F13A6F"/>
    <w:rsid w:val="00F14418"/>
    <w:rsid w:val="00F14B89"/>
    <w:rsid w:val="00F14C06"/>
    <w:rsid w:val="00F14C2C"/>
    <w:rsid w:val="00F14C7F"/>
    <w:rsid w:val="00F14FEE"/>
    <w:rsid w:val="00F1504A"/>
    <w:rsid w:val="00F153E7"/>
    <w:rsid w:val="00F15892"/>
    <w:rsid w:val="00F15982"/>
    <w:rsid w:val="00F15BBE"/>
    <w:rsid w:val="00F15D2C"/>
    <w:rsid w:val="00F15F5F"/>
    <w:rsid w:val="00F1604B"/>
    <w:rsid w:val="00F160FE"/>
    <w:rsid w:val="00F163BA"/>
    <w:rsid w:val="00F16857"/>
    <w:rsid w:val="00F16BE2"/>
    <w:rsid w:val="00F16C0B"/>
    <w:rsid w:val="00F16D68"/>
    <w:rsid w:val="00F170EA"/>
    <w:rsid w:val="00F1754C"/>
    <w:rsid w:val="00F17550"/>
    <w:rsid w:val="00F17599"/>
    <w:rsid w:val="00F17988"/>
    <w:rsid w:val="00F17B36"/>
    <w:rsid w:val="00F17C0A"/>
    <w:rsid w:val="00F2005E"/>
    <w:rsid w:val="00F201F3"/>
    <w:rsid w:val="00F205A6"/>
    <w:rsid w:val="00F205FA"/>
    <w:rsid w:val="00F20699"/>
    <w:rsid w:val="00F20779"/>
    <w:rsid w:val="00F20C59"/>
    <w:rsid w:val="00F20F17"/>
    <w:rsid w:val="00F2119E"/>
    <w:rsid w:val="00F2144C"/>
    <w:rsid w:val="00F2145D"/>
    <w:rsid w:val="00F21581"/>
    <w:rsid w:val="00F2193E"/>
    <w:rsid w:val="00F21A13"/>
    <w:rsid w:val="00F21BEF"/>
    <w:rsid w:val="00F21F42"/>
    <w:rsid w:val="00F21FDD"/>
    <w:rsid w:val="00F223B3"/>
    <w:rsid w:val="00F223D2"/>
    <w:rsid w:val="00F224DA"/>
    <w:rsid w:val="00F2258B"/>
    <w:rsid w:val="00F229FF"/>
    <w:rsid w:val="00F22BE6"/>
    <w:rsid w:val="00F22DC9"/>
    <w:rsid w:val="00F22EDE"/>
    <w:rsid w:val="00F22FCE"/>
    <w:rsid w:val="00F2307D"/>
    <w:rsid w:val="00F230C5"/>
    <w:rsid w:val="00F230DB"/>
    <w:rsid w:val="00F232DA"/>
    <w:rsid w:val="00F2376E"/>
    <w:rsid w:val="00F23827"/>
    <w:rsid w:val="00F23C86"/>
    <w:rsid w:val="00F24470"/>
    <w:rsid w:val="00F24702"/>
    <w:rsid w:val="00F24A18"/>
    <w:rsid w:val="00F24CBC"/>
    <w:rsid w:val="00F24EF0"/>
    <w:rsid w:val="00F24FD9"/>
    <w:rsid w:val="00F258F2"/>
    <w:rsid w:val="00F25C3A"/>
    <w:rsid w:val="00F25E43"/>
    <w:rsid w:val="00F25E93"/>
    <w:rsid w:val="00F265D9"/>
    <w:rsid w:val="00F26696"/>
    <w:rsid w:val="00F270BA"/>
    <w:rsid w:val="00F27476"/>
    <w:rsid w:val="00F2781C"/>
    <w:rsid w:val="00F27B28"/>
    <w:rsid w:val="00F27E03"/>
    <w:rsid w:val="00F30014"/>
    <w:rsid w:val="00F3009E"/>
    <w:rsid w:val="00F301F4"/>
    <w:rsid w:val="00F30436"/>
    <w:rsid w:val="00F305D5"/>
    <w:rsid w:val="00F3074C"/>
    <w:rsid w:val="00F30A2B"/>
    <w:rsid w:val="00F30C87"/>
    <w:rsid w:val="00F30E44"/>
    <w:rsid w:val="00F311DE"/>
    <w:rsid w:val="00F31374"/>
    <w:rsid w:val="00F3138A"/>
    <w:rsid w:val="00F314FE"/>
    <w:rsid w:val="00F31515"/>
    <w:rsid w:val="00F319D9"/>
    <w:rsid w:val="00F31A69"/>
    <w:rsid w:val="00F31A7F"/>
    <w:rsid w:val="00F32490"/>
    <w:rsid w:val="00F32697"/>
    <w:rsid w:val="00F32727"/>
    <w:rsid w:val="00F32B3F"/>
    <w:rsid w:val="00F32CCE"/>
    <w:rsid w:val="00F32DA0"/>
    <w:rsid w:val="00F32FB5"/>
    <w:rsid w:val="00F33086"/>
    <w:rsid w:val="00F337ED"/>
    <w:rsid w:val="00F33C91"/>
    <w:rsid w:val="00F33EC3"/>
    <w:rsid w:val="00F34071"/>
    <w:rsid w:val="00F34218"/>
    <w:rsid w:val="00F3442D"/>
    <w:rsid w:val="00F34494"/>
    <w:rsid w:val="00F348E7"/>
    <w:rsid w:val="00F34956"/>
    <w:rsid w:val="00F351AE"/>
    <w:rsid w:val="00F354BB"/>
    <w:rsid w:val="00F3554E"/>
    <w:rsid w:val="00F35579"/>
    <w:rsid w:val="00F35911"/>
    <w:rsid w:val="00F35965"/>
    <w:rsid w:val="00F35D89"/>
    <w:rsid w:val="00F3605A"/>
    <w:rsid w:val="00F36497"/>
    <w:rsid w:val="00F36FE7"/>
    <w:rsid w:val="00F37077"/>
    <w:rsid w:val="00F37A3E"/>
    <w:rsid w:val="00F37C46"/>
    <w:rsid w:val="00F37D37"/>
    <w:rsid w:val="00F37ECA"/>
    <w:rsid w:val="00F4001E"/>
    <w:rsid w:val="00F40100"/>
    <w:rsid w:val="00F401C3"/>
    <w:rsid w:val="00F40320"/>
    <w:rsid w:val="00F403DC"/>
    <w:rsid w:val="00F40404"/>
    <w:rsid w:val="00F40563"/>
    <w:rsid w:val="00F406E5"/>
    <w:rsid w:val="00F40944"/>
    <w:rsid w:val="00F40A1A"/>
    <w:rsid w:val="00F40C5B"/>
    <w:rsid w:val="00F40CD6"/>
    <w:rsid w:val="00F40EC4"/>
    <w:rsid w:val="00F40FDC"/>
    <w:rsid w:val="00F414D8"/>
    <w:rsid w:val="00F41704"/>
    <w:rsid w:val="00F418EA"/>
    <w:rsid w:val="00F419F6"/>
    <w:rsid w:val="00F41ABD"/>
    <w:rsid w:val="00F41E79"/>
    <w:rsid w:val="00F41EBB"/>
    <w:rsid w:val="00F4277F"/>
    <w:rsid w:val="00F42997"/>
    <w:rsid w:val="00F42B42"/>
    <w:rsid w:val="00F42BFA"/>
    <w:rsid w:val="00F42FAB"/>
    <w:rsid w:val="00F4302E"/>
    <w:rsid w:val="00F43373"/>
    <w:rsid w:val="00F436BE"/>
    <w:rsid w:val="00F437AE"/>
    <w:rsid w:val="00F43AEE"/>
    <w:rsid w:val="00F43C89"/>
    <w:rsid w:val="00F43E18"/>
    <w:rsid w:val="00F43E62"/>
    <w:rsid w:val="00F43FEB"/>
    <w:rsid w:val="00F441B7"/>
    <w:rsid w:val="00F441C6"/>
    <w:rsid w:val="00F441F7"/>
    <w:rsid w:val="00F4426D"/>
    <w:rsid w:val="00F4433F"/>
    <w:rsid w:val="00F44568"/>
    <w:rsid w:val="00F445E2"/>
    <w:rsid w:val="00F448B5"/>
    <w:rsid w:val="00F44C84"/>
    <w:rsid w:val="00F44EAB"/>
    <w:rsid w:val="00F44F7F"/>
    <w:rsid w:val="00F45211"/>
    <w:rsid w:val="00F45294"/>
    <w:rsid w:val="00F45397"/>
    <w:rsid w:val="00F4644C"/>
    <w:rsid w:val="00F4678B"/>
    <w:rsid w:val="00F46B80"/>
    <w:rsid w:val="00F46D89"/>
    <w:rsid w:val="00F46F89"/>
    <w:rsid w:val="00F4710C"/>
    <w:rsid w:val="00F472CF"/>
    <w:rsid w:val="00F473E8"/>
    <w:rsid w:val="00F47402"/>
    <w:rsid w:val="00F476CD"/>
    <w:rsid w:val="00F4772E"/>
    <w:rsid w:val="00F477D0"/>
    <w:rsid w:val="00F50059"/>
    <w:rsid w:val="00F501E4"/>
    <w:rsid w:val="00F50568"/>
    <w:rsid w:val="00F505A0"/>
    <w:rsid w:val="00F50A42"/>
    <w:rsid w:val="00F5111B"/>
    <w:rsid w:val="00F51388"/>
    <w:rsid w:val="00F51766"/>
    <w:rsid w:val="00F517A8"/>
    <w:rsid w:val="00F51C84"/>
    <w:rsid w:val="00F51D9D"/>
    <w:rsid w:val="00F5212B"/>
    <w:rsid w:val="00F52DA9"/>
    <w:rsid w:val="00F5315D"/>
    <w:rsid w:val="00F53287"/>
    <w:rsid w:val="00F5335B"/>
    <w:rsid w:val="00F53394"/>
    <w:rsid w:val="00F534B2"/>
    <w:rsid w:val="00F53652"/>
    <w:rsid w:val="00F53998"/>
    <w:rsid w:val="00F53A5D"/>
    <w:rsid w:val="00F53C17"/>
    <w:rsid w:val="00F53C4A"/>
    <w:rsid w:val="00F54141"/>
    <w:rsid w:val="00F54C93"/>
    <w:rsid w:val="00F54F57"/>
    <w:rsid w:val="00F550CF"/>
    <w:rsid w:val="00F5559E"/>
    <w:rsid w:val="00F55639"/>
    <w:rsid w:val="00F5567A"/>
    <w:rsid w:val="00F5572D"/>
    <w:rsid w:val="00F55881"/>
    <w:rsid w:val="00F55CD1"/>
    <w:rsid w:val="00F55FBC"/>
    <w:rsid w:val="00F563CA"/>
    <w:rsid w:val="00F56427"/>
    <w:rsid w:val="00F5678E"/>
    <w:rsid w:val="00F5739F"/>
    <w:rsid w:val="00F57728"/>
    <w:rsid w:val="00F578A5"/>
    <w:rsid w:val="00F57BF9"/>
    <w:rsid w:val="00F57E63"/>
    <w:rsid w:val="00F60226"/>
    <w:rsid w:val="00F60E0F"/>
    <w:rsid w:val="00F61075"/>
    <w:rsid w:val="00F610FC"/>
    <w:rsid w:val="00F6118C"/>
    <w:rsid w:val="00F61396"/>
    <w:rsid w:val="00F6139A"/>
    <w:rsid w:val="00F61527"/>
    <w:rsid w:val="00F61793"/>
    <w:rsid w:val="00F61C31"/>
    <w:rsid w:val="00F61E85"/>
    <w:rsid w:val="00F61E99"/>
    <w:rsid w:val="00F61F4A"/>
    <w:rsid w:val="00F628ED"/>
    <w:rsid w:val="00F62B4D"/>
    <w:rsid w:val="00F63288"/>
    <w:rsid w:val="00F63608"/>
    <w:rsid w:val="00F638ED"/>
    <w:rsid w:val="00F63F52"/>
    <w:rsid w:val="00F6460C"/>
    <w:rsid w:val="00F64842"/>
    <w:rsid w:val="00F64D82"/>
    <w:rsid w:val="00F64F35"/>
    <w:rsid w:val="00F6513A"/>
    <w:rsid w:val="00F65197"/>
    <w:rsid w:val="00F6521F"/>
    <w:rsid w:val="00F656D2"/>
    <w:rsid w:val="00F657A0"/>
    <w:rsid w:val="00F65B44"/>
    <w:rsid w:val="00F6609B"/>
    <w:rsid w:val="00F66260"/>
    <w:rsid w:val="00F66379"/>
    <w:rsid w:val="00F6642D"/>
    <w:rsid w:val="00F66459"/>
    <w:rsid w:val="00F66C15"/>
    <w:rsid w:val="00F66D45"/>
    <w:rsid w:val="00F66F0C"/>
    <w:rsid w:val="00F66FC6"/>
    <w:rsid w:val="00F671A9"/>
    <w:rsid w:val="00F6725D"/>
    <w:rsid w:val="00F67267"/>
    <w:rsid w:val="00F672BE"/>
    <w:rsid w:val="00F672C8"/>
    <w:rsid w:val="00F67C89"/>
    <w:rsid w:val="00F70082"/>
    <w:rsid w:val="00F701EC"/>
    <w:rsid w:val="00F70393"/>
    <w:rsid w:val="00F704AA"/>
    <w:rsid w:val="00F70C11"/>
    <w:rsid w:val="00F70CF7"/>
    <w:rsid w:val="00F70DFF"/>
    <w:rsid w:val="00F71A99"/>
    <w:rsid w:val="00F71E35"/>
    <w:rsid w:val="00F71F26"/>
    <w:rsid w:val="00F724D4"/>
    <w:rsid w:val="00F724F0"/>
    <w:rsid w:val="00F724FE"/>
    <w:rsid w:val="00F72753"/>
    <w:rsid w:val="00F728B1"/>
    <w:rsid w:val="00F72AC2"/>
    <w:rsid w:val="00F72AE1"/>
    <w:rsid w:val="00F73212"/>
    <w:rsid w:val="00F7334D"/>
    <w:rsid w:val="00F7374F"/>
    <w:rsid w:val="00F73797"/>
    <w:rsid w:val="00F737B1"/>
    <w:rsid w:val="00F73C3D"/>
    <w:rsid w:val="00F73E81"/>
    <w:rsid w:val="00F74345"/>
    <w:rsid w:val="00F74404"/>
    <w:rsid w:val="00F749F9"/>
    <w:rsid w:val="00F74E3B"/>
    <w:rsid w:val="00F750E3"/>
    <w:rsid w:val="00F7581A"/>
    <w:rsid w:val="00F758CC"/>
    <w:rsid w:val="00F75C84"/>
    <w:rsid w:val="00F75D57"/>
    <w:rsid w:val="00F760D0"/>
    <w:rsid w:val="00F76306"/>
    <w:rsid w:val="00F76910"/>
    <w:rsid w:val="00F76A64"/>
    <w:rsid w:val="00F76C76"/>
    <w:rsid w:val="00F771A7"/>
    <w:rsid w:val="00F7735B"/>
    <w:rsid w:val="00F77393"/>
    <w:rsid w:val="00F77686"/>
    <w:rsid w:val="00F77884"/>
    <w:rsid w:val="00F77C0F"/>
    <w:rsid w:val="00F77C2C"/>
    <w:rsid w:val="00F77C53"/>
    <w:rsid w:val="00F77ECF"/>
    <w:rsid w:val="00F80112"/>
    <w:rsid w:val="00F80852"/>
    <w:rsid w:val="00F80A11"/>
    <w:rsid w:val="00F80A9D"/>
    <w:rsid w:val="00F80FA4"/>
    <w:rsid w:val="00F811B4"/>
    <w:rsid w:val="00F81300"/>
    <w:rsid w:val="00F815AC"/>
    <w:rsid w:val="00F81BDC"/>
    <w:rsid w:val="00F81DD9"/>
    <w:rsid w:val="00F81FAA"/>
    <w:rsid w:val="00F822FF"/>
    <w:rsid w:val="00F82A9E"/>
    <w:rsid w:val="00F82C1D"/>
    <w:rsid w:val="00F82C53"/>
    <w:rsid w:val="00F82EA5"/>
    <w:rsid w:val="00F830A0"/>
    <w:rsid w:val="00F83848"/>
    <w:rsid w:val="00F83874"/>
    <w:rsid w:val="00F83B22"/>
    <w:rsid w:val="00F83B53"/>
    <w:rsid w:val="00F83E8F"/>
    <w:rsid w:val="00F841E7"/>
    <w:rsid w:val="00F845CA"/>
    <w:rsid w:val="00F84636"/>
    <w:rsid w:val="00F84672"/>
    <w:rsid w:val="00F8491E"/>
    <w:rsid w:val="00F84995"/>
    <w:rsid w:val="00F85223"/>
    <w:rsid w:val="00F85432"/>
    <w:rsid w:val="00F85715"/>
    <w:rsid w:val="00F859D8"/>
    <w:rsid w:val="00F85CAB"/>
    <w:rsid w:val="00F85DAE"/>
    <w:rsid w:val="00F860B5"/>
    <w:rsid w:val="00F861FB"/>
    <w:rsid w:val="00F8637D"/>
    <w:rsid w:val="00F879C0"/>
    <w:rsid w:val="00F87B05"/>
    <w:rsid w:val="00F87D9C"/>
    <w:rsid w:val="00F87FB0"/>
    <w:rsid w:val="00F90262"/>
    <w:rsid w:val="00F903B5"/>
    <w:rsid w:val="00F908EA"/>
    <w:rsid w:val="00F90A22"/>
    <w:rsid w:val="00F90B9B"/>
    <w:rsid w:val="00F90EA3"/>
    <w:rsid w:val="00F912F4"/>
    <w:rsid w:val="00F91623"/>
    <w:rsid w:val="00F918E1"/>
    <w:rsid w:val="00F91919"/>
    <w:rsid w:val="00F919C7"/>
    <w:rsid w:val="00F91B7B"/>
    <w:rsid w:val="00F91B98"/>
    <w:rsid w:val="00F91E95"/>
    <w:rsid w:val="00F91FE4"/>
    <w:rsid w:val="00F923EE"/>
    <w:rsid w:val="00F9248B"/>
    <w:rsid w:val="00F92652"/>
    <w:rsid w:val="00F9279B"/>
    <w:rsid w:val="00F92C77"/>
    <w:rsid w:val="00F92E64"/>
    <w:rsid w:val="00F93AFE"/>
    <w:rsid w:val="00F93CA3"/>
    <w:rsid w:val="00F93E32"/>
    <w:rsid w:val="00F93F3D"/>
    <w:rsid w:val="00F93F77"/>
    <w:rsid w:val="00F941A5"/>
    <w:rsid w:val="00F941F9"/>
    <w:rsid w:val="00F9438E"/>
    <w:rsid w:val="00F943D3"/>
    <w:rsid w:val="00F9453E"/>
    <w:rsid w:val="00F945FD"/>
    <w:rsid w:val="00F94626"/>
    <w:rsid w:val="00F94635"/>
    <w:rsid w:val="00F949F9"/>
    <w:rsid w:val="00F94ADF"/>
    <w:rsid w:val="00F94C61"/>
    <w:rsid w:val="00F94C94"/>
    <w:rsid w:val="00F94D23"/>
    <w:rsid w:val="00F94D24"/>
    <w:rsid w:val="00F94D99"/>
    <w:rsid w:val="00F94F93"/>
    <w:rsid w:val="00F95222"/>
    <w:rsid w:val="00F95295"/>
    <w:rsid w:val="00F952A1"/>
    <w:rsid w:val="00F952DF"/>
    <w:rsid w:val="00F95784"/>
    <w:rsid w:val="00F957BD"/>
    <w:rsid w:val="00F95882"/>
    <w:rsid w:val="00F959E5"/>
    <w:rsid w:val="00F95BC2"/>
    <w:rsid w:val="00F96084"/>
    <w:rsid w:val="00F96263"/>
    <w:rsid w:val="00F9630C"/>
    <w:rsid w:val="00F96357"/>
    <w:rsid w:val="00F9715D"/>
    <w:rsid w:val="00F97230"/>
    <w:rsid w:val="00F9745A"/>
    <w:rsid w:val="00F977B4"/>
    <w:rsid w:val="00F97B4C"/>
    <w:rsid w:val="00F97F6E"/>
    <w:rsid w:val="00F97F84"/>
    <w:rsid w:val="00FA01B2"/>
    <w:rsid w:val="00FA02C5"/>
    <w:rsid w:val="00FA02C7"/>
    <w:rsid w:val="00FA074C"/>
    <w:rsid w:val="00FA0905"/>
    <w:rsid w:val="00FA0A23"/>
    <w:rsid w:val="00FA0B53"/>
    <w:rsid w:val="00FA0F78"/>
    <w:rsid w:val="00FA0FDE"/>
    <w:rsid w:val="00FA159E"/>
    <w:rsid w:val="00FA18A1"/>
    <w:rsid w:val="00FA1A48"/>
    <w:rsid w:val="00FA2214"/>
    <w:rsid w:val="00FA2704"/>
    <w:rsid w:val="00FA2C2C"/>
    <w:rsid w:val="00FA2FC5"/>
    <w:rsid w:val="00FA3357"/>
    <w:rsid w:val="00FA354E"/>
    <w:rsid w:val="00FA3B91"/>
    <w:rsid w:val="00FA4039"/>
    <w:rsid w:val="00FA4473"/>
    <w:rsid w:val="00FA44CB"/>
    <w:rsid w:val="00FA4711"/>
    <w:rsid w:val="00FA4BA5"/>
    <w:rsid w:val="00FA4C30"/>
    <w:rsid w:val="00FA4C5F"/>
    <w:rsid w:val="00FA5684"/>
    <w:rsid w:val="00FA5D20"/>
    <w:rsid w:val="00FA6018"/>
    <w:rsid w:val="00FA64EE"/>
    <w:rsid w:val="00FA6500"/>
    <w:rsid w:val="00FA6599"/>
    <w:rsid w:val="00FA6A05"/>
    <w:rsid w:val="00FA6B79"/>
    <w:rsid w:val="00FA6E99"/>
    <w:rsid w:val="00FA6F02"/>
    <w:rsid w:val="00FA76D4"/>
    <w:rsid w:val="00FA7847"/>
    <w:rsid w:val="00FA7D0A"/>
    <w:rsid w:val="00FB0082"/>
    <w:rsid w:val="00FB00AC"/>
    <w:rsid w:val="00FB0243"/>
    <w:rsid w:val="00FB0475"/>
    <w:rsid w:val="00FB0514"/>
    <w:rsid w:val="00FB068F"/>
    <w:rsid w:val="00FB0922"/>
    <w:rsid w:val="00FB0A4E"/>
    <w:rsid w:val="00FB106C"/>
    <w:rsid w:val="00FB10CA"/>
    <w:rsid w:val="00FB1326"/>
    <w:rsid w:val="00FB1345"/>
    <w:rsid w:val="00FB1733"/>
    <w:rsid w:val="00FB18B4"/>
    <w:rsid w:val="00FB19C3"/>
    <w:rsid w:val="00FB1AB5"/>
    <w:rsid w:val="00FB1C91"/>
    <w:rsid w:val="00FB21DA"/>
    <w:rsid w:val="00FB2215"/>
    <w:rsid w:val="00FB2448"/>
    <w:rsid w:val="00FB24CD"/>
    <w:rsid w:val="00FB27C7"/>
    <w:rsid w:val="00FB2BB2"/>
    <w:rsid w:val="00FB2C83"/>
    <w:rsid w:val="00FB2F75"/>
    <w:rsid w:val="00FB3361"/>
    <w:rsid w:val="00FB3452"/>
    <w:rsid w:val="00FB3545"/>
    <w:rsid w:val="00FB362C"/>
    <w:rsid w:val="00FB36DB"/>
    <w:rsid w:val="00FB3ACD"/>
    <w:rsid w:val="00FB3D80"/>
    <w:rsid w:val="00FB3E9D"/>
    <w:rsid w:val="00FB40E7"/>
    <w:rsid w:val="00FB41CB"/>
    <w:rsid w:val="00FB420F"/>
    <w:rsid w:val="00FB428F"/>
    <w:rsid w:val="00FB44CD"/>
    <w:rsid w:val="00FB4D6D"/>
    <w:rsid w:val="00FB4F72"/>
    <w:rsid w:val="00FB52DF"/>
    <w:rsid w:val="00FB531D"/>
    <w:rsid w:val="00FB5458"/>
    <w:rsid w:val="00FB584A"/>
    <w:rsid w:val="00FB5C28"/>
    <w:rsid w:val="00FB5C51"/>
    <w:rsid w:val="00FB60E2"/>
    <w:rsid w:val="00FB610A"/>
    <w:rsid w:val="00FB61D8"/>
    <w:rsid w:val="00FB63EE"/>
    <w:rsid w:val="00FB63F2"/>
    <w:rsid w:val="00FB653F"/>
    <w:rsid w:val="00FB6613"/>
    <w:rsid w:val="00FB6A01"/>
    <w:rsid w:val="00FB6A3D"/>
    <w:rsid w:val="00FB6C0F"/>
    <w:rsid w:val="00FB6D47"/>
    <w:rsid w:val="00FB763E"/>
    <w:rsid w:val="00FB77D9"/>
    <w:rsid w:val="00FB77E2"/>
    <w:rsid w:val="00FB7857"/>
    <w:rsid w:val="00FB786A"/>
    <w:rsid w:val="00FB7910"/>
    <w:rsid w:val="00FB7A17"/>
    <w:rsid w:val="00FB7A27"/>
    <w:rsid w:val="00FB7CF2"/>
    <w:rsid w:val="00FB7DA3"/>
    <w:rsid w:val="00FC0045"/>
    <w:rsid w:val="00FC05EF"/>
    <w:rsid w:val="00FC096C"/>
    <w:rsid w:val="00FC0C5A"/>
    <w:rsid w:val="00FC0DF4"/>
    <w:rsid w:val="00FC17DC"/>
    <w:rsid w:val="00FC1819"/>
    <w:rsid w:val="00FC18F6"/>
    <w:rsid w:val="00FC1EE1"/>
    <w:rsid w:val="00FC25D9"/>
    <w:rsid w:val="00FC2869"/>
    <w:rsid w:val="00FC296D"/>
    <w:rsid w:val="00FC3104"/>
    <w:rsid w:val="00FC34F6"/>
    <w:rsid w:val="00FC3B40"/>
    <w:rsid w:val="00FC3E8A"/>
    <w:rsid w:val="00FC410F"/>
    <w:rsid w:val="00FC41ED"/>
    <w:rsid w:val="00FC43AD"/>
    <w:rsid w:val="00FC43FA"/>
    <w:rsid w:val="00FC48CB"/>
    <w:rsid w:val="00FC556A"/>
    <w:rsid w:val="00FC55B6"/>
    <w:rsid w:val="00FC57EE"/>
    <w:rsid w:val="00FC5A3D"/>
    <w:rsid w:val="00FC5E30"/>
    <w:rsid w:val="00FC609F"/>
    <w:rsid w:val="00FC6279"/>
    <w:rsid w:val="00FC6915"/>
    <w:rsid w:val="00FC6AAF"/>
    <w:rsid w:val="00FC7503"/>
    <w:rsid w:val="00FC7805"/>
    <w:rsid w:val="00FD00C9"/>
    <w:rsid w:val="00FD0156"/>
    <w:rsid w:val="00FD01BF"/>
    <w:rsid w:val="00FD028F"/>
    <w:rsid w:val="00FD02DC"/>
    <w:rsid w:val="00FD02E5"/>
    <w:rsid w:val="00FD036E"/>
    <w:rsid w:val="00FD0466"/>
    <w:rsid w:val="00FD076E"/>
    <w:rsid w:val="00FD0DA5"/>
    <w:rsid w:val="00FD0E0F"/>
    <w:rsid w:val="00FD0EDA"/>
    <w:rsid w:val="00FD0F55"/>
    <w:rsid w:val="00FD10E7"/>
    <w:rsid w:val="00FD1223"/>
    <w:rsid w:val="00FD1518"/>
    <w:rsid w:val="00FD167C"/>
    <w:rsid w:val="00FD1AF3"/>
    <w:rsid w:val="00FD1E35"/>
    <w:rsid w:val="00FD224B"/>
    <w:rsid w:val="00FD22CC"/>
    <w:rsid w:val="00FD23FD"/>
    <w:rsid w:val="00FD275F"/>
    <w:rsid w:val="00FD2B48"/>
    <w:rsid w:val="00FD2CC3"/>
    <w:rsid w:val="00FD2D56"/>
    <w:rsid w:val="00FD2EC0"/>
    <w:rsid w:val="00FD2F13"/>
    <w:rsid w:val="00FD357B"/>
    <w:rsid w:val="00FD37D3"/>
    <w:rsid w:val="00FD3D4D"/>
    <w:rsid w:val="00FD3F3C"/>
    <w:rsid w:val="00FD3FC6"/>
    <w:rsid w:val="00FD4163"/>
    <w:rsid w:val="00FD4291"/>
    <w:rsid w:val="00FD42E8"/>
    <w:rsid w:val="00FD4F8C"/>
    <w:rsid w:val="00FD4FE1"/>
    <w:rsid w:val="00FD5058"/>
    <w:rsid w:val="00FD50CB"/>
    <w:rsid w:val="00FD54DB"/>
    <w:rsid w:val="00FD57E4"/>
    <w:rsid w:val="00FD584E"/>
    <w:rsid w:val="00FD5A56"/>
    <w:rsid w:val="00FD5C34"/>
    <w:rsid w:val="00FD5C5C"/>
    <w:rsid w:val="00FD5CA7"/>
    <w:rsid w:val="00FD5EAC"/>
    <w:rsid w:val="00FD6178"/>
    <w:rsid w:val="00FD6338"/>
    <w:rsid w:val="00FD6947"/>
    <w:rsid w:val="00FD6A84"/>
    <w:rsid w:val="00FD71BF"/>
    <w:rsid w:val="00FD7544"/>
    <w:rsid w:val="00FD7655"/>
    <w:rsid w:val="00FD76D0"/>
    <w:rsid w:val="00FD7DB0"/>
    <w:rsid w:val="00FD7EA0"/>
    <w:rsid w:val="00FE02BA"/>
    <w:rsid w:val="00FE0574"/>
    <w:rsid w:val="00FE069D"/>
    <w:rsid w:val="00FE085F"/>
    <w:rsid w:val="00FE0872"/>
    <w:rsid w:val="00FE0C99"/>
    <w:rsid w:val="00FE0CD4"/>
    <w:rsid w:val="00FE0EA3"/>
    <w:rsid w:val="00FE0FD3"/>
    <w:rsid w:val="00FE0FF8"/>
    <w:rsid w:val="00FE1667"/>
    <w:rsid w:val="00FE16B8"/>
    <w:rsid w:val="00FE178A"/>
    <w:rsid w:val="00FE1811"/>
    <w:rsid w:val="00FE1924"/>
    <w:rsid w:val="00FE1D61"/>
    <w:rsid w:val="00FE1E43"/>
    <w:rsid w:val="00FE1E8A"/>
    <w:rsid w:val="00FE20BB"/>
    <w:rsid w:val="00FE213C"/>
    <w:rsid w:val="00FE2316"/>
    <w:rsid w:val="00FE23FB"/>
    <w:rsid w:val="00FE2E9C"/>
    <w:rsid w:val="00FE30A7"/>
    <w:rsid w:val="00FE3213"/>
    <w:rsid w:val="00FE3A0A"/>
    <w:rsid w:val="00FE430B"/>
    <w:rsid w:val="00FE443A"/>
    <w:rsid w:val="00FE452C"/>
    <w:rsid w:val="00FE45BA"/>
    <w:rsid w:val="00FE47C8"/>
    <w:rsid w:val="00FE485B"/>
    <w:rsid w:val="00FE4BF9"/>
    <w:rsid w:val="00FE4E54"/>
    <w:rsid w:val="00FE4F8D"/>
    <w:rsid w:val="00FE5447"/>
    <w:rsid w:val="00FE5569"/>
    <w:rsid w:val="00FE55D3"/>
    <w:rsid w:val="00FE5874"/>
    <w:rsid w:val="00FE590B"/>
    <w:rsid w:val="00FE5BDE"/>
    <w:rsid w:val="00FE5F91"/>
    <w:rsid w:val="00FE6225"/>
    <w:rsid w:val="00FE6275"/>
    <w:rsid w:val="00FE63E0"/>
    <w:rsid w:val="00FE6788"/>
    <w:rsid w:val="00FE69FA"/>
    <w:rsid w:val="00FE6AF1"/>
    <w:rsid w:val="00FE6AF9"/>
    <w:rsid w:val="00FE6F65"/>
    <w:rsid w:val="00FE6FE5"/>
    <w:rsid w:val="00FE6FF0"/>
    <w:rsid w:val="00FE7035"/>
    <w:rsid w:val="00FE7196"/>
    <w:rsid w:val="00FE71BA"/>
    <w:rsid w:val="00FE75F4"/>
    <w:rsid w:val="00FE794A"/>
    <w:rsid w:val="00FE7A5E"/>
    <w:rsid w:val="00FE7D01"/>
    <w:rsid w:val="00FE7D5A"/>
    <w:rsid w:val="00FF0289"/>
    <w:rsid w:val="00FF0933"/>
    <w:rsid w:val="00FF0BFA"/>
    <w:rsid w:val="00FF0E47"/>
    <w:rsid w:val="00FF11BA"/>
    <w:rsid w:val="00FF120C"/>
    <w:rsid w:val="00FF13A6"/>
    <w:rsid w:val="00FF16FC"/>
    <w:rsid w:val="00FF1F00"/>
    <w:rsid w:val="00FF2383"/>
    <w:rsid w:val="00FF27AB"/>
    <w:rsid w:val="00FF27E3"/>
    <w:rsid w:val="00FF281B"/>
    <w:rsid w:val="00FF2DC2"/>
    <w:rsid w:val="00FF3255"/>
    <w:rsid w:val="00FF3374"/>
    <w:rsid w:val="00FF3D0B"/>
    <w:rsid w:val="00FF3EC4"/>
    <w:rsid w:val="00FF41E5"/>
    <w:rsid w:val="00FF424B"/>
    <w:rsid w:val="00FF427C"/>
    <w:rsid w:val="00FF47EF"/>
    <w:rsid w:val="00FF4A3D"/>
    <w:rsid w:val="00FF4AB3"/>
    <w:rsid w:val="00FF4AD8"/>
    <w:rsid w:val="00FF4AEF"/>
    <w:rsid w:val="00FF4BE9"/>
    <w:rsid w:val="00FF52EA"/>
    <w:rsid w:val="00FF5EE8"/>
    <w:rsid w:val="00FF621D"/>
    <w:rsid w:val="00FF634F"/>
    <w:rsid w:val="00FF65B0"/>
    <w:rsid w:val="00FF6762"/>
    <w:rsid w:val="00FF677C"/>
    <w:rsid w:val="00FF6781"/>
    <w:rsid w:val="00FF67F1"/>
    <w:rsid w:val="00FF6820"/>
    <w:rsid w:val="00FF6ACD"/>
    <w:rsid w:val="00FF6BA5"/>
    <w:rsid w:val="00FF6BD2"/>
    <w:rsid w:val="00FF6C81"/>
    <w:rsid w:val="00FF7226"/>
    <w:rsid w:val="00FF73F3"/>
    <w:rsid w:val="00FF7586"/>
    <w:rsid w:val="00FF76C8"/>
    <w:rsid w:val="00FF7707"/>
    <w:rsid w:val="00FF7BE8"/>
    <w:rsid w:val="00FF7E44"/>
    <w:rsid w:val="01388340"/>
    <w:rsid w:val="01BA77CD"/>
    <w:rsid w:val="01C3FF9F"/>
    <w:rsid w:val="01F2D445"/>
    <w:rsid w:val="02112431"/>
    <w:rsid w:val="02731604"/>
    <w:rsid w:val="02C79EF4"/>
    <w:rsid w:val="03466787"/>
    <w:rsid w:val="036114AC"/>
    <w:rsid w:val="0390671A"/>
    <w:rsid w:val="03D4864C"/>
    <w:rsid w:val="03EE1B44"/>
    <w:rsid w:val="03F8B335"/>
    <w:rsid w:val="03FF3353"/>
    <w:rsid w:val="041EE2AD"/>
    <w:rsid w:val="0484B449"/>
    <w:rsid w:val="04C34EE8"/>
    <w:rsid w:val="04DA1A0F"/>
    <w:rsid w:val="04DD8AAA"/>
    <w:rsid w:val="04F7FB39"/>
    <w:rsid w:val="050D8783"/>
    <w:rsid w:val="053A3DD5"/>
    <w:rsid w:val="056EBE2E"/>
    <w:rsid w:val="0574709C"/>
    <w:rsid w:val="05D76B15"/>
    <w:rsid w:val="05D8766C"/>
    <w:rsid w:val="05E88AA2"/>
    <w:rsid w:val="06601840"/>
    <w:rsid w:val="06882EB3"/>
    <w:rsid w:val="06A2CD27"/>
    <w:rsid w:val="06A43915"/>
    <w:rsid w:val="0701F1C1"/>
    <w:rsid w:val="071E3605"/>
    <w:rsid w:val="07693D29"/>
    <w:rsid w:val="0782C76D"/>
    <w:rsid w:val="07964970"/>
    <w:rsid w:val="079857D2"/>
    <w:rsid w:val="079D056E"/>
    <w:rsid w:val="079F2355"/>
    <w:rsid w:val="07BD0D45"/>
    <w:rsid w:val="081D759E"/>
    <w:rsid w:val="081FBBB4"/>
    <w:rsid w:val="084A88A7"/>
    <w:rsid w:val="0872A641"/>
    <w:rsid w:val="0887AA56"/>
    <w:rsid w:val="08EB9CD8"/>
    <w:rsid w:val="0942F831"/>
    <w:rsid w:val="099201F5"/>
    <w:rsid w:val="09AFF036"/>
    <w:rsid w:val="0A1ECD60"/>
    <w:rsid w:val="0ADC75D9"/>
    <w:rsid w:val="0B68A903"/>
    <w:rsid w:val="0B95EA2C"/>
    <w:rsid w:val="0C06CD0E"/>
    <w:rsid w:val="0C088D8D"/>
    <w:rsid w:val="0C98D66A"/>
    <w:rsid w:val="0CB57425"/>
    <w:rsid w:val="0CC93BC4"/>
    <w:rsid w:val="0D0037FC"/>
    <w:rsid w:val="0D1671E6"/>
    <w:rsid w:val="0DB1F293"/>
    <w:rsid w:val="0E5C7E28"/>
    <w:rsid w:val="0EF86826"/>
    <w:rsid w:val="0EFA48AA"/>
    <w:rsid w:val="0F58201F"/>
    <w:rsid w:val="0F6B587C"/>
    <w:rsid w:val="0F8AB088"/>
    <w:rsid w:val="0FA8815A"/>
    <w:rsid w:val="1054DA43"/>
    <w:rsid w:val="106B63E0"/>
    <w:rsid w:val="10929834"/>
    <w:rsid w:val="10B47DB0"/>
    <w:rsid w:val="10E1FDB3"/>
    <w:rsid w:val="10E348EA"/>
    <w:rsid w:val="10FF3C8C"/>
    <w:rsid w:val="110DDB8B"/>
    <w:rsid w:val="11116D98"/>
    <w:rsid w:val="11301B95"/>
    <w:rsid w:val="113ACD5E"/>
    <w:rsid w:val="11678ABD"/>
    <w:rsid w:val="1242F713"/>
    <w:rsid w:val="12FC318D"/>
    <w:rsid w:val="13046377"/>
    <w:rsid w:val="1307B87E"/>
    <w:rsid w:val="136A14A4"/>
    <w:rsid w:val="13B7AED9"/>
    <w:rsid w:val="13E5AC17"/>
    <w:rsid w:val="13F350AD"/>
    <w:rsid w:val="143AC8C0"/>
    <w:rsid w:val="1471C406"/>
    <w:rsid w:val="147C762F"/>
    <w:rsid w:val="156F7053"/>
    <w:rsid w:val="159F216C"/>
    <w:rsid w:val="15D41875"/>
    <w:rsid w:val="15EC1495"/>
    <w:rsid w:val="1611E6F0"/>
    <w:rsid w:val="1637A79A"/>
    <w:rsid w:val="167F807A"/>
    <w:rsid w:val="1690FAD5"/>
    <w:rsid w:val="16B6AED0"/>
    <w:rsid w:val="16EA6689"/>
    <w:rsid w:val="1718B736"/>
    <w:rsid w:val="176E113D"/>
    <w:rsid w:val="17A6FB8D"/>
    <w:rsid w:val="17E7B641"/>
    <w:rsid w:val="17F353E0"/>
    <w:rsid w:val="17F58263"/>
    <w:rsid w:val="1840356F"/>
    <w:rsid w:val="189A8A07"/>
    <w:rsid w:val="18A68BA1"/>
    <w:rsid w:val="18B3E80D"/>
    <w:rsid w:val="18BBFAC0"/>
    <w:rsid w:val="18C449EA"/>
    <w:rsid w:val="19576B4D"/>
    <w:rsid w:val="195D5415"/>
    <w:rsid w:val="1962122E"/>
    <w:rsid w:val="1996E0F2"/>
    <w:rsid w:val="19DCFA05"/>
    <w:rsid w:val="1A002B3E"/>
    <w:rsid w:val="1B5DE27E"/>
    <w:rsid w:val="1B78FC74"/>
    <w:rsid w:val="1BC20F80"/>
    <w:rsid w:val="1C6D9867"/>
    <w:rsid w:val="1C6E9D3B"/>
    <w:rsid w:val="1C9EB795"/>
    <w:rsid w:val="1CA7E778"/>
    <w:rsid w:val="1CAC8B11"/>
    <w:rsid w:val="1D39F0DA"/>
    <w:rsid w:val="1D5F9C84"/>
    <w:rsid w:val="1D6A61E5"/>
    <w:rsid w:val="1D7E056D"/>
    <w:rsid w:val="1D7E66A2"/>
    <w:rsid w:val="1D8333BB"/>
    <w:rsid w:val="1D9E86DA"/>
    <w:rsid w:val="1DA32EF1"/>
    <w:rsid w:val="1DE45B4A"/>
    <w:rsid w:val="1E5F7BC5"/>
    <w:rsid w:val="1E9B0692"/>
    <w:rsid w:val="1EAA6575"/>
    <w:rsid w:val="1EC5DE56"/>
    <w:rsid w:val="1EFF8EDC"/>
    <w:rsid w:val="1F04F302"/>
    <w:rsid w:val="1F317E8B"/>
    <w:rsid w:val="1F776992"/>
    <w:rsid w:val="1F7E90E9"/>
    <w:rsid w:val="1FB2E504"/>
    <w:rsid w:val="2000DA17"/>
    <w:rsid w:val="201B8E8B"/>
    <w:rsid w:val="20B781E8"/>
    <w:rsid w:val="20C4CE29"/>
    <w:rsid w:val="20E4AF69"/>
    <w:rsid w:val="21001332"/>
    <w:rsid w:val="210FC0C0"/>
    <w:rsid w:val="215CCAEA"/>
    <w:rsid w:val="21A05897"/>
    <w:rsid w:val="21A83D69"/>
    <w:rsid w:val="2219FF99"/>
    <w:rsid w:val="227E382C"/>
    <w:rsid w:val="228711D7"/>
    <w:rsid w:val="230F9918"/>
    <w:rsid w:val="23730E0C"/>
    <w:rsid w:val="23902325"/>
    <w:rsid w:val="239412FB"/>
    <w:rsid w:val="2395B803"/>
    <w:rsid w:val="239DEAC9"/>
    <w:rsid w:val="23CE41EA"/>
    <w:rsid w:val="23FCACD8"/>
    <w:rsid w:val="240726B7"/>
    <w:rsid w:val="243DAE50"/>
    <w:rsid w:val="24B8CEBE"/>
    <w:rsid w:val="253D5BA8"/>
    <w:rsid w:val="259DC415"/>
    <w:rsid w:val="26356E9C"/>
    <w:rsid w:val="2658F736"/>
    <w:rsid w:val="26619038"/>
    <w:rsid w:val="26A41D61"/>
    <w:rsid w:val="26DDEC29"/>
    <w:rsid w:val="26F0FF3D"/>
    <w:rsid w:val="27011ABE"/>
    <w:rsid w:val="272D2EC2"/>
    <w:rsid w:val="27313A33"/>
    <w:rsid w:val="276DAA8F"/>
    <w:rsid w:val="2789CF70"/>
    <w:rsid w:val="27A57118"/>
    <w:rsid w:val="27E64FB3"/>
    <w:rsid w:val="2824C218"/>
    <w:rsid w:val="28A5674F"/>
    <w:rsid w:val="28D78016"/>
    <w:rsid w:val="28D9AC01"/>
    <w:rsid w:val="290F9421"/>
    <w:rsid w:val="291C523C"/>
    <w:rsid w:val="292522C7"/>
    <w:rsid w:val="29B9113F"/>
    <w:rsid w:val="29C41BCC"/>
    <w:rsid w:val="2A5DBEA9"/>
    <w:rsid w:val="2A999C38"/>
    <w:rsid w:val="2AB9857D"/>
    <w:rsid w:val="2AEB3580"/>
    <w:rsid w:val="2B4498E6"/>
    <w:rsid w:val="2B521F29"/>
    <w:rsid w:val="2B5D45A9"/>
    <w:rsid w:val="2B799C2E"/>
    <w:rsid w:val="2BA346BE"/>
    <w:rsid w:val="2C16F5E2"/>
    <w:rsid w:val="2C36F32C"/>
    <w:rsid w:val="2C8DC914"/>
    <w:rsid w:val="2C998D6C"/>
    <w:rsid w:val="2D467812"/>
    <w:rsid w:val="2D6D749B"/>
    <w:rsid w:val="2D82754D"/>
    <w:rsid w:val="2DAA0C19"/>
    <w:rsid w:val="2DC6FEA6"/>
    <w:rsid w:val="2DC8E5C5"/>
    <w:rsid w:val="2E364FBE"/>
    <w:rsid w:val="2E7A8F6B"/>
    <w:rsid w:val="2EEDBEE3"/>
    <w:rsid w:val="2EF7320B"/>
    <w:rsid w:val="2F2E62F8"/>
    <w:rsid w:val="3043B67A"/>
    <w:rsid w:val="30CB3549"/>
    <w:rsid w:val="30D0236B"/>
    <w:rsid w:val="3102A793"/>
    <w:rsid w:val="311104C1"/>
    <w:rsid w:val="31925F3C"/>
    <w:rsid w:val="31C02828"/>
    <w:rsid w:val="32015A99"/>
    <w:rsid w:val="3235F8F9"/>
    <w:rsid w:val="326AEBD3"/>
    <w:rsid w:val="32785076"/>
    <w:rsid w:val="32C7CC52"/>
    <w:rsid w:val="32F81698"/>
    <w:rsid w:val="334B8C9B"/>
    <w:rsid w:val="33565637"/>
    <w:rsid w:val="33BB171A"/>
    <w:rsid w:val="33CAD440"/>
    <w:rsid w:val="347AF6EE"/>
    <w:rsid w:val="358D28BE"/>
    <w:rsid w:val="35E6CB90"/>
    <w:rsid w:val="3662D0C4"/>
    <w:rsid w:val="36777223"/>
    <w:rsid w:val="369BD6ED"/>
    <w:rsid w:val="37635799"/>
    <w:rsid w:val="37DB0E81"/>
    <w:rsid w:val="37ECC9B0"/>
    <w:rsid w:val="37F1866D"/>
    <w:rsid w:val="383DFE92"/>
    <w:rsid w:val="3867D3A5"/>
    <w:rsid w:val="38735BC3"/>
    <w:rsid w:val="38C14605"/>
    <w:rsid w:val="38DF4BDB"/>
    <w:rsid w:val="39A96727"/>
    <w:rsid w:val="3A5E9F71"/>
    <w:rsid w:val="3A75438A"/>
    <w:rsid w:val="3AAD6DA2"/>
    <w:rsid w:val="3ADD8A09"/>
    <w:rsid w:val="3AECBDF1"/>
    <w:rsid w:val="3B049E6B"/>
    <w:rsid w:val="3B25049E"/>
    <w:rsid w:val="3B5AF0E2"/>
    <w:rsid w:val="3B77C8FC"/>
    <w:rsid w:val="3BD5AD0D"/>
    <w:rsid w:val="3BFDED7E"/>
    <w:rsid w:val="3C03FDF1"/>
    <w:rsid w:val="3C0A6D4A"/>
    <w:rsid w:val="3C2E66EC"/>
    <w:rsid w:val="3CDCF16A"/>
    <w:rsid w:val="3D1CC6DB"/>
    <w:rsid w:val="3D23F42C"/>
    <w:rsid w:val="3D55C006"/>
    <w:rsid w:val="3D6927A1"/>
    <w:rsid w:val="3DFE73EF"/>
    <w:rsid w:val="3E036C32"/>
    <w:rsid w:val="3E23111C"/>
    <w:rsid w:val="3E764C93"/>
    <w:rsid w:val="3E9A5C8F"/>
    <w:rsid w:val="3EDC8AE9"/>
    <w:rsid w:val="3F2CEF22"/>
    <w:rsid w:val="3F342C46"/>
    <w:rsid w:val="3F5A4CE0"/>
    <w:rsid w:val="40039705"/>
    <w:rsid w:val="402776D1"/>
    <w:rsid w:val="403DEBEC"/>
    <w:rsid w:val="40656095"/>
    <w:rsid w:val="40895A2A"/>
    <w:rsid w:val="40D55BCA"/>
    <w:rsid w:val="40D8F8A3"/>
    <w:rsid w:val="40DE1767"/>
    <w:rsid w:val="41028B09"/>
    <w:rsid w:val="41619A95"/>
    <w:rsid w:val="4177B767"/>
    <w:rsid w:val="417FE093"/>
    <w:rsid w:val="419842A2"/>
    <w:rsid w:val="41D75250"/>
    <w:rsid w:val="41E6739F"/>
    <w:rsid w:val="41FE98F6"/>
    <w:rsid w:val="4206413E"/>
    <w:rsid w:val="422F5072"/>
    <w:rsid w:val="4230F98D"/>
    <w:rsid w:val="42A20BE7"/>
    <w:rsid w:val="42DF2DA6"/>
    <w:rsid w:val="42F0B373"/>
    <w:rsid w:val="4387EC5C"/>
    <w:rsid w:val="43A6EC4F"/>
    <w:rsid w:val="4408F164"/>
    <w:rsid w:val="44315AE6"/>
    <w:rsid w:val="443A582A"/>
    <w:rsid w:val="4469AE1F"/>
    <w:rsid w:val="44B8BA8D"/>
    <w:rsid w:val="44C7D098"/>
    <w:rsid w:val="453C9787"/>
    <w:rsid w:val="45736A7B"/>
    <w:rsid w:val="45B24C60"/>
    <w:rsid w:val="4600E8DE"/>
    <w:rsid w:val="4640C87D"/>
    <w:rsid w:val="464C5941"/>
    <w:rsid w:val="46987EF2"/>
    <w:rsid w:val="46CAC519"/>
    <w:rsid w:val="46E6942C"/>
    <w:rsid w:val="471CA086"/>
    <w:rsid w:val="47394AEB"/>
    <w:rsid w:val="476FEE41"/>
    <w:rsid w:val="47881965"/>
    <w:rsid w:val="47A03CA7"/>
    <w:rsid w:val="47E5FF07"/>
    <w:rsid w:val="4845F3B7"/>
    <w:rsid w:val="487A9170"/>
    <w:rsid w:val="4881AB0E"/>
    <w:rsid w:val="4889BC5A"/>
    <w:rsid w:val="48A3F81D"/>
    <w:rsid w:val="48AEBD7E"/>
    <w:rsid w:val="48B1F17D"/>
    <w:rsid w:val="48CEEC0C"/>
    <w:rsid w:val="490FA3EB"/>
    <w:rsid w:val="49A3F896"/>
    <w:rsid w:val="49FF071A"/>
    <w:rsid w:val="4A1C5C82"/>
    <w:rsid w:val="4A913424"/>
    <w:rsid w:val="4A9802DC"/>
    <w:rsid w:val="4AA87B0A"/>
    <w:rsid w:val="4AAE0EBB"/>
    <w:rsid w:val="4AFB3F7E"/>
    <w:rsid w:val="4B404964"/>
    <w:rsid w:val="4B6C09AD"/>
    <w:rsid w:val="4BA7D15A"/>
    <w:rsid w:val="4C102B4B"/>
    <w:rsid w:val="4C130629"/>
    <w:rsid w:val="4CD3889E"/>
    <w:rsid w:val="4D21F145"/>
    <w:rsid w:val="4D7FB736"/>
    <w:rsid w:val="4D8C3639"/>
    <w:rsid w:val="4DA6EB0B"/>
    <w:rsid w:val="4DB0FBB7"/>
    <w:rsid w:val="4DB51176"/>
    <w:rsid w:val="4DBBA37F"/>
    <w:rsid w:val="4DFB2493"/>
    <w:rsid w:val="4E09EA72"/>
    <w:rsid w:val="4E13BE16"/>
    <w:rsid w:val="4E9141D3"/>
    <w:rsid w:val="4E938478"/>
    <w:rsid w:val="4EB3E79A"/>
    <w:rsid w:val="4EBC5DF5"/>
    <w:rsid w:val="4EFCD59C"/>
    <w:rsid w:val="4F66EB3F"/>
    <w:rsid w:val="50024315"/>
    <w:rsid w:val="5030971D"/>
    <w:rsid w:val="51062532"/>
    <w:rsid w:val="51A54521"/>
    <w:rsid w:val="51AC4792"/>
    <w:rsid w:val="51D0369D"/>
    <w:rsid w:val="51F73FEA"/>
    <w:rsid w:val="52230C03"/>
    <w:rsid w:val="52334D5A"/>
    <w:rsid w:val="529188EE"/>
    <w:rsid w:val="529C34A1"/>
    <w:rsid w:val="52B92CFA"/>
    <w:rsid w:val="52BAADF1"/>
    <w:rsid w:val="52BF1AE6"/>
    <w:rsid w:val="52EC81B2"/>
    <w:rsid w:val="530ECACC"/>
    <w:rsid w:val="5312D951"/>
    <w:rsid w:val="5318EA8D"/>
    <w:rsid w:val="531E8E50"/>
    <w:rsid w:val="534396CA"/>
    <w:rsid w:val="53907ECF"/>
    <w:rsid w:val="53A79ED0"/>
    <w:rsid w:val="53D5C7C7"/>
    <w:rsid w:val="540BA5B1"/>
    <w:rsid w:val="546B05BD"/>
    <w:rsid w:val="547FC008"/>
    <w:rsid w:val="548CC0C2"/>
    <w:rsid w:val="54CAE772"/>
    <w:rsid w:val="54DB9355"/>
    <w:rsid w:val="550507BD"/>
    <w:rsid w:val="55E3C451"/>
    <w:rsid w:val="55EE9E0A"/>
    <w:rsid w:val="56021868"/>
    <w:rsid w:val="560C4F21"/>
    <w:rsid w:val="5630898F"/>
    <w:rsid w:val="56A4E239"/>
    <w:rsid w:val="56AD05C1"/>
    <w:rsid w:val="56C8DFB2"/>
    <w:rsid w:val="56E3B27B"/>
    <w:rsid w:val="56F5462D"/>
    <w:rsid w:val="57730F3D"/>
    <w:rsid w:val="57A35669"/>
    <w:rsid w:val="57C6C6EE"/>
    <w:rsid w:val="57D6671C"/>
    <w:rsid w:val="57E016DF"/>
    <w:rsid w:val="585AC90B"/>
    <w:rsid w:val="588A4337"/>
    <w:rsid w:val="591D98B4"/>
    <w:rsid w:val="59D40BE1"/>
    <w:rsid w:val="59D508E8"/>
    <w:rsid w:val="59DCD664"/>
    <w:rsid w:val="5A513B86"/>
    <w:rsid w:val="5A617D23"/>
    <w:rsid w:val="5AC24F18"/>
    <w:rsid w:val="5B019264"/>
    <w:rsid w:val="5B3210C0"/>
    <w:rsid w:val="5B543DF6"/>
    <w:rsid w:val="5B828952"/>
    <w:rsid w:val="5BE80406"/>
    <w:rsid w:val="5C23C2F4"/>
    <w:rsid w:val="5C4C0D51"/>
    <w:rsid w:val="5C8AC171"/>
    <w:rsid w:val="5D41F013"/>
    <w:rsid w:val="5D6A01B8"/>
    <w:rsid w:val="5E065D2E"/>
    <w:rsid w:val="5E85ECF7"/>
    <w:rsid w:val="5E8D9B54"/>
    <w:rsid w:val="5E9EA9B5"/>
    <w:rsid w:val="5ED7C072"/>
    <w:rsid w:val="5EF6B399"/>
    <w:rsid w:val="5F663C60"/>
    <w:rsid w:val="5F70625C"/>
    <w:rsid w:val="5F734915"/>
    <w:rsid w:val="5F8B803A"/>
    <w:rsid w:val="5F91075E"/>
    <w:rsid w:val="5F93B487"/>
    <w:rsid w:val="5F9D2424"/>
    <w:rsid w:val="5FD04B18"/>
    <w:rsid w:val="5FED935E"/>
    <w:rsid w:val="60192289"/>
    <w:rsid w:val="603C0172"/>
    <w:rsid w:val="6056385E"/>
    <w:rsid w:val="6057B61E"/>
    <w:rsid w:val="60A9A41E"/>
    <w:rsid w:val="60B7D50C"/>
    <w:rsid w:val="60B86CF7"/>
    <w:rsid w:val="6115A796"/>
    <w:rsid w:val="61216485"/>
    <w:rsid w:val="61218E8A"/>
    <w:rsid w:val="616CD9F2"/>
    <w:rsid w:val="616F5779"/>
    <w:rsid w:val="6178FBCA"/>
    <w:rsid w:val="61F8D6A8"/>
    <w:rsid w:val="623FA57A"/>
    <w:rsid w:val="6247FF4F"/>
    <w:rsid w:val="624922FD"/>
    <w:rsid w:val="626EA3BD"/>
    <w:rsid w:val="62DE8EC4"/>
    <w:rsid w:val="62FC6977"/>
    <w:rsid w:val="634BEAE9"/>
    <w:rsid w:val="636ECB49"/>
    <w:rsid w:val="6385E335"/>
    <w:rsid w:val="63C2A6F9"/>
    <w:rsid w:val="63FEDCB9"/>
    <w:rsid w:val="6442F4E6"/>
    <w:rsid w:val="64AF590E"/>
    <w:rsid w:val="64B5DA5C"/>
    <w:rsid w:val="650D819F"/>
    <w:rsid w:val="65363750"/>
    <w:rsid w:val="65C272AF"/>
    <w:rsid w:val="6630746C"/>
    <w:rsid w:val="664E6CCF"/>
    <w:rsid w:val="6671412A"/>
    <w:rsid w:val="6694A06D"/>
    <w:rsid w:val="67211B59"/>
    <w:rsid w:val="6739EF75"/>
    <w:rsid w:val="6794CA62"/>
    <w:rsid w:val="67E440FE"/>
    <w:rsid w:val="67F8DD25"/>
    <w:rsid w:val="680E047D"/>
    <w:rsid w:val="681F3F4C"/>
    <w:rsid w:val="682E3629"/>
    <w:rsid w:val="688F4A0C"/>
    <w:rsid w:val="68A168F4"/>
    <w:rsid w:val="6901E5CD"/>
    <w:rsid w:val="6904EF73"/>
    <w:rsid w:val="6931F6E0"/>
    <w:rsid w:val="69426851"/>
    <w:rsid w:val="6953C92E"/>
    <w:rsid w:val="695AB62F"/>
    <w:rsid w:val="69697802"/>
    <w:rsid w:val="69CA2070"/>
    <w:rsid w:val="6A05817F"/>
    <w:rsid w:val="6A212229"/>
    <w:rsid w:val="6A48095D"/>
    <w:rsid w:val="6A5532B1"/>
    <w:rsid w:val="6A71EEA3"/>
    <w:rsid w:val="6A9D97C9"/>
    <w:rsid w:val="6AC613C4"/>
    <w:rsid w:val="6AF3A48C"/>
    <w:rsid w:val="6AFC0462"/>
    <w:rsid w:val="6B764DEE"/>
    <w:rsid w:val="6BC644C9"/>
    <w:rsid w:val="6C74F4C3"/>
    <w:rsid w:val="6CBCC555"/>
    <w:rsid w:val="6D3E2085"/>
    <w:rsid w:val="6D440A37"/>
    <w:rsid w:val="6D8035A1"/>
    <w:rsid w:val="6D982C93"/>
    <w:rsid w:val="6DA4D3E6"/>
    <w:rsid w:val="6DB94F6A"/>
    <w:rsid w:val="6DC4B7CA"/>
    <w:rsid w:val="6DF9B053"/>
    <w:rsid w:val="6E1BD3DC"/>
    <w:rsid w:val="6E42E1E0"/>
    <w:rsid w:val="6E451769"/>
    <w:rsid w:val="6EC4F40A"/>
    <w:rsid w:val="6F48BF2F"/>
    <w:rsid w:val="6F4A542B"/>
    <w:rsid w:val="6F55D997"/>
    <w:rsid w:val="6F692114"/>
    <w:rsid w:val="6F833FE2"/>
    <w:rsid w:val="6F86F2FE"/>
    <w:rsid w:val="70496935"/>
    <w:rsid w:val="713C76F9"/>
    <w:rsid w:val="713D62A4"/>
    <w:rsid w:val="714C986B"/>
    <w:rsid w:val="71EEB09F"/>
    <w:rsid w:val="71EED3AE"/>
    <w:rsid w:val="723F0240"/>
    <w:rsid w:val="728F828A"/>
    <w:rsid w:val="729B6D05"/>
    <w:rsid w:val="72B48727"/>
    <w:rsid w:val="72D13487"/>
    <w:rsid w:val="731DA87D"/>
    <w:rsid w:val="73462AA8"/>
    <w:rsid w:val="73727CC4"/>
    <w:rsid w:val="73D9F89D"/>
    <w:rsid w:val="73F28327"/>
    <w:rsid w:val="74033FAB"/>
    <w:rsid w:val="749B9A81"/>
    <w:rsid w:val="74BE9FB8"/>
    <w:rsid w:val="74BFC764"/>
    <w:rsid w:val="7518EC3B"/>
    <w:rsid w:val="75473F54"/>
    <w:rsid w:val="7577A329"/>
    <w:rsid w:val="7582FAA8"/>
    <w:rsid w:val="75F46C8B"/>
    <w:rsid w:val="7661F978"/>
    <w:rsid w:val="7679FFBB"/>
    <w:rsid w:val="76F02E0F"/>
    <w:rsid w:val="7713BD56"/>
    <w:rsid w:val="77962BD1"/>
    <w:rsid w:val="77EF09B8"/>
    <w:rsid w:val="7801DD9C"/>
    <w:rsid w:val="7814A4D3"/>
    <w:rsid w:val="784F3AFE"/>
    <w:rsid w:val="786C83C5"/>
    <w:rsid w:val="7874F6D8"/>
    <w:rsid w:val="78B7D214"/>
    <w:rsid w:val="78B8E913"/>
    <w:rsid w:val="78F5AB93"/>
    <w:rsid w:val="7903638B"/>
    <w:rsid w:val="79092267"/>
    <w:rsid w:val="792F008D"/>
    <w:rsid w:val="7935D8EC"/>
    <w:rsid w:val="794B2DC7"/>
    <w:rsid w:val="79CC0758"/>
    <w:rsid w:val="7A145429"/>
    <w:rsid w:val="7A577EF2"/>
    <w:rsid w:val="7A633E96"/>
    <w:rsid w:val="7A660DD0"/>
    <w:rsid w:val="7A9688D6"/>
    <w:rsid w:val="7B222688"/>
    <w:rsid w:val="7B6701CC"/>
    <w:rsid w:val="7B82B646"/>
    <w:rsid w:val="7BAC1989"/>
    <w:rsid w:val="7BCD0F92"/>
    <w:rsid w:val="7BF71E6F"/>
    <w:rsid w:val="7C2C0F7A"/>
    <w:rsid w:val="7C450B9C"/>
    <w:rsid w:val="7C479540"/>
    <w:rsid w:val="7C548B87"/>
    <w:rsid w:val="7C554170"/>
    <w:rsid w:val="7C69E892"/>
    <w:rsid w:val="7C7C5D5C"/>
    <w:rsid w:val="7C831EA0"/>
    <w:rsid w:val="7C8488D8"/>
    <w:rsid w:val="7C96DB5B"/>
    <w:rsid w:val="7CB838A5"/>
    <w:rsid w:val="7CB96A9B"/>
    <w:rsid w:val="7D1DC7C6"/>
    <w:rsid w:val="7D6D024A"/>
    <w:rsid w:val="7D6EFC71"/>
    <w:rsid w:val="7DA07F0E"/>
    <w:rsid w:val="7DAD25E9"/>
    <w:rsid w:val="7DEFC7E5"/>
    <w:rsid w:val="7E198692"/>
    <w:rsid w:val="7E3EDBC4"/>
    <w:rsid w:val="7EA1FB20"/>
    <w:rsid w:val="7ED7BF37"/>
    <w:rsid w:val="7EDBD081"/>
    <w:rsid w:val="7EEC8D1E"/>
    <w:rsid w:val="7EFAEC20"/>
    <w:rsid w:val="7F3657C5"/>
    <w:rsid w:val="7F551358"/>
    <w:rsid w:val="7F79DB7D"/>
    <w:rsid w:val="7FB05019"/>
    <w:rsid w:val="7FC80228"/>
    <w:rsid w:val="7FF5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8C140"/>
  <w15:docId w15:val="{801F87C8-40CA-4E76-8304-F47FD31C9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1" w:unhideWhenUsed="1"/>
    <w:lsdException w:name="footer" w:semiHidden="1" w:uiPriority="2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0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AF9"/>
    <w:pPr>
      <w:spacing w:after="0"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9"/>
    <w:unhideWhenUs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rsid w:val="00E976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773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773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5232F9"/>
    <w:rPr>
      <w:b/>
      <w:bCs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773F5"/>
    <w:rPr>
      <w:rFonts w:ascii="Arial" w:hAnsi="Arial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3F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">
    <w:name w:val="Odst."/>
    <w:basedOn w:val="Normal"/>
    <w:link w:val="OdstChar"/>
    <w:uiPriority w:val="3"/>
    <w:qFormat/>
    <w:rsid w:val="00C0135D"/>
    <w:pPr>
      <w:keepNext/>
      <w:numPr>
        <w:ilvl w:val="1"/>
        <w:numId w:val="4"/>
      </w:numPr>
      <w:spacing w:before="360" w:after="120"/>
      <w:outlineLvl w:val="1"/>
    </w:pPr>
    <w:rPr>
      <w:b/>
      <w:bCs/>
      <w:caps/>
    </w:rPr>
  </w:style>
  <w:style w:type="paragraph" w:customStyle="1" w:styleId="l">
    <w:name w:val="Čl."/>
    <w:basedOn w:val="Normal"/>
    <w:next w:val="Odst"/>
    <w:link w:val="lChar"/>
    <w:uiPriority w:val="2"/>
    <w:qFormat/>
    <w:rsid w:val="00155B23"/>
    <w:pPr>
      <w:keepNext/>
      <w:numPr>
        <w:numId w:val="4"/>
      </w:numPr>
      <w:pBdr>
        <w:bottom w:val="single" w:sz="12" w:space="1" w:color="595959" w:themeColor="text1" w:themeTint="A6"/>
      </w:pBdr>
      <w:spacing w:before="360"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OdstChar">
    <w:name w:val="Odst. Char"/>
    <w:basedOn w:val="DefaultParagraphFont"/>
    <w:link w:val="Odst"/>
    <w:uiPriority w:val="3"/>
    <w:rsid w:val="00C0135D"/>
    <w:rPr>
      <w:rFonts w:ascii="Arial" w:hAnsi="Arial"/>
      <w:b/>
      <w:bCs/>
      <w:caps/>
    </w:rPr>
  </w:style>
  <w:style w:type="character" w:customStyle="1" w:styleId="lChar">
    <w:name w:val="Čl. Char"/>
    <w:basedOn w:val="DefaultParagraphFont"/>
    <w:link w:val="l"/>
    <w:uiPriority w:val="2"/>
    <w:rsid w:val="00155B23"/>
    <w:rPr>
      <w:rFonts w:ascii="Arial" w:hAnsi="Arial"/>
      <w:b/>
      <w:bCs/>
      <w:caps/>
      <w:color w:val="02519E"/>
      <w:sz w:val="36"/>
      <w:szCs w:val="36"/>
    </w:rPr>
  </w:style>
  <w:style w:type="paragraph" w:customStyle="1" w:styleId="Psm">
    <w:name w:val="Písm."/>
    <w:basedOn w:val="Normal"/>
    <w:link w:val="PsmChar"/>
    <w:uiPriority w:val="5"/>
    <w:qFormat/>
    <w:rsid w:val="005B590F"/>
    <w:pPr>
      <w:numPr>
        <w:ilvl w:val="3"/>
        <w:numId w:val="4"/>
      </w:numPr>
      <w:spacing w:after="120"/>
      <w:jc w:val="both"/>
    </w:pPr>
    <w:rPr>
      <w:rFonts w:cs="Tahoma"/>
    </w:rPr>
  </w:style>
  <w:style w:type="character" w:customStyle="1" w:styleId="PsmChar">
    <w:name w:val="Písm. Char"/>
    <w:basedOn w:val="DefaultParagraphFont"/>
    <w:link w:val="Psm"/>
    <w:uiPriority w:val="7"/>
    <w:rsid w:val="004773F5"/>
    <w:rPr>
      <w:rFonts w:ascii="Arial" w:hAnsi="Arial" w:cs="Tahoma"/>
    </w:rPr>
  </w:style>
  <w:style w:type="paragraph" w:customStyle="1" w:styleId="Bod">
    <w:name w:val="Bod"/>
    <w:basedOn w:val="Normal"/>
    <w:link w:val="BodChar"/>
    <w:uiPriority w:val="7"/>
    <w:qFormat/>
    <w:rsid w:val="00C43269"/>
    <w:pPr>
      <w:numPr>
        <w:ilvl w:val="5"/>
        <w:numId w:val="4"/>
      </w:numPr>
      <w:spacing w:after="120"/>
      <w:jc w:val="both"/>
    </w:pPr>
    <w:rPr>
      <w:rFonts w:cs="Tahoma"/>
    </w:rPr>
  </w:style>
  <w:style w:type="character" w:customStyle="1" w:styleId="BodChar">
    <w:name w:val="Bod Char"/>
    <w:basedOn w:val="DefaultParagraphFont"/>
    <w:link w:val="Bod"/>
    <w:uiPriority w:val="8"/>
    <w:rsid w:val="004773F5"/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FD5C34"/>
    <w:pPr>
      <w:pBdr>
        <w:top w:val="single" w:sz="12" w:space="1" w:color="595959" w:themeColor="text1" w:themeTint="A6"/>
      </w:pBdr>
      <w:tabs>
        <w:tab w:val="right" w:pos="9072"/>
      </w:tabs>
    </w:pPr>
    <w:rPr>
      <w:rFonts w:cs="Tahoma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4773F5"/>
    <w:rPr>
      <w:rFonts w:ascii="Arial" w:hAnsi="Arial" w:cs="Tahoma"/>
      <w:sz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73F5"/>
    <w:rPr>
      <w:rFonts w:ascii="Consolas" w:hAnsi="Consolas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Podpsm">
    <w:name w:val="Podpísm."/>
    <w:basedOn w:val="Normal"/>
    <w:link w:val="PodpsmChar"/>
    <w:uiPriority w:val="7"/>
    <w:qFormat/>
    <w:rsid w:val="00C43269"/>
    <w:pPr>
      <w:numPr>
        <w:ilvl w:val="4"/>
        <w:numId w:val="4"/>
      </w:numPr>
      <w:spacing w:after="120"/>
      <w:jc w:val="both"/>
    </w:pPr>
    <w:rPr>
      <w:rFonts w:cs="Tahoma"/>
    </w:rPr>
  </w:style>
  <w:style w:type="character" w:customStyle="1" w:styleId="PodpsmChar">
    <w:name w:val="Podpísm. Char"/>
    <w:basedOn w:val="DefaultParagraphFont"/>
    <w:link w:val="Podpsm"/>
    <w:uiPriority w:val="7"/>
    <w:rsid w:val="006A4EB2"/>
    <w:rPr>
      <w:rFonts w:ascii="Arial" w:hAnsi="Arial" w:cs="Tahoma"/>
    </w:rPr>
  </w:style>
  <w:style w:type="paragraph" w:customStyle="1" w:styleId="Tab">
    <w:name w:val="Tab."/>
    <w:basedOn w:val="Normal"/>
    <w:link w:val="TabChar"/>
    <w:uiPriority w:val="9"/>
    <w:qFormat/>
    <w:rsid w:val="00C43269"/>
    <w:pPr>
      <w:spacing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Nzevdokumentu">
    <w:name w:val="Název dokumentu"/>
    <w:basedOn w:val="Normal"/>
    <w:uiPriority w:val="11"/>
    <w:qFormat/>
    <w:rsid w:val="0066148A"/>
    <w:pPr>
      <w:spacing w:before="1200" w:line="240" w:lineRule="auto"/>
    </w:pPr>
    <w:rPr>
      <w:b/>
      <w:bCs/>
      <w:caps/>
      <w:color w:val="02519E"/>
      <w:sz w:val="72"/>
      <w:szCs w:val="72"/>
    </w:rPr>
  </w:style>
  <w:style w:type="paragraph" w:customStyle="1" w:styleId="Podnzev">
    <w:name w:val="Podnázev"/>
    <w:basedOn w:val="Normal"/>
    <w:uiPriority w:val="12"/>
    <w:qFormat/>
    <w:rsid w:val="00FA4711"/>
    <w:pPr>
      <w:spacing w:after="1200" w:line="240" w:lineRule="auto"/>
      <w:ind w:right="-2"/>
    </w:pPr>
    <w:rPr>
      <w:rFonts w:cs="Arial"/>
      <w:b/>
      <w:bCs/>
      <w:caps/>
      <w:sz w:val="44"/>
      <w:szCs w:val="40"/>
    </w:rPr>
  </w:style>
  <w:style w:type="paragraph" w:styleId="Header">
    <w:name w:val="header"/>
    <w:basedOn w:val="Normal"/>
    <w:link w:val="HeaderChar"/>
    <w:uiPriority w:val="99"/>
    <w:rsid w:val="00FD5C34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4773F5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CF31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31A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73F5"/>
    <w:rPr>
      <w:rFonts w:ascii="Arial" w:hAnsi="Arial"/>
      <w:szCs w:val="20"/>
    </w:rPr>
  </w:style>
  <w:style w:type="paragraph" w:customStyle="1" w:styleId="Pododst">
    <w:name w:val="Pododst."/>
    <w:basedOn w:val="Normal"/>
    <w:link w:val="PododstChar"/>
    <w:uiPriority w:val="5"/>
    <w:qFormat/>
    <w:rsid w:val="005B590F"/>
    <w:pPr>
      <w:numPr>
        <w:ilvl w:val="2"/>
        <w:numId w:val="4"/>
      </w:numPr>
      <w:spacing w:after="120"/>
      <w:jc w:val="both"/>
    </w:pPr>
    <w:rPr>
      <w:rFonts w:cs="Tahoma"/>
      <w:iCs/>
      <w:szCs w:val="20"/>
      <w:lang w:eastAsia="cs-CZ"/>
    </w:rPr>
  </w:style>
  <w:style w:type="character" w:customStyle="1" w:styleId="PododstChar">
    <w:name w:val="Pododst. Char"/>
    <w:basedOn w:val="DefaultParagraphFont"/>
    <w:link w:val="Pododst"/>
    <w:uiPriority w:val="5"/>
    <w:rsid w:val="006A4EB2"/>
    <w:rPr>
      <w:rFonts w:ascii="Arial" w:hAnsi="Arial" w:cs="Tahoma"/>
      <w:iCs/>
      <w:szCs w:val="20"/>
      <w:lang w:eastAsia="cs-CZ"/>
    </w:rPr>
  </w:style>
  <w:style w:type="paragraph" w:customStyle="1" w:styleId="Text">
    <w:name w:val="Text"/>
    <w:basedOn w:val="Normal"/>
    <w:link w:val="TextChar"/>
    <w:uiPriority w:val="15"/>
    <w:qFormat/>
    <w:rsid w:val="0015587C"/>
    <w:pPr>
      <w:spacing w:after="120"/>
      <w:jc w:val="both"/>
    </w:pPr>
  </w:style>
  <w:style w:type="character" w:customStyle="1" w:styleId="TabChar">
    <w:name w:val="Tab. Char"/>
    <w:basedOn w:val="DefaultParagraphFont"/>
    <w:link w:val="Tab"/>
    <w:uiPriority w:val="9"/>
    <w:rsid w:val="004773F5"/>
    <w:rPr>
      <w:rFonts w:ascii="Arial" w:hAnsi="Arial"/>
    </w:rPr>
  </w:style>
  <w:style w:type="table" w:customStyle="1" w:styleId="Mkatabulky1">
    <w:name w:val="Mřížka tabulky1"/>
    <w:basedOn w:val="TableNormal"/>
    <w:next w:val="TableGrid"/>
    <w:uiPriority w:val="39"/>
    <w:rsid w:val="00F2781C"/>
    <w:pPr>
      <w:spacing w:before="120" w:after="0" w:line="240" w:lineRule="auto"/>
      <w:ind w:left="6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578B"/>
    <w:rPr>
      <w:b/>
      <w:color w:val="595959" w:themeColor="text1" w:themeTint="A6"/>
      <w:u w:val="single"/>
    </w:rPr>
  </w:style>
  <w:style w:type="paragraph" w:customStyle="1" w:styleId="Strany">
    <w:name w:val="Strany"/>
    <w:basedOn w:val="Normal"/>
    <w:link w:val="StranyChar"/>
    <w:uiPriority w:val="13"/>
    <w:qFormat/>
    <w:rsid w:val="00387B15"/>
    <w:pPr>
      <w:spacing w:line="240" w:lineRule="auto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99"/>
    <w:rsid w:val="00714360"/>
    <w:pPr>
      <w:tabs>
        <w:tab w:val="right" w:leader="underscore" w:pos="9072"/>
      </w:tabs>
      <w:spacing w:after="100"/>
      <w:ind w:left="426" w:hanging="426"/>
    </w:pPr>
    <w:rPr>
      <w:noProof/>
    </w:rPr>
  </w:style>
  <w:style w:type="numbering" w:customStyle="1" w:styleId="ITICseznam">
    <w:name w:val="ITIC seznam"/>
    <w:uiPriority w:val="99"/>
    <w:rsid w:val="005B590F"/>
    <w:pPr>
      <w:numPr>
        <w:numId w:val="1"/>
      </w:numPr>
    </w:pPr>
  </w:style>
  <w:style w:type="paragraph" w:customStyle="1" w:styleId="lnesl">
    <w:name w:val="Čl. nečísl."/>
    <w:basedOn w:val="Normal"/>
    <w:link w:val="lneslChar"/>
    <w:uiPriority w:val="3"/>
    <w:qFormat/>
    <w:rsid w:val="00155B23"/>
    <w:pPr>
      <w:pBdr>
        <w:bottom w:val="single" w:sz="12" w:space="1" w:color="595959" w:themeColor="text1" w:themeTint="A6"/>
      </w:pBdr>
      <w:spacing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TextChar">
    <w:name w:val="Text Char"/>
    <w:basedOn w:val="DefaultParagraphFont"/>
    <w:link w:val="Text"/>
    <w:uiPriority w:val="15"/>
    <w:rsid w:val="004773F5"/>
    <w:rPr>
      <w:rFonts w:ascii="Arial" w:hAnsi="Arial"/>
    </w:rPr>
  </w:style>
  <w:style w:type="character" w:customStyle="1" w:styleId="lneslChar">
    <w:name w:val="Čl. nečísl. Char"/>
    <w:basedOn w:val="DefaultParagraphFont"/>
    <w:link w:val="lnesl"/>
    <w:uiPriority w:val="3"/>
    <w:rsid w:val="004773F5"/>
    <w:rPr>
      <w:rFonts w:ascii="Arial" w:hAnsi="Arial"/>
      <w:b/>
      <w:bCs/>
      <w:caps/>
      <w:color w:val="02519E"/>
      <w:sz w:val="36"/>
      <w:szCs w:val="36"/>
    </w:rPr>
  </w:style>
  <w:style w:type="character" w:customStyle="1" w:styleId="StranyChar">
    <w:name w:val="Strany Char"/>
    <w:basedOn w:val="DefaultParagraphFont"/>
    <w:link w:val="Strany"/>
    <w:uiPriority w:val="13"/>
    <w:rsid w:val="004773F5"/>
    <w:rPr>
      <w:rFonts w:ascii="Arial" w:hAnsi="Arial"/>
      <w:b/>
      <w:bCs/>
      <w:sz w:val="28"/>
      <w:szCs w:val="28"/>
    </w:rPr>
  </w:style>
  <w:style w:type="paragraph" w:styleId="ListParagraph">
    <w:name w:val="List Paragraph"/>
    <w:basedOn w:val="Normal"/>
    <w:link w:val="ListParagraphChar"/>
    <w:uiPriority w:val="99"/>
    <w:unhideWhenUsed/>
    <w:rsid w:val="00A33495"/>
    <w:pPr>
      <w:ind w:left="720"/>
      <w:contextualSpacing/>
    </w:pPr>
  </w:style>
  <w:style w:type="paragraph" w:customStyle="1" w:styleId="Tabodrka">
    <w:name w:val="Tab. odrážka"/>
    <w:basedOn w:val="ListParagraph"/>
    <w:link w:val="TabodrkaChar"/>
    <w:uiPriority w:val="10"/>
    <w:qFormat/>
    <w:rsid w:val="00A33495"/>
    <w:pPr>
      <w:numPr>
        <w:numId w:val="18"/>
      </w:numPr>
      <w:spacing w:after="60" w:line="240" w:lineRule="auto"/>
      <w:ind w:left="284" w:hanging="284"/>
    </w:pPr>
    <w:rPr>
      <w:bCs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4773F5"/>
    <w:rPr>
      <w:rFonts w:ascii="Arial" w:hAnsi="Arial"/>
    </w:rPr>
  </w:style>
  <w:style w:type="character" w:customStyle="1" w:styleId="TabodrkaChar">
    <w:name w:val="Tab. odrážka Char"/>
    <w:basedOn w:val="ListParagraphChar"/>
    <w:link w:val="Tabodrka"/>
    <w:uiPriority w:val="10"/>
    <w:rsid w:val="004773F5"/>
    <w:rPr>
      <w:rFonts w:ascii="Arial" w:hAnsi="Arial"/>
      <w:bCs/>
    </w:rPr>
  </w:style>
  <w:style w:type="numbering" w:customStyle="1" w:styleId="ITAS">
    <w:name w:val="ITAS"/>
    <w:uiPriority w:val="99"/>
    <w:rsid w:val="0007107A"/>
    <w:pPr>
      <w:numPr>
        <w:numId w:val="3"/>
      </w:numPr>
    </w:pPr>
  </w:style>
  <w:style w:type="paragraph" w:customStyle="1" w:styleId="Identifikaceautora">
    <w:name w:val="Identifikace autora"/>
    <w:basedOn w:val="Normal"/>
    <w:link w:val="IdentifikaceautoraChar"/>
    <w:uiPriority w:val="14"/>
    <w:qFormat/>
    <w:rsid w:val="00CA5942"/>
    <w:rPr>
      <w:sz w:val="20"/>
      <w:szCs w:val="20"/>
    </w:rPr>
  </w:style>
  <w:style w:type="character" w:customStyle="1" w:styleId="IdentifikaceautoraChar">
    <w:name w:val="Identifikace autora Char"/>
    <w:basedOn w:val="DefaultParagraphFont"/>
    <w:link w:val="Identifikaceautora"/>
    <w:uiPriority w:val="14"/>
    <w:rsid w:val="004773F5"/>
    <w:rPr>
      <w:rFonts w:ascii="Arial" w:hAnsi="Arial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B5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SEDLAKOVALEGAL-vcerovovseznam">
    <w:name w:val="SEDLAKOVA LEGAL - víceúrovňový seznam"/>
    <w:uiPriority w:val="99"/>
    <w:rsid w:val="0025485B"/>
    <w:pPr>
      <w:numPr>
        <w:numId w:val="5"/>
      </w:numPr>
    </w:pPr>
  </w:style>
  <w:style w:type="character" w:styleId="FootnoteReference">
    <w:name w:val="footnote reference"/>
    <w:basedOn w:val="DefaultParagraphFont"/>
    <w:uiPriority w:val="99"/>
    <w:unhideWhenUsed/>
    <w:rsid w:val="00EE0B8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0B431A"/>
    <w:pPr>
      <w:spacing w:before="120" w:line="240" w:lineRule="auto"/>
      <w:ind w:left="567" w:hanging="567"/>
      <w:jc w:val="both"/>
    </w:pPr>
    <w:rPr>
      <w:rFonts w:ascii="Tahoma" w:hAnsi="Tahoma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B431A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6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1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6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Novotny\4E%20consulting,%20s.r.o\zakladna%20-%20Dokumenty\V&#253;voj\00_Brand_4E\Word%20dokument\4e_struktura%20dokumentu_UNI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1CDE974F0C714B8E6DFF07C17D18DC" ma:contentTypeVersion="4" ma:contentTypeDescription="Vytvoří nový dokument" ma:contentTypeScope="" ma:versionID="83bf1cdfd348c051ca397b77758f39c1">
  <xsd:schema xmlns:xsd="http://www.w3.org/2001/XMLSchema" xmlns:xs="http://www.w3.org/2001/XMLSchema" xmlns:p="http://schemas.microsoft.com/office/2006/metadata/properties" xmlns:ns2="9b1863c9-a03d-4b60-b3db-fbf3a7d3af43" targetNamespace="http://schemas.microsoft.com/office/2006/metadata/properties" ma:root="true" ma:fieldsID="3c3d441f2b1c93d36d9e25ff256b4db7" ns2:_="">
    <xsd:import namespace="9b1863c9-a03d-4b60-b3db-fbf3a7d3af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863c9-a03d-4b60-b3db-fbf3a7d3af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6B7813-6512-4103-B662-42304CA8FF25}"/>
</file>

<file path=customXml/itemProps2.xml><?xml version="1.0" encoding="utf-8"?>
<ds:datastoreItem xmlns:ds="http://schemas.openxmlformats.org/officeDocument/2006/customXml" ds:itemID="{DA5D30B8-0AE7-486F-A58A-A915E5146E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5BCB70-02DD-4DB1-90CA-3902AA7D23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60F826-5933-4539-84BD-6D60258BC7A7}">
  <ds:schemaRefs>
    <ds:schemaRef ds:uri="http://schemas.microsoft.com/office/2006/metadata/properties"/>
    <ds:schemaRef ds:uri="http://schemas.microsoft.com/office/infopath/2007/PartnerControls"/>
    <ds:schemaRef ds:uri="8ad0b2f1-ca83-47cf-9851-2ffc7724eacc"/>
    <ds:schemaRef ds:uri="06ad9368-b79a-48b4-a3e5-f9e954d0e4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4e_struktura dokumentu_UNI.dotx</Template>
  <TotalTime>2329</TotalTime>
  <Pages>3</Pages>
  <Words>328</Words>
  <Characters>1873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Nadpisy</vt:lpstr>
      </vt:variant>
      <vt:variant>
        <vt:i4>100</vt:i4>
      </vt:variant>
    </vt:vector>
  </HeadingPairs>
  <TitlesOfParts>
    <vt:vector size="102" baseType="lpstr">
      <vt:lpstr/>
      <vt:lpstr/>
      <vt:lpstr>Obsah</vt:lpstr>
      <vt:lpstr>Identifikační a kontaktní údaje</vt:lpstr>
      <vt:lpstr>Základní údaje</vt:lpstr>
      <vt:lpstr>Maximální rozsah</vt:lpstr>
      <vt:lpstr>Pojmy a zkratky</vt:lpstr>
      <vt:lpstr>    Význam</vt:lpstr>
      <vt:lpstr>    Smlouva</vt:lpstr>
      <vt:lpstr>    Osoby</vt:lpstr>
      <vt:lpstr>    Peníze a platby</vt:lpstr>
      <vt:lpstr>    Čas a převzetí</vt:lpstr>
      <vt:lpstr>    Služby a Projekty</vt:lpstr>
      <vt:lpstr>    Ostatní pojmy a zkratky</vt:lpstr>
      <vt:lpstr>Obecná ujednání</vt:lpstr>
      <vt:lpstr>    Výklad Smlouvy</vt:lpstr>
      <vt:lpstr>    Hierarchie smluvních dokumentů</vt:lpstr>
      <vt:lpstr>    Změny</vt:lpstr>
      <vt:lpstr>    Komunikace obecně</vt:lpstr>
      <vt:lpstr>    Písemná komunikace v CDE </vt:lpstr>
      <vt:lpstr>    Písemná komunikace mimo CDE</vt:lpstr>
      <vt:lpstr>    Neplatnost nebo nevymahatelnost ujednání</vt:lpstr>
      <vt:lpstr>Cíle Smlouvy</vt:lpstr>
      <vt:lpstr>    Cíle Objednatele</vt:lpstr>
      <vt:lpstr>Předmět Smlouvy</vt:lpstr>
      <vt:lpstr>    Základní povinnost Dodavatele</vt:lpstr>
      <vt:lpstr>    Základní povinnost Objednatele</vt:lpstr>
      <vt:lpstr>Vložení dalšího  Zadání do Smlouvy</vt:lpstr>
      <vt:lpstr>    Použití článku</vt:lpstr>
      <vt:lpstr>    Forma Zadání</vt:lpstr>
      <vt:lpstr>    Oznámení Objednatele</vt:lpstr>
      <vt:lpstr>    Oznámení Dodavatele</vt:lpstr>
      <vt:lpstr>    Jednání o Zadání</vt:lpstr>
      <vt:lpstr>    Vložení Zadání do Smlouvy</vt:lpstr>
      <vt:lpstr>Objednatel</vt:lpstr>
      <vt:lpstr>    Pokyny a součinnost Objednatele</vt:lpstr>
      <vt:lpstr>    Odpovědnost za Zadání</vt:lpstr>
      <vt:lpstr>    Podkladová dokumentace</vt:lpstr>
      <vt:lpstr>    Zástupce Objednatele</vt:lpstr>
      <vt:lpstr>    Místo plnění a Staveniště</vt:lpstr>
      <vt:lpstr>    Konzultant</vt:lpstr>
      <vt:lpstr>Dodavatel</vt:lpstr>
      <vt:lpstr>    Prevenční povinnost</vt:lpstr>
      <vt:lpstr>    Obecné povinnosti</vt:lpstr>
      <vt:lpstr>    Implementace</vt:lpstr>
      <vt:lpstr>    Závaznost Nabídky</vt:lpstr>
      <vt:lpstr>    Řádná odborná péče</vt:lpstr>
      <vt:lpstr>    Nepřetržitá dostupnost VD</vt:lpstr>
      <vt:lpstr>    Podmínky omezení provozu VD</vt:lpstr>
      <vt:lpstr>    Vytyčení</vt:lpstr>
      <vt:lpstr>    Dokumentace Dodavatele</vt:lpstr>
      <vt:lpstr>    Zástupce Dodavatele</vt:lpstr>
      <vt:lpstr>    Další personál Dodavatele</vt:lpstr>
      <vt:lpstr>    Poddodavatelé</vt:lpstr>
      <vt:lpstr>    Kvalifikační poddodavatel </vt:lpstr>
      <vt:lpstr>    Spolupráce</vt:lpstr>
      <vt:lpstr>    Návrh způsobu řízení Služeb nebo Projektů </vt:lpstr>
      <vt:lpstr>Kontrola</vt:lpstr>
      <vt:lpstr>    Obecně ke kontrole</vt:lpstr>
      <vt:lpstr>    Kontrolní dny</vt:lpstr>
      <vt:lpstr>    Kontrola na Staveništi</vt:lpstr>
      <vt:lpstr>    Vyjádření Objednatele</vt:lpstr>
      <vt:lpstr>    Schválení Objednatele</vt:lpstr>
      <vt:lpstr>    Vzorky</vt:lpstr>
      <vt:lpstr>    Výzva k nápravě</vt:lpstr>
      <vt:lpstr>Licence</vt:lpstr>
      <vt:lpstr>    Licence Dodavatele a související oprávnění</vt:lpstr>
      <vt:lpstr>    Licence Objednatele a související oprávnění </vt:lpstr>
      <vt:lpstr>Rizika a odpovědnost</vt:lpstr>
      <vt:lpstr>    Rizika Objednatele</vt:lpstr>
      <vt:lpstr>    Rizika Dodavatele</vt:lpstr>
      <vt:lpstr>    Sdílená rizika</vt:lpstr>
      <vt:lpstr>    Vyšší moc</vt:lpstr>
      <vt:lpstr>    Důsledky rizik</vt:lpstr>
      <vt:lpstr>    Ztráta</vt:lpstr>
      <vt:lpstr>Čas</vt:lpstr>
      <vt:lpstr>    Datum zahájení</vt:lpstr>
      <vt:lpstr>    Doba pro dokončení</vt:lpstr>
      <vt:lpstr>    Harmonogram</vt:lpstr>
      <vt:lpstr>    Míra postupu Dodavatele</vt:lpstr>
      <vt:lpstr>    Prodloužení Doby pro dokončení</vt:lpstr>
      <vt:lpstr>Akceptace a převzetí</vt:lpstr>
      <vt:lpstr>    Dokončení</vt:lpstr>
      <vt:lpstr>    Akceptační test</vt:lpstr>
      <vt:lpstr>    Kategorie akceptačních vad</vt:lpstr>
      <vt:lpstr>    Potvrzení převzetí</vt:lpstr>
      <vt:lpstr>    Jednoduchá akceptace</vt:lpstr>
      <vt:lpstr>    Předčasné užívání </vt:lpstr>
      <vt:lpstr>Vady</vt:lpstr>
      <vt:lpstr>    Vady v Záruční době</vt:lpstr>
      <vt:lpstr>    Reklamace</vt:lpstr>
      <vt:lpstr>    Neuznání reklamace</vt:lpstr>
      <vt:lpstr>    Prodloužení Záruční doby</vt:lpstr>
      <vt:lpstr>Variace</vt:lpstr>
      <vt:lpstr>    Právo na Variaci</vt:lpstr>
      <vt:lpstr>    Návrh Variace</vt:lpstr>
      <vt:lpstr>    Ocenění Variace</vt:lpstr>
      <vt:lpstr>    Pokyn k provedení Variace</vt:lpstr>
      <vt:lpstr>    Nevhodná Variace</vt:lpstr>
      <vt:lpstr>    Vyčerpání Maximálního rozsahu</vt:lpstr>
      <vt:lpstr>Nároky</vt:lpstr>
      <vt:lpstr>    Včasné upozornění na Ztrátu</vt:lpstr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Novotny</dc:creator>
  <cp:keywords/>
  <dc:description/>
  <cp:lastModifiedBy>Filip Svoboda</cp:lastModifiedBy>
  <cp:revision>427</cp:revision>
  <cp:lastPrinted>2021-06-08T15:15:00Z</cp:lastPrinted>
  <dcterms:created xsi:type="dcterms:W3CDTF">2023-12-14T21:03:00Z</dcterms:created>
  <dcterms:modified xsi:type="dcterms:W3CDTF">2024-10-20T18:50:00Z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0x010100511CDE974F0C714B8E6DFF07C17D18DC</vt:lpwstr>
  </property>
  <property fmtid="{D5CDD505-2E9C-101B-9397-08002B2CF9AE}" pid="3" name="MediaServiceImageTags">
    <vt:lpwstr/>
  </property>
</Properties>
</file>