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1E7F61" w14:textId="77777777" w:rsidR="00342C7A" w:rsidRDefault="00ED0266" w:rsidP="00342C7A">
      <w:pPr>
        <w:spacing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KARTA SEČENÍ LOKALITA Č. </w:t>
      </w:r>
      <w:r w:rsidR="004B6643">
        <w:rPr>
          <w:rFonts w:ascii="Arial" w:hAnsi="Arial" w:cs="Arial"/>
          <w:b/>
        </w:rPr>
        <w:t>13</w:t>
      </w:r>
    </w:p>
    <w:p w14:paraId="0009961E" w14:textId="77777777" w:rsidR="006154A4" w:rsidRPr="00342C7A" w:rsidRDefault="006154A4" w:rsidP="00342C7A">
      <w:pPr>
        <w:spacing w:line="240" w:lineRule="auto"/>
        <w:jc w:val="center"/>
        <w:rPr>
          <w:rFonts w:ascii="Arial" w:hAnsi="Arial" w:cs="Arial"/>
          <w:b/>
        </w:rPr>
      </w:pPr>
    </w:p>
    <w:p w14:paraId="0AD0A357" w14:textId="77777777" w:rsidR="00342C7A" w:rsidRPr="00342C7A" w:rsidRDefault="00342C7A" w:rsidP="00342C7A">
      <w:pPr>
        <w:spacing w:line="240" w:lineRule="auto"/>
        <w:rPr>
          <w:rFonts w:ascii="Arial" w:hAnsi="Arial" w:cs="Arial"/>
        </w:rPr>
      </w:pPr>
      <w:r w:rsidRPr="00342C7A">
        <w:rPr>
          <w:rFonts w:ascii="Arial" w:hAnsi="Arial" w:cs="Arial"/>
        </w:rPr>
        <w:t xml:space="preserve">Vodní tok </w:t>
      </w:r>
      <w:r w:rsidR="000000B4">
        <w:rPr>
          <w:rFonts w:ascii="Arial" w:hAnsi="Arial" w:cs="Arial"/>
        </w:rPr>
        <w:t>Senice</w:t>
      </w:r>
      <w:r w:rsidRPr="00342C7A">
        <w:rPr>
          <w:rFonts w:ascii="Arial" w:hAnsi="Arial" w:cs="Arial"/>
        </w:rPr>
        <w:t xml:space="preserve"> v k. </w:t>
      </w:r>
      <w:proofErr w:type="spellStart"/>
      <w:r w:rsidRPr="00342C7A">
        <w:rPr>
          <w:rFonts w:ascii="Arial" w:hAnsi="Arial" w:cs="Arial"/>
        </w:rPr>
        <w:t>ú.</w:t>
      </w:r>
      <w:proofErr w:type="spellEnd"/>
      <w:r w:rsidRPr="00342C7A">
        <w:rPr>
          <w:rFonts w:ascii="Arial" w:hAnsi="Arial" w:cs="Arial"/>
        </w:rPr>
        <w:t xml:space="preserve"> </w:t>
      </w:r>
      <w:r w:rsidR="000000B4">
        <w:rPr>
          <w:rFonts w:ascii="Arial" w:hAnsi="Arial" w:cs="Arial"/>
        </w:rPr>
        <w:t>Lidečko</w:t>
      </w:r>
      <w:r w:rsidR="00F03F64">
        <w:rPr>
          <w:rFonts w:ascii="Arial" w:hAnsi="Arial" w:cs="Arial"/>
        </w:rPr>
        <w:t xml:space="preserve">, </w:t>
      </w:r>
      <w:r w:rsidRPr="00342C7A">
        <w:rPr>
          <w:rFonts w:ascii="Arial" w:hAnsi="Arial" w:cs="Arial"/>
        </w:rPr>
        <w:t xml:space="preserve">ř.km. </w:t>
      </w:r>
      <w:r w:rsidR="000000B4">
        <w:rPr>
          <w:rFonts w:ascii="Arial" w:hAnsi="Arial" w:cs="Arial"/>
        </w:rPr>
        <w:t>15,820</w:t>
      </w:r>
      <w:r w:rsidRPr="00342C7A">
        <w:rPr>
          <w:rFonts w:ascii="Arial" w:hAnsi="Arial" w:cs="Arial"/>
        </w:rPr>
        <w:t xml:space="preserve"> – </w:t>
      </w:r>
      <w:r w:rsidR="000000B4">
        <w:rPr>
          <w:rFonts w:ascii="Arial" w:hAnsi="Arial" w:cs="Arial"/>
        </w:rPr>
        <w:t>16,400.</w:t>
      </w:r>
    </w:p>
    <w:p w14:paraId="0116FB0E" w14:textId="77777777" w:rsidR="00342C7A" w:rsidRDefault="00342C7A" w:rsidP="000000B4">
      <w:pPr>
        <w:spacing w:line="240" w:lineRule="auto"/>
        <w:jc w:val="both"/>
        <w:rPr>
          <w:rFonts w:ascii="Arial" w:hAnsi="Arial" w:cs="Arial"/>
        </w:rPr>
      </w:pPr>
      <w:r w:rsidRPr="00342C7A">
        <w:rPr>
          <w:rFonts w:ascii="Arial" w:hAnsi="Arial" w:cs="Arial"/>
        </w:rPr>
        <w:t xml:space="preserve">Jedná se o sečení </w:t>
      </w:r>
      <w:r w:rsidR="000000B4">
        <w:rPr>
          <w:rFonts w:ascii="Arial" w:hAnsi="Arial" w:cs="Arial"/>
        </w:rPr>
        <w:t xml:space="preserve">trávy v korytě </w:t>
      </w:r>
      <w:r w:rsidR="003A73A2">
        <w:rPr>
          <w:rFonts w:ascii="Arial" w:hAnsi="Arial" w:cs="Arial"/>
        </w:rPr>
        <w:t xml:space="preserve">vodního toku </w:t>
      </w:r>
      <w:r w:rsidRPr="00342C7A">
        <w:rPr>
          <w:rFonts w:ascii="Arial" w:hAnsi="Arial" w:cs="Arial"/>
        </w:rPr>
        <w:t xml:space="preserve">v intravilánu obce </w:t>
      </w:r>
      <w:r w:rsidR="000000B4">
        <w:rPr>
          <w:rFonts w:ascii="Arial" w:hAnsi="Arial" w:cs="Arial"/>
        </w:rPr>
        <w:t xml:space="preserve">Lidečko, </w:t>
      </w:r>
      <w:r w:rsidRPr="00342C7A">
        <w:rPr>
          <w:rFonts w:ascii="Arial" w:hAnsi="Arial" w:cs="Arial"/>
        </w:rPr>
        <w:t>včetně likvidace jednoletých výmladků</w:t>
      </w:r>
      <w:r>
        <w:rPr>
          <w:rFonts w:ascii="Arial" w:hAnsi="Arial" w:cs="Arial"/>
        </w:rPr>
        <w:t>.</w:t>
      </w:r>
    </w:p>
    <w:p w14:paraId="69A9FCED" w14:textId="77777777" w:rsidR="00342C7A" w:rsidRPr="00342C7A" w:rsidRDefault="00342C7A" w:rsidP="00342C7A">
      <w:pPr>
        <w:spacing w:line="240" w:lineRule="auto"/>
        <w:rPr>
          <w:rFonts w:ascii="Arial" w:hAnsi="Arial" w:cs="Arial"/>
        </w:rPr>
      </w:pPr>
      <w:r w:rsidRPr="00342C7A">
        <w:rPr>
          <w:rFonts w:ascii="Arial" w:hAnsi="Arial" w:cs="Arial"/>
        </w:rPr>
        <w:t xml:space="preserve">V km </w:t>
      </w:r>
      <w:r w:rsidR="000000B4">
        <w:rPr>
          <w:rFonts w:ascii="Arial" w:hAnsi="Arial" w:cs="Arial"/>
        </w:rPr>
        <w:t>16,275</w:t>
      </w:r>
      <w:r w:rsidR="00F03F64">
        <w:rPr>
          <w:rFonts w:ascii="Arial" w:hAnsi="Arial" w:cs="Arial"/>
        </w:rPr>
        <w:t xml:space="preserve"> – </w:t>
      </w:r>
      <w:r w:rsidR="000000B4">
        <w:rPr>
          <w:rFonts w:ascii="Arial" w:hAnsi="Arial" w:cs="Arial"/>
        </w:rPr>
        <w:t>16,400</w:t>
      </w:r>
      <w:r w:rsidRPr="00342C7A">
        <w:rPr>
          <w:rFonts w:ascii="Arial" w:hAnsi="Arial" w:cs="Arial"/>
        </w:rPr>
        <w:t xml:space="preserve"> se jedná o sečení nánosu</w:t>
      </w:r>
      <w:r w:rsidR="000000B4">
        <w:rPr>
          <w:rFonts w:ascii="Arial" w:hAnsi="Arial" w:cs="Arial"/>
        </w:rPr>
        <w:t>.</w:t>
      </w:r>
    </w:p>
    <w:p w14:paraId="6FB79C0A" w14:textId="77777777" w:rsidR="0069704A" w:rsidRDefault="0069704A" w:rsidP="0069704A">
      <w:pPr>
        <w:pStyle w:val="Odstavecseseznamem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ruční sečení obou břehů</w:t>
      </w:r>
    </w:p>
    <w:p w14:paraId="71EA2DB5" w14:textId="77777777" w:rsidR="0069704A" w:rsidRDefault="0069704A" w:rsidP="0069704A">
      <w:pPr>
        <w:pStyle w:val="Odstavecseseznamem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mulčování s ponecháním travní hmoty</w:t>
      </w:r>
    </w:p>
    <w:p w14:paraId="3FE85F2E" w14:textId="77777777" w:rsidR="0069704A" w:rsidRDefault="0069704A" w:rsidP="0069704A">
      <w:pPr>
        <w:pStyle w:val="Odstavecseseznamem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koryto lichoběžníkového tvaru, svahy 1:1,5, cca 3-4 m + 1 m za břehovou hranou</w:t>
      </w:r>
    </w:p>
    <w:p w14:paraId="27F978F7" w14:textId="77777777" w:rsidR="00C51FE5" w:rsidRPr="00342C7A" w:rsidRDefault="00C51FE5" w:rsidP="00342C7A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Termín </w:t>
      </w:r>
      <w:proofErr w:type="gramStart"/>
      <w:r>
        <w:rPr>
          <w:rFonts w:ascii="Arial" w:hAnsi="Arial" w:cs="Arial"/>
        </w:rPr>
        <w:t>realizace</w:t>
      </w:r>
      <w:r w:rsidR="00593B58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 xml:space="preserve"> </w:t>
      </w:r>
      <w:r w:rsidR="00593B58">
        <w:rPr>
          <w:rFonts w:ascii="Arial" w:hAnsi="Arial" w:cs="Arial"/>
        </w:rPr>
        <w:t xml:space="preserve"> </w:t>
      </w:r>
      <w:proofErr w:type="gramEnd"/>
      <w:r w:rsidR="00593B58">
        <w:rPr>
          <w:rFonts w:ascii="Arial" w:hAnsi="Arial" w:cs="Arial"/>
        </w:rPr>
        <w:t xml:space="preserve">první pokos </w:t>
      </w:r>
      <w:r w:rsidR="000000B4">
        <w:rPr>
          <w:rFonts w:ascii="Arial" w:hAnsi="Arial" w:cs="Arial"/>
        </w:rPr>
        <w:t>do</w:t>
      </w:r>
      <w:r>
        <w:rPr>
          <w:rFonts w:ascii="Arial" w:hAnsi="Arial" w:cs="Arial"/>
        </w:rPr>
        <w:t xml:space="preserve"> </w:t>
      </w:r>
      <w:r w:rsidR="000000B4">
        <w:rPr>
          <w:rFonts w:ascii="Arial" w:hAnsi="Arial" w:cs="Arial"/>
        </w:rPr>
        <w:t>15</w:t>
      </w:r>
      <w:r>
        <w:rPr>
          <w:rFonts w:ascii="Arial" w:hAnsi="Arial" w:cs="Arial"/>
        </w:rPr>
        <w:t>.</w:t>
      </w:r>
      <w:r w:rsidR="00F03F64">
        <w:rPr>
          <w:rFonts w:ascii="Arial" w:hAnsi="Arial" w:cs="Arial"/>
        </w:rPr>
        <w:t>6</w:t>
      </w:r>
      <w:r w:rsidR="000000B4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="000000B4">
        <w:rPr>
          <w:rFonts w:ascii="Arial" w:hAnsi="Arial" w:cs="Arial"/>
        </w:rPr>
        <w:t xml:space="preserve">a </w:t>
      </w:r>
      <w:r w:rsidR="00593B58">
        <w:rPr>
          <w:rFonts w:ascii="Arial" w:hAnsi="Arial" w:cs="Arial"/>
        </w:rPr>
        <w:t xml:space="preserve">druhý pokos </w:t>
      </w:r>
      <w:r>
        <w:rPr>
          <w:rFonts w:ascii="Arial" w:hAnsi="Arial" w:cs="Arial"/>
        </w:rPr>
        <w:t xml:space="preserve">do </w:t>
      </w:r>
      <w:r w:rsidR="000000B4">
        <w:rPr>
          <w:rFonts w:ascii="Arial" w:hAnsi="Arial" w:cs="Arial"/>
        </w:rPr>
        <w:t>15. 9. kalendářního roku.</w:t>
      </w:r>
    </w:p>
    <w:p w14:paraId="28A2513B" w14:textId="77777777" w:rsidR="00342C7A" w:rsidRPr="00342C7A" w:rsidRDefault="00342C7A" w:rsidP="00342C7A">
      <w:pPr>
        <w:spacing w:line="240" w:lineRule="auto"/>
        <w:rPr>
          <w:rFonts w:ascii="Arial" w:hAnsi="Arial" w:cs="Arial"/>
        </w:rPr>
      </w:pPr>
      <w:r w:rsidRPr="00342C7A">
        <w:rPr>
          <w:rFonts w:ascii="Arial" w:hAnsi="Arial" w:cs="Arial"/>
        </w:rPr>
        <w:t>Doporučené strojní vybavení: křovinořez</w:t>
      </w:r>
    </w:p>
    <w:p w14:paraId="7613126E" w14:textId="77777777" w:rsidR="00342C7A" w:rsidRPr="00342C7A" w:rsidRDefault="00342C7A" w:rsidP="00342C7A">
      <w:pPr>
        <w:spacing w:line="240" w:lineRule="auto"/>
        <w:rPr>
          <w:rFonts w:ascii="Arial" w:hAnsi="Arial" w:cs="Arial"/>
          <w:b/>
          <w:vertAlign w:val="superscript"/>
        </w:rPr>
      </w:pPr>
      <w:r w:rsidRPr="00342C7A">
        <w:rPr>
          <w:rFonts w:ascii="Arial" w:hAnsi="Arial" w:cs="Arial"/>
          <w:b/>
        </w:rPr>
        <w:t>Celková plocha sečení cca</w:t>
      </w:r>
      <w:r w:rsidR="00F03F64">
        <w:rPr>
          <w:rFonts w:ascii="Arial" w:hAnsi="Arial" w:cs="Arial"/>
          <w:b/>
        </w:rPr>
        <w:t xml:space="preserve"> </w:t>
      </w:r>
      <w:r w:rsidR="003A73A2">
        <w:rPr>
          <w:rFonts w:ascii="Arial" w:hAnsi="Arial" w:cs="Arial"/>
          <w:b/>
        </w:rPr>
        <w:t>5</w:t>
      </w:r>
      <w:r w:rsidR="00F03F64">
        <w:rPr>
          <w:rFonts w:ascii="Arial" w:hAnsi="Arial" w:cs="Arial"/>
          <w:b/>
        </w:rPr>
        <w:t> </w:t>
      </w:r>
      <w:r w:rsidR="005C1659">
        <w:rPr>
          <w:rFonts w:ascii="Arial" w:hAnsi="Arial" w:cs="Arial"/>
          <w:b/>
        </w:rPr>
        <w:t>7</w:t>
      </w:r>
      <w:r w:rsidR="00F03F64">
        <w:rPr>
          <w:rFonts w:ascii="Arial" w:hAnsi="Arial" w:cs="Arial"/>
          <w:b/>
        </w:rPr>
        <w:t xml:space="preserve">00 </w:t>
      </w:r>
      <w:r w:rsidRPr="00342C7A">
        <w:rPr>
          <w:rFonts w:ascii="Arial" w:hAnsi="Arial" w:cs="Arial"/>
          <w:b/>
        </w:rPr>
        <w:t>m</w:t>
      </w:r>
      <w:r w:rsidRPr="00342C7A">
        <w:rPr>
          <w:rFonts w:ascii="Arial" w:hAnsi="Arial" w:cs="Arial"/>
          <w:b/>
          <w:vertAlign w:val="superscript"/>
        </w:rPr>
        <w:t>2</w:t>
      </w:r>
    </w:p>
    <w:p w14:paraId="54B70989" w14:textId="77777777" w:rsidR="00342C7A" w:rsidRPr="00342C7A" w:rsidRDefault="00342C7A" w:rsidP="00342C7A">
      <w:pPr>
        <w:spacing w:line="240" w:lineRule="auto"/>
        <w:rPr>
          <w:rFonts w:ascii="Arial" w:hAnsi="Arial" w:cs="Arial"/>
          <w:color w:val="FF0000"/>
        </w:rPr>
      </w:pPr>
      <w:r w:rsidRPr="00342C7A">
        <w:rPr>
          <w:rFonts w:ascii="Arial" w:hAnsi="Arial" w:cs="Arial"/>
        </w:rPr>
        <w:t xml:space="preserve">Technický dozor akce: </w:t>
      </w:r>
      <w:r w:rsidRPr="00342C7A">
        <w:rPr>
          <w:rFonts w:ascii="Arial" w:hAnsi="Arial" w:cs="Arial"/>
          <w:color w:val="FF0000"/>
        </w:rPr>
        <w:t>Mgr.</w:t>
      </w:r>
      <w:r w:rsidR="006221A6">
        <w:rPr>
          <w:rFonts w:ascii="Arial" w:hAnsi="Arial" w:cs="Arial"/>
          <w:color w:val="FF0000"/>
        </w:rPr>
        <w:t xml:space="preserve"> </w:t>
      </w:r>
      <w:r w:rsidRPr="00342C7A">
        <w:rPr>
          <w:rFonts w:ascii="Arial" w:hAnsi="Arial" w:cs="Arial"/>
          <w:color w:val="FF0000"/>
        </w:rPr>
        <w:t>Pavel Sušeň, susen@pmo.cz, +420 602 581 855</w:t>
      </w:r>
    </w:p>
    <w:p w14:paraId="0CF5A51D" w14:textId="77777777" w:rsidR="00FF1451" w:rsidRDefault="00F03F64" w:rsidP="00B1414F">
      <w:r>
        <w:t xml:space="preserve">Pozemky PM: </w:t>
      </w:r>
      <w:r w:rsidR="008879A5">
        <w:t>4169/6, 4169/8, 1033/23, 4169/1</w:t>
      </w:r>
    </w:p>
    <w:p w14:paraId="46CC02EE" w14:textId="77777777" w:rsidR="00616B58" w:rsidRDefault="00616B58" w:rsidP="00B1414F"/>
    <w:p w14:paraId="1B99438C" w14:textId="77777777" w:rsidR="00616B58" w:rsidRDefault="00616B58" w:rsidP="00B1414F"/>
    <w:p w14:paraId="61C11897" w14:textId="77777777" w:rsidR="00FF1451" w:rsidRDefault="008E736F" w:rsidP="00B1414F">
      <w:r>
        <w:rPr>
          <w:noProof/>
        </w:rPr>
        <w:drawing>
          <wp:inline distT="0" distB="0" distL="0" distR="0" wp14:anchorId="6111AAB2" wp14:editId="7DCE4A86">
            <wp:extent cx="5760720" cy="3784600"/>
            <wp:effectExtent l="0" t="0" r="0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idečko situac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8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944AD" w14:textId="77777777" w:rsidR="00FF1451" w:rsidRDefault="00FF1451" w:rsidP="00B1414F"/>
    <w:p w14:paraId="752C894B" w14:textId="77777777" w:rsidR="00FF1451" w:rsidRDefault="00FF1451" w:rsidP="00B1414F"/>
    <w:p w14:paraId="489C0A64" w14:textId="77777777" w:rsidR="00FF1451" w:rsidRDefault="00FF1451" w:rsidP="00B1414F">
      <w:pPr>
        <w:rPr>
          <w:noProof/>
          <w:lang w:eastAsia="cs-CZ"/>
        </w:rPr>
      </w:pPr>
    </w:p>
    <w:p w14:paraId="254779D1" w14:textId="77777777" w:rsidR="008E736F" w:rsidRDefault="008E736F" w:rsidP="00B1414F"/>
    <w:p w14:paraId="42191873" w14:textId="77777777" w:rsidR="008E736F" w:rsidRPr="00616B58" w:rsidRDefault="008E736F" w:rsidP="00B1414F">
      <w:pPr>
        <w:rPr>
          <w:u w:val="single"/>
        </w:rPr>
      </w:pPr>
      <w:r w:rsidRPr="00616B58">
        <w:rPr>
          <w:u w:val="single"/>
        </w:rPr>
        <w:t>Ř. km.  15,820 začátek úseku sečení (silniční most pod kostelem)</w:t>
      </w:r>
    </w:p>
    <w:p w14:paraId="57CBBF3B" w14:textId="77777777" w:rsidR="008E736F" w:rsidRDefault="008E736F" w:rsidP="00B1414F">
      <w:r>
        <w:rPr>
          <w:noProof/>
        </w:rPr>
        <w:drawing>
          <wp:inline distT="0" distB="0" distL="0" distR="0" wp14:anchorId="6E0DEB0A" wp14:editId="26FEE249">
            <wp:extent cx="5760720" cy="375539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idečko začátek úseku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7410E7" w14:textId="77777777" w:rsidR="00FF1451" w:rsidRDefault="00FF1451" w:rsidP="00B1414F"/>
    <w:p w14:paraId="05B938ED" w14:textId="77777777" w:rsidR="008E736F" w:rsidRDefault="008E736F" w:rsidP="00B1414F"/>
    <w:p w14:paraId="2DC988C2" w14:textId="77777777" w:rsidR="008E736F" w:rsidRDefault="008E736F" w:rsidP="00B1414F"/>
    <w:p w14:paraId="279037D8" w14:textId="77777777" w:rsidR="008E736F" w:rsidRDefault="008E736F" w:rsidP="00B1414F"/>
    <w:p w14:paraId="62BB2A3D" w14:textId="77777777" w:rsidR="008E736F" w:rsidRDefault="008E736F" w:rsidP="00B1414F"/>
    <w:p w14:paraId="41505F05" w14:textId="77777777" w:rsidR="008E736F" w:rsidRDefault="008E736F" w:rsidP="00B1414F"/>
    <w:p w14:paraId="435A1C22" w14:textId="77777777" w:rsidR="008E736F" w:rsidRDefault="008E736F" w:rsidP="00B1414F"/>
    <w:p w14:paraId="72F60B9B" w14:textId="77777777" w:rsidR="008E736F" w:rsidRDefault="008E736F" w:rsidP="00B1414F"/>
    <w:p w14:paraId="64282F8B" w14:textId="77777777" w:rsidR="008E736F" w:rsidRDefault="008E736F" w:rsidP="00B1414F"/>
    <w:p w14:paraId="74B4D99C" w14:textId="77777777" w:rsidR="008E736F" w:rsidRDefault="008E736F" w:rsidP="00B1414F"/>
    <w:p w14:paraId="590D2803" w14:textId="77777777" w:rsidR="008E736F" w:rsidRDefault="008E736F" w:rsidP="00B1414F"/>
    <w:p w14:paraId="68C4DC1F" w14:textId="77777777" w:rsidR="008E736F" w:rsidRDefault="008E736F" w:rsidP="00B1414F"/>
    <w:p w14:paraId="633D73B7" w14:textId="77777777" w:rsidR="008E736F" w:rsidRDefault="008E736F" w:rsidP="00B1414F"/>
    <w:p w14:paraId="478D273F" w14:textId="77777777" w:rsidR="008E736F" w:rsidRDefault="008E736F" w:rsidP="00B1414F"/>
    <w:p w14:paraId="0D2767B8" w14:textId="77777777" w:rsidR="00FF1451" w:rsidRPr="00616B58" w:rsidRDefault="008E736F" w:rsidP="00B1414F">
      <w:pPr>
        <w:rPr>
          <w:u w:val="single"/>
        </w:rPr>
      </w:pPr>
      <w:r w:rsidRPr="00616B58">
        <w:rPr>
          <w:u w:val="single"/>
        </w:rPr>
        <w:t>Ř. km.  16,400 konec úseku sečení</w:t>
      </w:r>
      <w:r w:rsidR="005C1659">
        <w:rPr>
          <w:u w:val="single"/>
        </w:rPr>
        <w:t xml:space="preserve"> (nad silničním mostem u Obecního úřadu)</w:t>
      </w:r>
    </w:p>
    <w:p w14:paraId="3BC2AA6D" w14:textId="77777777" w:rsidR="008E736F" w:rsidRDefault="008E736F" w:rsidP="00B1414F">
      <w:r>
        <w:rPr>
          <w:noProof/>
        </w:rPr>
        <w:drawing>
          <wp:inline distT="0" distB="0" distL="0" distR="0" wp14:anchorId="1B3BC38B" wp14:editId="5EC967BD">
            <wp:extent cx="5760720" cy="4316730"/>
            <wp:effectExtent l="0" t="0" r="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idečko konec úseku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0F45C" w14:textId="77777777" w:rsidR="00FF1451" w:rsidRDefault="00FF1451" w:rsidP="00B1414F"/>
    <w:p w14:paraId="437B4251" w14:textId="77777777" w:rsidR="00FF1451" w:rsidRDefault="00FF1451" w:rsidP="00B1414F"/>
    <w:p w14:paraId="6AABEF8B" w14:textId="77777777" w:rsidR="00B1414F" w:rsidRPr="00B1414F" w:rsidRDefault="00B1414F" w:rsidP="00B1414F"/>
    <w:sectPr w:rsidR="00B1414F" w:rsidRPr="00B1414F" w:rsidSect="00342C7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2F14EF"/>
    <w:multiLevelType w:val="hybridMultilevel"/>
    <w:tmpl w:val="8C005B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14F"/>
    <w:rsid w:val="000000B4"/>
    <w:rsid w:val="00086F3C"/>
    <w:rsid w:val="00163DFA"/>
    <w:rsid w:val="001C11E3"/>
    <w:rsid w:val="00342C7A"/>
    <w:rsid w:val="00385262"/>
    <w:rsid w:val="003A73A2"/>
    <w:rsid w:val="003B13CB"/>
    <w:rsid w:val="004A52EB"/>
    <w:rsid w:val="004B6643"/>
    <w:rsid w:val="00552AAB"/>
    <w:rsid w:val="00593B58"/>
    <w:rsid w:val="005C1659"/>
    <w:rsid w:val="006154A4"/>
    <w:rsid w:val="00616B58"/>
    <w:rsid w:val="006221A6"/>
    <w:rsid w:val="0069704A"/>
    <w:rsid w:val="008879A5"/>
    <w:rsid w:val="008E736F"/>
    <w:rsid w:val="00B1414F"/>
    <w:rsid w:val="00C51FE5"/>
    <w:rsid w:val="00DF26F8"/>
    <w:rsid w:val="00ED0266"/>
    <w:rsid w:val="00F03F64"/>
    <w:rsid w:val="00F26DCC"/>
    <w:rsid w:val="00FF14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035897"/>
  <w15:docId w15:val="{99903534-54C4-413A-A2E2-9FF846A8C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displayonly">
    <w:name w:val="display_only"/>
    <w:basedOn w:val="Standardnpsmoodstavce"/>
    <w:rsid w:val="00B1414F"/>
  </w:style>
  <w:style w:type="paragraph" w:styleId="Textbubliny">
    <w:name w:val="Balloon Text"/>
    <w:basedOn w:val="Normln"/>
    <w:link w:val="TextbublinyChar"/>
    <w:uiPriority w:val="99"/>
    <w:semiHidden/>
    <w:unhideWhenUsed/>
    <w:rsid w:val="00FF14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F1451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69704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879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119</Words>
  <Characters>708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Sušeň Pavel</dc:creator>
  <cp:lastModifiedBy>Sušeň Pavel</cp:lastModifiedBy>
  <cp:revision>8</cp:revision>
  <cp:lastPrinted>2019-09-05T09:13:00Z</cp:lastPrinted>
  <dcterms:created xsi:type="dcterms:W3CDTF">2023-07-10T06:52:00Z</dcterms:created>
  <dcterms:modified xsi:type="dcterms:W3CDTF">2024-10-29T09:42:00Z</dcterms:modified>
</cp:coreProperties>
</file>