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5820E" w14:textId="77777777" w:rsidR="00354875" w:rsidRPr="000B1565" w:rsidRDefault="00354875" w:rsidP="00354875">
      <w:pPr>
        <w:pStyle w:val="Zkladntext"/>
        <w:rPr>
          <w:b/>
          <w:sz w:val="30"/>
          <w:szCs w:val="30"/>
        </w:rPr>
      </w:pPr>
      <w:r w:rsidRPr="000B1565">
        <w:rPr>
          <w:b/>
          <w:sz w:val="30"/>
          <w:szCs w:val="30"/>
        </w:rPr>
        <w:t>Smlouva o dílo</w:t>
      </w:r>
    </w:p>
    <w:p w14:paraId="13D499AF" w14:textId="26712789" w:rsidR="00B92D22" w:rsidRDefault="00354875" w:rsidP="00354875">
      <w:pPr>
        <w:spacing w:before="80"/>
        <w:jc w:val="center"/>
        <w:rPr>
          <w:b/>
          <w:sz w:val="22"/>
          <w:szCs w:val="22"/>
        </w:rPr>
      </w:pPr>
      <w:r w:rsidRPr="000B1565">
        <w:rPr>
          <w:sz w:val="22"/>
          <w:szCs w:val="22"/>
        </w:rPr>
        <w:t>na akci</w:t>
      </w:r>
      <w:r w:rsidRPr="000B1565">
        <w:rPr>
          <w:b/>
          <w:sz w:val="22"/>
          <w:szCs w:val="22"/>
        </w:rPr>
        <w:t xml:space="preserve"> „</w:t>
      </w:r>
      <w:r w:rsidR="002A343C" w:rsidRPr="002A343C">
        <w:rPr>
          <w:b/>
          <w:sz w:val="22"/>
          <w:szCs w:val="22"/>
        </w:rPr>
        <w:t>VT Dětmarovická Mlýnka, km 0,210-4,990, údržba travnatých porostů</w:t>
      </w:r>
      <w:r w:rsidR="00B92D22">
        <w:rPr>
          <w:b/>
          <w:sz w:val="22"/>
          <w:szCs w:val="22"/>
        </w:rPr>
        <w:t xml:space="preserve">“, </w:t>
      </w:r>
    </w:p>
    <w:p w14:paraId="24DB2210" w14:textId="6EDA6CA0" w:rsidR="00354875" w:rsidRPr="000B1565" w:rsidRDefault="00B92D22" w:rsidP="00354875">
      <w:pPr>
        <w:spacing w:before="80"/>
        <w:jc w:val="center"/>
        <w:rPr>
          <w:b/>
          <w:sz w:val="22"/>
          <w:szCs w:val="22"/>
        </w:rPr>
      </w:pPr>
      <w:r>
        <w:rPr>
          <w:b/>
          <w:sz w:val="22"/>
          <w:szCs w:val="22"/>
        </w:rPr>
        <w:t>akce č. 5284</w:t>
      </w:r>
      <w:r w:rsidR="00EE542D" w:rsidRPr="00E5003E">
        <w:rPr>
          <w:b/>
          <w:sz w:val="22"/>
          <w:szCs w:val="22"/>
        </w:rPr>
        <w:t xml:space="preserve">,VZ </w:t>
      </w:r>
      <w:r>
        <w:rPr>
          <w:b/>
          <w:sz w:val="22"/>
          <w:szCs w:val="22"/>
        </w:rPr>
        <w:t>1</w:t>
      </w:r>
      <w:r w:rsidR="006D7E08">
        <w:rPr>
          <w:b/>
          <w:sz w:val="22"/>
          <w:szCs w:val="22"/>
        </w:rPr>
        <w:t>738</w:t>
      </w:r>
    </w:p>
    <w:p w14:paraId="05B68487" w14:textId="77777777" w:rsidR="00354875" w:rsidRPr="000B1565" w:rsidRDefault="00354875" w:rsidP="00354875">
      <w:pPr>
        <w:spacing w:before="80"/>
        <w:jc w:val="center"/>
        <w:rPr>
          <w:sz w:val="18"/>
          <w:szCs w:val="18"/>
        </w:rPr>
      </w:pPr>
      <w:r w:rsidRPr="000B1565">
        <w:rPr>
          <w:sz w:val="18"/>
          <w:szCs w:val="18"/>
        </w:rPr>
        <w:t xml:space="preserve">uzavřená v souladu s ustanovením § 2586 a následujících zákona č. 89/2012 Sb., občanský zákoník, </w:t>
      </w:r>
    </w:p>
    <w:p w14:paraId="0EABD6D5" w14:textId="0160874F" w:rsidR="00354875" w:rsidRPr="000F0DBE" w:rsidRDefault="00354875" w:rsidP="000F0DBE">
      <w:pPr>
        <w:jc w:val="center"/>
        <w:rPr>
          <w:sz w:val="18"/>
          <w:szCs w:val="18"/>
        </w:rPr>
      </w:pPr>
      <w:r w:rsidRPr="000B1565">
        <w:rPr>
          <w:sz w:val="18"/>
          <w:szCs w:val="18"/>
        </w:rPr>
        <w:t>mezi smluvními stranami:</w:t>
      </w:r>
    </w:p>
    <w:p w14:paraId="715D5AAE" w14:textId="3E4F2158" w:rsidR="00354875" w:rsidRDefault="00354875" w:rsidP="00354875">
      <w:pPr>
        <w:pStyle w:val="Zkladntext"/>
        <w:jc w:val="left"/>
        <w:rPr>
          <w:sz w:val="22"/>
          <w:szCs w:val="22"/>
        </w:rPr>
      </w:pPr>
    </w:p>
    <w:p w14:paraId="7CBEF559" w14:textId="77777777" w:rsidR="000F0DBE" w:rsidRPr="000B1565" w:rsidRDefault="000F0DBE" w:rsidP="00354875">
      <w:pPr>
        <w:pStyle w:val="Zkladntext"/>
        <w:jc w:val="left"/>
        <w:rPr>
          <w:sz w:val="22"/>
          <w:szCs w:val="22"/>
        </w:rPr>
      </w:pPr>
    </w:p>
    <w:p w14:paraId="256CB2FC" w14:textId="77777777" w:rsidR="00354875" w:rsidRPr="000B1565" w:rsidRDefault="00354875" w:rsidP="00354875">
      <w:pPr>
        <w:tabs>
          <w:tab w:val="left" w:pos="7950"/>
        </w:tabs>
        <w:rPr>
          <w:b/>
          <w:sz w:val="22"/>
          <w:szCs w:val="22"/>
        </w:rPr>
      </w:pPr>
      <w:r w:rsidRPr="000B1565">
        <w:rPr>
          <w:b/>
          <w:sz w:val="22"/>
          <w:szCs w:val="22"/>
        </w:rPr>
        <w:t>Objednatel</w:t>
      </w:r>
      <w:r w:rsidRPr="000B1565">
        <w:rPr>
          <w:b/>
          <w:sz w:val="22"/>
          <w:szCs w:val="22"/>
        </w:rPr>
        <w:tab/>
      </w:r>
    </w:p>
    <w:p w14:paraId="561B2511" w14:textId="77777777" w:rsidR="00354875" w:rsidRPr="000B1565" w:rsidRDefault="00354875" w:rsidP="00354875">
      <w:pPr>
        <w:rPr>
          <w:sz w:val="22"/>
          <w:szCs w:val="22"/>
        </w:rPr>
      </w:pPr>
      <w:r w:rsidRPr="000B1565">
        <w:rPr>
          <w:sz w:val="22"/>
          <w:szCs w:val="22"/>
        </w:rPr>
        <w:t xml:space="preserve">Obchodní firma: </w:t>
      </w:r>
      <w:r w:rsidRPr="000B1565">
        <w:rPr>
          <w:sz w:val="22"/>
          <w:szCs w:val="22"/>
        </w:rPr>
        <w:tab/>
      </w:r>
      <w:r w:rsidRPr="000B1565">
        <w:rPr>
          <w:sz w:val="22"/>
          <w:szCs w:val="22"/>
        </w:rPr>
        <w:tab/>
      </w:r>
      <w:r w:rsidRPr="000B1565">
        <w:rPr>
          <w:sz w:val="22"/>
          <w:szCs w:val="22"/>
        </w:rPr>
        <w:tab/>
        <w:t>Povodí Odry, státní podnik</w:t>
      </w:r>
    </w:p>
    <w:p w14:paraId="6A69EDDE" w14:textId="77777777" w:rsidR="00354875" w:rsidRPr="000B1565" w:rsidRDefault="00354875" w:rsidP="00354875">
      <w:pPr>
        <w:autoSpaceDE w:val="0"/>
        <w:autoSpaceDN w:val="0"/>
        <w:adjustRightInd w:val="0"/>
        <w:rPr>
          <w:bCs/>
          <w:sz w:val="22"/>
          <w:szCs w:val="22"/>
        </w:rPr>
      </w:pPr>
      <w:r w:rsidRPr="000B1565">
        <w:rPr>
          <w:sz w:val="22"/>
          <w:szCs w:val="22"/>
        </w:rPr>
        <w:t>Sídlo:</w:t>
      </w:r>
      <w:r w:rsidRPr="000B1565">
        <w:rPr>
          <w:sz w:val="22"/>
          <w:szCs w:val="22"/>
        </w:rPr>
        <w:tab/>
      </w:r>
      <w:r w:rsidRPr="000B1565">
        <w:rPr>
          <w:sz w:val="22"/>
          <w:szCs w:val="22"/>
        </w:rPr>
        <w:tab/>
      </w:r>
      <w:r w:rsidRPr="000B1565">
        <w:rPr>
          <w:sz w:val="22"/>
          <w:szCs w:val="22"/>
        </w:rPr>
        <w:tab/>
      </w:r>
      <w:r w:rsidRPr="000B1565">
        <w:rPr>
          <w:sz w:val="22"/>
          <w:szCs w:val="22"/>
        </w:rPr>
        <w:tab/>
      </w:r>
      <w:r w:rsidRPr="000B1565">
        <w:rPr>
          <w:sz w:val="22"/>
          <w:szCs w:val="22"/>
        </w:rPr>
        <w:tab/>
      </w:r>
      <w:r w:rsidRPr="000B1565">
        <w:rPr>
          <w:bCs/>
          <w:sz w:val="22"/>
          <w:szCs w:val="22"/>
        </w:rPr>
        <w:t>Varenská 3101/49, Moravská Ostrava, 702 00 Ostrava</w:t>
      </w:r>
    </w:p>
    <w:p w14:paraId="7CD73EAD" w14:textId="77777777" w:rsidR="00354875" w:rsidRPr="000B1565" w:rsidRDefault="00354875" w:rsidP="00354875">
      <w:pPr>
        <w:autoSpaceDE w:val="0"/>
        <w:autoSpaceDN w:val="0"/>
        <w:adjustRightInd w:val="0"/>
        <w:rPr>
          <w:bCs/>
          <w:sz w:val="22"/>
          <w:szCs w:val="22"/>
        </w:rPr>
      </w:pPr>
      <w:r w:rsidRPr="000B1565">
        <w:rPr>
          <w:bCs/>
          <w:sz w:val="22"/>
          <w:szCs w:val="22"/>
        </w:rPr>
        <w:tab/>
      </w:r>
      <w:r w:rsidRPr="000B1565">
        <w:rPr>
          <w:bCs/>
          <w:sz w:val="22"/>
          <w:szCs w:val="22"/>
        </w:rPr>
        <w:tab/>
      </w:r>
      <w:r w:rsidRPr="000B1565">
        <w:rPr>
          <w:bCs/>
          <w:sz w:val="22"/>
          <w:szCs w:val="22"/>
        </w:rPr>
        <w:tab/>
      </w:r>
      <w:r w:rsidRPr="000B1565">
        <w:rPr>
          <w:bCs/>
          <w:sz w:val="22"/>
          <w:szCs w:val="22"/>
        </w:rPr>
        <w:tab/>
      </w:r>
      <w:r w:rsidRPr="000B1565">
        <w:rPr>
          <w:bCs/>
          <w:sz w:val="22"/>
          <w:szCs w:val="22"/>
        </w:rPr>
        <w:tab/>
        <w:t>doručovací číslo: 701 26</w:t>
      </w:r>
    </w:p>
    <w:p w14:paraId="688C7BAA" w14:textId="6DC135A6" w:rsidR="00354875" w:rsidRPr="00C20D5A" w:rsidRDefault="00354875" w:rsidP="00354875">
      <w:pPr>
        <w:rPr>
          <w:sz w:val="22"/>
          <w:szCs w:val="22"/>
        </w:rPr>
      </w:pPr>
      <w:r w:rsidRPr="00C20D5A">
        <w:rPr>
          <w:sz w:val="22"/>
          <w:szCs w:val="22"/>
        </w:rPr>
        <w:t xml:space="preserve">Statutární zástupce: </w:t>
      </w:r>
      <w:r w:rsidRPr="00C20D5A">
        <w:rPr>
          <w:sz w:val="22"/>
          <w:szCs w:val="22"/>
        </w:rPr>
        <w:tab/>
      </w:r>
      <w:r w:rsidRPr="00C20D5A">
        <w:rPr>
          <w:sz w:val="22"/>
          <w:szCs w:val="22"/>
        </w:rPr>
        <w:tab/>
      </w:r>
      <w:r w:rsidRPr="00C20D5A">
        <w:rPr>
          <w:sz w:val="22"/>
          <w:szCs w:val="22"/>
        </w:rPr>
        <w:tab/>
      </w:r>
      <w:r w:rsidR="006D7E08">
        <w:rPr>
          <w:sz w:val="22"/>
          <w:szCs w:val="22"/>
        </w:rPr>
        <w:t>Mgr</w:t>
      </w:r>
      <w:r w:rsidRPr="00C20D5A">
        <w:rPr>
          <w:sz w:val="22"/>
          <w:szCs w:val="22"/>
        </w:rPr>
        <w:t xml:space="preserve">. </w:t>
      </w:r>
      <w:r w:rsidR="006D7E08">
        <w:rPr>
          <w:sz w:val="22"/>
          <w:szCs w:val="22"/>
        </w:rPr>
        <w:t>Petr Birklen</w:t>
      </w:r>
      <w:r w:rsidRPr="00C20D5A">
        <w:rPr>
          <w:sz w:val="22"/>
          <w:szCs w:val="22"/>
        </w:rPr>
        <w:t>, generální ředitel</w:t>
      </w:r>
    </w:p>
    <w:p w14:paraId="3812887C" w14:textId="1656A16F" w:rsidR="00EE542D" w:rsidRPr="00E5003E" w:rsidRDefault="00354875" w:rsidP="00EE542D">
      <w:pPr>
        <w:pStyle w:val="Textbubliny"/>
        <w:keepNext/>
        <w:keepLines/>
        <w:tabs>
          <w:tab w:val="left" w:pos="720"/>
        </w:tabs>
        <w:ind w:right="566"/>
        <w:rPr>
          <w:sz w:val="22"/>
          <w:szCs w:val="22"/>
        </w:rPr>
      </w:pPr>
      <w:r w:rsidRPr="00C20D5A">
        <w:rPr>
          <w:rFonts w:ascii="Times New Roman" w:hAnsi="Times New Roman" w:cs="Times New Roman"/>
          <w:sz w:val="22"/>
          <w:szCs w:val="22"/>
        </w:rPr>
        <w:t xml:space="preserve">Zástupce pro věci technické: </w:t>
      </w:r>
      <w:r w:rsidRPr="00C20D5A">
        <w:rPr>
          <w:rFonts w:ascii="Times New Roman" w:hAnsi="Times New Roman" w:cs="Times New Roman"/>
          <w:sz w:val="22"/>
          <w:szCs w:val="22"/>
        </w:rPr>
        <w:tab/>
      </w:r>
      <w:r w:rsidRPr="000B1565">
        <w:rPr>
          <w:sz w:val="22"/>
          <w:szCs w:val="22"/>
        </w:rPr>
        <w:tab/>
      </w:r>
      <w:r w:rsidR="00EE542D" w:rsidRPr="00EE542D">
        <w:rPr>
          <w:rFonts w:ascii="Times New Roman" w:hAnsi="Times New Roman" w:cs="Times New Roman"/>
          <w:sz w:val="22"/>
          <w:szCs w:val="22"/>
        </w:rPr>
        <w:t xml:space="preserve">Ing. </w:t>
      </w:r>
      <w:r w:rsidR="00B92D22" w:rsidRPr="00B92D22">
        <w:rPr>
          <w:rFonts w:ascii="Times New Roman" w:hAnsi="Times New Roman" w:cs="Times New Roman"/>
          <w:sz w:val="22"/>
          <w:szCs w:val="22"/>
        </w:rPr>
        <w:t>Oldřich Filip, vedoucí VHP ČT</w:t>
      </w:r>
    </w:p>
    <w:p w14:paraId="62597E1A" w14:textId="4BCE0683" w:rsidR="00A87ED7" w:rsidRPr="000B1565" w:rsidRDefault="00EE542D" w:rsidP="00EE542D">
      <w:pPr>
        <w:rPr>
          <w:sz w:val="22"/>
          <w:szCs w:val="22"/>
        </w:rPr>
      </w:pPr>
      <w:r w:rsidRPr="00E5003E">
        <w:rPr>
          <w:sz w:val="22"/>
          <w:szCs w:val="22"/>
        </w:rPr>
        <w:tab/>
      </w:r>
      <w:r w:rsidRPr="00E5003E">
        <w:rPr>
          <w:sz w:val="22"/>
          <w:szCs w:val="22"/>
        </w:rPr>
        <w:tab/>
      </w:r>
      <w:r>
        <w:rPr>
          <w:sz w:val="22"/>
          <w:szCs w:val="22"/>
        </w:rPr>
        <w:tab/>
      </w:r>
      <w:r>
        <w:rPr>
          <w:sz w:val="22"/>
          <w:szCs w:val="22"/>
        </w:rPr>
        <w:tab/>
      </w:r>
      <w:r>
        <w:rPr>
          <w:sz w:val="22"/>
          <w:szCs w:val="22"/>
        </w:rPr>
        <w:tab/>
      </w:r>
      <w:r w:rsidRPr="00E5003E">
        <w:rPr>
          <w:sz w:val="22"/>
          <w:szCs w:val="22"/>
        </w:rPr>
        <w:t xml:space="preserve">Ing. </w:t>
      </w:r>
      <w:r w:rsidR="00B92D22" w:rsidRPr="00B92D22">
        <w:rPr>
          <w:sz w:val="22"/>
          <w:szCs w:val="22"/>
        </w:rPr>
        <w:t>Tomáš Turoň, úsekový technik</w:t>
      </w:r>
    </w:p>
    <w:p w14:paraId="1E4796E5" w14:textId="45BB30FD" w:rsidR="00354875" w:rsidRPr="000B1565" w:rsidRDefault="00354875" w:rsidP="00354875">
      <w:pPr>
        <w:ind w:left="2124" w:hanging="2124"/>
        <w:rPr>
          <w:sz w:val="22"/>
          <w:szCs w:val="22"/>
        </w:rPr>
      </w:pPr>
      <w:r w:rsidRPr="000B1565">
        <w:rPr>
          <w:sz w:val="22"/>
          <w:szCs w:val="22"/>
        </w:rPr>
        <w:t xml:space="preserve">Bankovní spojení: </w:t>
      </w:r>
      <w:r w:rsidRPr="000B1565">
        <w:rPr>
          <w:sz w:val="22"/>
          <w:szCs w:val="22"/>
        </w:rPr>
        <w:tab/>
      </w:r>
      <w:r w:rsidRPr="000B1565">
        <w:rPr>
          <w:sz w:val="22"/>
          <w:szCs w:val="22"/>
        </w:rPr>
        <w:tab/>
      </w:r>
      <w:r w:rsidRPr="000B1565">
        <w:rPr>
          <w:sz w:val="22"/>
          <w:szCs w:val="22"/>
        </w:rPr>
        <w:tab/>
      </w:r>
      <w:r w:rsidRPr="000B1565">
        <w:rPr>
          <w:sz w:val="22"/>
          <w:szCs w:val="22"/>
        </w:rPr>
        <w:tab/>
      </w:r>
      <w:r w:rsidR="00B93B99" w:rsidRPr="00B93B99">
        <w:rPr>
          <w:sz w:val="22"/>
          <w:szCs w:val="22"/>
        </w:rPr>
        <w:t>Raiffeisenbank a.s., č.ú. 1320871002 / 5500</w:t>
      </w:r>
    </w:p>
    <w:p w14:paraId="3B7494CD" w14:textId="77777777" w:rsidR="00354875" w:rsidRPr="000B1565" w:rsidRDefault="00354875" w:rsidP="00354875">
      <w:pPr>
        <w:rPr>
          <w:sz w:val="22"/>
          <w:szCs w:val="22"/>
        </w:rPr>
      </w:pPr>
      <w:r w:rsidRPr="000B1565">
        <w:rPr>
          <w:sz w:val="22"/>
          <w:szCs w:val="22"/>
        </w:rPr>
        <w:t xml:space="preserve">IČO / DIČ: </w:t>
      </w:r>
      <w:r w:rsidRPr="000B1565">
        <w:rPr>
          <w:sz w:val="22"/>
          <w:szCs w:val="22"/>
        </w:rPr>
        <w:tab/>
      </w:r>
      <w:r w:rsidRPr="000B1565">
        <w:rPr>
          <w:sz w:val="22"/>
          <w:szCs w:val="22"/>
        </w:rPr>
        <w:tab/>
      </w:r>
      <w:r w:rsidRPr="000B1565">
        <w:rPr>
          <w:sz w:val="22"/>
          <w:szCs w:val="22"/>
        </w:rPr>
        <w:tab/>
      </w:r>
      <w:r w:rsidRPr="000B1565">
        <w:rPr>
          <w:sz w:val="22"/>
          <w:szCs w:val="22"/>
        </w:rPr>
        <w:tab/>
        <w:t>70890021  /  CZ70890021</w:t>
      </w:r>
    </w:p>
    <w:p w14:paraId="027D4C80" w14:textId="77777777" w:rsidR="00354875" w:rsidRPr="000B1565" w:rsidRDefault="00354875" w:rsidP="00354875">
      <w:pPr>
        <w:rPr>
          <w:sz w:val="22"/>
          <w:szCs w:val="22"/>
        </w:rPr>
      </w:pPr>
      <w:r w:rsidRPr="000B1565">
        <w:rPr>
          <w:sz w:val="22"/>
          <w:szCs w:val="22"/>
        </w:rPr>
        <w:t>Zapsán v obchodním rejstříku Krajského soudu v Ostravě, oddíl A XIV, vložka 584</w:t>
      </w:r>
    </w:p>
    <w:p w14:paraId="1BEC7DAE" w14:textId="77777777" w:rsidR="00354875" w:rsidRPr="000B1565" w:rsidRDefault="00354875" w:rsidP="00354875">
      <w:pPr>
        <w:rPr>
          <w:sz w:val="22"/>
          <w:szCs w:val="22"/>
        </w:rPr>
      </w:pPr>
      <w:r w:rsidRPr="000B1565">
        <w:rPr>
          <w:sz w:val="22"/>
          <w:szCs w:val="22"/>
        </w:rPr>
        <w:tab/>
      </w:r>
    </w:p>
    <w:p w14:paraId="5A9E3203" w14:textId="77777777" w:rsidR="00354875" w:rsidRPr="000B1565" w:rsidRDefault="00354875" w:rsidP="00354875">
      <w:pPr>
        <w:tabs>
          <w:tab w:val="left" w:pos="3544"/>
        </w:tabs>
        <w:rPr>
          <w:b/>
          <w:sz w:val="22"/>
          <w:szCs w:val="22"/>
        </w:rPr>
      </w:pPr>
      <w:r w:rsidRPr="000B1565">
        <w:rPr>
          <w:b/>
          <w:sz w:val="22"/>
          <w:szCs w:val="22"/>
        </w:rPr>
        <w:t>Zhotovitel</w:t>
      </w:r>
      <w:r w:rsidRPr="000B1565">
        <w:rPr>
          <w:b/>
          <w:sz w:val="22"/>
          <w:szCs w:val="22"/>
        </w:rPr>
        <w:tab/>
      </w:r>
    </w:p>
    <w:p w14:paraId="7F945A35" w14:textId="77777777" w:rsidR="00B92D22" w:rsidRPr="00B92D22" w:rsidRDefault="00B92D22" w:rsidP="00B92D22">
      <w:pPr>
        <w:keepNext/>
        <w:keepLines/>
        <w:tabs>
          <w:tab w:val="left" w:pos="3600"/>
        </w:tabs>
        <w:rPr>
          <w:sz w:val="22"/>
          <w:szCs w:val="22"/>
        </w:rPr>
      </w:pPr>
      <w:r w:rsidRPr="00B92D22">
        <w:rPr>
          <w:sz w:val="22"/>
          <w:szCs w:val="22"/>
        </w:rPr>
        <w:t>Obchodní firma:</w:t>
      </w:r>
      <w:r w:rsidRPr="00B92D22">
        <w:rPr>
          <w:sz w:val="22"/>
          <w:szCs w:val="22"/>
        </w:rPr>
        <w:tab/>
      </w:r>
      <w:r w:rsidRPr="00B92D22">
        <w:rPr>
          <w:sz w:val="22"/>
          <w:szCs w:val="22"/>
          <w:highlight w:val="yellow"/>
        </w:rPr>
        <w:t>xxx</w:t>
      </w:r>
    </w:p>
    <w:p w14:paraId="79559BCF" w14:textId="77777777" w:rsidR="00B92D22" w:rsidRPr="00B92D22" w:rsidRDefault="00B92D22" w:rsidP="00B92D22">
      <w:pPr>
        <w:keepNext/>
        <w:keepLines/>
        <w:tabs>
          <w:tab w:val="left" w:pos="3600"/>
        </w:tabs>
        <w:rPr>
          <w:sz w:val="22"/>
          <w:szCs w:val="22"/>
        </w:rPr>
      </w:pPr>
      <w:r w:rsidRPr="00B92D22">
        <w:rPr>
          <w:sz w:val="22"/>
          <w:szCs w:val="22"/>
        </w:rPr>
        <w:t>Sídlo:</w:t>
      </w:r>
      <w:r w:rsidRPr="00B92D22">
        <w:rPr>
          <w:sz w:val="22"/>
          <w:szCs w:val="22"/>
        </w:rPr>
        <w:tab/>
      </w:r>
      <w:r w:rsidRPr="00B92D22">
        <w:rPr>
          <w:sz w:val="22"/>
          <w:szCs w:val="22"/>
          <w:highlight w:val="yellow"/>
        </w:rPr>
        <w:t>xxx</w:t>
      </w:r>
    </w:p>
    <w:p w14:paraId="64475E71" w14:textId="77777777" w:rsidR="00B92D22" w:rsidRPr="00B92D22" w:rsidRDefault="00B92D22" w:rsidP="00B92D22">
      <w:pPr>
        <w:keepNext/>
        <w:keepLines/>
        <w:tabs>
          <w:tab w:val="left" w:pos="3600"/>
        </w:tabs>
        <w:rPr>
          <w:sz w:val="22"/>
          <w:szCs w:val="22"/>
        </w:rPr>
      </w:pPr>
      <w:r w:rsidRPr="00B92D22">
        <w:rPr>
          <w:sz w:val="22"/>
          <w:szCs w:val="22"/>
        </w:rPr>
        <w:t>Statutární zástupce:</w:t>
      </w:r>
      <w:r w:rsidRPr="00B92D22">
        <w:rPr>
          <w:sz w:val="22"/>
          <w:szCs w:val="22"/>
        </w:rPr>
        <w:tab/>
      </w:r>
      <w:r w:rsidRPr="00B92D22">
        <w:rPr>
          <w:sz w:val="22"/>
          <w:szCs w:val="22"/>
          <w:highlight w:val="yellow"/>
        </w:rPr>
        <w:t>xxx</w:t>
      </w:r>
    </w:p>
    <w:p w14:paraId="20FEF3D6" w14:textId="77777777" w:rsidR="00B92D22" w:rsidRPr="00B92D22" w:rsidRDefault="00B92D22" w:rsidP="00B92D22">
      <w:pPr>
        <w:keepNext/>
        <w:keepLines/>
        <w:tabs>
          <w:tab w:val="left" w:pos="3600"/>
        </w:tabs>
        <w:rPr>
          <w:sz w:val="22"/>
          <w:szCs w:val="22"/>
        </w:rPr>
      </w:pPr>
      <w:r w:rsidRPr="00B92D22">
        <w:rPr>
          <w:sz w:val="22"/>
          <w:szCs w:val="22"/>
        </w:rPr>
        <w:t>Zástupce ve věcech technických:</w:t>
      </w:r>
      <w:r w:rsidRPr="00B92D22">
        <w:rPr>
          <w:sz w:val="22"/>
          <w:szCs w:val="22"/>
        </w:rPr>
        <w:tab/>
      </w:r>
      <w:r w:rsidRPr="00B92D22">
        <w:rPr>
          <w:sz w:val="22"/>
          <w:szCs w:val="22"/>
          <w:highlight w:val="yellow"/>
        </w:rPr>
        <w:t>xxx</w:t>
      </w:r>
    </w:p>
    <w:p w14:paraId="6FDD29F6" w14:textId="77777777" w:rsidR="00B92D22" w:rsidRPr="00B92D22" w:rsidRDefault="00B92D22" w:rsidP="00B92D22">
      <w:pPr>
        <w:keepNext/>
        <w:keepLines/>
        <w:tabs>
          <w:tab w:val="left" w:pos="3600"/>
        </w:tabs>
        <w:rPr>
          <w:sz w:val="22"/>
          <w:szCs w:val="22"/>
        </w:rPr>
      </w:pPr>
      <w:r w:rsidRPr="00B92D22">
        <w:rPr>
          <w:sz w:val="22"/>
          <w:szCs w:val="22"/>
        </w:rPr>
        <w:t>Telefon:</w:t>
      </w:r>
      <w:r w:rsidRPr="00B92D22">
        <w:rPr>
          <w:sz w:val="22"/>
          <w:szCs w:val="22"/>
        </w:rPr>
        <w:tab/>
      </w:r>
      <w:r w:rsidRPr="00B92D22">
        <w:rPr>
          <w:sz w:val="22"/>
          <w:szCs w:val="22"/>
          <w:highlight w:val="yellow"/>
        </w:rPr>
        <w:t>xxx</w:t>
      </w:r>
    </w:p>
    <w:p w14:paraId="129FBEAD" w14:textId="77777777" w:rsidR="00B92D22" w:rsidRPr="00B92D22" w:rsidRDefault="00B92D22" w:rsidP="00B92D22">
      <w:pPr>
        <w:keepNext/>
        <w:keepLines/>
        <w:tabs>
          <w:tab w:val="left" w:pos="3600"/>
        </w:tabs>
        <w:rPr>
          <w:sz w:val="22"/>
          <w:szCs w:val="22"/>
        </w:rPr>
      </w:pPr>
      <w:r w:rsidRPr="00B92D22">
        <w:rPr>
          <w:sz w:val="22"/>
          <w:szCs w:val="22"/>
        </w:rPr>
        <w:t>Email:</w:t>
      </w:r>
      <w:r w:rsidRPr="00B92D22">
        <w:rPr>
          <w:sz w:val="22"/>
          <w:szCs w:val="22"/>
        </w:rPr>
        <w:tab/>
      </w:r>
      <w:r w:rsidRPr="00B92D22">
        <w:rPr>
          <w:sz w:val="22"/>
          <w:szCs w:val="22"/>
          <w:highlight w:val="yellow"/>
        </w:rPr>
        <w:t>xxx</w:t>
      </w:r>
    </w:p>
    <w:p w14:paraId="1562B384" w14:textId="77777777" w:rsidR="00B92D22" w:rsidRPr="00B92D22" w:rsidRDefault="00B92D22" w:rsidP="00B92D22">
      <w:pPr>
        <w:keepNext/>
        <w:keepLines/>
        <w:tabs>
          <w:tab w:val="left" w:pos="3600"/>
        </w:tabs>
        <w:rPr>
          <w:sz w:val="22"/>
          <w:szCs w:val="22"/>
        </w:rPr>
      </w:pPr>
      <w:r w:rsidRPr="00B92D22">
        <w:rPr>
          <w:sz w:val="22"/>
          <w:szCs w:val="22"/>
        </w:rPr>
        <w:t>Bankovní spojení:</w:t>
      </w:r>
      <w:r w:rsidRPr="00B92D22">
        <w:rPr>
          <w:sz w:val="22"/>
          <w:szCs w:val="22"/>
        </w:rPr>
        <w:tab/>
      </w:r>
      <w:r w:rsidRPr="00B92D22">
        <w:rPr>
          <w:sz w:val="22"/>
          <w:szCs w:val="22"/>
          <w:highlight w:val="yellow"/>
        </w:rPr>
        <w:t>xxx</w:t>
      </w:r>
    </w:p>
    <w:p w14:paraId="068D7911" w14:textId="77777777" w:rsidR="00B92D22" w:rsidRPr="00B92D22" w:rsidRDefault="00B92D22" w:rsidP="00B92D22">
      <w:pPr>
        <w:keepNext/>
        <w:keepLines/>
        <w:tabs>
          <w:tab w:val="left" w:pos="3600"/>
        </w:tabs>
        <w:rPr>
          <w:sz w:val="22"/>
          <w:szCs w:val="22"/>
        </w:rPr>
      </w:pPr>
      <w:r w:rsidRPr="00B92D22">
        <w:rPr>
          <w:sz w:val="22"/>
          <w:szCs w:val="22"/>
        </w:rPr>
        <w:t>IČ / DIČ:</w:t>
      </w:r>
      <w:r w:rsidRPr="00B92D22">
        <w:rPr>
          <w:sz w:val="22"/>
          <w:szCs w:val="22"/>
        </w:rPr>
        <w:tab/>
      </w:r>
      <w:r w:rsidRPr="00B92D22">
        <w:rPr>
          <w:sz w:val="22"/>
          <w:szCs w:val="22"/>
          <w:highlight w:val="yellow"/>
        </w:rPr>
        <w:t>xxx</w:t>
      </w:r>
    </w:p>
    <w:p w14:paraId="1C737D8A" w14:textId="7C6A37CC" w:rsidR="00354875" w:rsidRDefault="00B92D22" w:rsidP="00B92D22">
      <w:pPr>
        <w:keepNext/>
        <w:keepLines/>
        <w:tabs>
          <w:tab w:val="left" w:pos="3600"/>
        </w:tabs>
        <w:rPr>
          <w:sz w:val="22"/>
          <w:szCs w:val="22"/>
        </w:rPr>
      </w:pPr>
      <w:r w:rsidRPr="00B92D22">
        <w:rPr>
          <w:sz w:val="22"/>
          <w:szCs w:val="22"/>
        </w:rPr>
        <w:t xml:space="preserve">Zápsán v obchodním rejstříku KS v </w:t>
      </w:r>
      <w:r w:rsidRPr="00B92D22">
        <w:rPr>
          <w:sz w:val="22"/>
          <w:szCs w:val="22"/>
          <w:highlight w:val="yellow"/>
        </w:rPr>
        <w:t>xxx</w:t>
      </w:r>
      <w:r w:rsidRPr="00B92D22">
        <w:rPr>
          <w:sz w:val="22"/>
          <w:szCs w:val="22"/>
        </w:rPr>
        <w:t xml:space="preserve">, Oddíl </w:t>
      </w:r>
      <w:r w:rsidRPr="00B92D22">
        <w:rPr>
          <w:sz w:val="22"/>
          <w:szCs w:val="22"/>
          <w:highlight w:val="yellow"/>
        </w:rPr>
        <w:t>xxx</w:t>
      </w:r>
      <w:r w:rsidRPr="00B92D22">
        <w:rPr>
          <w:sz w:val="22"/>
          <w:szCs w:val="22"/>
        </w:rPr>
        <w:t xml:space="preserve">, vložka </w:t>
      </w:r>
      <w:r w:rsidRPr="00B92D22">
        <w:rPr>
          <w:sz w:val="22"/>
          <w:szCs w:val="22"/>
          <w:highlight w:val="yellow"/>
        </w:rPr>
        <w:t>xxx</w:t>
      </w:r>
    </w:p>
    <w:p w14:paraId="350880B9" w14:textId="77777777" w:rsidR="000F0DBE" w:rsidRPr="000B1565" w:rsidRDefault="000F0DBE" w:rsidP="00354875">
      <w:pPr>
        <w:tabs>
          <w:tab w:val="left" w:pos="3420"/>
        </w:tabs>
        <w:rPr>
          <w:sz w:val="22"/>
          <w:szCs w:val="22"/>
        </w:rPr>
      </w:pPr>
    </w:p>
    <w:p w14:paraId="15A3E5E3" w14:textId="77777777" w:rsidR="00354875" w:rsidRPr="000B1565" w:rsidRDefault="00354875" w:rsidP="00354875">
      <w:pPr>
        <w:numPr>
          <w:ilvl w:val="0"/>
          <w:numId w:val="3"/>
        </w:numPr>
        <w:jc w:val="center"/>
        <w:rPr>
          <w:b/>
          <w:sz w:val="22"/>
          <w:szCs w:val="22"/>
          <w:u w:val="single"/>
        </w:rPr>
      </w:pPr>
      <w:r w:rsidRPr="000B1565">
        <w:rPr>
          <w:b/>
          <w:sz w:val="22"/>
          <w:szCs w:val="22"/>
          <w:u w:val="single"/>
        </w:rPr>
        <w:t>Předmět smlouvy</w:t>
      </w:r>
    </w:p>
    <w:p w14:paraId="5775A588" w14:textId="38E74707" w:rsidR="005616ED" w:rsidRPr="005616ED" w:rsidRDefault="005616ED" w:rsidP="005616ED">
      <w:pPr>
        <w:numPr>
          <w:ilvl w:val="1"/>
          <w:numId w:val="3"/>
        </w:numPr>
        <w:spacing w:before="40" w:after="40"/>
        <w:ind w:left="567" w:hanging="567"/>
        <w:jc w:val="both"/>
        <w:rPr>
          <w:sz w:val="22"/>
          <w:szCs w:val="22"/>
        </w:rPr>
      </w:pPr>
      <w:r>
        <w:rPr>
          <w:sz w:val="22"/>
          <w:szCs w:val="22"/>
        </w:rPr>
        <w:t xml:space="preserve">Předmětem </w:t>
      </w:r>
      <w:r w:rsidRPr="005616ED">
        <w:rPr>
          <w:sz w:val="22"/>
          <w:szCs w:val="22"/>
        </w:rPr>
        <w:t>smlouvy je zhotovení díla uvedeného</w:t>
      </w:r>
      <w:r w:rsidR="00B92D22">
        <w:rPr>
          <w:sz w:val="22"/>
          <w:szCs w:val="22"/>
        </w:rPr>
        <w:t xml:space="preserve"> v názvu smlouvy v rozsahu do 16,1</w:t>
      </w:r>
      <w:r w:rsidRPr="005616ED">
        <w:rPr>
          <w:sz w:val="22"/>
          <w:szCs w:val="22"/>
        </w:rPr>
        <w:t xml:space="preserve"> ha, tj. v souladu s nabídkou zhotovitele ze dne </w:t>
      </w:r>
      <w:r w:rsidR="00B92D22" w:rsidRPr="004D67C5">
        <w:rPr>
          <w:sz w:val="22"/>
          <w:szCs w:val="22"/>
          <w:highlight w:val="yellow"/>
        </w:rPr>
        <w:t>xx.xx</w:t>
      </w:r>
      <w:r w:rsidR="00B92D22" w:rsidRPr="004D67C5">
        <w:rPr>
          <w:sz w:val="22"/>
          <w:szCs w:val="22"/>
        </w:rPr>
        <w:t>.20</w:t>
      </w:r>
      <w:r w:rsidR="00B92D22">
        <w:rPr>
          <w:sz w:val="22"/>
          <w:szCs w:val="22"/>
        </w:rPr>
        <w:t>2</w:t>
      </w:r>
      <w:r w:rsidR="006D7E08">
        <w:rPr>
          <w:sz w:val="22"/>
          <w:szCs w:val="22"/>
        </w:rPr>
        <w:t>5</w:t>
      </w:r>
      <w:r w:rsidR="00B92D22" w:rsidRPr="004D67C5">
        <w:rPr>
          <w:sz w:val="22"/>
          <w:szCs w:val="22"/>
        </w:rPr>
        <w:t xml:space="preserve"> </w:t>
      </w:r>
      <w:r w:rsidRPr="005616ED">
        <w:rPr>
          <w:sz w:val="22"/>
          <w:szCs w:val="22"/>
        </w:rPr>
        <w:t>a podle podmínek předaných objednatelem zhotoviteli. Předmět plnění zahrnuje následující činnosti, které budou provedeny ve dvou cyklech (červen</w:t>
      </w:r>
      <w:r w:rsidR="000432D7">
        <w:rPr>
          <w:sz w:val="22"/>
          <w:szCs w:val="22"/>
        </w:rPr>
        <w:t xml:space="preserve"> </w:t>
      </w:r>
      <w:r>
        <w:rPr>
          <w:sz w:val="22"/>
          <w:szCs w:val="22"/>
        </w:rPr>
        <w:t>202</w:t>
      </w:r>
      <w:r w:rsidR="006D7E08">
        <w:rPr>
          <w:sz w:val="22"/>
          <w:szCs w:val="22"/>
        </w:rPr>
        <w:t>5</w:t>
      </w:r>
      <w:r w:rsidRPr="005616ED">
        <w:rPr>
          <w:sz w:val="22"/>
          <w:szCs w:val="22"/>
        </w:rPr>
        <w:t xml:space="preserve"> a září</w:t>
      </w:r>
      <w:r>
        <w:rPr>
          <w:sz w:val="22"/>
          <w:szCs w:val="22"/>
        </w:rPr>
        <w:t xml:space="preserve"> 202</w:t>
      </w:r>
      <w:r w:rsidR="006D7E08">
        <w:rPr>
          <w:sz w:val="22"/>
          <w:szCs w:val="22"/>
        </w:rPr>
        <w:t>5</w:t>
      </w:r>
      <w:r w:rsidRPr="005616ED">
        <w:rPr>
          <w:sz w:val="22"/>
          <w:szCs w:val="22"/>
        </w:rPr>
        <w:t xml:space="preserve">), jeden cyklus čítá </w:t>
      </w:r>
      <w:r w:rsidR="00B92D22">
        <w:rPr>
          <w:sz w:val="22"/>
          <w:szCs w:val="22"/>
        </w:rPr>
        <w:t>80 220</w:t>
      </w:r>
      <w:r w:rsidRPr="005616ED">
        <w:rPr>
          <w:sz w:val="22"/>
          <w:szCs w:val="22"/>
        </w:rPr>
        <w:t xml:space="preserve"> m</w:t>
      </w:r>
      <w:r w:rsidRPr="005616ED">
        <w:rPr>
          <w:sz w:val="22"/>
          <w:szCs w:val="22"/>
          <w:vertAlign w:val="superscript"/>
        </w:rPr>
        <w:t>2</w:t>
      </w:r>
      <w:r w:rsidRPr="005616ED">
        <w:rPr>
          <w:sz w:val="22"/>
          <w:szCs w:val="22"/>
        </w:rPr>
        <w:t>:</w:t>
      </w:r>
    </w:p>
    <w:p w14:paraId="6CC5E5E8" w14:textId="77777777" w:rsidR="00B92D22" w:rsidRPr="00B92D22" w:rsidRDefault="00B92D22" w:rsidP="00B92D22">
      <w:pPr>
        <w:spacing w:before="40" w:after="40"/>
        <w:ind w:left="709" w:firstLine="709"/>
        <w:jc w:val="both"/>
        <w:rPr>
          <w:sz w:val="22"/>
          <w:szCs w:val="22"/>
        </w:rPr>
      </w:pPr>
      <w:r w:rsidRPr="00B92D22">
        <w:rPr>
          <w:sz w:val="22"/>
          <w:szCs w:val="22"/>
        </w:rPr>
        <w:t>1.a) pokosení trávníku lučního v rovině a ve svahu 1:2</w:t>
      </w:r>
    </w:p>
    <w:p w14:paraId="56F898B5" w14:textId="1D88489A" w:rsidR="00354875" w:rsidRPr="000B1565" w:rsidRDefault="00B92D22" w:rsidP="00B92D22">
      <w:pPr>
        <w:spacing w:before="40" w:after="40"/>
        <w:ind w:left="709" w:firstLine="709"/>
        <w:jc w:val="both"/>
        <w:rPr>
          <w:sz w:val="22"/>
          <w:szCs w:val="22"/>
        </w:rPr>
      </w:pPr>
      <w:r w:rsidRPr="00B92D22">
        <w:rPr>
          <w:sz w:val="22"/>
          <w:szCs w:val="22"/>
        </w:rPr>
        <w:t>1.b) shrabání a odvoz pokosené hmoty na skládku</w:t>
      </w:r>
    </w:p>
    <w:p w14:paraId="1A073D6F" w14:textId="77777777" w:rsidR="004516F4" w:rsidRPr="000B1565" w:rsidRDefault="004516F4" w:rsidP="004516F4">
      <w:pPr>
        <w:numPr>
          <w:ilvl w:val="1"/>
          <w:numId w:val="3"/>
        </w:numPr>
        <w:spacing w:before="40" w:after="40"/>
        <w:ind w:left="567" w:hanging="567"/>
        <w:jc w:val="both"/>
        <w:rPr>
          <w:sz w:val="22"/>
          <w:szCs w:val="22"/>
        </w:rPr>
      </w:pPr>
      <w:r w:rsidRPr="000B1565">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2CC9176" w14:textId="61FA2B53" w:rsidR="00D01C8B" w:rsidRPr="000B1565" w:rsidRDefault="00D01C8B" w:rsidP="00D01C8B">
      <w:pPr>
        <w:numPr>
          <w:ilvl w:val="1"/>
          <w:numId w:val="3"/>
        </w:numPr>
        <w:spacing w:before="40" w:after="40"/>
        <w:ind w:left="567" w:hanging="567"/>
        <w:jc w:val="both"/>
        <w:rPr>
          <w:sz w:val="22"/>
          <w:szCs w:val="22"/>
        </w:rPr>
      </w:pPr>
      <w:r w:rsidRPr="000B1565">
        <w:rPr>
          <w:sz w:val="22"/>
          <w:szCs w:val="22"/>
        </w:rPr>
        <w:t>Zhotovitel prohlašuje, že prostudoval všechny dokumenty doposud předané objednatelem v souvislosti s</w:t>
      </w:r>
      <w:r w:rsidR="003B641F" w:rsidRPr="000B1565">
        <w:rPr>
          <w:sz w:val="22"/>
          <w:szCs w:val="22"/>
        </w:rPr>
        <w:t>  plněním</w:t>
      </w:r>
      <w:r w:rsidRPr="000B1565">
        <w:rPr>
          <w:sz w:val="22"/>
          <w:szCs w:val="22"/>
        </w:rPr>
        <w:t xml:space="preserve"> díla a přijímá je spolu s plnou odpovědností za základ pro jeho provedení. </w:t>
      </w:r>
    </w:p>
    <w:p w14:paraId="1CF50FF2" w14:textId="4E684C13" w:rsidR="00AA16FE" w:rsidRPr="000B1565" w:rsidRDefault="00D01C8B" w:rsidP="00D01C8B">
      <w:pPr>
        <w:numPr>
          <w:ilvl w:val="1"/>
          <w:numId w:val="3"/>
        </w:numPr>
        <w:spacing w:before="40" w:after="40"/>
        <w:ind w:left="567" w:hanging="567"/>
        <w:jc w:val="both"/>
        <w:rPr>
          <w:sz w:val="22"/>
          <w:szCs w:val="22"/>
        </w:rPr>
      </w:pPr>
      <w:r w:rsidRPr="000B1565">
        <w:rPr>
          <w:sz w:val="22"/>
          <w:szCs w:val="22"/>
        </w:rPr>
        <w:t xml:space="preserve">Objednatel si vyhrazuje právo předem odsouhlasit každého případného </w:t>
      </w:r>
      <w:r w:rsidR="00C815F1" w:rsidRPr="000B1565">
        <w:rPr>
          <w:sz w:val="22"/>
          <w:szCs w:val="22"/>
        </w:rPr>
        <w:t>pod</w:t>
      </w:r>
      <w:r w:rsidRPr="000B1565">
        <w:rPr>
          <w:sz w:val="22"/>
          <w:szCs w:val="22"/>
        </w:rPr>
        <w:t>dodavatele.</w:t>
      </w:r>
    </w:p>
    <w:p w14:paraId="623C1730" w14:textId="198A6E94" w:rsidR="000E1437" w:rsidRPr="00B93B99" w:rsidRDefault="00D225CD" w:rsidP="00B92D22">
      <w:pPr>
        <w:pStyle w:val="11"/>
        <w:ind w:left="567" w:hanging="573"/>
      </w:pPr>
      <w:r>
        <w:t xml:space="preserve">K </w:t>
      </w:r>
      <w:r w:rsidRPr="00E5003E">
        <w:t xml:space="preserve">předání akce zhotovitel vyzve technika </w:t>
      </w:r>
      <w:r w:rsidR="00B92D22" w:rsidRPr="00B92D22">
        <w:t>VHP Český Těšín Ing. Tomáše Turoně tel. 602 512 480</w:t>
      </w:r>
      <w:r w:rsidRPr="00E5003E">
        <w:t xml:space="preserve">. </w:t>
      </w:r>
      <w:r w:rsidRPr="00B92D22">
        <w:rPr>
          <w:b/>
        </w:rPr>
        <w:t>Oba cykly kosení budou vždy začínat až na základě výzvy objednatele a zápisem do stavebního deníku na místě plnění.</w:t>
      </w:r>
    </w:p>
    <w:p w14:paraId="6EC0EF11" w14:textId="7A5AB5C6" w:rsidR="00B93B99" w:rsidRDefault="00B93B99" w:rsidP="00B93B99">
      <w:pPr>
        <w:pStyle w:val="11"/>
        <w:numPr>
          <w:ilvl w:val="0"/>
          <w:numId w:val="0"/>
        </w:numPr>
        <w:ind w:left="567"/>
      </w:pPr>
    </w:p>
    <w:p w14:paraId="04FC5383" w14:textId="321535C4" w:rsidR="00B93B99" w:rsidRDefault="00B93B99" w:rsidP="00B93B99">
      <w:pPr>
        <w:pStyle w:val="11"/>
        <w:numPr>
          <w:ilvl w:val="0"/>
          <w:numId w:val="0"/>
        </w:numPr>
        <w:ind w:left="567"/>
      </w:pPr>
    </w:p>
    <w:p w14:paraId="72BC74DF" w14:textId="23F0399A" w:rsidR="00B93B99" w:rsidRDefault="00B93B99" w:rsidP="00B93B99">
      <w:pPr>
        <w:pStyle w:val="11"/>
        <w:numPr>
          <w:ilvl w:val="0"/>
          <w:numId w:val="0"/>
        </w:numPr>
        <w:ind w:left="567"/>
      </w:pPr>
    </w:p>
    <w:p w14:paraId="51DE8CFB" w14:textId="405EB53D" w:rsidR="00B93B99" w:rsidRDefault="00B93B99" w:rsidP="00B93B99">
      <w:pPr>
        <w:pStyle w:val="11"/>
        <w:numPr>
          <w:ilvl w:val="0"/>
          <w:numId w:val="0"/>
        </w:numPr>
        <w:ind w:left="567"/>
      </w:pPr>
    </w:p>
    <w:p w14:paraId="0C5BA8F9" w14:textId="77777777" w:rsidR="00B93B99" w:rsidRPr="00D225CD" w:rsidRDefault="00B93B99" w:rsidP="00B93B99">
      <w:pPr>
        <w:pStyle w:val="11"/>
        <w:numPr>
          <w:ilvl w:val="0"/>
          <w:numId w:val="0"/>
        </w:numPr>
        <w:ind w:left="567"/>
      </w:pPr>
    </w:p>
    <w:p w14:paraId="45279DF7" w14:textId="77777777" w:rsidR="000F0DBE" w:rsidRPr="000B1565" w:rsidRDefault="000F0DBE" w:rsidP="00AA16FE">
      <w:pPr>
        <w:jc w:val="both"/>
        <w:rPr>
          <w:sz w:val="22"/>
          <w:szCs w:val="22"/>
        </w:rPr>
      </w:pPr>
    </w:p>
    <w:p w14:paraId="36526BAC" w14:textId="77777777" w:rsidR="00AA16FE" w:rsidRPr="000B1565" w:rsidRDefault="00AA16FE" w:rsidP="00AA16FE">
      <w:pPr>
        <w:numPr>
          <w:ilvl w:val="0"/>
          <w:numId w:val="3"/>
        </w:numPr>
        <w:jc w:val="center"/>
        <w:rPr>
          <w:b/>
          <w:sz w:val="22"/>
          <w:szCs w:val="22"/>
          <w:u w:val="single"/>
        </w:rPr>
      </w:pPr>
      <w:r w:rsidRPr="000B1565">
        <w:rPr>
          <w:b/>
          <w:sz w:val="22"/>
          <w:szCs w:val="22"/>
          <w:u w:val="single"/>
        </w:rPr>
        <w:lastRenderedPageBreak/>
        <w:t>Doba plnění</w:t>
      </w:r>
    </w:p>
    <w:p w14:paraId="12F97A28" w14:textId="535D9AAB" w:rsidR="00AA16FE" w:rsidRPr="000B1565" w:rsidRDefault="00AA16FE" w:rsidP="00AA16FE">
      <w:pPr>
        <w:numPr>
          <w:ilvl w:val="1"/>
          <w:numId w:val="3"/>
        </w:numPr>
        <w:spacing w:before="40"/>
        <w:ind w:left="567" w:hanging="567"/>
        <w:jc w:val="both"/>
        <w:rPr>
          <w:sz w:val="22"/>
          <w:szCs w:val="22"/>
        </w:rPr>
      </w:pPr>
      <w:r w:rsidRPr="000B1565">
        <w:rPr>
          <w:sz w:val="22"/>
          <w:szCs w:val="22"/>
        </w:rPr>
        <w:t xml:space="preserve">Zhotovitel </w:t>
      </w:r>
      <w:r w:rsidR="00D225CD" w:rsidRPr="00E5003E">
        <w:rPr>
          <w:sz w:val="22"/>
          <w:szCs w:val="22"/>
        </w:rPr>
        <w:t xml:space="preserve">se zavazuje provést práce uvedené v čl. </w:t>
      </w:r>
      <w:r w:rsidR="00D225CD">
        <w:rPr>
          <w:sz w:val="22"/>
          <w:szCs w:val="22"/>
        </w:rPr>
        <w:t>1</w:t>
      </w:r>
      <w:r w:rsidR="00D225CD" w:rsidRPr="00E5003E">
        <w:rPr>
          <w:sz w:val="22"/>
          <w:szCs w:val="22"/>
        </w:rPr>
        <w:t>. v níže uvedených termínech</w:t>
      </w:r>
      <w:r w:rsidRPr="000B1565">
        <w:rPr>
          <w:sz w:val="22"/>
          <w:szCs w:val="22"/>
        </w:rPr>
        <w:t>:</w:t>
      </w:r>
    </w:p>
    <w:p w14:paraId="7BA57FDC" w14:textId="77777777" w:rsidR="00D225CD" w:rsidRPr="00E5003E" w:rsidRDefault="00D225CD" w:rsidP="00D225CD">
      <w:pPr>
        <w:keepNext/>
        <w:keepLines/>
        <w:numPr>
          <w:ilvl w:val="2"/>
          <w:numId w:val="16"/>
        </w:numPr>
        <w:jc w:val="both"/>
        <w:rPr>
          <w:b/>
          <w:sz w:val="22"/>
          <w:szCs w:val="22"/>
        </w:rPr>
      </w:pPr>
      <w:r w:rsidRPr="00E5003E">
        <w:rPr>
          <w:b/>
          <w:sz w:val="22"/>
          <w:szCs w:val="22"/>
        </w:rPr>
        <w:t>cyklus kosení:</w:t>
      </w:r>
    </w:p>
    <w:p w14:paraId="172717FB" w14:textId="15460E46"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zahájení prací</w:t>
      </w:r>
      <w:r w:rsidRPr="00E5003E">
        <w:rPr>
          <w:sz w:val="22"/>
          <w:szCs w:val="22"/>
        </w:rPr>
        <w:tab/>
      </w:r>
      <w:r w:rsidRPr="00E5003E">
        <w:rPr>
          <w:sz w:val="22"/>
          <w:szCs w:val="22"/>
        </w:rPr>
        <w:tab/>
      </w:r>
      <w:r w:rsidRPr="00E5003E">
        <w:rPr>
          <w:sz w:val="22"/>
          <w:szCs w:val="22"/>
        </w:rPr>
        <w:tab/>
      </w:r>
      <w:r w:rsidRPr="00E5003E">
        <w:rPr>
          <w:sz w:val="22"/>
          <w:szCs w:val="22"/>
        </w:rPr>
        <w:tab/>
        <w:t xml:space="preserve">červen </w:t>
      </w:r>
      <w:r>
        <w:rPr>
          <w:sz w:val="22"/>
          <w:szCs w:val="22"/>
        </w:rPr>
        <w:t>202</w:t>
      </w:r>
      <w:r w:rsidR="006D7E08">
        <w:rPr>
          <w:sz w:val="22"/>
          <w:szCs w:val="22"/>
        </w:rPr>
        <w:t>5</w:t>
      </w:r>
    </w:p>
    <w:p w14:paraId="51CFB1CD" w14:textId="6CCEBCB9" w:rsidR="00D225CD" w:rsidRPr="001519B0" w:rsidRDefault="00D225CD" w:rsidP="00D225CD">
      <w:pPr>
        <w:keepNext/>
        <w:keepLines/>
        <w:numPr>
          <w:ilvl w:val="1"/>
          <w:numId w:val="17"/>
        </w:numPr>
        <w:tabs>
          <w:tab w:val="clear" w:pos="1437"/>
          <w:tab w:val="num" w:pos="993"/>
        </w:tabs>
        <w:ind w:hanging="728"/>
        <w:jc w:val="both"/>
        <w:rPr>
          <w:color w:val="FF0000"/>
          <w:sz w:val="22"/>
          <w:szCs w:val="22"/>
        </w:rPr>
      </w:pPr>
      <w:r w:rsidRPr="00E5003E">
        <w:rPr>
          <w:sz w:val="22"/>
          <w:szCs w:val="22"/>
        </w:rPr>
        <w:t>ukončení prací a předání objednateli</w:t>
      </w:r>
      <w:r w:rsidRPr="00E5003E">
        <w:rPr>
          <w:sz w:val="22"/>
          <w:szCs w:val="22"/>
        </w:rPr>
        <w:tab/>
        <w:t xml:space="preserve"> </w:t>
      </w:r>
      <w:r w:rsidRPr="00E5003E">
        <w:rPr>
          <w:sz w:val="22"/>
          <w:szCs w:val="22"/>
        </w:rPr>
        <w:tab/>
        <w:t xml:space="preserve">do </w:t>
      </w:r>
      <w:r w:rsidR="001519B0" w:rsidRPr="000432D7">
        <w:rPr>
          <w:sz w:val="22"/>
          <w:szCs w:val="22"/>
        </w:rPr>
        <w:t>30</w:t>
      </w:r>
      <w:r w:rsidRPr="000432D7">
        <w:rPr>
          <w:sz w:val="22"/>
          <w:szCs w:val="22"/>
        </w:rPr>
        <w:t>. 0</w:t>
      </w:r>
      <w:r w:rsidR="001519B0" w:rsidRPr="000432D7">
        <w:rPr>
          <w:sz w:val="22"/>
          <w:szCs w:val="22"/>
        </w:rPr>
        <w:t>6</w:t>
      </w:r>
      <w:r w:rsidRPr="000432D7">
        <w:rPr>
          <w:sz w:val="22"/>
          <w:szCs w:val="22"/>
        </w:rPr>
        <w:t>. 202</w:t>
      </w:r>
      <w:r w:rsidR="006D7E08">
        <w:rPr>
          <w:sz w:val="22"/>
          <w:szCs w:val="22"/>
        </w:rPr>
        <w:t>5</w:t>
      </w:r>
    </w:p>
    <w:p w14:paraId="27E4F977" w14:textId="77777777" w:rsidR="00D225CD" w:rsidRPr="00E5003E" w:rsidRDefault="00D225CD" w:rsidP="00D225CD">
      <w:pPr>
        <w:keepNext/>
        <w:keepLines/>
        <w:ind w:left="1437"/>
        <w:jc w:val="both"/>
        <w:rPr>
          <w:sz w:val="22"/>
          <w:szCs w:val="22"/>
        </w:rPr>
      </w:pPr>
    </w:p>
    <w:p w14:paraId="1643049A" w14:textId="77777777" w:rsidR="00D225CD" w:rsidRPr="00E5003E" w:rsidRDefault="00D225CD" w:rsidP="00D225CD">
      <w:pPr>
        <w:keepNext/>
        <w:keepLines/>
        <w:numPr>
          <w:ilvl w:val="2"/>
          <w:numId w:val="16"/>
        </w:numPr>
        <w:jc w:val="both"/>
        <w:rPr>
          <w:b/>
          <w:sz w:val="22"/>
          <w:szCs w:val="22"/>
        </w:rPr>
      </w:pPr>
      <w:r w:rsidRPr="00E5003E">
        <w:rPr>
          <w:b/>
          <w:sz w:val="22"/>
          <w:szCs w:val="22"/>
        </w:rPr>
        <w:t>cyklus kosení:</w:t>
      </w:r>
    </w:p>
    <w:p w14:paraId="24144E88" w14:textId="653A708C"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zahájení prací</w:t>
      </w:r>
      <w:r w:rsidRPr="00E5003E">
        <w:rPr>
          <w:sz w:val="22"/>
          <w:szCs w:val="22"/>
        </w:rPr>
        <w:tab/>
      </w:r>
      <w:r w:rsidRPr="00E5003E">
        <w:rPr>
          <w:sz w:val="22"/>
          <w:szCs w:val="22"/>
        </w:rPr>
        <w:tab/>
      </w:r>
      <w:r w:rsidRPr="00E5003E">
        <w:rPr>
          <w:sz w:val="22"/>
          <w:szCs w:val="22"/>
        </w:rPr>
        <w:tab/>
      </w:r>
      <w:r w:rsidRPr="00E5003E">
        <w:rPr>
          <w:sz w:val="22"/>
          <w:szCs w:val="22"/>
        </w:rPr>
        <w:tab/>
        <w:t xml:space="preserve">září </w:t>
      </w:r>
      <w:r>
        <w:rPr>
          <w:sz w:val="22"/>
          <w:szCs w:val="22"/>
        </w:rPr>
        <w:t>202</w:t>
      </w:r>
      <w:r w:rsidR="006D7E08">
        <w:rPr>
          <w:sz w:val="22"/>
          <w:szCs w:val="22"/>
        </w:rPr>
        <w:t>5</w:t>
      </w:r>
    </w:p>
    <w:p w14:paraId="3A156EEE" w14:textId="671CC58F"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ukončení prací a předání objednateli</w:t>
      </w:r>
      <w:r w:rsidRPr="00E5003E">
        <w:rPr>
          <w:sz w:val="22"/>
          <w:szCs w:val="22"/>
        </w:rPr>
        <w:tab/>
        <w:t xml:space="preserve"> </w:t>
      </w:r>
      <w:r w:rsidRPr="00E5003E">
        <w:rPr>
          <w:sz w:val="22"/>
          <w:szCs w:val="22"/>
        </w:rPr>
        <w:tab/>
        <w:t xml:space="preserve">do </w:t>
      </w:r>
      <w:r w:rsidR="00B92D22">
        <w:rPr>
          <w:sz w:val="22"/>
          <w:szCs w:val="22"/>
        </w:rPr>
        <w:t>30. 09</w:t>
      </w:r>
      <w:r w:rsidRPr="00E5003E">
        <w:rPr>
          <w:sz w:val="22"/>
          <w:szCs w:val="22"/>
        </w:rPr>
        <w:t xml:space="preserve">. </w:t>
      </w:r>
      <w:r>
        <w:rPr>
          <w:sz w:val="22"/>
          <w:szCs w:val="22"/>
        </w:rPr>
        <w:t>202</w:t>
      </w:r>
      <w:r w:rsidR="006D7E08">
        <w:rPr>
          <w:sz w:val="22"/>
          <w:szCs w:val="22"/>
        </w:rPr>
        <w:t>5</w:t>
      </w:r>
    </w:p>
    <w:p w14:paraId="53AC4196" w14:textId="4AAA2049" w:rsidR="00AA16FE" w:rsidRPr="000B1565" w:rsidRDefault="00AA16FE" w:rsidP="00D225CD">
      <w:pPr>
        <w:tabs>
          <w:tab w:val="right" w:pos="7371"/>
        </w:tabs>
        <w:ind w:left="1060"/>
        <w:rPr>
          <w:sz w:val="22"/>
          <w:szCs w:val="22"/>
        </w:rPr>
      </w:pPr>
    </w:p>
    <w:p w14:paraId="49757770" w14:textId="17B63B94" w:rsidR="000F0DBE" w:rsidRPr="000B1565" w:rsidRDefault="00D225CD" w:rsidP="00D225CD">
      <w:pPr>
        <w:numPr>
          <w:ilvl w:val="1"/>
          <w:numId w:val="3"/>
        </w:numPr>
        <w:spacing w:before="40"/>
        <w:ind w:left="567" w:hanging="567"/>
        <w:jc w:val="both"/>
      </w:pPr>
      <w:r>
        <w:rPr>
          <w:sz w:val="22"/>
          <w:szCs w:val="22"/>
        </w:rPr>
        <w:t>Zhotovitel</w:t>
      </w:r>
      <w:r w:rsidR="002E21F4" w:rsidRPr="000B1565">
        <w:rPr>
          <w:sz w:val="22"/>
          <w:szCs w:val="22"/>
        </w:rPr>
        <w:t xml:space="preserve"> </w:t>
      </w:r>
      <w:r w:rsidRPr="00E5003E">
        <w:rPr>
          <w:sz w:val="22"/>
          <w:szCs w:val="22"/>
        </w:rPr>
        <w:t>je povinen předat dílo bez vad a nedodělků objednateli v termínu sjednaném v této smlouv</w:t>
      </w:r>
      <w:r>
        <w:t>ě.</w:t>
      </w:r>
    </w:p>
    <w:p w14:paraId="1FF8A086" w14:textId="77777777" w:rsidR="00AA16FE" w:rsidRPr="000B1565" w:rsidRDefault="00AA16FE" w:rsidP="00503CBA">
      <w:pPr>
        <w:pStyle w:val="1"/>
      </w:pPr>
      <w:r w:rsidRPr="000B1565">
        <w:t>Cena díla</w:t>
      </w:r>
    </w:p>
    <w:p w14:paraId="2032EF93" w14:textId="77777777" w:rsidR="00FF013D" w:rsidRPr="000B1565" w:rsidRDefault="00AA16FE" w:rsidP="00FF013D">
      <w:pPr>
        <w:numPr>
          <w:ilvl w:val="1"/>
          <w:numId w:val="3"/>
        </w:numPr>
        <w:spacing w:before="40" w:after="40"/>
        <w:ind w:left="567" w:hanging="567"/>
        <w:jc w:val="both"/>
        <w:rPr>
          <w:sz w:val="22"/>
          <w:szCs w:val="22"/>
        </w:rPr>
      </w:pPr>
      <w:r w:rsidRPr="000B1565">
        <w:rPr>
          <w:sz w:val="22"/>
          <w:szCs w:val="22"/>
        </w:rPr>
        <w:t>Cena je</w:t>
      </w:r>
      <w:r w:rsidRPr="000B1565">
        <w:rPr>
          <w:i/>
          <w:sz w:val="22"/>
          <w:szCs w:val="22"/>
        </w:rPr>
        <w:t xml:space="preserve"> </w:t>
      </w:r>
      <w:r w:rsidRPr="000B1565">
        <w:rPr>
          <w:sz w:val="22"/>
          <w:szCs w:val="22"/>
        </w:rPr>
        <w:t>platná po celou dobu realizace</w:t>
      </w:r>
      <w:r w:rsidRPr="000B1565">
        <w:rPr>
          <w:i/>
          <w:sz w:val="22"/>
          <w:szCs w:val="22"/>
        </w:rPr>
        <w:t xml:space="preserve"> </w:t>
      </w:r>
      <w:r w:rsidRPr="000B1565">
        <w:rPr>
          <w:sz w:val="22"/>
          <w:szCs w:val="22"/>
        </w:rPr>
        <w:t xml:space="preserve">na základě </w:t>
      </w:r>
      <w:r w:rsidR="007A5E86" w:rsidRPr="000B1565">
        <w:rPr>
          <w:sz w:val="22"/>
          <w:szCs w:val="22"/>
        </w:rPr>
        <w:t xml:space="preserve">zhotovitelem </w:t>
      </w:r>
      <w:r w:rsidRPr="000B1565">
        <w:rPr>
          <w:sz w:val="22"/>
          <w:szCs w:val="22"/>
        </w:rPr>
        <w:t>podané nabídky a činí:</w:t>
      </w:r>
    </w:p>
    <w:p w14:paraId="5D1DAB66" w14:textId="48A2482C" w:rsidR="00354875" w:rsidRPr="000B1565" w:rsidRDefault="00354875" w:rsidP="00354875">
      <w:pPr>
        <w:pStyle w:val="Nadpis2"/>
        <w:tabs>
          <w:tab w:val="right" w:pos="6521"/>
        </w:tabs>
        <w:spacing w:before="0" w:after="120"/>
        <w:ind w:left="567"/>
        <w:rPr>
          <w:sz w:val="22"/>
          <w:szCs w:val="22"/>
        </w:rPr>
      </w:pPr>
      <w:r w:rsidRPr="000B1565">
        <w:rPr>
          <w:szCs w:val="24"/>
        </w:rPr>
        <w:t>Celková cena díla</w:t>
      </w:r>
      <w:r w:rsidRPr="000B1565">
        <w:rPr>
          <w:sz w:val="22"/>
          <w:szCs w:val="22"/>
        </w:rPr>
        <w:tab/>
      </w:r>
      <w:r w:rsidR="00B92D22" w:rsidRPr="00B92D22">
        <w:rPr>
          <w:sz w:val="22"/>
          <w:szCs w:val="22"/>
          <w:highlight w:val="yellow"/>
        </w:rPr>
        <w:t>xxx</w:t>
      </w:r>
      <w:r w:rsidR="00D1758B" w:rsidRPr="000B1565">
        <w:rPr>
          <w:sz w:val="22"/>
          <w:szCs w:val="22"/>
        </w:rPr>
        <w:t>,</w:t>
      </w:r>
      <w:r w:rsidRPr="000B1565">
        <w:rPr>
          <w:szCs w:val="24"/>
        </w:rPr>
        <w:t>- Kč bez DPH</w:t>
      </w:r>
    </w:p>
    <w:p w14:paraId="56454F74" w14:textId="77777777" w:rsidR="00AA16FE" w:rsidRPr="000B1565" w:rsidRDefault="00AA16FE" w:rsidP="00AA16FE">
      <w:pPr>
        <w:tabs>
          <w:tab w:val="right" w:pos="5812"/>
        </w:tabs>
        <w:ind w:left="567" w:hanging="426"/>
        <w:jc w:val="both"/>
        <w:rPr>
          <w:sz w:val="22"/>
          <w:szCs w:val="22"/>
        </w:rPr>
      </w:pPr>
      <w:r w:rsidRPr="000B1565">
        <w:rPr>
          <w:b/>
          <w:sz w:val="22"/>
          <w:szCs w:val="22"/>
        </w:rPr>
        <w:t xml:space="preserve">     </w:t>
      </w:r>
      <w:r w:rsidRPr="000B1565">
        <w:rPr>
          <w:b/>
          <w:sz w:val="22"/>
          <w:szCs w:val="22"/>
        </w:rPr>
        <w:tab/>
      </w:r>
      <w:r w:rsidRPr="000B1565">
        <w:rPr>
          <w:sz w:val="22"/>
          <w:szCs w:val="22"/>
        </w:rPr>
        <w:t>Cena díla je sjednána jako cena pevná ve smyslu § 2620 odst. 1 občanského zákoníku. Odchylně od tohoto ustanovení lze cenu díla měnit pouze dle následujícího ustanovení této smlouvy.</w:t>
      </w:r>
    </w:p>
    <w:p w14:paraId="3C060875" w14:textId="77777777" w:rsidR="00AA16FE" w:rsidRPr="000B1565" w:rsidRDefault="00AA16FE" w:rsidP="00AA16FE">
      <w:pPr>
        <w:tabs>
          <w:tab w:val="right" w:pos="5812"/>
        </w:tabs>
        <w:ind w:left="567" w:hanging="426"/>
        <w:jc w:val="both"/>
        <w:rPr>
          <w:sz w:val="22"/>
          <w:szCs w:val="22"/>
        </w:rPr>
      </w:pPr>
      <w:r w:rsidRPr="000B1565">
        <w:rPr>
          <w:b/>
          <w:sz w:val="22"/>
          <w:szCs w:val="22"/>
        </w:rPr>
        <w:tab/>
      </w:r>
      <w:r w:rsidRPr="000B1565">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4E7F38E2" w14:textId="77777777" w:rsidR="00AA16FE" w:rsidRPr="000B1565" w:rsidRDefault="00AA16FE" w:rsidP="00AA16FE">
      <w:pPr>
        <w:tabs>
          <w:tab w:val="right" w:pos="5812"/>
        </w:tabs>
        <w:ind w:left="567" w:hanging="284"/>
        <w:jc w:val="both"/>
        <w:rPr>
          <w:sz w:val="22"/>
          <w:szCs w:val="22"/>
        </w:rPr>
      </w:pPr>
      <w:r w:rsidRPr="000B1565">
        <w:rPr>
          <w:sz w:val="22"/>
          <w:szCs w:val="22"/>
        </w:rPr>
        <w:tab/>
        <w:t xml:space="preserve">Režim uplatnění DPH bude stanoven v souladu se zákonem č. 235/2004 Sb., o dani z přidané hodnoty, ve znění pozdějších předpisů. V případě dílčího plnění bude postupováno v souladu </w:t>
      </w:r>
      <w:r w:rsidRPr="000B1565">
        <w:rPr>
          <w:sz w:val="22"/>
          <w:szCs w:val="22"/>
        </w:rPr>
        <w:br/>
        <w:t>s § 21 odst. 8 tohoto zákona.</w:t>
      </w:r>
    </w:p>
    <w:p w14:paraId="2E64B33D" w14:textId="4B2E658C" w:rsidR="00D225CD" w:rsidRPr="009564FB" w:rsidRDefault="00AA16FE" w:rsidP="009564FB">
      <w:pPr>
        <w:pStyle w:val="Nadpis1"/>
        <w:ind w:left="567"/>
        <w:jc w:val="both"/>
        <w:rPr>
          <w:b w:val="0"/>
          <w:sz w:val="22"/>
          <w:szCs w:val="22"/>
        </w:rPr>
      </w:pPr>
      <w:r w:rsidRPr="000B1565">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457A8BC9" w14:textId="1317B481" w:rsidR="00D225CD" w:rsidRPr="00D225CD" w:rsidRDefault="00D225CD" w:rsidP="00D225CD">
      <w:pPr>
        <w:numPr>
          <w:ilvl w:val="1"/>
          <w:numId w:val="3"/>
        </w:numPr>
        <w:spacing w:before="40" w:after="40"/>
        <w:ind w:left="567" w:hanging="567"/>
        <w:jc w:val="both"/>
        <w:rPr>
          <w:sz w:val="22"/>
          <w:szCs w:val="22"/>
        </w:rPr>
      </w:pPr>
      <w:r w:rsidRPr="00D225CD">
        <w:rPr>
          <w:sz w:val="22"/>
          <w:szCs w:val="22"/>
        </w:rPr>
        <w:t>Zhotovitel prohlašuje, že v ceně jsou zahrnuty:</w:t>
      </w:r>
    </w:p>
    <w:p w14:paraId="095170D2"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všechny práce, které zaručují provedení díla podle zadávacích podmínek a této smlouvy,</w:t>
      </w:r>
    </w:p>
    <w:p w14:paraId="1461D0C1"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náklady na úhradu možných škod na veřejných komunikacích z důvodu zvýšeného provozu vyvolaného prováděním prací,</w:t>
      </w:r>
    </w:p>
    <w:p w14:paraId="079232E4"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náklady na případné zjištění správců inženýrských sítí a příslušná povolení prací v ochranných pásmech,</w:t>
      </w:r>
    </w:p>
    <w:p w14:paraId="52875DBC" w14:textId="77777777" w:rsidR="009564FB" w:rsidRDefault="00D225CD" w:rsidP="009564FB">
      <w:pPr>
        <w:spacing w:before="40" w:after="40"/>
        <w:ind w:left="567"/>
        <w:jc w:val="both"/>
        <w:rPr>
          <w:sz w:val="22"/>
          <w:szCs w:val="22"/>
        </w:rPr>
      </w:pPr>
      <w:r w:rsidRPr="00D225CD">
        <w:rPr>
          <w:sz w:val="22"/>
          <w:szCs w:val="22"/>
        </w:rPr>
        <w:t>-</w:t>
      </w:r>
      <w:r w:rsidRPr="00D225CD">
        <w:rPr>
          <w:sz w:val="22"/>
          <w:szCs w:val="22"/>
        </w:rPr>
        <w:tab/>
        <w:t>náklady spojené s užíváním všech pozemků a nemovitostí vč. uvedení do původního stavu.</w:t>
      </w:r>
    </w:p>
    <w:p w14:paraId="433A8371" w14:textId="4BAAAAC3" w:rsidR="000E1437" w:rsidRPr="000B1565" w:rsidRDefault="009564FB" w:rsidP="009564FB">
      <w:pPr>
        <w:spacing w:before="40" w:after="40"/>
        <w:jc w:val="both"/>
        <w:rPr>
          <w:sz w:val="22"/>
          <w:szCs w:val="22"/>
        </w:rPr>
      </w:pPr>
      <w:r>
        <w:rPr>
          <w:sz w:val="22"/>
          <w:szCs w:val="22"/>
        </w:rPr>
        <w:t>3.3.     S</w:t>
      </w:r>
      <w:r w:rsidR="00AA16FE" w:rsidRPr="000B1565">
        <w:rPr>
          <w:sz w:val="22"/>
          <w:szCs w:val="22"/>
        </w:rPr>
        <w:t>mluvní strany vylučují použití ustanovení § 2611, § 2620 odst. 2 a § 2622 občanského zákoníku.</w:t>
      </w:r>
    </w:p>
    <w:p w14:paraId="36D17014" w14:textId="77777777" w:rsidR="00EA404C" w:rsidRPr="000B1565" w:rsidRDefault="00EA404C" w:rsidP="00EA404C">
      <w:pPr>
        <w:pStyle w:val="1"/>
        <w:numPr>
          <w:ilvl w:val="0"/>
          <w:numId w:val="0"/>
        </w:numPr>
        <w:ind w:left="360" w:hanging="360"/>
      </w:pPr>
    </w:p>
    <w:p w14:paraId="1BC57A92" w14:textId="77777777" w:rsidR="00AA16FE" w:rsidRPr="000B1565" w:rsidRDefault="00AA16FE" w:rsidP="00AA16FE">
      <w:pPr>
        <w:pStyle w:val="1"/>
      </w:pPr>
      <w:r w:rsidRPr="000B1565">
        <w:t>Platební podmínky a smluvní pokuty</w:t>
      </w:r>
    </w:p>
    <w:p w14:paraId="01FBFB93"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3AEEE349"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 je povinen objednateli doručit daňový doklad nejpozději v termínu do 17. kalendářního dne měsíce následujícího po datu uskutečnění zdanitelného plnění uvedeném na faktuře, a to na příslušnou podatelnu objednatele.</w:t>
      </w:r>
    </w:p>
    <w:p w14:paraId="799239CA"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0B1565">
        <w:rPr>
          <w:sz w:val="22"/>
          <w:szCs w:val="22"/>
        </w:rPr>
        <w:t>o </w:t>
      </w:r>
      <w:r w:rsidRPr="000B1565">
        <w:rPr>
          <w:sz w:val="22"/>
          <w:szCs w:val="22"/>
        </w:rPr>
        <w:t>dani z přidané hodnoty, ve znění pozdějších předpisů.</w:t>
      </w:r>
    </w:p>
    <w:p w14:paraId="79BFFC28"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Zhotoviteli nebude objednatelem poskytnuta žádná záloha.</w:t>
      </w:r>
    </w:p>
    <w:p w14:paraId="55397B72"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pokuty:</w:t>
      </w:r>
    </w:p>
    <w:p w14:paraId="1941BA6E" w14:textId="77777777" w:rsidR="00AA16FE" w:rsidRPr="000B1565" w:rsidRDefault="00AA16FE" w:rsidP="00E079D2">
      <w:pPr>
        <w:pStyle w:val="Odstavecseseznamem"/>
        <w:numPr>
          <w:ilvl w:val="0"/>
          <w:numId w:val="9"/>
        </w:numPr>
        <w:tabs>
          <w:tab w:val="clear" w:pos="425"/>
        </w:tabs>
        <w:spacing w:before="40"/>
        <w:contextualSpacing w:val="0"/>
        <w:jc w:val="both"/>
        <w:rPr>
          <w:vanish/>
          <w:szCs w:val="22"/>
        </w:rPr>
      </w:pPr>
    </w:p>
    <w:p w14:paraId="0999C4AA" w14:textId="77777777" w:rsidR="00AA16FE" w:rsidRPr="000B1565" w:rsidRDefault="00AA16FE" w:rsidP="00E079D2">
      <w:pPr>
        <w:pStyle w:val="Odstavecseseznamem"/>
        <w:numPr>
          <w:ilvl w:val="0"/>
          <w:numId w:val="9"/>
        </w:numPr>
        <w:tabs>
          <w:tab w:val="clear" w:pos="425"/>
        </w:tabs>
        <w:spacing w:before="40"/>
        <w:contextualSpacing w:val="0"/>
        <w:jc w:val="both"/>
        <w:rPr>
          <w:vanish/>
          <w:szCs w:val="22"/>
        </w:rPr>
      </w:pPr>
    </w:p>
    <w:p w14:paraId="6B1A51CC"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6BC0E71C"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626EFB81"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56B37813"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3E12668A" w14:textId="760F5D78" w:rsidR="00AA16FE" w:rsidRPr="00F436C3" w:rsidRDefault="00AA16FE" w:rsidP="00E079D2">
      <w:pPr>
        <w:numPr>
          <w:ilvl w:val="0"/>
          <w:numId w:val="5"/>
        </w:numPr>
        <w:ind w:left="709" w:hanging="425"/>
        <w:jc w:val="both"/>
        <w:rPr>
          <w:sz w:val="22"/>
          <w:szCs w:val="22"/>
        </w:rPr>
      </w:pPr>
      <w:bookmarkStart w:id="0" w:name="_GoBack"/>
      <w:r w:rsidRPr="00F436C3">
        <w:rPr>
          <w:sz w:val="22"/>
          <w:szCs w:val="22"/>
        </w:rPr>
        <w:t xml:space="preserve">V případě, že zhotovitel nesplní lhůtu </w:t>
      </w:r>
      <w:r w:rsidR="00576FF1" w:rsidRPr="00F436C3">
        <w:rPr>
          <w:sz w:val="22"/>
          <w:szCs w:val="22"/>
        </w:rPr>
        <w:t xml:space="preserve">pro každý dílčí cyklus kosení </w:t>
      </w:r>
      <w:r w:rsidRPr="00F436C3">
        <w:rPr>
          <w:sz w:val="22"/>
          <w:szCs w:val="22"/>
        </w:rPr>
        <w:t xml:space="preserve">dle </w:t>
      </w:r>
      <w:r w:rsidR="004D2DEA" w:rsidRPr="00F436C3">
        <w:rPr>
          <w:sz w:val="22"/>
          <w:szCs w:val="22"/>
        </w:rPr>
        <w:t>odst.</w:t>
      </w:r>
      <w:r w:rsidRPr="00F436C3">
        <w:rPr>
          <w:sz w:val="22"/>
          <w:szCs w:val="22"/>
        </w:rPr>
        <w:t xml:space="preserve"> 2.1. této smlouvy, je oprávněn objednatel uplatnit smluvní pokutu ve výši 0,</w:t>
      </w:r>
      <w:r w:rsidR="003B641F" w:rsidRPr="00F436C3">
        <w:rPr>
          <w:sz w:val="22"/>
          <w:szCs w:val="22"/>
        </w:rPr>
        <w:t>3</w:t>
      </w:r>
      <w:r w:rsidR="00CA6CAA" w:rsidRPr="00F436C3">
        <w:rPr>
          <w:sz w:val="22"/>
          <w:szCs w:val="22"/>
        </w:rPr>
        <w:t xml:space="preserve"> </w:t>
      </w:r>
      <w:r w:rsidRPr="00F436C3">
        <w:rPr>
          <w:sz w:val="22"/>
          <w:szCs w:val="22"/>
        </w:rPr>
        <w:t>% z</w:t>
      </w:r>
      <w:r w:rsidR="00576FF1" w:rsidRPr="00F436C3">
        <w:rPr>
          <w:sz w:val="22"/>
          <w:szCs w:val="22"/>
        </w:rPr>
        <w:t xml:space="preserve"> celkové </w:t>
      </w:r>
      <w:r w:rsidRPr="00F436C3">
        <w:rPr>
          <w:sz w:val="22"/>
          <w:szCs w:val="22"/>
        </w:rPr>
        <w:t xml:space="preserve">ceny díla </w:t>
      </w:r>
      <w:r w:rsidR="008A43FD" w:rsidRPr="00F436C3">
        <w:rPr>
          <w:sz w:val="22"/>
          <w:szCs w:val="22"/>
        </w:rPr>
        <w:t>bez</w:t>
      </w:r>
      <w:r w:rsidRPr="00F436C3">
        <w:rPr>
          <w:sz w:val="22"/>
          <w:szCs w:val="22"/>
        </w:rPr>
        <w:t xml:space="preserve"> DPH za každý kalendářní den prodlení.</w:t>
      </w:r>
    </w:p>
    <w:p w14:paraId="62F49CB7" w14:textId="64FC7E45" w:rsidR="00AA16FE" w:rsidRPr="00F436C3" w:rsidRDefault="00AA16FE" w:rsidP="00E079D2">
      <w:pPr>
        <w:numPr>
          <w:ilvl w:val="0"/>
          <w:numId w:val="5"/>
        </w:numPr>
        <w:ind w:left="709" w:hanging="425"/>
        <w:jc w:val="both"/>
        <w:rPr>
          <w:sz w:val="22"/>
          <w:szCs w:val="22"/>
        </w:rPr>
      </w:pPr>
      <w:r w:rsidRPr="00F436C3">
        <w:rPr>
          <w:sz w:val="22"/>
          <w:szCs w:val="22"/>
        </w:rPr>
        <w:t xml:space="preserve">V případě, že objednatel neuhradí dlužnou částku ve sjednaných termínech dle </w:t>
      </w:r>
      <w:r w:rsidR="004D2DEA" w:rsidRPr="00F436C3">
        <w:rPr>
          <w:sz w:val="22"/>
          <w:szCs w:val="22"/>
        </w:rPr>
        <w:t>odst.</w:t>
      </w:r>
      <w:r w:rsidRPr="00F436C3">
        <w:rPr>
          <w:sz w:val="22"/>
          <w:szCs w:val="22"/>
        </w:rPr>
        <w:t xml:space="preserve"> 4.3. této smlouvy, je oprávněn zhotovitel uplatnit smluvní úrok z prodlení ve výši 0,</w:t>
      </w:r>
      <w:r w:rsidR="00576FF1" w:rsidRPr="00F436C3">
        <w:rPr>
          <w:sz w:val="22"/>
          <w:szCs w:val="22"/>
        </w:rPr>
        <w:t>05</w:t>
      </w:r>
      <w:r w:rsidRPr="00F436C3">
        <w:rPr>
          <w:sz w:val="22"/>
          <w:szCs w:val="22"/>
        </w:rPr>
        <w:t xml:space="preserve"> % z dlužné částky</w:t>
      </w:r>
      <w:r w:rsidR="00156C04" w:rsidRPr="00F436C3">
        <w:rPr>
          <w:sz w:val="22"/>
          <w:szCs w:val="22"/>
        </w:rPr>
        <w:t xml:space="preserve"> bez DPH</w:t>
      </w:r>
      <w:r w:rsidRPr="00F436C3">
        <w:rPr>
          <w:sz w:val="22"/>
          <w:szCs w:val="22"/>
        </w:rPr>
        <w:t xml:space="preserve"> za každý kalendářní den prodlení.</w:t>
      </w:r>
    </w:p>
    <w:p w14:paraId="5D2CF77D" w14:textId="049EA0D4" w:rsidR="00AA16FE" w:rsidRPr="00F436C3" w:rsidRDefault="00AA16FE" w:rsidP="00E079D2">
      <w:pPr>
        <w:numPr>
          <w:ilvl w:val="0"/>
          <w:numId w:val="5"/>
        </w:numPr>
        <w:ind w:left="709" w:hanging="425"/>
        <w:jc w:val="both"/>
        <w:rPr>
          <w:sz w:val="22"/>
          <w:szCs w:val="22"/>
        </w:rPr>
      </w:pPr>
      <w:r w:rsidRPr="00F436C3">
        <w:rPr>
          <w:sz w:val="22"/>
          <w:szCs w:val="22"/>
        </w:rPr>
        <w:t xml:space="preserve">V případě nedodržení lhůty stanovené </w:t>
      </w:r>
      <w:r w:rsidR="004D2DEA" w:rsidRPr="00F436C3">
        <w:rPr>
          <w:sz w:val="22"/>
          <w:szCs w:val="22"/>
        </w:rPr>
        <w:t>v odst.</w:t>
      </w:r>
      <w:r w:rsidRPr="00F436C3">
        <w:rPr>
          <w:sz w:val="22"/>
          <w:szCs w:val="22"/>
        </w:rPr>
        <w:t xml:space="preserve"> 5.</w:t>
      </w:r>
      <w:r w:rsidR="00FA6A79" w:rsidRPr="00F436C3">
        <w:rPr>
          <w:sz w:val="22"/>
          <w:szCs w:val="22"/>
        </w:rPr>
        <w:t>4</w:t>
      </w:r>
      <w:r w:rsidRPr="00F436C3">
        <w:rPr>
          <w:sz w:val="22"/>
          <w:szCs w:val="22"/>
        </w:rPr>
        <w:t xml:space="preserve">. této smlouvy pro zahájení prací na odstraňování vady, která byla zhotoviteli řádně oznámena, je objednatel oprávněn účtovat zhotoviteli smluvní pokutu ve výši </w:t>
      </w:r>
      <w:r w:rsidR="00576FF1" w:rsidRPr="00F436C3">
        <w:rPr>
          <w:sz w:val="22"/>
          <w:szCs w:val="22"/>
        </w:rPr>
        <w:t>1</w:t>
      </w:r>
      <w:r w:rsidRPr="00F436C3">
        <w:rPr>
          <w:sz w:val="22"/>
          <w:szCs w:val="22"/>
        </w:rPr>
        <w:t> </w:t>
      </w:r>
      <w:r w:rsidR="00576FF1" w:rsidRPr="00F436C3">
        <w:rPr>
          <w:sz w:val="22"/>
          <w:szCs w:val="22"/>
        </w:rPr>
        <w:t>5</w:t>
      </w:r>
      <w:r w:rsidRPr="00F436C3">
        <w:rPr>
          <w:sz w:val="22"/>
          <w:szCs w:val="22"/>
        </w:rPr>
        <w:t>00,- Kč za každý kalendářní den prodlení.</w:t>
      </w:r>
    </w:p>
    <w:p w14:paraId="211F5C8A" w14:textId="618FC1E0" w:rsidR="00AA16FE" w:rsidRPr="00F436C3" w:rsidRDefault="00AA16FE" w:rsidP="00E079D2">
      <w:pPr>
        <w:numPr>
          <w:ilvl w:val="0"/>
          <w:numId w:val="5"/>
        </w:numPr>
        <w:ind w:left="709" w:hanging="425"/>
        <w:jc w:val="both"/>
        <w:rPr>
          <w:sz w:val="22"/>
          <w:szCs w:val="22"/>
        </w:rPr>
      </w:pPr>
      <w:r w:rsidRPr="00F436C3">
        <w:rPr>
          <w:sz w:val="22"/>
          <w:szCs w:val="22"/>
        </w:rPr>
        <w:t>V případě nedodržení lhůty stanovené v </w:t>
      </w:r>
      <w:r w:rsidR="004C50E8" w:rsidRPr="00F436C3">
        <w:rPr>
          <w:sz w:val="22"/>
          <w:szCs w:val="22"/>
        </w:rPr>
        <w:t>odst.</w:t>
      </w:r>
      <w:r w:rsidRPr="00F436C3">
        <w:rPr>
          <w:sz w:val="22"/>
          <w:szCs w:val="22"/>
        </w:rPr>
        <w:t xml:space="preserve"> 5.</w:t>
      </w:r>
      <w:r w:rsidR="00FA6A79" w:rsidRPr="00F436C3">
        <w:rPr>
          <w:sz w:val="22"/>
          <w:szCs w:val="22"/>
        </w:rPr>
        <w:t>4</w:t>
      </w:r>
      <w:r w:rsidRPr="00F436C3">
        <w:rPr>
          <w:sz w:val="22"/>
          <w:szCs w:val="22"/>
        </w:rPr>
        <w:t>. této smlouvy k odstranění vady je objednatel oprávněn účtovat zhot</w:t>
      </w:r>
      <w:r w:rsidR="007D25A9" w:rsidRPr="00F436C3">
        <w:rPr>
          <w:sz w:val="22"/>
          <w:szCs w:val="22"/>
        </w:rPr>
        <w:t xml:space="preserve">oviteli smluvní pokutu ve výši </w:t>
      </w:r>
      <w:r w:rsidR="00576FF1" w:rsidRPr="00F436C3">
        <w:rPr>
          <w:sz w:val="22"/>
          <w:szCs w:val="22"/>
        </w:rPr>
        <w:t>1</w:t>
      </w:r>
      <w:r w:rsidRPr="00F436C3">
        <w:rPr>
          <w:sz w:val="22"/>
          <w:szCs w:val="22"/>
        </w:rPr>
        <w:t> </w:t>
      </w:r>
      <w:r w:rsidR="00576FF1" w:rsidRPr="00F436C3">
        <w:rPr>
          <w:sz w:val="22"/>
          <w:szCs w:val="22"/>
        </w:rPr>
        <w:t>5</w:t>
      </w:r>
      <w:r w:rsidRPr="00F436C3">
        <w:rPr>
          <w:sz w:val="22"/>
          <w:szCs w:val="22"/>
        </w:rPr>
        <w:t>00,- Kč za každý kalendářní den prodlení.</w:t>
      </w:r>
    </w:p>
    <w:p w14:paraId="4B2DE3B6" w14:textId="50DA5F81" w:rsidR="00AA16FE" w:rsidRPr="00F436C3" w:rsidRDefault="00AA16FE" w:rsidP="00E079D2">
      <w:pPr>
        <w:numPr>
          <w:ilvl w:val="0"/>
          <w:numId w:val="5"/>
        </w:numPr>
        <w:ind w:left="709" w:hanging="425"/>
        <w:jc w:val="both"/>
        <w:rPr>
          <w:sz w:val="22"/>
          <w:szCs w:val="22"/>
        </w:rPr>
      </w:pPr>
      <w:r w:rsidRPr="00F436C3">
        <w:rPr>
          <w:sz w:val="22"/>
          <w:szCs w:val="22"/>
        </w:rPr>
        <w:t xml:space="preserve">V případě nedodržení ustanovení </w:t>
      </w:r>
      <w:r w:rsidR="004C50E8" w:rsidRPr="00F436C3">
        <w:rPr>
          <w:sz w:val="22"/>
          <w:szCs w:val="22"/>
        </w:rPr>
        <w:t xml:space="preserve">odst. </w:t>
      </w:r>
      <w:r w:rsidRPr="00F436C3">
        <w:rPr>
          <w:sz w:val="22"/>
          <w:szCs w:val="22"/>
        </w:rPr>
        <w:t>1.</w:t>
      </w:r>
      <w:r w:rsidR="00AE4862" w:rsidRPr="00F436C3">
        <w:rPr>
          <w:sz w:val="22"/>
          <w:szCs w:val="22"/>
        </w:rPr>
        <w:t>4</w:t>
      </w:r>
      <w:r w:rsidRPr="00F436C3">
        <w:rPr>
          <w:sz w:val="22"/>
          <w:szCs w:val="22"/>
        </w:rPr>
        <w:t xml:space="preserve">. této smlouvy, zaplatí zhotovitel objednateli smluvní pokutu ve výši </w:t>
      </w:r>
      <w:r w:rsidR="00174968" w:rsidRPr="00F436C3">
        <w:rPr>
          <w:sz w:val="22"/>
          <w:szCs w:val="22"/>
        </w:rPr>
        <w:t>1</w:t>
      </w:r>
      <w:r w:rsidRPr="00F436C3">
        <w:rPr>
          <w:sz w:val="22"/>
          <w:szCs w:val="22"/>
        </w:rPr>
        <w:t>0 000,- Kč za každý jednotlivý případ.</w:t>
      </w:r>
    </w:p>
    <w:p w14:paraId="3A85A531" w14:textId="0C076D9F" w:rsidR="00A8657F" w:rsidRPr="00F436C3" w:rsidRDefault="00AA16FE" w:rsidP="00E079D2">
      <w:pPr>
        <w:numPr>
          <w:ilvl w:val="0"/>
          <w:numId w:val="5"/>
        </w:numPr>
        <w:ind w:left="709" w:hanging="425"/>
        <w:jc w:val="both"/>
        <w:rPr>
          <w:sz w:val="22"/>
          <w:szCs w:val="22"/>
        </w:rPr>
      </w:pPr>
      <w:r w:rsidRPr="00F436C3">
        <w:rPr>
          <w:sz w:val="22"/>
          <w:szCs w:val="22"/>
        </w:rPr>
        <w:t>Pro případ porušení ujednání uvedeného v</w:t>
      </w:r>
      <w:r w:rsidR="004C50E8" w:rsidRPr="00F436C3">
        <w:rPr>
          <w:sz w:val="22"/>
          <w:szCs w:val="22"/>
        </w:rPr>
        <w:t> odst.</w:t>
      </w:r>
      <w:r w:rsidRPr="00F436C3">
        <w:rPr>
          <w:sz w:val="22"/>
          <w:szCs w:val="22"/>
        </w:rPr>
        <w:t xml:space="preserve"> </w:t>
      </w:r>
      <w:r w:rsidR="00FA6A79" w:rsidRPr="00F436C3">
        <w:rPr>
          <w:sz w:val="22"/>
          <w:szCs w:val="22"/>
        </w:rPr>
        <w:t>8</w:t>
      </w:r>
      <w:r w:rsidR="00363B26" w:rsidRPr="00F436C3">
        <w:rPr>
          <w:sz w:val="22"/>
          <w:szCs w:val="22"/>
        </w:rPr>
        <w:t>.</w:t>
      </w:r>
      <w:r w:rsidR="00AE2B37" w:rsidRPr="00F436C3">
        <w:rPr>
          <w:sz w:val="22"/>
          <w:szCs w:val="22"/>
        </w:rPr>
        <w:t>8</w:t>
      </w:r>
      <w:r w:rsidR="00363B26" w:rsidRPr="00F436C3">
        <w:rPr>
          <w:sz w:val="22"/>
          <w:szCs w:val="22"/>
        </w:rPr>
        <w:t>.</w:t>
      </w:r>
      <w:r w:rsidR="002348C4" w:rsidRPr="00F436C3">
        <w:rPr>
          <w:sz w:val="22"/>
          <w:szCs w:val="22"/>
        </w:rPr>
        <w:t xml:space="preserve"> </w:t>
      </w:r>
      <w:r w:rsidRPr="00F436C3">
        <w:rPr>
          <w:sz w:val="22"/>
          <w:szCs w:val="22"/>
        </w:rPr>
        <w:t xml:space="preserve">této smlouvy uhradí zhotovitel objednateli jednorázovou smluvní pokutu ve výši </w:t>
      </w:r>
      <w:r w:rsidR="00576FF1" w:rsidRPr="00F436C3">
        <w:rPr>
          <w:sz w:val="22"/>
          <w:szCs w:val="22"/>
        </w:rPr>
        <w:t>3</w:t>
      </w:r>
      <w:r w:rsidRPr="00F436C3">
        <w:rPr>
          <w:sz w:val="22"/>
          <w:szCs w:val="22"/>
        </w:rPr>
        <w:t xml:space="preserve"> % z celkové ceny plnění dle této smlouvy </w:t>
      </w:r>
      <w:r w:rsidR="00CA6CAA" w:rsidRPr="00F436C3">
        <w:rPr>
          <w:sz w:val="22"/>
          <w:szCs w:val="22"/>
        </w:rPr>
        <w:t>bez</w:t>
      </w:r>
      <w:r w:rsidRPr="00F436C3">
        <w:rPr>
          <w:sz w:val="22"/>
          <w:szCs w:val="22"/>
        </w:rPr>
        <w:t xml:space="preserve"> DPH, a to se splatností do 14 dnů od vystavení faktury.</w:t>
      </w:r>
    </w:p>
    <w:p w14:paraId="334B1CE9" w14:textId="77777777" w:rsidR="00AA16FE" w:rsidRPr="00F436C3" w:rsidRDefault="00AA16FE" w:rsidP="00E079D2">
      <w:pPr>
        <w:numPr>
          <w:ilvl w:val="0"/>
          <w:numId w:val="5"/>
        </w:numPr>
        <w:ind w:left="709" w:hanging="425"/>
        <w:jc w:val="both"/>
        <w:rPr>
          <w:sz w:val="22"/>
          <w:szCs w:val="22"/>
        </w:rPr>
      </w:pPr>
      <w:r w:rsidRPr="00F436C3">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63A0F7D3" w14:textId="77777777" w:rsidR="000E1437" w:rsidRPr="00F436C3" w:rsidRDefault="00AA16FE" w:rsidP="00E079D2">
      <w:pPr>
        <w:numPr>
          <w:ilvl w:val="0"/>
          <w:numId w:val="5"/>
        </w:numPr>
        <w:ind w:left="709" w:hanging="425"/>
        <w:jc w:val="both"/>
        <w:rPr>
          <w:sz w:val="22"/>
          <w:szCs w:val="22"/>
        </w:rPr>
      </w:pPr>
      <w:r w:rsidRPr="00F436C3">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31504A0C" w14:textId="77777777" w:rsidR="00A87C87" w:rsidRPr="00F436C3" w:rsidRDefault="00A87C87" w:rsidP="00E079D2">
      <w:pPr>
        <w:pStyle w:val="Zkladntext"/>
        <w:keepNext/>
        <w:keepLines/>
        <w:numPr>
          <w:ilvl w:val="0"/>
          <w:numId w:val="5"/>
        </w:numPr>
        <w:jc w:val="both"/>
        <w:rPr>
          <w:sz w:val="22"/>
          <w:szCs w:val="22"/>
        </w:rPr>
      </w:pPr>
      <w:r w:rsidRPr="00F436C3">
        <w:rPr>
          <w:sz w:val="22"/>
          <w:szCs w:val="22"/>
        </w:rPr>
        <w:t>Smluvní pokuty mohou být kombinovány, a to znamená, že uplatnění jedné smluvní pokuty nevylučuje souběžně uplatnění jakékoliv jiné smluvní pokuty.</w:t>
      </w:r>
    </w:p>
    <w:bookmarkEnd w:id="0"/>
    <w:p w14:paraId="70357384" w14:textId="240D7135" w:rsidR="003B131D" w:rsidRDefault="003B131D" w:rsidP="000A7A66">
      <w:pPr>
        <w:ind w:left="709"/>
        <w:jc w:val="both"/>
        <w:rPr>
          <w:sz w:val="22"/>
          <w:szCs w:val="22"/>
        </w:rPr>
      </w:pPr>
    </w:p>
    <w:p w14:paraId="32BCC06B" w14:textId="77777777" w:rsidR="000F0DBE" w:rsidRPr="000B1565" w:rsidRDefault="000F0DBE" w:rsidP="000A7A66">
      <w:pPr>
        <w:ind w:left="709"/>
        <w:jc w:val="both"/>
        <w:rPr>
          <w:sz w:val="22"/>
          <w:szCs w:val="22"/>
        </w:rPr>
      </w:pPr>
    </w:p>
    <w:p w14:paraId="4D9D81E5" w14:textId="77777777" w:rsidR="000A7A66" w:rsidRPr="000B1565" w:rsidRDefault="00FA6A79" w:rsidP="000A7A66">
      <w:pPr>
        <w:pStyle w:val="1"/>
      </w:pPr>
      <w:r w:rsidRPr="000B1565">
        <w:t>O</w:t>
      </w:r>
      <w:r w:rsidR="000A7A66" w:rsidRPr="000B1565">
        <w:t>dpovědnost za vady díla</w:t>
      </w:r>
    </w:p>
    <w:p w14:paraId="2E8CFA3F"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splní svou povinnost provést dílo jeho řádným zhotovením a předáním objednateli bez vad a nedodělků a ve sjednané době.</w:t>
      </w:r>
    </w:p>
    <w:p w14:paraId="7169045F"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 xml:space="preserve">Dílo má vady, jestliže neodpovídá této smlouvě. </w:t>
      </w:r>
    </w:p>
    <w:p w14:paraId="64D9A745"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odpovídá za vady, jež má dílo nebo jakákoli jeho součást v době předání (a to bez ohledu na to, zda byly tyto vady objednatelem při přebírání zjištěny nebo nikoliv).</w:t>
      </w:r>
    </w:p>
    <w:p w14:paraId="0CF2FE87"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započne s odstraněním vady nejpozději do 3 pracovních dnů ode dne doručení písemného oznámení o vadě, pokud se smluvní strany nedohodnou jinak. Vada bude odstraněna nejpozději do 7 dnů od započetí prací, pokud se smluvní strany nedohodnou jinak.</w:t>
      </w:r>
    </w:p>
    <w:p w14:paraId="7A75ADBC" w14:textId="77777777" w:rsidR="000F0DBE" w:rsidRPr="000B1565" w:rsidRDefault="000F0DBE" w:rsidP="00C46C28">
      <w:pPr>
        <w:pStyle w:val="1"/>
        <w:numPr>
          <w:ilvl w:val="0"/>
          <w:numId w:val="0"/>
        </w:numPr>
        <w:ind w:left="360"/>
        <w:jc w:val="left"/>
      </w:pPr>
    </w:p>
    <w:p w14:paraId="6A089784" w14:textId="77777777" w:rsidR="00AA16FE" w:rsidRPr="000B1565" w:rsidRDefault="00AA16FE" w:rsidP="00AA16FE">
      <w:pPr>
        <w:pStyle w:val="1"/>
      </w:pPr>
      <w:r w:rsidRPr="000B1565">
        <w:t>Povinnosti zhotovitele</w:t>
      </w:r>
    </w:p>
    <w:p w14:paraId="66A984CF" w14:textId="5FB96520"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povinen realizovat dílo podle této smlouvy pouze v prostoru vymezeném obvodem předaného </w:t>
      </w:r>
      <w:r w:rsidR="00F32B6F" w:rsidRPr="000B1565">
        <w:rPr>
          <w:sz w:val="22"/>
          <w:szCs w:val="22"/>
        </w:rPr>
        <w:t>pracoviště</w:t>
      </w:r>
      <w:r w:rsidRPr="000B1565">
        <w:rPr>
          <w:sz w:val="22"/>
          <w:szCs w:val="22"/>
        </w:rPr>
        <w:t xml:space="preserve">. Bez náležitého schválení příslušného vlastníka nebude vstupovat do objektů, instalací a infrastruktury, které nejsou součástí díla budovaného na předaném </w:t>
      </w:r>
      <w:r w:rsidR="0045700A" w:rsidRPr="000B1565">
        <w:rPr>
          <w:sz w:val="22"/>
          <w:szCs w:val="22"/>
        </w:rPr>
        <w:t>pracovišti</w:t>
      </w:r>
      <w:r w:rsidRPr="000B1565">
        <w:rPr>
          <w:sz w:val="22"/>
          <w:szCs w:val="22"/>
        </w:rPr>
        <w:t xml:space="preserve">. </w:t>
      </w:r>
    </w:p>
    <w:p w14:paraId="1058DB95" w14:textId="2619C697"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se zavazuje </w:t>
      </w:r>
      <w:r w:rsidR="0045700A" w:rsidRPr="000B1565">
        <w:rPr>
          <w:sz w:val="22"/>
          <w:szCs w:val="22"/>
        </w:rPr>
        <w:t>zrealizovat</w:t>
      </w:r>
      <w:r w:rsidRPr="000B1565">
        <w:rPr>
          <w:sz w:val="22"/>
          <w:szCs w:val="22"/>
        </w:rPr>
        <w:t xml:space="preserve"> a dokončit dílo v souladu s platnými zákony, předpisy a nařízeními </w:t>
      </w:r>
      <w:r w:rsidR="002646F2" w:rsidRPr="000B1565">
        <w:rPr>
          <w:sz w:val="22"/>
          <w:szCs w:val="22"/>
        </w:rPr>
        <w:t>a </w:t>
      </w:r>
      <w:r w:rsidRPr="000B1565">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3BECA990" w14:textId="3CDE152B"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 dobu realizace díla odpovědný za bezpečnost </w:t>
      </w:r>
      <w:r w:rsidR="0045700A" w:rsidRPr="000B1565">
        <w:rPr>
          <w:sz w:val="22"/>
          <w:szCs w:val="22"/>
        </w:rPr>
        <w:t>pracoviště</w:t>
      </w:r>
      <w:r w:rsidR="003B131D" w:rsidRPr="000B1565">
        <w:rPr>
          <w:sz w:val="22"/>
          <w:szCs w:val="22"/>
        </w:rPr>
        <w:t>.</w:t>
      </w:r>
      <w:r w:rsidRPr="000B1565">
        <w:rPr>
          <w:sz w:val="22"/>
          <w:szCs w:val="22"/>
        </w:rPr>
        <w:t xml:space="preserve"> </w:t>
      </w:r>
    </w:p>
    <w:p w14:paraId="0131C944"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zodpovídá za škodu, kterou při provádění prací způsobí třetím osobám nebo objednateli </w:t>
      </w:r>
      <w:r w:rsidR="002646F2" w:rsidRPr="000B1565">
        <w:rPr>
          <w:sz w:val="22"/>
          <w:szCs w:val="22"/>
        </w:rPr>
        <w:t>a </w:t>
      </w:r>
      <w:r w:rsidRPr="000B1565">
        <w:rPr>
          <w:sz w:val="22"/>
          <w:szCs w:val="22"/>
        </w:rPr>
        <w:t>zavazuje se takovou škodu na své náklady neprodleně odstranit nebo vypořádat.</w:t>
      </w:r>
    </w:p>
    <w:p w14:paraId="6E02E1E9" w14:textId="18FEA96D"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provede na dobu realizace díla opatření proti případnému úniku závadných látek (ropných apod.).</w:t>
      </w:r>
    </w:p>
    <w:p w14:paraId="7FA187ED" w14:textId="13FA9743"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bude </w:t>
      </w:r>
      <w:r w:rsidR="0045700A" w:rsidRPr="000B1565">
        <w:rPr>
          <w:sz w:val="22"/>
          <w:szCs w:val="22"/>
        </w:rPr>
        <w:t>pracoviště</w:t>
      </w:r>
      <w:r w:rsidRPr="000B1565">
        <w:rPr>
          <w:sz w:val="22"/>
          <w:szCs w:val="22"/>
        </w:rPr>
        <w:t xml:space="preserve"> udržovat v řádném stavu. Zhotovitel bude na své vlastní náklady trvale odstraňovat odpady vzniklé v dů</w:t>
      </w:r>
      <w:r w:rsidR="009564FB">
        <w:rPr>
          <w:sz w:val="22"/>
          <w:szCs w:val="22"/>
        </w:rPr>
        <w:t xml:space="preserve">sledku prací na díle, </w:t>
      </w:r>
      <w:r w:rsidR="009564FB" w:rsidRPr="00E5003E">
        <w:rPr>
          <w:sz w:val="22"/>
          <w:szCs w:val="22"/>
        </w:rPr>
        <w:t xml:space="preserve">odstraněný ruderální porost bude likvidován </w:t>
      </w:r>
      <w:r w:rsidR="009564FB" w:rsidRPr="00E5003E">
        <w:rPr>
          <w:sz w:val="22"/>
          <w:szCs w:val="22"/>
        </w:rPr>
        <w:lastRenderedPageBreak/>
        <w:t>v souladu s platnou legislativou a v souladu s pokyny objednatele</w:t>
      </w:r>
      <w:r w:rsidRPr="000B1565">
        <w:rPr>
          <w:sz w:val="22"/>
          <w:szCs w:val="22"/>
        </w:rPr>
        <w:t xml:space="preserve"> Zhotovitel ponese odpovědnost za bezpečnost </w:t>
      </w:r>
      <w:r w:rsidR="0045700A" w:rsidRPr="000B1565">
        <w:rPr>
          <w:sz w:val="22"/>
          <w:szCs w:val="22"/>
        </w:rPr>
        <w:t>pracoviště</w:t>
      </w:r>
      <w:r w:rsidRPr="000B1565">
        <w:rPr>
          <w:sz w:val="22"/>
          <w:szCs w:val="22"/>
        </w:rPr>
        <w:t xml:space="preserve"> a za to, že na </w:t>
      </w:r>
      <w:r w:rsidR="0045700A" w:rsidRPr="000B1565">
        <w:rPr>
          <w:sz w:val="22"/>
          <w:szCs w:val="22"/>
        </w:rPr>
        <w:t>pracoviště</w:t>
      </w:r>
      <w:r w:rsidRPr="000B1565">
        <w:rPr>
          <w:sz w:val="22"/>
          <w:szCs w:val="22"/>
        </w:rPr>
        <w:t xml:space="preserve"> nebudou mít přístup neoprávněné osoby. Zhotovitel bude odpovědný za trvalý úklid </w:t>
      </w:r>
      <w:r w:rsidR="0045700A" w:rsidRPr="000B1565">
        <w:rPr>
          <w:sz w:val="22"/>
          <w:szCs w:val="22"/>
        </w:rPr>
        <w:t>pracoviště</w:t>
      </w:r>
      <w:r w:rsidRPr="000B1565">
        <w:rPr>
          <w:sz w:val="22"/>
          <w:szCs w:val="22"/>
        </w:rPr>
        <w:t xml:space="preserve"> i za jeho konečný úklid po dosažení stavu úplného dokončení díla.</w:t>
      </w:r>
    </w:p>
    <w:p w14:paraId="72E88435" w14:textId="71FCB7F4"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povede stavební</w:t>
      </w:r>
      <w:r w:rsidR="0045700A" w:rsidRPr="000B1565">
        <w:rPr>
          <w:sz w:val="22"/>
          <w:szCs w:val="22"/>
        </w:rPr>
        <w:t xml:space="preserve"> </w:t>
      </w:r>
      <w:r w:rsidRPr="000B1565">
        <w:rPr>
          <w:sz w:val="22"/>
          <w:szCs w:val="22"/>
        </w:rPr>
        <w:t>deník, počínaje zahájením prací na díle až do odstranění všech zjevných vad a nedodělků. Deník bude uchován v kanceláři vedoucího a bude volně přístupný objednateli a jeho pověřeným zástupcům. K zamezení nejasností se budou podle této smlouvy za platné záznamy objednatele pokládat pouze záznamy objednatele ve stavebním deníku.</w:t>
      </w:r>
    </w:p>
    <w:p w14:paraId="5D24E1DC"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je povinen zajistit:</w:t>
      </w:r>
    </w:p>
    <w:p w14:paraId="6AF99175" w14:textId="77777777" w:rsidR="00256C16" w:rsidRPr="000B1565" w:rsidRDefault="00256C16" w:rsidP="00E079D2">
      <w:pPr>
        <w:numPr>
          <w:ilvl w:val="0"/>
          <w:numId w:val="5"/>
        </w:numPr>
        <w:ind w:left="709" w:hanging="425"/>
        <w:jc w:val="both"/>
        <w:rPr>
          <w:sz w:val="22"/>
          <w:szCs w:val="22"/>
        </w:rPr>
      </w:pPr>
      <w:r w:rsidRPr="000B1565">
        <w:rPr>
          <w:sz w:val="22"/>
          <w:szCs w:val="22"/>
        </w:rPr>
        <w:t>dodržování veškerých zákonů, předpisů a nařízení vztahující se k provedení díla a podávat veškerá z nich vyplývající hlášení</w:t>
      </w:r>
    </w:p>
    <w:p w14:paraId="034E1BDC" w14:textId="3009E13A" w:rsidR="00256C16" w:rsidRPr="000B1565" w:rsidRDefault="00256C16" w:rsidP="00E079D2">
      <w:pPr>
        <w:numPr>
          <w:ilvl w:val="0"/>
          <w:numId w:val="5"/>
        </w:numPr>
        <w:ind w:left="709" w:hanging="425"/>
        <w:jc w:val="both"/>
        <w:rPr>
          <w:sz w:val="22"/>
          <w:szCs w:val="22"/>
        </w:rPr>
      </w:pPr>
      <w:r w:rsidRPr="000B1565">
        <w:rPr>
          <w:sz w:val="22"/>
          <w:szCs w:val="22"/>
        </w:rPr>
        <w:t>fotodokumentaci před započetím prací a po jejich ukončení, záběry budou pořízeny ze stejných úhlů pohledu</w:t>
      </w:r>
    </w:p>
    <w:p w14:paraId="668F7F31"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Zjistí-li zhotovitel rozpor mezi zákonnými požadavky a zadávacími podmínkami nebo mezi zákonnými požadavky a některým příkazem objednatele, okamžitě o takovém rozporu objednatele písemně vyrozumí.</w:t>
      </w:r>
    </w:p>
    <w:p w14:paraId="2A0F6474"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Během postupu prací na díle bude zhotovitel na své vlastní náklady předávat objednateli všechna schválení, povolení, osvědčení a jiné doklady.</w:t>
      </w:r>
    </w:p>
    <w:p w14:paraId="2B8D84F7" w14:textId="553DFF2C"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bude dbát na důsledné třídění odpadů vzniklých při pracích, zajistí jejich evidenci a likvidaci v souladu s příslušnými právními předpisy.</w:t>
      </w:r>
    </w:p>
    <w:p w14:paraId="6F32D4DD" w14:textId="0DEAF72E"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je povinen dodržovat platné předpisy o bezpečnosti práce a technických zařízení při pracích.</w:t>
      </w:r>
    </w:p>
    <w:p w14:paraId="0C1D1A06"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díla může pověřit provedením jeho části jinou osobu při splnění podmínky uvedené v</w:t>
      </w:r>
      <w:r w:rsidR="00304B28" w:rsidRPr="000B1565">
        <w:rPr>
          <w:sz w:val="22"/>
          <w:szCs w:val="22"/>
        </w:rPr>
        <w:t> odst. 1.4.</w:t>
      </w:r>
      <w:r w:rsidRPr="000B1565">
        <w:rPr>
          <w:sz w:val="22"/>
          <w:szCs w:val="22"/>
        </w:rPr>
        <w:t xml:space="preserve"> Při provádění díla jinou osobou má zhotovitel odpovědnost, jako by dílo prováděl sám.</w:t>
      </w:r>
    </w:p>
    <w:p w14:paraId="537C15D8" w14:textId="3F1479DB"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povinen vést a průběžně aktualizovat seznam všech poddodavatelů včetně výše jejich podílu na </w:t>
      </w:r>
      <w:r w:rsidR="0045700A" w:rsidRPr="000B1565">
        <w:rPr>
          <w:sz w:val="22"/>
          <w:szCs w:val="22"/>
        </w:rPr>
        <w:t>díle</w:t>
      </w:r>
      <w:r w:rsidRPr="000B1565">
        <w:rPr>
          <w:sz w:val="22"/>
          <w:szCs w:val="22"/>
        </w:rPr>
        <w:t>. Tento seznam je zhotovitel povinen objednateli kdykoliv na vyzvání předložit.</w:t>
      </w:r>
    </w:p>
    <w:p w14:paraId="5A5EEC1D" w14:textId="77777777" w:rsidR="00CA2E1E" w:rsidRPr="000B1565" w:rsidRDefault="00256C16" w:rsidP="003B131D">
      <w:pPr>
        <w:numPr>
          <w:ilvl w:val="1"/>
          <w:numId w:val="3"/>
        </w:numPr>
        <w:spacing w:before="40" w:after="40"/>
        <w:ind w:left="567" w:hanging="567"/>
        <w:jc w:val="both"/>
        <w:rPr>
          <w:sz w:val="22"/>
          <w:szCs w:val="22"/>
        </w:rPr>
      </w:pPr>
      <w:r w:rsidRPr="000B1565">
        <w:rPr>
          <w:sz w:val="22"/>
          <w:szCs w:val="22"/>
        </w:rPr>
        <w:t>Zhotovitel je povinen spolupůsobit při výkonu finanční kontroly podle ustanovení § 2 písm. e) zákona č. 320/2001 Sb., o finanční kontrole ve veřejné správě a o změně některých zákonů, v platném znění.</w:t>
      </w:r>
    </w:p>
    <w:p w14:paraId="69E8BD6D" w14:textId="77777777" w:rsidR="000F0DBE" w:rsidRPr="000B1565" w:rsidRDefault="000F0DBE" w:rsidP="00FA6A79">
      <w:pPr>
        <w:spacing w:before="40" w:after="40"/>
        <w:jc w:val="both"/>
        <w:rPr>
          <w:sz w:val="22"/>
          <w:szCs w:val="22"/>
        </w:rPr>
      </w:pPr>
    </w:p>
    <w:p w14:paraId="3FBCD50A" w14:textId="77777777" w:rsidR="00AA16FE" w:rsidRPr="000B1565" w:rsidRDefault="00AA16FE" w:rsidP="00AA16FE">
      <w:pPr>
        <w:pStyle w:val="1"/>
      </w:pPr>
      <w:r w:rsidRPr="000B1565">
        <w:t>Ostatní podmínky plnění</w:t>
      </w:r>
    </w:p>
    <w:p w14:paraId="4A45AAD0" w14:textId="77777777" w:rsidR="00AA16FE" w:rsidRPr="000B1565" w:rsidRDefault="00AA16FE" w:rsidP="00AA16FE">
      <w:pPr>
        <w:spacing w:after="40"/>
        <w:ind w:left="142" w:hanging="142"/>
        <w:jc w:val="both"/>
        <w:rPr>
          <w:sz w:val="22"/>
          <w:szCs w:val="22"/>
        </w:rPr>
      </w:pPr>
      <w:r w:rsidRPr="000B1565">
        <w:rPr>
          <w:sz w:val="22"/>
          <w:szCs w:val="22"/>
        </w:rPr>
        <w:t>Objednatel je oprávněn průběžně kontrolovat provádění díla ve smyslu § 2593 občanského zákoníku.</w:t>
      </w:r>
    </w:p>
    <w:p w14:paraId="6DB6C0A8" w14:textId="77777777" w:rsidR="00AA16FE" w:rsidRPr="000B1565" w:rsidRDefault="00AA16FE" w:rsidP="00AA16FE">
      <w:pPr>
        <w:numPr>
          <w:ilvl w:val="1"/>
          <w:numId w:val="3"/>
        </w:numPr>
        <w:spacing w:before="40" w:after="40"/>
        <w:ind w:left="567" w:hanging="567"/>
        <w:jc w:val="both"/>
        <w:rPr>
          <w:b/>
          <w:sz w:val="22"/>
          <w:szCs w:val="22"/>
        </w:rPr>
      </w:pPr>
      <w:r w:rsidRPr="000B1565">
        <w:rPr>
          <w:b/>
          <w:sz w:val="22"/>
          <w:szCs w:val="22"/>
        </w:rPr>
        <w:t>Přejímání dokončeného díla.</w:t>
      </w:r>
    </w:p>
    <w:p w14:paraId="1709D7BB" w14:textId="21CDE0C8" w:rsidR="00AA16FE" w:rsidRPr="000B1565" w:rsidRDefault="00AA16FE" w:rsidP="00AA16FE">
      <w:pPr>
        <w:ind w:left="567"/>
        <w:jc w:val="both"/>
        <w:rPr>
          <w:sz w:val="22"/>
          <w:szCs w:val="22"/>
        </w:rPr>
      </w:pPr>
      <w:r w:rsidRPr="000B1565">
        <w:rPr>
          <w:sz w:val="22"/>
          <w:szCs w:val="22"/>
        </w:rPr>
        <w:t xml:space="preserve">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0B1565">
        <w:rPr>
          <w:sz w:val="22"/>
          <w:szCs w:val="22"/>
        </w:rPr>
        <w:t>i </w:t>
      </w:r>
      <w:r w:rsidRPr="000B1565">
        <w:rPr>
          <w:sz w:val="22"/>
          <w:szCs w:val="22"/>
        </w:rPr>
        <w:t xml:space="preserve">před smluvním termínem dokončení. </w:t>
      </w:r>
    </w:p>
    <w:p w14:paraId="6FA5ED95" w14:textId="77777777" w:rsidR="00AA16FE" w:rsidRPr="000B1565" w:rsidRDefault="00AA16FE" w:rsidP="00AA16FE">
      <w:pPr>
        <w:ind w:left="567"/>
        <w:jc w:val="both"/>
        <w:rPr>
          <w:sz w:val="22"/>
          <w:szCs w:val="22"/>
        </w:rPr>
      </w:pPr>
      <w:r w:rsidRPr="000B1565">
        <w:rPr>
          <w:sz w:val="22"/>
          <w:szCs w:val="22"/>
        </w:rPr>
        <w:t>Nedohodnou-li smluvní strany něco jiného, pořizuje zápis o předání a převzetí zhotovitel a tento obě smluvní strany podepíší.</w:t>
      </w:r>
    </w:p>
    <w:p w14:paraId="4B98665D" w14:textId="77777777" w:rsidR="00AA16FE" w:rsidRPr="000B1565" w:rsidRDefault="00AA16FE" w:rsidP="00AA16FE">
      <w:pPr>
        <w:ind w:left="567"/>
        <w:jc w:val="both"/>
        <w:rPr>
          <w:sz w:val="22"/>
          <w:szCs w:val="22"/>
        </w:rPr>
      </w:pPr>
      <w:r w:rsidRPr="000B1565">
        <w:rPr>
          <w:sz w:val="22"/>
          <w:szCs w:val="22"/>
        </w:rPr>
        <w:t xml:space="preserve">Jestliže zápis o převzetí je podepsán zhotovitelem a objednatelem, považují se veškeré údaje </w:t>
      </w:r>
      <w:r w:rsidR="005123BB" w:rsidRPr="000B1565">
        <w:rPr>
          <w:sz w:val="22"/>
          <w:szCs w:val="22"/>
        </w:rPr>
        <w:t>o </w:t>
      </w:r>
      <w:r w:rsidRPr="000B1565">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309BD3BB" w14:textId="77777777" w:rsidR="00AA16FE" w:rsidRPr="000B1565" w:rsidRDefault="00AA16FE" w:rsidP="00AA16FE">
      <w:pPr>
        <w:ind w:left="567"/>
        <w:jc w:val="both"/>
        <w:rPr>
          <w:sz w:val="22"/>
          <w:szCs w:val="22"/>
        </w:rPr>
      </w:pPr>
      <w:r w:rsidRPr="000B1565">
        <w:rPr>
          <w:sz w:val="22"/>
          <w:szCs w:val="22"/>
        </w:rPr>
        <w:t>K předání díla připraví zhotovitel tyto doklady:</w:t>
      </w:r>
    </w:p>
    <w:p w14:paraId="65166D85" w14:textId="77777777"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originál stavebního deníku</w:t>
      </w:r>
    </w:p>
    <w:p w14:paraId="6EA4F922" w14:textId="18B1BD5B"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 xml:space="preserve">fotodokumentaci </w:t>
      </w:r>
      <w:r w:rsidR="0045700A" w:rsidRPr="000B1565">
        <w:rPr>
          <w:sz w:val="22"/>
          <w:szCs w:val="22"/>
        </w:rPr>
        <w:t>díla</w:t>
      </w:r>
    </w:p>
    <w:p w14:paraId="49F67CFF" w14:textId="0833990E" w:rsidR="00AA16FE" w:rsidRPr="000B1565" w:rsidRDefault="00AA16FE" w:rsidP="00AA16FE">
      <w:pPr>
        <w:ind w:left="567"/>
        <w:jc w:val="both"/>
        <w:rPr>
          <w:sz w:val="22"/>
          <w:szCs w:val="22"/>
        </w:rPr>
      </w:pPr>
      <w:r w:rsidRPr="000B1565">
        <w:rPr>
          <w:sz w:val="22"/>
          <w:szCs w:val="22"/>
        </w:rPr>
        <w:t xml:space="preserve">Termín vyklizení </w:t>
      </w:r>
      <w:r w:rsidR="0045700A" w:rsidRPr="000B1565">
        <w:rPr>
          <w:sz w:val="22"/>
          <w:szCs w:val="22"/>
        </w:rPr>
        <w:t>pracoviště</w:t>
      </w:r>
      <w:r w:rsidRPr="000B1565">
        <w:rPr>
          <w:sz w:val="22"/>
          <w:szCs w:val="22"/>
        </w:rPr>
        <w:t xml:space="preserve"> dohodnou smluvní strany v „zápise o předání a převzetí díla“.</w:t>
      </w:r>
    </w:p>
    <w:p w14:paraId="10260EFE" w14:textId="77777777" w:rsidR="000A7A66" w:rsidRPr="000B1565" w:rsidRDefault="00AA16FE" w:rsidP="000A7A66">
      <w:pPr>
        <w:numPr>
          <w:ilvl w:val="1"/>
          <w:numId w:val="3"/>
        </w:numPr>
        <w:spacing w:before="40" w:after="40"/>
        <w:ind w:left="567" w:hanging="567"/>
        <w:jc w:val="both"/>
        <w:rPr>
          <w:sz w:val="22"/>
          <w:szCs w:val="22"/>
        </w:rPr>
      </w:pPr>
      <w:r w:rsidRPr="000B1565">
        <w:rPr>
          <w:sz w:val="22"/>
          <w:szCs w:val="22"/>
        </w:rPr>
        <w:t>Smluvní strany vylučují použití ustanovení § 2609 občanského zákoníku.</w:t>
      </w:r>
    </w:p>
    <w:p w14:paraId="52C43ED8" w14:textId="694CF80F" w:rsidR="000F0DBE" w:rsidRDefault="000F0DBE" w:rsidP="00EA404C">
      <w:pPr>
        <w:pStyle w:val="1"/>
        <w:numPr>
          <w:ilvl w:val="0"/>
          <w:numId w:val="0"/>
        </w:numPr>
        <w:ind w:left="360" w:hanging="360"/>
      </w:pPr>
    </w:p>
    <w:p w14:paraId="48D54B10" w14:textId="77777777" w:rsidR="00B93B99" w:rsidRPr="000B1565" w:rsidRDefault="00B93B99" w:rsidP="00EA404C">
      <w:pPr>
        <w:pStyle w:val="1"/>
        <w:numPr>
          <w:ilvl w:val="0"/>
          <w:numId w:val="0"/>
        </w:numPr>
        <w:ind w:left="360" w:hanging="360"/>
      </w:pPr>
    </w:p>
    <w:p w14:paraId="3E4A8658" w14:textId="77777777" w:rsidR="00AA16FE" w:rsidRPr="000B1565" w:rsidRDefault="00AA16FE" w:rsidP="00AA16FE">
      <w:pPr>
        <w:pStyle w:val="1"/>
      </w:pPr>
      <w:r w:rsidRPr="000B1565">
        <w:t>Závěrečná ustanovení</w:t>
      </w:r>
    </w:p>
    <w:p w14:paraId="4C10B57C"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lastRenderedPageBreak/>
        <w:t>Na právní vztahy výslovně v této smlouvě neupravené se přiměřeně použijí ustanovení občanského zákoníku, v platném znění.</w:t>
      </w:r>
    </w:p>
    <w:p w14:paraId="380F35E2"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Tuto smlouvu lze měnit a doplňovat pouze na základě oboustranně odsouhlasených písemných dodatků.</w:t>
      </w:r>
    </w:p>
    <w:p w14:paraId="3A92DECB"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0B1565">
        <w:rPr>
          <w:sz w:val="22"/>
          <w:szCs w:val="22"/>
        </w:rPr>
        <w:t>i </w:t>
      </w:r>
      <w:r w:rsidRPr="000B1565">
        <w:rPr>
          <w:sz w:val="22"/>
          <w:szCs w:val="22"/>
        </w:rPr>
        <w:t>nepodstatnými) odchylkami nebo dodatky.</w:t>
      </w:r>
    </w:p>
    <w:p w14:paraId="2F79D45C"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Smlouva je sepsána ve čtyřech vyhotoveních s platností originálu, z toho dvě obdrží objednatel </w:t>
      </w:r>
      <w:r w:rsidR="005123BB" w:rsidRPr="000B1565">
        <w:rPr>
          <w:sz w:val="22"/>
          <w:szCs w:val="22"/>
        </w:rPr>
        <w:t>a </w:t>
      </w:r>
      <w:r w:rsidRPr="000B1565">
        <w:rPr>
          <w:sz w:val="22"/>
          <w:szCs w:val="22"/>
        </w:rPr>
        <w:t>dvě zhotovitel.</w:t>
      </w:r>
    </w:p>
    <w:p w14:paraId="6FD49341"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0B1565">
        <w:rPr>
          <w:sz w:val="22"/>
          <w:szCs w:val="22"/>
        </w:rPr>
        <w:t>o </w:t>
      </w:r>
      <w:r w:rsidRPr="000B1565">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4922098B"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14:paraId="39D4E6BF"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Objednatel je oprávněn přerušit plnění předmětu smlouvy v případě nedostatku finančních prostředků, a to bez možnosti uplatnění sankcí a nároku na náhradu škody vůči objednateli.</w:t>
      </w:r>
      <w:r w:rsidR="0037720B" w:rsidRPr="000B1565">
        <w:rPr>
          <w:sz w:val="22"/>
          <w:szCs w:val="22"/>
        </w:rPr>
        <w:t xml:space="preserve"> Takové prodloužení se považuje za vyhrazenou změnu závazku.</w:t>
      </w:r>
    </w:p>
    <w:p w14:paraId="37A511A4"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 není oprávněn postoupit, převést ani zastavit tuto smlouvu ani jakákoli práva, povinnosti, dluhy, pohledávky nebo nároky vyplývající z této smlouvy bez předchozího písemného souhlasu objednatele.</w:t>
      </w:r>
    </w:p>
    <w:p w14:paraId="52A29BC4"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433E8A37"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strany vylučují použití první věty ustanovení § 558 odst. 2 občanského zákoníku. Smluvní strany se dále dohodly, že obchodní zvyklosti nemají přednost před žádným ustanovením zákona.</w:t>
      </w:r>
    </w:p>
    <w:p w14:paraId="51493BEB" w14:textId="77777777" w:rsidR="00AA16FE" w:rsidRPr="000B1565" w:rsidRDefault="00FD75EE" w:rsidP="00FD54F1">
      <w:pPr>
        <w:pStyle w:val="11"/>
        <w:ind w:left="567" w:hanging="567"/>
        <w:rPr>
          <w:b/>
        </w:rPr>
      </w:pPr>
      <w:r w:rsidRPr="000B1565">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0B1565">
        <w:t xml:space="preserve">mení, akademické tituly, pozice, </w:t>
      </w:r>
      <w:r w:rsidRPr="000B1565">
        <w:t xml:space="preserve">funkce, telefonní číslo a e-mailová adresa. Každá ze smluvních stran prohlašuje, že je oprávněna tyto osobní údaje </w:t>
      </w:r>
      <w:r w:rsidR="00D97B76" w:rsidRPr="000B1565">
        <w:t xml:space="preserve">fyzických osob uvést ve smlouvě, </w:t>
      </w:r>
      <w:r w:rsidRPr="000B1565">
        <w:t>předat druhé smluvní straně, a že bude dotčené fyzické osoby, které ji zas</w:t>
      </w:r>
      <w:r w:rsidR="00D97B76" w:rsidRPr="000B1565">
        <w:t xml:space="preserve">tupují, </w:t>
      </w:r>
      <w:r w:rsidRPr="000B1565">
        <w:t>jsou jejími kontaktními osobami, informovat o takovém předání jejich osobních údajů a současně o jejich právech při zpracování osobních údajů.</w:t>
      </w:r>
    </w:p>
    <w:p w14:paraId="018C7B58" w14:textId="77777777" w:rsidR="00FD75EE" w:rsidRPr="000B1565" w:rsidRDefault="00C6767E" w:rsidP="00FD54F1">
      <w:pPr>
        <w:pStyle w:val="11"/>
        <w:ind w:left="567" w:hanging="567"/>
        <w:rPr>
          <w:b/>
        </w:rPr>
      </w:pPr>
      <w:r w:rsidRPr="000B1565">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056491B3" w14:textId="77777777" w:rsidR="00AA16FE" w:rsidRPr="000B1565" w:rsidRDefault="00397B1E" w:rsidP="00FD54F1">
      <w:pPr>
        <w:pStyle w:val="11"/>
        <w:ind w:left="567" w:hanging="567"/>
        <w:rPr>
          <w:b/>
        </w:rPr>
      </w:pPr>
      <w:r w:rsidRPr="000B1565">
        <w:t>Smluvní strany nepovažují žádné ustanovení této smlouvy za obchodní tajemství.</w:t>
      </w:r>
    </w:p>
    <w:p w14:paraId="7E363260" w14:textId="77777777" w:rsidR="00AA16FE" w:rsidRPr="000B1565" w:rsidRDefault="00AA16FE" w:rsidP="00FD54F1">
      <w:pPr>
        <w:pStyle w:val="11"/>
        <w:ind w:left="567" w:hanging="567"/>
        <w:rPr>
          <w:b/>
          <w:i/>
        </w:rPr>
      </w:pPr>
      <w:r w:rsidRPr="000B1565">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00379AFA" w14:textId="77777777" w:rsidR="009D5410" w:rsidRPr="000B1565" w:rsidRDefault="00AA16FE" w:rsidP="00B80131">
      <w:pPr>
        <w:pStyle w:val="11"/>
        <w:ind w:left="567" w:hanging="567"/>
        <w:rPr>
          <w:b/>
        </w:rPr>
      </w:pPr>
      <w:r w:rsidRPr="000B1565">
        <w:lastRenderedPageBreak/>
        <w:t xml:space="preserve">Smluvní strany se dohodly, že tuto smlouvu zveřejní v registru smluv Povodí Odry, státní podnik </w:t>
      </w:r>
      <w:r w:rsidRPr="000B1565">
        <w:br/>
        <w:t>do 30 dnů od jejího uzavření.</w:t>
      </w:r>
    </w:p>
    <w:p w14:paraId="7041140D" w14:textId="77777777" w:rsidR="00CB6724" w:rsidRPr="000B1565" w:rsidRDefault="008A19C1" w:rsidP="00CB6724">
      <w:pPr>
        <w:pStyle w:val="11"/>
        <w:ind w:left="567" w:hanging="567"/>
        <w:rPr>
          <w:lang w:eastAsia="en-US"/>
        </w:rPr>
      </w:pPr>
      <w:r w:rsidRPr="000B1565">
        <w:t>Zhotovitel</w:t>
      </w:r>
      <w:r w:rsidR="00CB6724" w:rsidRPr="000B1565">
        <w:t xml:space="preserve"> podpisem této smlouvy prohlašuje, že </w:t>
      </w:r>
    </w:p>
    <w:p w14:paraId="0BAB2F83" w14:textId="77777777" w:rsidR="00CB6724" w:rsidRPr="000B1565" w:rsidRDefault="00CB6724" w:rsidP="008A19C1">
      <w:pPr>
        <w:pStyle w:val="11"/>
        <w:numPr>
          <w:ilvl w:val="0"/>
          <w:numId w:val="13"/>
        </w:numPr>
        <w:rPr>
          <w:lang w:eastAsia="en-US"/>
        </w:rPr>
      </w:pPr>
      <w:r w:rsidRPr="000B1565">
        <w:t>proti němu, jeho přímým či nepřímým vlastníkům, ani jeho poddodavatelům (včetně jejich přímých nebo nepřímých vlastníků), kteří mu jsou ke dni podpisu této smlouvy známi, nejsou uvaleny</w:t>
      </w:r>
    </w:p>
    <w:p w14:paraId="414A6EF6" w14:textId="77777777" w:rsidR="00CB6724" w:rsidRPr="000B1565" w:rsidRDefault="00CB6724" w:rsidP="008A19C1">
      <w:pPr>
        <w:pStyle w:val="Odrkasl"/>
        <w:numPr>
          <w:ilvl w:val="5"/>
          <w:numId w:val="3"/>
        </w:numPr>
        <w:ind w:left="993" w:hanging="426"/>
        <w:rPr>
          <w:rFonts w:ascii="Times New Roman" w:hAnsi="Times New Roman" w:cs="Times New Roman"/>
          <w:sz w:val="22"/>
        </w:rPr>
      </w:pPr>
      <w:bookmarkStart w:id="1" w:name="_Hlk99613996"/>
      <w:r w:rsidRPr="000B1565">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0B1565">
        <w:rPr>
          <w:rFonts w:ascii="Times New Roman" w:hAnsi="Times New Roman" w:cs="Times New Roman"/>
          <w:sz w:val="22"/>
        </w:rPr>
        <w:t>popřípadě, jež</w:t>
      </w:r>
      <w:r w:rsidRPr="000B1565">
        <w:rPr>
          <w:rFonts w:ascii="Times New Roman" w:hAnsi="Times New Roman" w:cs="Times New Roman"/>
          <w:sz w:val="22"/>
        </w:rPr>
        <w:t xml:space="preserve"> samostatně zavádí další mezinárodní finanční sankce sledující stejný účel jako ty ze Základních nařízení nebo</w:t>
      </w:r>
    </w:p>
    <w:p w14:paraId="5F8F99F3" w14:textId="77777777" w:rsidR="00CB6724" w:rsidRPr="000B1565" w:rsidRDefault="00CB6724" w:rsidP="008A19C1">
      <w:pPr>
        <w:pStyle w:val="Odrkasl"/>
        <w:numPr>
          <w:ilvl w:val="5"/>
          <w:numId w:val="3"/>
        </w:numPr>
        <w:ind w:left="993" w:hanging="426"/>
        <w:rPr>
          <w:rFonts w:ascii="Times New Roman" w:hAnsi="Times New Roman" w:cs="Times New Roman"/>
          <w:sz w:val="22"/>
        </w:rPr>
      </w:pPr>
      <w:r w:rsidRPr="000B1565">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0B1565">
        <w:rPr>
          <w:rFonts w:ascii="Times New Roman" w:hAnsi="Times New Roman" w:cs="Times New Roman"/>
          <w:sz w:val="22"/>
        </w:rPr>
        <w:t>;</w:t>
      </w:r>
    </w:p>
    <w:p w14:paraId="2311DD2A" w14:textId="77777777" w:rsidR="00CB6724" w:rsidRPr="000B1565" w:rsidRDefault="00CB6724" w:rsidP="00CB6724">
      <w:pPr>
        <w:pStyle w:val="Psm"/>
        <w:ind w:left="567" w:hanging="141"/>
        <w:rPr>
          <w:rFonts w:ascii="Times New Roman" w:hAnsi="Times New Roman" w:cs="Times New Roman"/>
          <w:sz w:val="22"/>
        </w:rPr>
      </w:pPr>
      <w:r w:rsidRPr="000B1565">
        <w:rPr>
          <w:rFonts w:ascii="Times New Roman" w:hAnsi="Times New Roman" w:cs="Times New Roman"/>
          <w:sz w:val="22"/>
        </w:rPr>
        <w:t>a</w:t>
      </w:r>
    </w:p>
    <w:p w14:paraId="7F5E5E95" w14:textId="77777777" w:rsidR="00CB6724" w:rsidRPr="000B1565" w:rsidRDefault="00CB6724" w:rsidP="008A19C1">
      <w:pPr>
        <w:pStyle w:val="Psm"/>
        <w:numPr>
          <w:ilvl w:val="0"/>
          <w:numId w:val="13"/>
        </w:numPr>
        <w:rPr>
          <w:rFonts w:ascii="Times New Roman" w:hAnsi="Times New Roman" w:cs="Times New Roman"/>
          <w:sz w:val="22"/>
        </w:rPr>
      </w:pPr>
      <w:r w:rsidRPr="000B1565">
        <w:rPr>
          <w:rFonts w:ascii="Times New Roman" w:hAnsi="Times New Roman" w:cs="Times New Roman"/>
          <w:sz w:val="22"/>
        </w:rPr>
        <w:t>zajistí po celou dobu plnění této smlouvy, že</w:t>
      </w:r>
    </w:p>
    <w:p w14:paraId="625F8186" w14:textId="77777777" w:rsidR="00CB6724" w:rsidRPr="000B1565" w:rsidRDefault="00CB6724" w:rsidP="008A19C1">
      <w:pPr>
        <w:pStyle w:val="Odrkasl"/>
        <w:numPr>
          <w:ilvl w:val="5"/>
          <w:numId w:val="13"/>
        </w:numPr>
        <w:ind w:left="993" w:hanging="284"/>
        <w:rPr>
          <w:rFonts w:ascii="Times New Roman" w:hAnsi="Times New Roman" w:cs="Times New Roman"/>
          <w:sz w:val="22"/>
        </w:rPr>
      </w:pPr>
      <w:r w:rsidRPr="000B1565">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4F8D437" w14:textId="77777777" w:rsidR="00CB6724" w:rsidRPr="000B1565" w:rsidRDefault="00CB6724" w:rsidP="008A19C1">
      <w:pPr>
        <w:pStyle w:val="Odrkasl"/>
        <w:numPr>
          <w:ilvl w:val="5"/>
          <w:numId w:val="13"/>
        </w:numPr>
        <w:ind w:left="993" w:hanging="284"/>
        <w:rPr>
          <w:rFonts w:ascii="Times New Roman" w:hAnsi="Times New Roman" w:cs="Times New Roman"/>
          <w:sz w:val="22"/>
        </w:rPr>
      </w:pPr>
      <w:r w:rsidRPr="000B1565">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5490849E" w14:textId="77777777" w:rsidR="00AA16FE" w:rsidRPr="000B1565" w:rsidRDefault="00AA16FE" w:rsidP="00AA16FE">
      <w:pPr>
        <w:rPr>
          <w:sz w:val="24"/>
          <w:szCs w:val="24"/>
        </w:rPr>
      </w:pPr>
    </w:p>
    <w:p w14:paraId="473C74B8" w14:textId="77777777" w:rsidR="002400FF" w:rsidRPr="000B1565" w:rsidRDefault="002400FF" w:rsidP="00AA16FE">
      <w:pPr>
        <w:rPr>
          <w:sz w:val="24"/>
          <w:szCs w:val="24"/>
        </w:rPr>
      </w:pPr>
    </w:p>
    <w:tbl>
      <w:tblPr>
        <w:tblW w:w="0" w:type="auto"/>
        <w:tblInd w:w="675" w:type="dxa"/>
        <w:tblLook w:val="04A0" w:firstRow="1" w:lastRow="0" w:firstColumn="1" w:lastColumn="0" w:noHBand="0" w:noVBand="1"/>
      </w:tblPr>
      <w:tblGrid>
        <w:gridCol w:w="4536"/>
        <w:gridCol w:w="4453"/>
      </w:tblGrid>
      <w:tr w:rsidR="000B1565" w:rsidRPr="000B1565" w14:paraId="3D1CEF66" w14:textId="77777777" w:rsidTr="0096205B">
        <w:tc>
          <w:tcPr>
            <w:tcW w:w="4536" w:type="dxa"/>
          </w:tcPr>
          <w:p w14:paraId="75569015" w14:textId="77777777" w:rsidR="00D1758B" w:rsidRPr="000B1565" w:rsidRDefault="00D1758B" w:rsidP="00E76774">
            <w:pPr>
              <w:rPr>
                <w:sz w:val="22"/>
                <w:szCs w:val="22"/>
              </w:rPr>
            </w:pPr>
            <w:r w:rsidRPr="000B1565">
              <w:rPr>
                <w:sz w:val="22"/>
                <w:szCs w:val="22"/>
              </w:rPr>
              <w:t>za objednatele:</w:t>
            </w:r>
          </w:p>
          <w:p w14:paraId="14E25C49" w14:textId="77777777" w:rsidR="00D1758B" w:rsidRPr="000B1565" w:rsidRDefault="00D1758B" w:rsidP="00E76774">
            <w:pPr>
              <w:rPr>
                <w:sz w:val="22"/>
                <w:szCs w:val="22"/>
              </w:rPr>
            </w:pPr>
            <w:r w:rsidRPr="000B1565">
              <w:rPr>
                <w:sz w:val="22"/>
                <w:szCs w:val="22"/>
              </w:rPr>
              <w:t>v Ostravě dne</w:t>
            </w:r>
            <w:r w:rsidRPr="000B1565">
              <w:rPr>
                <w:sz w:val="22"/>
                <w:szCs w:val="22"/>
              </w:rPr>
              <w:tab/>
            </w:r>
          </w:p>
        </w:tc>
        <w:tc>
          <w:tcPr>
            <w:tcW w:w="4453" w:type="dxa"/>
          </w:tcPr>
          <w:p w14:paraId="4AFB0A4D" w14:textId="77777777" w:rsidR="00D1758B" w:rsidRPr="000B1565" w:rsidRDefault="00D1758B" w:rsidP="00E76774">
            <w:pPr>
              <w:rPr>
                <w:sz w:val="22"/>
                <w:szCs w:val="22"/>
              </w:rPr>
            </w:pPr>
            <w:r w:rsidRPr="000B1565">
              <w:rPr>
                <w:sz w:val="22"/>
                <w:szCs w:val="22"/>
              </w:rPr>
              <w:t>za zhotovitele:</w:t>
            </w:r>
          </w:p>
          <w:p w14:paraId="1BC70524" w14:textId="74447D26" w:rsidR="00D1758B" w:rsidRPr="000B1565" w:rsidRDefault="00B92D22" w:rsidP="00650B32">
            <w:pPr>
              <w:rPr>
                <w:sz w:val="22"/>
                <w:szCs w:val="22"/>
              </w:rPr>
            </w:pPr>
            <w:r w:rsidRPr="00B92D22">
              <w:rPr>
                <w:sz w:val="22"/>
                <w:szCs w:val="22"/>
              </w:rPr>
              <w:t xml:space="preserve">v </w:t>
            </w:r>
            <w:r w:rsidRPr="00B92D22">
              <w:rPr>
                <w:sz w:val="22"/>
                <w:szCs w:val="22"/>
                <w:highlight w:val="yellow"/>
              </w:rPr>
              <w:t>xxx</w:t>
            </w:r>
            <w:r w:rsidRPr="00B92D22">
              <w:rPr>
                <w:sz w:val="22"/>
                <w:szCs w:val="22"/>
              </w:rPr>
              <w:t xml:space="preserve"> dne</w:t>
            </w:r>
          </w:p>
        </w:tc>
      </w:tr>
      <w:tr w:rsidR="00226E36" w:rsidRPr="000B1565" w14:paraId="72F1363A" w14:textId="77777777" w:rsidTr="0096205B">
        <w:tc>
          <w:tcPr>
            <w:tcW w:w="4536" w:type="dxa"/>
          </w:tcPr>
          <w:p w14:paraId="1A18F42C" w14:textId="77777777" w:rsidR="00226E36" w:rsidRPr="000B1565" w:rsidRDefault="00226E36" w:rsidP="00081674">
            <w:pPr>
              <w:rPr>
                <w:sz w:val="22"/>
                <w:szCs w:val="22"/>
              </w:rPr>
            </w:pPr>
          </w:p>
          <w:p w14:paraId="4A5C06D6" w14:textId="77777777" w:rsidR="00226E36" w:rsidRPr="000B1565" w:rsidRDefault="00226E36" w:rsidP="00081674">
            <w:pPr>
              <w:rPr>
                <w:sz w:val="22"/>
                <w:szCs w:val="22"/>
              </w:rPr>
            </w:pPr>
          </w:p>
          <w:p w14:paraId="477F2B30" w14:textId="77777777" w:rsidR="00226E36" w:rsidRPr="000B1565" w:rsidRDefault="00226E36" w:rsidP="00081674">
            <w:pPr>
              <w:rPr>
                <w:sz w:val="22"/>
                <w:szCs w:val="22"/>
              </w:rPr>
            </w:pPr>
          </w:p>
          <w:p w14:paraId="74A8BC68" w14:textId="77777777" w:rsidR="00226E36" w:rsidRPr="000B1565" w:rsidRDefault="00226E36" w:rsidP="00081674">
            <w:pPr>
              <w:rPr>
                <w:sz w:val="22"/>
                <w:szCs w:val="22"/>
              </w:rPr>
            </w:pPr>
            <w:r w:rsidRPr="000B1565">
              <w:rPr>
                <w:sz w:val="22"/>
                <w:szCs w:val="22"/>
              </w:rPr>
              <w:t>________________________</w:t>
            </w:r>
          </w:p>
          <w:p w14:paraId="0850D82C" w14:textId="1A2F5E0B" w:rsidR="00226E36" w:rsidRPr="000B1565" w:rsidRDefault="006D7E08" w:rsidP="00081674">
            <w:pPr>
              <w:rPr>
                <w:b/>
                <w:sz w:val="22"/>
                <w:szCs w:val="22"/>
              </w:rPr>
            </w:pPr>
            <w:r>
              <w:rPr>
                <w:b/>
                <w:sz w:val="22"/>
                <w:szCs w:val="22"/>
              </w:rPr>
              <w:t>Mgr. Petr Birklen</w:t>
            </w:r>
          </w:p>
          <w:p w14:paraId="2081C32A" w14:textId="77777777" w:rsidR="00226E36" w:rsidRPr="000B1565" w:rsidRDefault="00226E36" w:rsidP="00081674">
            <w:pPr>
              <w:rPr>
                <w:sz w:val="22"/>
                <w:szCs w:val="22"/>
              </w:rPr>
            </w:pPr>
            <w:r w:rsidRPr="000B1565">
              <w:rPr>
                <w:sz w:val="22"/>
                <w:szCs w:val="22"/>
              </w:rPr>
              <w:t>generální ředitel</w:t>
            </w:r>
          </w:p>
        </w:tc>
        <w:tc>
          <w:tcPr>
            <w:tcW w:w="4453" w:type="dxa"/>
          </w:tcPr>
          <w:p w14:paraId="2D28D80F" w14:textId="77777777" w:rsidR="00226E36" w:rsidRPr="000B1565" w:rsidRDefault="00226E36" w:rsidP="00081674">
            <w:pPr>
              <w:rPr>
                <w:sz w:val="22"/>
                <w:szCs w:val="22"/>
              </w:rPr>
            </w:pPr>
          </w:p>
          <w:p w14:paraId="12F57AF6" w14:textId="77777777" w:rsidR="00226E36" w:rsidRPr="000B1565" w:rsidRDefault="00226E36" w:rsidP="00081674">
            <w:pPr>
              <w:rPr>
                <w:sz w:val="22"/>
                <w:szCs w:val="22"/>
              </w:rPr>
            </w:pPr>
          </w:p>
          <w:p w14:paraId="6E7AFC17" w14:textId="77777777" w:rsidR="00226E36" w:rsidRPr="000B1565" w:rsidRDefault="00226E36" w:rsidP="00081674">
            <w:pPr>
              <w:rPr>
                <w:sz w:val="22"/>
                <w:szCs w:val="22"/>
              </w:rPr>
            </w:pPr>
          </w:p>
          <w:p w14:paraId="7F25FE8E" w14:textId="77777777" w:rsidR="00226E36" w:rsidRPr="000B1565" w:rsidRDefault="00226E36" w:rsidP="00081674">
            <w:pPr>
              <w:rPr>
                <w:sz w:val="22"/>
                <w:szCs w:val="22"/>
              </w:rPr>
            </w:pPr>
            <w:r w:rsidRPr="000B1565">
              <w:rPr>
                <w:sz w:val="22"/>
                <w:szCs w:val="22"/>
              </w:rPr>
              <w:t>________________________</w:t>
            </w:r>
          </w:p>
          <w:p w14:paraId="6FA385B2" w14:textId="0BC0CD6C" w:rsidR="00226E36" w:rsidRPr="000B1565" w:rsidRDefault="00BE5257" w:rsidP="00081674">
            <w:pPr>
              <w:rPr>
                <w:b/>
                <w:bCs/>
                <w:sz w:val="22"/>
                <w:szCs w:val="22"/>
              </w:rPr>
            </w:pPr>
            <w:r w:rsidRPr="00BE5257">
              <w:rPr>
                <w:b/>
                <w:bCs/>
                <w:sz w:val="22"/>
                <w:szCs w:val="22"/>
                <w:highlight w:val="yellow"/>
              </w:rPr>
              <w:t>xxx</w:t>
            </w:r>
          </w:p>
          <w:p w14:paraId="6F4CDE18" w14:textId="5C1FB213" w:rsidR="00226E36" w:rsidRPr="000B1565" w:rsidRDefault="00BE5257" w:rsidP="00081674">
            <w:pPr>
              <w:rPr>
                <w:sz w:val="22"/>
                <w:szCs w:val="22"/>
              </w:rPr>
            </w:pPr>
            <w:r w:rsidRPr="00BE5257">
              <w:rPr>
                <w:sz w:val="22"/>
                <w:szCs w:val="22"/>
                <w:highlight w:val="yellow"/>
              </w:rPr>
              <w:t>xxx</w:t>
            </w:r>
          </w:p>
        </w:tc>
      </w:tr>
    </w:tbl>
    <w:p w14:paraId="2ABA447C" w14:textId="77777777" w:rsidR="00F27168" w:rsidRPr="000B1565" w:rsidRDefault="00F27168" w:rsidP="00DA599E">
      <w:pPr>
        <w:rPr>
          <w:sz w:val="24"/>
          <w:szCs w:val="24"/>
        </w:rPr>
      </w:pPr>
    </w:p>
    <w:sectPr w:rsidR="00F27168" w:rsidRPr="000B1565"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C7238" w14:textId="77777777" w:rsidR="0072342C" w:rsidRDefault="0072342C">
      <w:r>
        <w:separator/>
      </w:r>
    </w:p>
  </w:endnote>
  <w:endnote w:type="continuationSeparator" w:id="0">
    <w:p w14:paraId="4EE13188" w14:textId="77777777" w:rsidR="0072342C" w:rsidRDefault="007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45F3" w14:textId="021DDF14" w:rsidR="0078776E" w:rsidRDefault="0078776E" w:rsidP="00636A18">
    <w:pPr>
      <w:pStyle w:val="Zpat"/>
      <w:jc w:val="center"/>
    </w:pPr>
    <w:r w:rsidRPr="00636A18">
      <w:rPr>
        <w:snapToGrid w:val="0"/>
      </w:rPr>
      <w:t xml:space="preserve">- </w:t>
    </w:r>
    <w:r w:rsidR="00C32CB5" w:rsidRPr="00636A18">
      <w:rPr>
        <w:snapToGrid w:val="0"/>
      </w:rPr>
      <w:fldChar w:fldCharType="begin"/>
    </w:r>
    <w:r w:rsidRPr="00636A18">
      <w:rPr>
        <w:snapToGrid w:val="0"/>
      </w:rPr>
      <w:instrText xml:space="preserve"> PAGE </w:instrText>
    </w:r>
    <w:r w:rsidR="00C32CB5" w:rsidRPr="00636A18">
      <w:rPr>
        <w:snapToGrid w:val="0"/>
      </w:rPr>
      <w:fldChar w:fldCharType="separate"/>
    </w:r>
    <w:r w:rsidR="00F436C3">
      <w:rPr>
        <w:noProof/>
        <w:snapToGrid w:val="0"/>
      </w:rPr>
      <w:t>2</w:t>
    </w:r>
    <w:r w:rsidR="00C32CB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61D8F" w14:textId="77777777" w:rsidR="0072342C" w:rsidRDefault="0072342C">
      <w:r>
        <w:separator/>
      </w:r>
    </w:p>
  </w:footnote>
  <w:footnote w:type="continuationSeparator" w:id="0">
    <w:p w14:paraId="5E8E0014" w14:textId="77777777" w:rsidR="0072342C" w:rsidRDefault="007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B225" w14:textId="05DE641F" w:rsidR="0078776E" w:rsidRDefault="0078776E" w:rsidP="00743843">
    <w:pPr>
      <w:pStyle w:val="Zhlav"/>
      <w:tabs>
        <w:tab w:val="left" w:pos="7371"/>
      </w:tabs>
    </w:pPr>
    <w:r>
      <w:t>ev.č. objednatele:</w:t>
    </w:r>
    <w:r w:rsidR="00B92D22">
      <w:t xml:space="preserve"> </w:t>
    </w:r>
    <w:r>
      <w:tab/>
    </w:r>
    <w:r>
      <w:tab/>
      <w:t xml:space="preserve">ev.č. zhotovitele: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01A12C36"/>
    <w:multiLevelType w:val="hybridMultilevel"/>
    <w:tmpl w:val="5B4CF7BA"/>
    <w:lvl w:ilvl="0" w:tplc="04050001">
      <w:start w:val="1"/>
      <w:numFmt w:val="bullet"/>
      <w:lvlText w:val=""/>
      <w:lvlJc w:val="left"/>
      <w:pPr>
        <w:tabs>
          <w:tab w:val="num" w:pos="720"/>
        </w:tabs>
        <w:ind w:left="720" w:hanging="360"/>
      </w:pPr>
      <w:rPr>
        <w:rFonts w:ascii="Symbol" w:hAnsi="Symbol" w:hint="default"/>
      </w:rPr>
    </w:lvl>
    <w:lvl w:ilvl="1" w:tplc="FB5A34D0">
      <w:start w:val="2"/>
      <w:numFmt w:val="decimal"/>
      <w:lvlText w:val="%2."/>
      <w:lvlJc w:val="left"/>
      <w:pPr>
        <w:tabs>
          <w:tab w:val="num" w:pos="357"/>
        </w:tabs>
        <w:ind w:left="357" w:hanging="357"/>
      </w:pPr>
      <w:rPr>
        <w:rFonts w:hint="default"/>
      </w:rPr>
    </w:lvl>
    <w:lvl w:ilvl="2" w:tplc="57ACCFEA">
      <w:start w:val="1"/>
      <w:numFmt w:val="upperRoman"/>
      <w:lvlText w:val="%3."/>
      <w:lvlJc w:val="left"/>
      <w:pPr>
        <w:ind w:left="2520" w:hanging="72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E91B64"/>
    <w:multiLevelType w:val="singleLevel"/>
    <w:tmpl w:val="DD7A2EEC"/>
    <w:lvl w:ilvl="0">
      <w:start w:val="1"/>
      <w:numFmt w:val="decimal"/>
      <w:lvlText w:val="%1."/>
      <w:lvlJc w:val="left"/>
      <w:pPr>
        <w:tabs>
          <w:tab w:val="num" w:pos="360"/>
        </w:tabs>
        <w:ind w:left="360" w:hanging="360"/>
      </w:pPr>
      <w:rPr>
        <w:b w:val="0"/>
        <w:i w:val="0"/>
      </w:rPr>
    </w:lvl>
  </w:abstractNum>
  <w:abstractNum w:abstractNumId="6" w15:restartNumberingAfterBreak="0">
    <w:nsid w:val="1E9D2D92"/>
    <w:multiLevelType w:val="hybridMultilevel"/>
    <w:tmpl w:val="D78CC4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D7A8F"/>
    <w:multiLevelType w:val="hybridMultilevel"/>
    <w:tmpl w:val="02E0A61E"/>
    <w:lvl w:ilvl="0" w:tplc="600C1AB8">
      <w:start w:val="1"/>
      <w:numFmt w:val="decimal"/>
      <w:lvlText w:val="%1."/>
      <w:lvlJc w:val="left"/>
      <w:pPr>
        <w:tabs>
          <w:tab w:val="num" w:pos="357"/>
        </w:tabs>
        <w:ind w:left="357" w:hanging="357"/>
      </w:pPr>
      <w:rPr>
        <w:rFonts w:hint="default"/>
        <w:b w:val="0"/>
        <w:i w:val="0"/>
        <w:sz w:val="22"/>
        <w:szCs w:val="22"/>
      </w:rPr>
    </w:lvl>
    <w:lvl w:ilvl="1" w:tplc="73389996">
      <w:numFmt w:val="bullet"/>
      <w:lvlText w:val="-"/>
      <w:lvlJc w:val="left"/>
      <w:pPr>
        <w:tabs>
          <w:tab w:val="num" w:pos="1437"/>
        </w:tabs>
        <w:ind w:left="1437" w:hanging="357"/>
      </w:pPr>
      <w:rPr>
        <w:rFonts w:ascii="Arial" w:eastAsia="Times New Roman" w:hAnsi="Arial"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F03DAE"/>
    <w:multiLevelType w:val="multilevel"/>
    <w:tmpl w:val="D1AC37CA"/>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6C6E9F"/>
    <w:multiLevelType w:val="hybridMultilevel"/>
    <w:tmpl w:val="4198CDC6"/>
    <w:lvl w:ilvl="0" w:tplc="2A68524E">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4"/>
  </w:num>
  <w:num w:numId="4">
    <w:abstractNumId w:val="8"/>
  </w:num>
  <w:num w:numId="5">
    <w:abstractNumId w:val="11"/>
  </w:num>
  <w:num w:numId="6">
    <w:abstractNumId w:val="9"/>
  </w:num>
  <w:num w:numId="7">
    <w:abstractNumId w:val="15"/>
  </w:num>
  <w:num w:numId="8">
    <w:abstractNumId w:val="4"/>
  </w:num>
  <w:num w:numId="9">
    <w:abstractNumId w:val="7"/>
  </w:num>
  <w:num w:numId="10">
    <w:abstractNumId w:val="16"/>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7"/>
  </w:num>
  <w:num w:numId="16">
    <w:abstractNumId w:val="3"/>
  </w:num>
  <w:num w:numId="17">
    <w:abstractNumId w:val="12"/>
  </w:num>
  <w:num w:numId="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2D7"/>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EF9"/>
    <w:rsid w:val="00080689"/>
    <w:rsid w:val="00080D55"/>
    <w:rsid w:val="00083EFE"/>
    <w:rsid w:val="00090187"/>
    <w:rsid w:val="000905D2"/>
    <w:rsid w:val="00094038"/>
    <w:rsid w:val="0009419A"/>
    <w:rsid w:val="00097426"/>
    <w:rsid w:val="000A2359"/>
    <w:rsid w:val="000A2C53"/>
    <w:rsid w:val="000A3BB1"/>
    <w:rsid w:val="000A4489"/>
    <w:rsid w:val="000A4E78"/>
    <w:rsid w:val="000A505F"/>
    <w:rsid w:val="000A5CE5"/>
    <w:rsid w:val="000A7635"/>
    <w:rsid w:val="000A7A66"/>
    <w:rsid w:val="000B0402"/>
    <w:rsid w:val="000B1565"/>
    <w:rsid w:val="000B1E0C"/>
    <w:rsid w:val="000B4D83"/>
    <w:rsid w:val="000C032F"/>
    <w:rsid w:val="000C09FB"/>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0DBE"/>
    <w:rsid w:val="000F7828"/>
    <w:rsid w:val="0010206C"/>
    <w:rsid w:val="001031D5"/>
    <w:rsid w:val="001059D7"/>
    <w:rsid w:val="001116B3"/>
    <w:rsid w:val="001116B7"/>
    <w:rsid w:val="00114152"/>
    <w:rsid w:val="0012011D"/>
    <w:rsid w:val="00121049"/>
    <w:rsid w:val="00121333"/>
    <w:rsid w:val="00122A89"/>
    <w:rsid w:val="00126B22"/>
    <w:rsid w:val="001303CF"/>
    <w:rsid w:val="001311D4"/>
    <w:rsid w:val="00131D8F"/>
    <w:rsid w:val="00133639"/>
    <w:rsid w:val="00135A6E"/>
    <w:rsid w:val="001405F0"/>
    <w:rsid w:val="001420C6"/>
    <w:rsid w:val="001519B0"/>
    <w:rsid w:val="00152E33"/>
    <w:rsid w:val="00153E0F"/>
    <w:rsid w:val="00156027"/>
    <w:rsid w:val="00156C04"/>
    <w:rsid w:val="00160C48"/>
    <w:rsid w:val="00163391"/>
    <w:rsid w:val="0016448E"/>
    <w:rsid w:val="00167944"/>
    <w:rsid w:val="00171901"/>
    <w:rsid w:val="00174608"/>
    <w:rsid w:val="00174968"/>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460A"/>
    <w:rsid w:val="001B7CEC"/>
    <w:rsid w:val="001C0A29"/>
    <w:rsid w:val="001C129E"/>
    <w:rsid w:val="001C1F85"/>
    <w:rsid w:val="001C31FE"/>
    <w:rsid w:val="001C4818"/>
    <w:rsid w:val="001C59CB"/>
    <w:rsid w:val="001C67F7"/>
    <w:rsid w:val="001C6DC8"/>
    <w:rsid w:val="001D1CCF"/>
    <w:rsid w:val="001D2195"/>
    <w:rsid w:val="001D2D6C"/>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C11"/>
    <w:rsid w:val="00243D0E"/>
    <w:rsid w:val="00246D26"/>
    <w:rsid w:val="00251D5D"/>
    <w:rsid w:val="00251FEA"/>
    <w:rsid w:val="002541B3"/>
    <w:rsid w:val="0025421A"/>
    <w:rsid w:val="002547DD"/>
    <w:rsid w:val="00256966"/>
    <w:rsid w:val="00256C16"/>
    <w:rsid w:val="0025762F"/>
    <w:rsid w:val="002600C9"/>
    <w:rsid w:val="00263B7E"/>
    <w:rsid w:val="002646F2"/>
    <w:rsid w:val="00267F85"/>
    <w:rsid w:val="002746C5"/>
    <w:rsid w:val="00276127"/>
    <w:rsid w:val="002812BE"/>
    <w:rsid w:val="00284B6F"/>
    <w:rsid w:val="00286607"/>
    <w:rsid w:val="00290D2B"/>
    <w:rsid w:val="00292314"/>
    <w:rsid w:val="002925F8"/>
    <w:rsid w:val="00294A99"/>
    <w:rsid w:val="002A25DC"/>
    <w:rsid w:val="002A343C"/>
    <w:rsid w:val="002A5391"/>
    <w:rsid w:val="002A5E46"/>
    <w:rsid w:val="002A7C3E"/>
    <w:rsid w:val="002B0F1A"/>
    <w:rsid w:val="002B2008"/>
    <w:rsid w:val="002B7B4E"/>
    <w:rsid w:val="002C3770"/>
    <w:rsid w:val="002C4D2C"/>
    <w:rsid w:val="002C6C8F"/>
    <w:rsid w:val="002D1C0A"/>
    <w:rsid w:val="002D3EA7"/>
    <w:rsid w:val="002D7EF5"/>
    <w:rsid w:val="002E21F4"/>
    <w:rsid w:val="002E34C5"/>
    <w:rsid w:val="002E5A8D"/>
    <w:rsid w:val="002F497C"/>
    <w:rsid w:val="002F6199"/>
    <w:rsid w:val="002F6665"/>
    <w:rsid w:val="002F7768"/>
    <w:rsid w:val="002F7A0A"/>
    <w:rsid w:val="00301349"/>
    <w:rsid w:val="003013AC"/>
    <w:rsid w:val="0030397B"/>
    <w:rsid w:val="00304270"/>
    <w:rsid w:val="00304B28"/>
    <w:rsid w:val="00307CFA"/>
    <w:rsid w:val="00311548"/>
    <w:rsid w:val="00313B8D"/>
    <w:rsid w:val="0031486A"/>
    <w:rsid w:val="00315BAF"/>
    <w:rsid w:val="003161D6"/>
    <w:rsid w:val="003207A0"/>
    <w:rsid w:val="00323E63"/>
    <w:rsid w:val="0032425B"/>
    <w:rsid w:val="003243F8"/>
    <w:rsid w:val="00324A19"/>
    <w:rsid w:val="00331318"/>
    <w:rsid w:val="00335B4D"/>
    <w:rsid w:val="00335C9D"/>
    <w:rsid w:val="00340D9E"/>
    <w:rsid w:val="0034194A"/>
    <w:rsid w:val="00341A92"/>
    <w:rsid w:val="003427C1"/>
    <w:rsid w:val="00343313"/>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0EFC"/>
    <w:rsid w:val="003A1A1E"/>
    <w:rsid w:val="003A5179"/>
    <w:rsid w:val="003A70D9"/>
    <w:rsid w:val="003B131D"/>
    <w:rsid w:val="003B401E"/>
    <w:rsid w:val="003B57A4"/>
    <w:rsid w:val="003B583D"/>
    <w:rsid w:val="003B641F"/>
    <w:rsid w:val="003C12F7"/>
    <w:rsid w:val="003C3F56"/>
    <w:rsid w:val="003C5448"/>
    <w:rsid w:val="003D0B0E"/>
    <w:rsid w:val="003D35F4"/>
    <w:rsid w:val="003E22A1"/>
    <w:rsid w:val="003E6C00"/>
    <w:rsid w:val="003F183E"/>
    <w:rsid w:val="003F4509"/>
    <w:rsid w:val="00402839"/>
    <w:rsid w:val="00402EDF"/>
    <w:rsid w:val="004066CF"/>
    <w:rsid w:val="004111AB"/>
    <w:rsid w:val="00411749"/>
    <w:rsid w:val="00412598"/>
    <w:rsid w:val="00415C64"/>
    <w:rsid w:val="00416E59"/>
    <w:rsid w:val="00423BF8"/>
    <w:rsid w:val="00423C1E"/>
    <w:rsid w:val="00427D85"/>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BCD"/>
    <w:rsid w:val="00452E74"/>
    <w:rsid w:val="00453FEE"/>
    <w:rsid w:val="004558CF"/>
    <w:rsid w:val="004561A7"/>
    <w:rsid w:val="004565A2"/>
    <w:rsid w:val="0045700A"/>
    <w:rsid w:val="00457E0C"/>
    <w:rsid w:val="004633D8"/>
    <w:rsid w:val="00464F5B"/>
    <w:rsid w:val="0047039F"/>
    <w:rsid w:val="00470484"/>
    <w:rsid w:val="00470A6C"/>
    <w:rsid w:val="004719BA"/>
    <w:rsid w:val="00472087"/>
    <w:rsid w:val="00473EE7"/>
    <w:rsid w:val="00474FD2"/>
    <w:rsid w:val="0047528A"/>
    <w:rsid w:val="00476C4A"/>
    <w:rsid w:val="00480810"/>
    <w:rsid w:val="004826E5"/>
    <w:rsid w:val="004850E7"/>
    <w:rsid w:val="00490C0B"/>
    <w:rsid w:val="00491743"/>
    <w:rsid w:val="0049379A"/>
    <w:rsid w:val="004945B8"/>
    <w:rsid w:val="004970AA"/>
    <w:rsid w:val="004A0C0D"/>
    <w:rsid w:val="004A6AD7"/>
    <w:rsid w:val="004B1F4F"/>
    <w:rsid w:val="004B616F"/>
    <w:rsid w:val="004B6939"/>
    <w:rsid w:val="004B6D2A"/>
    <w:rsid w:val="004B7C4A"/>
    <w:rsid w:val="004C07E1"/>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E1629"/>
    <w:rsid w:val="004E25AC"/>
    <w:rsid w:val="004E5658"/>
    <w:rsid w:val="004F08E8"/>
    <w:rsid w:val="004F249F"/>
    <w:rsid w:val="004F45B8"/>
    <w:rsid w:val="004F7050"/>
    <w:rsid w:val="00500DB5"/>
    <w:rsid w:val="00501596"/>
    <w:rsid w:val="0050265D"/>
    <w:rsid w:val="00503CBA"/>
    <w:rsid w:val="00504801"/>
    <w:rsid w:val="00505623"/>
    <w:rsid w:val="005058FF"/>
    <w:rsid w:val="00511060"/>
    <w:rsid w:val="00511B48"/>
    <w:rsid w:val="00511E90"/>
    <w:rsid w:val="005123BB"/>
    <w:rsid w:val="0052060B"/>
    <w:rsid w:val="00521588"/>
    <w:rsid w:val="0052280E"/>
    <w:rsid w:val="00527ED9"/>
    <w:rsid w:val="00534877"/>
    <w:rsid w:val="0053705B"/>
    <w:rsid w:val="0053797A"/>
    <w:rsid w:val="00540BEB"/>
    <w:rsid w:val="00541876"/>
    <w:rsid w:val="00541CD2"/>
    <w:rsid w:val="00542E74"/>
    <w:rsid w:val="00553AFA"/>
    <w:rsid w:val="00560860"/>
    <w:rsid w:val="005616ED"/>
    <w:rsid w:val="00564272"/>
    <w:rsid w:val="0056564C"/>
    <w:rsid w:val="00565790"/>
    <w:rsid w:val="005657CE"/>
    <w:rsid w:val="00565C02"/>
    <w:rsid w:val="00567456"/>
    <w:rsid w:val="005675A0"/>
    <w:rsid w:val="00567779"/>
    <w:rsid w:val="00570166"/>
    <w:rsid w:val="0057190E"/>
    <w:rsid w:val="00572579"/>
    <w:rsid w:val="00576FF1"/>
    <w:rsid w:val="00580FDA"/>
    <w:rsid w:val="005876DF"/>
    <w:rsid w:val="005941CD"/>
    <w:rsid w:val="005A0C77"/>
    <w:rsid w:val="005A4F8D"/>
    <w:rsid w:val="005A6986"/>
    <w:rsid w:val="005A6CDE"/>
    <w:rsid w:val="005B026A"/>
    <w:rsid w:val="005B2639"/>
    <w:rsid w:val="005B3025"/>
    <w:rsid w:val="005B5820"/>
    <w:rsid w:val="005B5AFE"/>
    <w:rsid w:val="005B5D3D"/>
    <w:rsid w:val="005B6B38"/>
    <w:rsid w:val="005C1D6F"/>
    <w:rsid w:val="005C22FC"/>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838"/>
    <w:rsid w:val="00606A39"/>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4C5E"/>
    <w:rsid w:val="00636A18"/>
    <w:rsid w:val="00636ABC"/>
    <w:rsid w:val="0063760B"/>
    <w:rsid w:val="00637E46"/>
    <w:rsid w:val="00637F31"/>
    <w:rsid w:val="006416AD"/>
    <w:rsid w:val="00643FB2"/>
    <w:rsid w:val="00650B3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35A"/>
    <w:rsid w:val="006A294E"/>
    <w:rsid w:val="006A5F8C"/>
    <w:rsid w:val="006A7051"/>
    <w:rsid w:val="006B4E93"/>
    <w:rsid w:val="006B766F"/>
    <w:rsid w:val="006B7DD9"/>
    <w:rsid w:val="006C4DE7"/>
    <w:rsid w:val="006C5AEB"/>
    <w:rsid w:val="006C5E0E"/>
    <w:rsid w:val="006C6AFD"/>
    <w:rsid w:val="006C7C2B"/>
    <w:rsid w:val="006D0B7E"/>
    <w:rsid w:val="006D1597"/>
    <w:rsid w:val="006D544B"/>
    <w:rsid w:val="006D6565"/>
    <w:rsid w:val="006D7E08"/>
    <w:rsid w:val="006E0DB7"/>
    <w:rsid w:val="006E25AE"/>
    <w:rsid w:val="006E3280"/>
    <w:rsid w:val="006E3C57"/>
    <w:rsid w:val="006E6A3B"/>
    <w:rsid w:val="006F503B"/>
    <w:rsid w:val="006F5408"/>
    <w:rsid w:val="00700122"/>
    <w:rsid w:val="00700DF6"/>
    <w:rsid w:val="00701B82"/>
    <w:rsid w:val="007027D4"/>
    <w:rsid w:val="007039F4"/>
    <w:rsid w:val="007043F3"/>
    <w:rsid w:val="00707EF5"/>
    <w:rsid w:val="00710AEA"/>
    <w:rsid w:val="00715508"/>
    <w:rsid w:val="00715554"/>
    <w:rsid w:val="00720F8D"/>
    <w:rsid w:val="0072342C"/>
    <w:rsid w:val="00733AFA"/>
    <w:rsid w:val="00734FC7"/>
    <w:rsid w:val="00736944"/>
    <w:rsid w:val="00736E6F"/>
    <w:rsid w:val="00743843"/>
    <w:rsid w:val="00745D55"/>
    <w:rsid w:val="00746DA1"/>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58F"/>
    <w:rsid w:val="007A378C"/>
    <w:rsid w:val="007A3AE5"/>
    <w:rsid w:val="007A5E86"/>
    <w:rsid w:val="007A7429"/>
    <w:rsid w:val="007B08CE"/>
    <w:rsid w:val="007B2137"/>
    <w:rsid w:val="007B3D68"/>
    <w:rsid w:val="007B51FB"/>
    <w:rsid w:val="007B7962"/>
    <w:rsid w:val="007C4BC2"/>
    <w:rsid w:val="007C4CDF"/>
    <w:rsid w:val="007C5D04"/>
    <w:rsid w:val="007C6840"/>
    <w:rsid w:val="007C68EC"/>
    <w:rsid w:val="007C7295"/>
    <w:rsid w:val="007C7D06"/>
    <w:rsid w:val="007D25A9"/>
    <w:rsid w:val="007D33DA"/>
    <w:rsid w:val="007D7B17"/>
    <w:rsid w:val="007E1ADE"/>
    <w:rsid w:val="007E3B00"/>
    <w:rsid w:val="007F0053"/>
    <w:rsid w:val="007F15B5"/>
    <w:rsid w:val="007F575F"/>
    <w:rsid w:val="007F5F94"/>
    <w:rsid w:val="007F6270"/>
    <w:rsid w:val="00800131"/>
    <w:rsid w:val="0080175A"/>
    <w:rsid w:val="00801BDE"/>
    <w:rsid w:val="00801C47"/>
    <w:rsid w:val="00804250"/>
    <w:rsid w:val="00804A25"/>
    <w:rsid w:val="0080634D"/>
    <w:rsid w:val="00807F2B"/>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72ABD"/>
    <w:rsid w:val="008741CB"/>
    <w:rsid w:val="008749FB"/>
    <w:rsid w:val="008761AC"/>
    <w:rsid w:val="0087627C"/>
    <w:rsid w:val="008765AD"/>
    <w:rsid w:val="008807EF"/>
    <w:rsid w:val="008927AA"/>
    <w:rsid w:val="00893A29"/>
    <w:rsid w:val="008957DA"/>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44A1"/>
    <w:rsid w:val="008F6EB9"/>
    <w:rsid w:val="008F7D7C"/>
    <w:rsid w:val="00900FE8"/>
    <w:rsid w:val="00906130"/>
    <w:rsid w:val="009061B4"/>
    <w:rsid w:val="0090741C"/>
    <w:rsid w:val="00920BC5"/>
    <w:rsid w:val="0092107B"/>
    <w:rsid w:val="00923FA8"/>
    <w:rsid w:val="009266FC"/>
    <w:rsid w:val="00926777"/>
    <w:rsid w:val="00935C86"/>
    <w:rsid w:val="00936963"/>
    <w:rsid w:val="00941012"/>
    <w:rsid w:val="00941D76"/>
    <w:rsid w:val="00943107"/>
    <w:rsid w:val="00944C69"/>
    <w:rsid w:val="00945069"/>
    <w:rsid w:val="00946BC6"/>
    <w:rsid w:val="009501B8"/>
    <w:rsid w:val="009539BE"/>
    <w:rsid w:val="00954883"/>
    <w:rsid w:val="009564FB"/>
    <w:rsid w:val="0096205B"/>
    <w:rsid w:val="009626B6"/>
    <w:rsid w:val="00962ECF"/>
    <w:rsid w:val="00964620"/>
    <w:rsid w:val="0096651F"/>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58E9"/>
    <w:rsid w:val="009A7DE2"/>
    <w:rsid w:val="009B3AEC"/>
    <w:rsid w:val="009B4114"/>
    <w:rsid w:val="009B4333"/>
    <w:rsid w:val="009C1C95"/>
    <w:rsid w:val="009C6F1C"/>
    <w:rsid w:val="009D0998"/>
    <w:rsid w:val="009D3A91"/>
    <w:rsid w:val="009D3E75"/>
    <w:rsid w:val="009D4225"/>
    <w:rsid w:val="009D5410"/>
    <w:rsid w:val="009D58FE"/>
    <w:rsid w:val="009D6BEC"/>
    <w:rsid w:val="009E3D8A"/>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23DFB"/>
    <w:rsid w:val="00A35B8A"/>
    <w:rsid w:val="00A3758A"/>
    <w:rsid w:val="00A40CEA"/>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1041"/>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67FA"/>
    <w:rsid w:val="00B47AD9"/>
    <w:rsid w:val="00B533B9"/>
    <w:rsid w:val="00B56E1D"/>
    <w:rsid w:val="00B6231F"/>
    <w:rsid w:val="00B63D79"/>
    <w:rsid w:val="00B67CB8"/>
    <w:rsid w:val="00B7127C"/>
    <w:rsid w:val="00B74584"/>
    <w:rsid w:val="00B7620A"/>
    <w:rsid w:val="00B767C9"/>
    <w:rsid w:val="00B775B6"/>
    <w:rsid w:val="00B80131"/>
    <w:rsid w:val="00B8015B"/>
    <w:rsid w:val="00B837DF"/>
    <w:rsid w:val="00B861E4"/>
    <w:rsid w:val="00B87BE1"/>
    <w:rsid w:val="00B91AE5"/>
    <w:rsid w:val="00B92D22"/>
    <w:rsid w:val="00B931FA"/>
    <w:rsid w:val="00B93B99"/>
    <w:rsid w:val="00B94099"/>
    <w:rsid w:val="00B94E48"/>
    <w:rsid w:val="00B95CA8"/>
    <w:rsid w:val="00BA22DC"/>
    <w:rsid w:val="00BA2A92"/>
    <w:rsid w:val="00BA3CAD"/>
    <w:rsid w:val="00BA4278"/>
    <w:rsid w:val="00BA5701"/>
    <w:rsid w:val="00BB2808"/>
    <w:rsid w:val="00BB6FFF"/>
    <w:rsid w:val="00BC23AC"/>
    <w:rsid w:val="00BC414E"/>
    <w:rsid w:val="00BC42B1"/>
    <w:rsid w:val="00BD05B0"/>
    <w:rsid w:val="00BD17BA"/>
    <w:rsid w:val="00BD38FB"/>
    <w:rsid w:val="00BD61A6"/>
    <w:rsid w:val="00BE0500"/>
    <w:rsid w:val="00BE19FA"/>
    <w:rsid w:val="00BE222F"/>
    <w:rsid w:val="00BE2B68"/>
    <w:rsid w:val="00BE2EB8"/>
    <w:rsid w:val="00BE5257"/>
    <w:rsid w:val="00BE63EA"/>
    <w:rsid w:val="00BE7153"/>
    <w:rsid w:val="00BF48E7"/>
    <w:rsid w:val="00BF54E3"/>
    <w:rsid w:val="00BF5D83"/>
    <w:rsid w:val="00BF6810"/>
    <w:rsid w:val="00C01230"/>
    <w:rsid w:val="00C01709"/>
    <w:rsid w:val="00C06092"/>
    <w:rsid w:val="00C0670D"/>
    <w:rsid w:val="00C126A8"/>
    <w:rsid w:val="00C1504E"/>
    <w:rsid w:val="00C16869"/>
    <w:rsid w:val="00C16F16"/>
    <w:rsid w:val="00C20750"/>
    <w:rsid w:val="00C2086A"/>
    <w:rsid w:val="00C20D5A"/>
    <w:rsid w:val="00C2346C"/>
    <w:rsid w:val="00C2662D"/>
    <w:rsid w:val="00C2795B"/>
    <w:rsid w:val="00C312EB"/>
    <w:rsid w:val="00C32CB5"/>
    <w:rsid w:val="00C33879"/>
    <w:rsid w:val="00C40293"/>
    <w:rsid w:val="00C40AF0"/>
    <w:rsid w:val="00C41637"/>
    <w:rsid w:val="00C43261"/>
    <w:rsid w:val="00C44970"/>
    <w:rsid w:val="00C449DC"/>
    <w:rsid w:val="00C45557"/>
    <w:rsid w:val="00C46C28"/>
    <w:rsid w:val="00C5506F"/>
    <w:rsid w:val="00C60648"/>
    <w:rsid w:val="00C63791"/>
    <w:rsid w:val="00C63B8C"/>
    <w:rsid w:val="00C6729A"/>
    <w:rsid w:val="00C67464"/>
    <w:rsid w:val="00C6767E"/>
    <w:rsid w:val="00C70E64"/>
    <w:rsid w:val="00C72D88"/>
    <w:rsid w:val="00C805E7"/>
    <w:rsid w:val="00C815F1"/>
    <w:rsid w:val="00C81878"/>
    <w:rsid w:val="00C905B2"/>
    <w:rsid w:val="00C9109C"/>
    <w:rsid w:val="00C95426"/>
    <w:rsid w:val="00CA2E1E"/>
    <w:rsid w:val="00CA5477"/>
    <w:rsid w:val="00CA5FF1"/>
    <w:rsid w:val="00CA6CA7"/>
    <w:rsid w:val="00CA6CAA"/>
    <w:rsid w:val="00CA7669"/>
    <w:rsid w:val="00CB37B8"/>
    <w:rsid w:val="00CB3FED"/>
    <w:rsid w:val="00CB5DAB"/>
    <w:rsid w:val="00CB62F1"/>
    <w:rsid w:val="00CB6724"/>
    <w:rsid w:val="00CC54FB"/>
    <w:rsid w:val="00CC71B6"/>
    <w:rsid w:val="00CD01B4"/>
    <w:rsid w:val="00CD187A"/>
    <w:rsid w:val="00CD18A5"/>
    <w:rsid w:val="00CD2FB5"/>
    <w:rsid w:val="00CD33C2"/>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45DA"/>
    <w:rsid w:val="00D051A7"/>
    <w:rsid w:val="00D076E7"/>
    <w:rsid w:val="00D11063"/>
    <w:rsid w:val="00D110A6"/>
    <w:rsid w:val="00D12459"/>
    <w:rsid w:val="00D154AC"/>
    <w:rsid w:val="00D167FF"/>
    <w:rsid w:val="00D1758B"/>
    <w:rsid w:val="00D225CD"/>
    <w:rsid w:val="00D24801"/>
    <w:rsid w:val="00D26268"/>
    <w:rsid w:val="00D26E48"/>
    <w:rsid w:val="00D31FFA"/>
    <w:rsid w:val="00D33024"/>
    <w:rsid w:val="00D33C31"/>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A599E"/>
    <w:rsid w:val="00DB3114"/>
    <w:rsid w:val="00DB3DE3"/>
    <w:rsid w:val="00DB6EB7"/>
    <w:rsid w:val="00DB7776"/>
    <w:rsid w:val="00DC08A5"/>
    <w:rsid w:val="00DC5D2C"/>
    <w:rsid w:val="00DC6016"/>
    <w:rsid w:val="00DC7A51"/>
    <w:rsid w:val="00DD0B0A"/>
    <w:rsid w:val="00DD2BA9"/>
    <w:rsid w:val="00DD2E3F"/>
    <w:rsid w:val="00DD6E45"/>
    <w:rsid w:val="00DE1036"/>
    <w:rsid w:val="00DE2570"/>
    <w:rsid w:val="00DE3721"/>
    <w:rsid w:val="00DE50F7"/>
    <w:rsid w:val="00DE66FF"/>
    <w:rsid w:val="00DE7409"/>
    <w:rsid w:val="00DE7E5C"/>
    <w:rsid w:val="00DF0953"/>
    <w:rsid w:val="00DF23CB"/>
    <w:rsid w:val="00DF3350"/>
    <w:rsid w:val="00DF55FF"/>
    <w:rsid w:val="00DF7046"/>
    <w:rsid w:val="00DF7A77"/>
    <w:rsid w:val="00E036A7"/>
    <w:rsid w:val="00E06538"/>
    <w:rsid w:val="00E06796"/>
    <w:rsid w:val="00E0738A"/>
    <w:rsid w:val="00E079D2"/>
    <w:rsid w:val="00E07BC8"/>
    <w:rsid w:val="00E1016E"/>
    <w:rsid w:val="00E15478"/>
    <w:rsid w:val="00E171B4"/>
    <w:rsid w:val="00E20D9A"/>
    <w:rsid w:val="00E25EB0"/>
    <w:rsid w:val="00E26647"/>
    <w:rsid w:val="00E27932"/>
    <w:rsid w:val="00E34D32"/>
    <w:rsid w:val="00E361BF"/>
    <w:rsid w:val="00E440D8"/>
    <w:rsid w:val="00E4650E"/>
    <w:rsid w:val="00E46715"/>
    <w:rsid w:val="00E5406D"/>
    <w:rsid w:val="00E55397"/>
    <w:rsid w:val="00E55A84"/>
    <w:rsid w:val="00E5793B"/>
    <w:rsid w:val="00E60B38"/>
    <w:rsid w:val="00E64DD0"/>
    <w:rsid w:val="00E71C0E"/>
    <w:rsid w:val="00E724F4"/>
    <w:rsid w:val="00E76948"/>
    <w:rsid w:val="00E776FE"/>
    <w:rsid w:val="00E77B8A"/>
    <w:rsid w:val="00E77DEE"/>
    <w:rsid w:val="00E77F73"/>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E542D"/>
    <w:rsid w:val="00EF084D"/>
    <w:rsid w:val="00EF1CA9"/>
    <w:rsid w:val="00EF6A37"/>
    <w:rsid w:val="00EF7251"/>
    <w:rsid w:val="00F0234D"/>
    <w:rsid w:val="00F07748"/>
    <w:rsid w:val="00F11DA5"/>
    <w:rsid w:val="00F12EF6"/>
    <w:rsid w:val="00F13096"/>
    <w:rsid w:val="00F146BA"/>
    <w:rsid w:val="00F157E2"/>
    <w:rsid w:val="00F22FD8"/>
    <w:rsid w:val="00F23B6D"/>
    <w:rsid w:val="00F25939"/>
    <w:rsid w:val="00F26C6F"/>
    <w:rsid w:val="00F27168"/>
    <w:rsid w:val="00F274C0"/>
    <w:rsid w:val="00F31AF6"/>
    <w:rsid w:val="00F32856"/>
    <w:rsid w:val="00F32969"/>
    <w:rsid w:val="00F32B6F"/>
    <w:rsid w:val="00F37E88"/>
    <w:rsid w:val="00F436C3"/>
    <w:rsid w:val="00F475A8"/>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1E8"/>
    <w:rsid w:val="00F92F8E"/>
    <w:rsid w:val="00F93203"/>
    <w:rsid w:val="00F96EB9"/>
    <w:rsid w:val="00FA2C18"/>
    <w:rsid w:val="00FA4A05"/>
    <w:rsid w:val="00FA50FE"/>
    <w:rsid w:val="00FA6A79"/>
    <w:rsid w:val="00FB3612"/>
    <w:rsid w:val="00FC2758"/>
    <w:rsid w:val="00FC53AD"/>
    <w:rsid w:val="00FC5AB9"/>
    <w:rsid w:val="00FC6CCB"/>
    <w:rsid w:val="00FC7B27"/>
    <w:rsid w:val="00FD0DE3"/>
    <w:rsid w:val="00FD264F"/>
    <w:rsid w:val="00FD350C"/>
    <w:rsid w:val="00FD4107"/>
    <w:rsid w:val="00FD54F1"/>
    <w:rsid w:val="00FD75EE"/>
    <w:rsid w:val="00FE026A"/>
    <w:rsid w:val="00FE1E31"/>
    <w:rsid w:val="00FE3DB3"/>
    <w:rsid w:val="00FE4BD1"/>
    <w:rsid w:val="00FE5204"/>
    <w:rsid w:val="00FF013D"/>
    <w:rsid w:val="00FF01DC"/>
    <w:rsid w:val="00FF139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0BD2A"/>
  <w15:docId w15:val="{DA7D6BDA-0AFC-495D-9DE6-B8A128E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3">
    <w:name w:val="heading 3"/>
    <w:basedOn w:val="Normln"/>
    <w:next w:val="Normln"/>
    <w:link w:val="Nadpis3Char"/>
    <w:uiPriority w:val="9"/>
    <w:semiHidden/>
    <w:unhideWhenUsed/>
    <w:qFormat/>
    <w:rsid w:val="00FA6A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Nadpis3Char">
    <w:name w:val="Nadpis 3 Char"/>
    <w:basedOn w:val="Standardnpsmoodstavce"/>
    <w:link w:val="Nadpis3"/>
    <w:uiPriority w:val="9"/>
    <w:semiHidden/>
    <w:rsid w:val="00FA6A7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2218-264D-4E86-BEC8-07783468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2650</Words>
  <Characters>15638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Magnusek</cp:lastModifiedBy>
  <cp:revision>2</cp:revision>
  <cp:lastPrinted>2023-03-27T06:54:00Z</cp:lastPrinted>
  <dcterms:created xsi:type="dcterms:W3CDTF">2025-04-03T09:08:00Z</dcterms:created>
  <dcterms:modified xsi:type="dcterms:W3CDTF">2025-04-03T09:08:00Z</dcterms:modified>
</cp:coreProperties>
</file>