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42A" w14:textId="7F038CA4" w:rsidR="00FE439B" w:rsidRPr="00DB6DC4" w:rsidRDefault="00FE439B" w:rsidP="00DB6DC4">
      <w:pPr>
        <w:pStyle w:val="Nzevsmlouvy"/>
      </w:pPr>
      <w:r w:rsidRPr="00DB6DC4">
        <w:t>SMLOUVA O DÍLO</w:t>
      </w:r>
    </w:p>
    <w:p w14:paraId="76D3D67C" w14:textId="77777777" w:rsidR="00AF23A5" w:rsidRPr="00F975B6" w:rsidRDefault="00AF23A5" w:rsidP="00FE439B">
      <w:pPr>
        <w:pStyle w:val="TextnormlnPVL"/>
        <w:rPr>
          <w:lang w:val="cs-CZ"/>
        </w:rPr>
      </w:pPr>
    </w:p>
    <w:p w14:paraId="09DBCEFB"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37D8484F" w14:textId="77777777" w:rsidR="00AF23A5" w:rsidRPr="00AF23A5" w:rsidRDefault="00AF23A5" w:rsidP="00FE439B">
      <w:pPr>
        <w:pStyle w:val="TextnormlnPVL"/>
        <w:rPr>
          <w:b/>
          <w:lang w:val="cs-CZ"/>
        </w:rPr>
      </w:pPr>
    </w:p>
    <w:p w14:paraId="788E8748" w14:textId="77777777" w:rsidR="00D23881" w:rsidRDefault="00D23881" w:rsidP="00D23881">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0EE8C58D" w14:textId="77777777" w:rsidR="00D23881" w:rsidRDefault="00D23881" w:rsidP="00D23881">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7F5AE2E0" w14:textId="77777777" w:rsidR="00AF23A5" w:rsidRPr="00AF23A5" w:rsidRDefault="00AF23A5" w:rsidP="00FE439B">
      <w:pPr>
        <w:pStyle w:val="TextnormlnPVL"/>
        <w:rPr>
          <w:b/>
          <w:u w:val="single"/>
          <w:lang w:val="cs-CZ"/>
        </w:rPr>
      </w:pPr>
    </w:p>
    <w:p w14:paraId="2CBA5354" w14:textId="77777777" w:rsidR="00FE439B" w:rsidRDefault="00FE439B" w:rsidP="00FE439B">
      <w:pPr>
        <w:pStyle w:val="TextnormlnPVL"/>
        <w:rPr>
          <w:b/>
          <w:sz w:val="24"/>
        </w:rPr>
      </w:pPr>
      <w:r>
        <w:rPr>
          <w:b/>
          <w:sz w:val="24"/>
          <w:u w:val="single"/>
        </w:rPr>
        <w:t>Smluvní strany</w:t>
      </w:r>
      <w:r>
        <w:rPr>
          <w:b/>
          <w:sz w:val="24"/>
        </w:rPr>
        <w:t>:</w:t>
      </w:r>
    </w:p>
    <w:p w14:paraId="3293D0FC" w14:textId="77777777" w:rsidR="001F3215" w:rsidRDefault="001F3215" w:rsidP="001F3215">
      <w:pPr>
        <w:pStyle w:val="TextnormlnPVL"/>
        <w:rPr>
          <w:b/>
          <w:sz w:val="24"/>
        </w:rPr>
      </w:pPr>
    </w:p>
    <w:p w14:paraId="19EA0DF2" w14:textId="77777777" w:rsidR="00420F41" w:rsidRDefault="00420F41" w:rsidP="00420F41">
      <w:pPr>
        <w:pStyle w:val="Smluvnstrananzev"/>
      </w:pPr>
      <w:r>
        <w:t>objednatel:</w:t>
      </w:r>
      <w:r>
        <w:tab/>
        <w:t>Povodí Vltavy, státní podnik</w:t>
      </w:r>
    </w:p>
    <w:p w14:paraId="4325AF57" w14:textId="77777777" w:rsidR="00420F41" w:rsidRDefault="00420F41" w:rsidP="00420F41">
      <w:pPr>
        <w:pStyle w:val="Identifikacesmluvnstrany"/>
      </w:pPr>
      <w:r>
        <w:t>sídlo:</w:t>
      </w:r>
      <w:r>
        <w:tab/>
        <w:t xml:space="preserve">Holečkova </w:t>
      </w:r>
      <w:r>
        <w:rPr>
          <w:lang w:val="cs-CZ"/>
        </w:rPr>
        <w:t>3178/</w:t>
      </w:r>
      <w:r>
        <w:t xml:space="preserve">8, </w:t>
      </w:r>
      <w:r>
        <w:rPr>
          <w:lang w:val="cs-CZ"/>
        </w:rPr>
        <w:t xml:space="preserve">Smíchov, 150 00  </w:t>
      </w:r>
      <w:r>
        <w:t>Praha 5</w:t>
      </w:r>
    </w:p>
    <w:p w14:paraId="17C47FD0" w14:textId="77777777" w:rsidR="00420F41" w:rsidRDefault="00420F41" w:rsidP="00420F41">
      <w:pPr>
        <w:pStyle w:val="Identifikacesmluvnstrany"/>
      </w:pPr>
      <w:r>
        <w:t>statutární orgán:</w:t>
      </w:r>
      <w:r>
        <w:tab/>
        <w:t>RNDr. Petr Kubala, generální ředitel</w:t>
      </w:r>
      <w:r>
        <w:tab/>
      </w:r>
    </w:p>
    <w:p w14:paraId="686814EB" w14:textId="7F6D1185" w:rsidR="00420F41" w:rsidRDefault="00420F41" w:rsidP="00350533">
      <w:pPr>
        <w:pStyle w:val="TextnormlnPVL"/>
        <w:tabs>
          <w:tab w:val="center" w:pos="0"/>
        </w:tabs>
      </w:pPr>
      <w:r>
        <w:t>oprávněn k podpisu smlouvy</w:t>
      </w:r>
    </w:p>
    <w:p w14:paraId="7BF76AB6" w14:textId="4DD823E8" w:rsidR="00420F41" w:rsidRPr="007009ED" w:rsidRDefault="00420F41" w:rsidP="00420F41">
      <w:pPr>
        <w:pStyle w:val="Oprvnnkjednnapodpisusml"/>
        <w:rPr>
          <w:lang w:val="cs-CZ"/>
        </w:rPr>
      </w:pPr>
      <w:r w:rsidRPr="00B236E8">
        <w:t xml:space="preserve">a k jednání o věcech smluvních: </w:t>
      </w:r>
      <w:r w:rsidRPr="00B236E8">
        <w:tab/>
      </w:r>
      <w:r w:rsidR="00E628EB">
        <w:t>Ing. Jiří Baloun, ředitel závodu Horní Vltava</w:t>
      </w:r>
    </w:p>
    <w:p w14:paraId="5DC5C52C" w14:textId="16C5996B" w:rsidR="00420F41" w:rsidRPr="007009ED" w:rsidRDefault="00420F41" w:rsidP="00420F41">
      <w:pPr>
        <w:pStyle w:val="Oprvnnkjednnapodpisusml"/>
        <w:rPr>
          <w:lang w:val="cs-CZ"/>
        </w:rPr>
      </w:pPr>
      <w:r w:rsidRPr="007009ED">
        <w:t xml:space="preserve">oprávněn jednat o věcech technických: </w:t>
      </w:r>
      <w:r w:rsidRPr="007009ED">
        <w:tab/>
      </w:r>
      <w:r w:rsidR="00BC2A83">
        <w:t>Ing. Martin Kaiser, vedoucí provozního střediska 6</w:t>
      </w:r>
    </w:p>
    <w:p w14:paraId="072A08F9" w14:textId="65A388CE" w:rsidR="00420F41" w:rsidRDefault="00420F41" w:rsidP="00420F41">
      <w:pPr>
        <w:pStyle w:val="Oprvnnkjednnapodpisusml"/>
      </w:pPr>
      <w:r w:rsidRPr="007009ED">
        <w:tab/>
      </w:r>
      <w:r w:rsidR="004C5767">
        <w:t>Radek Zídek</w:t>
      </w:r>
      <w:r w:rsidR="00BC2A83">
        <w:t>, úsekový technik</w:t>
      </w:r>
    </w:p>
    <w:p w14:paraId="72A6DFB7" w14:textId="77777777" w:rsidR="00420F41" w:rsidRDefault="00420F41" w:rsidP="00420F41">
      <w:pPr>
        <w:pStyle w:val="Identifikacesmluvnstrany"/>
      </w:pPr>
      <w:r>
        <w:t>IČO:</w:t>
      </w:r>
      <w:r>
        <w:tab/>
        <w:t>70889953</w:t>
      </w:r>
    </w:p>
    <w:p w14:paraId="06E17694" w14:textId="77777777" w:rsidR="00420F41" w:rsidRDefault="00420F41" w:rsidP="00420F41">
      <w:pPr>
        <w:pStyle w:val="Identifikacesmluvnstrany"/>
      </w:pPr>
      <w:r>
        <w:t>DIČ:</w:t>
      </w:r>
      <w:r>
        <w:tab/>
        <w:t>CZ70889953</w:t>
      </w:r>
    </w:p>
    <w:p w14:paraId="128ED26D" w14:textId="77777777" w:rsidR="00420F41" w:rsidRDefault="00420F41" w:rsidP="00420F41">
      <w:pPr>
        <w:pStyle w:val="Identifikacesmluvnstrany"/>
      </w:pPr>
      <w:r>
        <w:t>bankovní spojení:</w:t>
      </w:r>
      <w:r>
        <w:tab/>
      </w:r>
      <w:proofErr w:type="spellStart"/>
      <w:r>
        <w:t>UniCredit</w:t>
      </w:r>
      <w:proofErr w:type="spellEnd"/>
      <w:r>
        <w:t xml:space="preserve"> Bank Czech Republic and Slovakia, a.s.</w:t>
      </w:r>
    </w:p>
    <w:p w14:paraId="0C2B5E17" w14:textId="77777777" w:rsidR="00420F41" w:rsidRDefault="00420F41" w:rsidP="00420F41">
      <w:pPr>
        <w:pStyle w:val="Identifikacesmluvnstrany"/>
      </w:pPr>
      <w:r>
        <w:t>číslo účtu:</w:t>
      </w:r>
      <w:r>
        <w:tab/>
        <w:t>1487015064/2700</w:t>
      </w:r>
    </w:p>
    <w:p w14:paraId="64F3CE90" w14:textId="4ED66409" w:rsidR="008D3FA2" w:rsidRDefault="008D3FA2" w:rsidP="00420F41">
      <w:pPr>
        <w:pStyle w:val="Identifikacesmluvnstrany"/>
      </w:pPr>
      <w:r>
        <w:t xml:space="preserve">tel.: </w:t>
      </w:r>
      <w:r w:rsidR="00F85A20">
        <w:t>387 683 162</w:t>
      </w:r>
      <w:r w:rsidR="00EF47B1">
        <w:tab/>
        <w:t xml:space="preserve">e-mail: </w:t>
      </w:r>
      <w:hyperlink r:id="rId11" w:history="1">
        <w:r w:rsidR="00A64C5C" w:rsidRPr="00A64C5C">
          <w:rPr>
            <w:rStyle w:val="Hypertextovodkaz"/>
          </w:rPr>
          <w:t>martin.kaiser@pvl.cz</w:t>
        </w:r>
      </w:hyperlink>
    </w:p>
    <w:p w14:paraId="76C55E8F" w14:textId="77777777" w:rsidR="00420F41" w:rsidRDefault="00420F41" w:rsidP="00420F41">
      <w:pPr>
        <w:pStyle w:val="Identifikacesmluvnstrany"/>
      </w:pPr>
      <w:r>
        <w:t>zápis v obchodním rejstříku:</w:t>
      </w:r>
      <w:r>
        <w:tab/>
        <w:t>Městský soud v Praze, oddíl A, vložka 43594</w:t>
      </w:r>
    </w:p>
    <w:p w14:paraId="0CC99BB9" w14:textId="77777777" w:rsidR="00420F41" w:rsidRDefault="00420F41" w:rsidP="00420F41">
      <w:pPr>
        <w:pStyle w:val="TextnormlnPVL"/>
      </w:pPr>
      <w:r>
        <w:t>(dále jen „objednatel“)</w:t>
      </w:r>
    </w:p>
    <w:p w14:paraId="77BAB67D" w14:textId="77777777" w:rsidR="00FE439B" w:rsidRDefault="00FE439B" w:rsidP="00FE439B">
      <w:pPr>
        <w:pStyle w:val="TextnormlnPVL"/>
        <w:rPr>
          <w:b/>
        </w:rPr>
      </w:pPr>
    </w:p>
    <w:p w14:paraId="50F7C861" w14:textId="77777777" w:rsidR="00FE439B" w:rsidRPr="0050046D" w:rsidRDefault="00FE439B" w:rsidP="00FE439B">
      <w:pPr>
        <w:pStyle w:val="TextnormlnPVL"/>
        <w:rPr>
          <w:bCs/>
        </w:rPr>
      </w:pPr>
      <w:r w:rsidRPr="0050046D">
        <w:rPr>
          <w:bCs/>
        </w:rPr>
        <w:t>a</w:t>
      </w:r>
    </w:p>
    <w:p w14:paraId="4CCF0B87" w14:textId="77777777" w:rsidR="00FE439B" w:rsidRDefault="00FE439B" w:rsidP="00FE439B">
      <w:pPr>
        <w:pStyle w:val="TextnormlnPVL"/>
        <w:rPr>
          <w:b/>
        </w:rPr>
      </w:pPr>
    </w:p>
    <w:p w14:paraId="3DFA0F29" w14:textId="77777777" w:rsidR="00FE439B" w:rsidRDefault="00FE439B" w:rsidP="00FE439B">
      <w:pPr>
        <w:pStyle w:val="Smluvnstrananzev"/>
        <w:rPr>
          <w:shd w:val="clear" w:color="auto" w:fill="FFFF00"/>
        </w:rPr>
      </w:pPr>
      <w:r>
        <w:t>zhotovitel:</w:t>
      </w:r>
      <w:r>
        <w:tab/>
      </w:r>
      <w:r>
        <w:rPr>
          <w:shd w:val="clear" w:color="auto" w:fill="FFFF00"/>
        </w:rPr>
        <w:t>……………………………………….……</w:t>
      </w:r>
    </w:p>
    <w:p w14:paraId="3D247EEC" w14:textId="77777777" w:rsidR="00FE439B" w:rsidRDefault="00FE439B" w:rsidP="00FE439B">
      <w:pPr>
        <w:pStyle w:val="Identifikacesmluvnstrany"/>
        <w:rPr>
          <w:shd w:val="clear" w:color="auto" w:fill="FFFF00"/>
        </w:rPr>
      </w:pPr>
      <w:r>
        <w:t>sídlo:</w:t>
      </w:r>
      <w:r>
        <w:tab/>
      </w:r>
      <w:r>
        <w:rPr>
          <w:shd w:val="clear" w:color="auto" w:fill="FFFF00"/>
        </w:rPr>
        <w:t>………………………………….…………</w:t>
      </w:r>
    </w:p>
    <w:p w14:paraId="3C25F435"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1716723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532977F5"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78EBDE1F" w14:textId="77777777" w:rsidR="00FE439B" w:rsidRDefault="00FE439B" w:rsidP="00FE439B">
      <w:pPr>
        <w:pStyle w:val="Identifikacesmluvnstrany"/>
        <w:rPr>
          <w:shd w:val="clear" w:color="auto" w:fill="FFFF00"/>
        </w:rPr>
      </w:pPr>
      <w:r>
        <w:t>IČO:</w:t>
      </w:r>
      <w:r>
        <w:tab/>
      </w:r>
      <w:r>
        <w:rPr>
          <w:shd w:val="clear" w:color="auto" w:fill="FFFF00"/>
        </w:rPr>
        <w:t>……………………</w:t>
      </w:r>
    </w:p>
    <w:p w14:paraId="0BB54F97"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5BAFECA"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31CD684C"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3026E814"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5FA21125" w14:textId="57B63492" w:rsidR="00FE439B" w:rsidRPr="00CE67CD" w:rsidRDefault="00FE439B" w:rsidP="00FE439B">
      <w:pPr>
        <w:pStyle w:val="TextnormlnPVL"/>
        <w:rPr>
          <w:rFonts w:cs="Arial"/>
          <w:lang w:val="cs-CZ"/>
        </w:rPr>
      </w:pPr>
      <w:r>
        <w:rPr>
          <w:rFonts w:cs="Arial"/>
        </w:rPr>
        <w:t xml:space="preserve">tel.: </w:t>
      </w:r>
      <w:r w:rsidR="00CE67CD" w:rsidRPr="00CE67CD">
        <w:rPr>
          <w:rFonts w:cs="Arial"/>
          <w:highlight w:val="yellow"/>
          <w:lang w:val="cs-CZ"/>
        </w:rPr>
        <w:t>……………….</w:t>
      </w:r>
      <w:r>
        <w:rPr>
          <w:rFonts w:cs="Arial"/>
        </w:rPr>
        <w:tab/>
      </w:r>
      <w:r>
        <w:rPr>
          <w:rFonts w:cs="Arial"/>
        </w:rPr>
        <w:tab/>
        <w:t>e-mail:</w:t>
      </w:r>
      <w:r w:rsidR="00CE67CD">
        <w:rPr>
          <w:rFonts w:cs="Arial"/>
          <w:lang w:val="cs-CZ"/>
        </w:rPr>
        <w:t xml:space="preserve"> </w:t>
      </w:r>
      <w:r w:rsidR="00CE67CD" w:rsidRPr="00CE67CD">
        <w:rPr>
          <w:rFonts w:cs="Arial"/>
          <w:highlight w:val="yellow"/>
          <w:lang w:val="cs-CZ"/>
        </w:rPr>
        <w:t>………………….</w:t>
      </w:r>
    </w:p>
    <w:p w14:paraId="67789606" w14:textId="77777777" w:rsidR="00FE439B" w:rsidRDefault="00FE439B" w:rsidP="00FE439B">
      <w:pPr>
        <w:pStyle w:val="TextnormlnPVL"/>
        <w:rPr>
          <w:rFonts w:cs="Arial"/>
        </w:rPr>
      </w:pPr>
      <w:r>
        <w:rPr>
          <w:rFonts w:cs="Arial"/>
        </w:rPr>
        <w:t>(dále jen „zhotovitel“)</w:t>
      </w:r>
    </w:p>
    <w:p w14:paraId="5CBEA5F5" w14:textId="77777777" w:rsidR="00AF23A5" w:rsidRDefault="00AF23A5" w:rsidP="00EF063A">
      <w:pPr>
        <w:pStyle w:val="Meziodstavce"/>
        <w:rPr>
          <w:lang w:val="cs-CZ"/>
        </w:rPr>
      </w:pPr>
    </w:p>
    <w:p w14:paraId="2CF73DF1" w14:textId="77777777" w:rsidR="00EF063A" w:rsidRPr="00EF063A" w:rsidRDefault="00EF063A" w:rsidP="00EF063A">
      <w:pPr>
        <w:pStyle w:val="lneksmlouvynadpisPVL"/>
      </w:pPr>
      <w:bookmarkStart w:id="0" w:name="_Ref473801745"/>
      <w:r w:rsidRPr="00EF063A">
        <w:t>Účel a předmět smlouvy</w:t>
      </w:r>
      <w:bookmarkEnd w:id="0"/>
    </w:p>
    <w:p w14:paraId="24100126" w14:textId="11C89918" w:rsidR="00EF063A" w:rsidRPr="007E2E38" w:rsidRDefault="00EF063A" w:rsidP="008347EA">
      <w:pPr>
        <w:pStyle w:val="lneksmlouvytextPVL"/>
        <w:ind w:left="426" w:hanging="426"/>
      </w:pPr>
      <w:r w:rsidRPr="007E2E38">
        <w:t>Tato smlouva je uzavřena na základě výsledku řízení</w:t>
      </w:r>
      <w:r w:rsidR="00061AD2">
        <w:rPr>
          <w:lang w:val="cs-CZ"/>
        </w:rPr>
        <w:t xml:space="preserve"> pro veřejnou zakázku malého rozsahu v souladu s </w:t>
      </w:r>
      <w:r w:rsidR="00171557">
        <w:rPr>
          <w:lang w:val="cs-CZ"/>
        </w:rPr>
        <w:t>§</w:t>
      </w:r>
      <w:r w:rsidR="00940BC2">
        <w:rPr>
          <w:lang w:val="cs-CZ"/>
        </w:rPr>
        <w:t xml:space="preserve">§ 27 a 31 </w:t>
      </w:r>
      <w:r w:rsidR="00AC21F7">
        <w:rPr>
          <w:lang w:val="cs-CZ"/>
        </w:rPr>
        <w:t xml:space="preserve">zákona </w:t>
      </w:r>
      <w:r w:rsidRPr="007E2E38">
        <w:t>č.</w:t>
      </w:r>
      <w:r w:rsidR="00940BC2">
        <w:rPr>
          <w:lang w:val="cs-CZ"/>
        </w:rPr>
        <w:t> </w:t>
      </w:r>
      <w:r w:rsidRPr="007E2E38">
        <w:t>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417C38">
        <w:rPr>
          <w:lang w:val="cs-CZ"/>
        </w:rPr>
        <w:t xml:space="preserve">, </w:t>
      </w:r>
      <w:r w:rsidR="00916C1A">
        <w:rPr>
          <w:lang w:val="cs-CZ"/>
        </w:rPr>
        <w:t>ve znění pozdějších předpisů</w:t>
      </w:r>
      <w:r w:rsidRPr="00642D4C">
        <w:t xml:space="preserve"> (dále jen</w:t>
      </w:r>
      <w:r w:rsidR="00916C1A">
        <w:rPr>
          <w:lang w:val="cs-CZ"/>
        </w:rPr>
        <w:t xml:space="preserve"> „zákon o zadávání veřejných zakázek“ nebo</w:t>
      </w:r>
      <w:r w:rsidRPr="00642D4C">
        <w:t xml:space="preserve"> „</w:t>
      </w:r>
      <w:r>
        <w:t>Z</w:t>
      </w:r>
      <w:r w:rsidRPr="00642D4C">
        <w:t xml:space="preserve">ZVZ“) </w:t>
      </w:r>
      <w:r>
        <w:t>s</w:t>
      </w:r>
      <w:r w:rsidR="00940BC2">
        <w:rPr>
          <w:lang w:val="cs-CZ"/>
        </w:rPr>
        <w:t> </w:t>
      </w:r>
      <w:r w:rsidRPr="00642D4C">
        <w:t xml:space="preserve">názvem </w:t>
      </w:r>
      <w:r w:rsidRPr="00F83C7E">
        <w:rPr>
          <w:b/>
        </w:rPr>
        <w:t>„</w:t>
      </w:r>
      <w:r w:rsidR="00282B80">
        <w:rPr>
          <w:b/>
        </w:rPr>
        <w:t xml:space="preserve">VD </w:t>
      </w:r>
      <w:proofErr w:type="spellStart"/>
      <w:r w:rsidR="00E77D14">
        <w:rPr>
          <w:b/>
        </w:rPr>
        <w:t>Kořensko</w:t>
      </w:r>
      <w:proofErr w:type="spellEnd"/>
      <w:r w:rsidR="00E77D14">
        <w:rPr>
          <w:b/>
        </w:rPr>
        <w:t xml:space="preserve"> – oprava protikorozních ochran uzávěrů</w:t>
      </w:r>
      <w:r w:rsidRPr="00F83C7E">
        <w:rPr>
          <w:b/>
        </w:rPr>
        <w:t>“</w:t>
      </w:r>
      <w:r w:rsidR="00061AD2">
        <w:rPr>
          <w:b/>
          <w:lang w:val="cs-CZ"/>
        </w:rPr>
        <w:t xml:space="preserve"> </w:t>
      </w:r>
      <w:r w:rsidR="00061AD2" w:rsidRPr="00061AD2">
        <w:rPr>
          <w:lang w:val="cs-CZ"/>
        </w:rPr>
        <w:t>(dále jen „Veřejná zakázka“)</w:t>
      </w:r>
      <w:r w:rsidRPr="00061AD2">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02A28A4" w14:textId="77777777" w:rsidR="00AB2727" w:rsidRPr="00F975B6" w:rsidRDefault="00AB2727" w:rsidP="00EF063A">
      <w:pPr>
        <w:pStyle w:val="Meziodstavce"/>
        <w:rPr>
          <w:lang w:val="cs-CZ"/>
        </w:rPr>
      </w:pPr>
    </w:p>
    <w:p w14:paraId="28003055" w14:textId="3C9704B4" w:rsidR="00D41A46" w:rsidRPr="00D41A46" w:rsidRDefault="00D41A46" w:rsidP="002759D8">
      <w:pPr>
        <w:pStyle w:val="lneksmlouvytextPVL"/>
        <w:ind w:left="426" w:hanging="426"/>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E77D14">
        <w:rPr>
          <w:b/>
        </w:rPr>
        <w:t xml:space="preserve">VD </w:t>
      </w:r>
      <w:proofErr w:type="spellStart"/>
      <w:r w:rsidR="00E77D14">
        <w:rPr>
          <w:b/>
        </w:rPr>
        <w:t>Kořensko</w:t>
      </w:r>
      <w:proofErr w:type="spellEnd"/>
      <w:r w:rsidR="00E77D14">
        <w:rPr>
          <w:b/>
        </w:rPr>
        <w:t xml:space="preserve"> – oprava protikorozních ochran uzávěrů</w:t>
      </w:r>
      <w:r w:rsidRPr="00F83C7E">
        <w:rPr>
          <w:b/>
        </w:rPr>
        <w:t>“.</w:t>
      </w:r>
    </w:p>
    <w:p w14:paraId="276333E6" w14:textId="77777777" w:rsidR="00D41A46" w:rsidRPr="00F02938" w:rsidRDefault="00D41A46" w:rsidP="00AB2727">
      <w:pPr>
        <w:pStyle w:val="lneksmlouvytextPVL"/>
        <w:numPr>
          <w:ilvl w:val="0"/>
          <w:numId w:val="0"/>
        </w:numPr>
      </w:pPr>
    </w:p>
    <w:p w14:paraId="43F75906" w14:textId="5465033A" w:rsidR="00F74F78" w:rsidRPr="0094140E" w:rsidRDefault="00F74F78" w:rsidP="00F74F78">
      <w:pPr>
        <w:pStyle w:val="lneksmlouvytextPVL"/>
        <w:ind w:left="426" w:hanging="426"/>
      </w:pPr>
      <w:r w:rsidRPr="00240300">
        <w:lastRenderedPageBreak/>
        <w:t xml:space="preserve">Předmětem </w:t>
      </w:r>
      <w:r w:rsidR="009F213D">
        <w:t>díla</w:t>
      </w:r>
      <w:r w:rsidRPr="00240300">
        <w:t xml:space="preserve"> </w:t>
      </w:r>
      <w:r w:rsidR="00401175">
        <w:t>je</w:t>
      </w:r>
      <w:r w:rsidRPr="0094140E">
        <w:t xml:space="preserve"> </w:t>
      </w:r>
      <w:r w:rsidR="004C5767" w:rsidRPr="004C5767">
        <w:t>oprava protikorozních ochran klapkových uzávěrů a výměna bočního a</w:t>
      </w:r>
      <w:r w:rsidR="006C783A">
        <w:t> </w:t>
      </w:r>
      <w:r w:rsidR="004C5767" w:rsidRPr="004C5767">
        <w:t xml:space="preserve">prahového těsnění na VD </w:t>
      </w:r>
      <w:proofErr w:type="spellStart"/>
      <w:r w:rsidR="004C5767" w:rsidRPr="004C5767">
        <w:t>Kořensko</w:t>
      </w:r>
      <w:proofErr w:type="spellEnd"/>
      <w:r w:rsidR="006C783A">
        <w:t>.</w:t>
      </w:r>
    </w:p>
    <w:p w14:paraId="7F95281C" w14:textId="7520B175" w:rsidR="002B2A85" w:rsidRPr="00F02938" w:rsidRDefault="002B2A85" w:rsidP="00EF67AB">
      <w:pPr>
        <w:pStyle w:val="lneksmlouvytextPVL"/>
        <w:numPr>
          <w:ilvl w:val="0"/>
          <w:numId w:val="0"/>
        </w:numPr>
      </w:pPr>
    </w:p>
    <w:p w14:paraId="61082B77" w14:textId="4DCDF9DB" w:rsidR="00EF063A" w:rsidRPr="00F02938" w:rsidRDefault="00EF063A" w:rsidP="0086734D">
      <w:pPr>
        <w:pStyle w:val="lneksmlouvytextPVL"/>
        <w:ind w:left="426" w:hanging="426"/>
      </w:pPr>
      <w:r w:rsidRPr="00F02938">
        <w:t>Zhotovitel potvrzuje, že se v plném rozsahu seznámil s povahou a rozsahem plnění, které bude poskytovat na základě této smlouvy, že jsou mu známy veškeré technické, kvalitativní a</w:t>
      </w:r>
      <w:r w:rsidR="00AD5175" w:rsidRPr="00F02938">
        <w:rPr>
          <w:lang w:val="cs-CZ"/>
        </w:rPr>
        <w:t> </w:t>
      </w:r>
      <w:r w:rsidRPr="00F02938">
        <w:t>jiné podmínky pro zhotovení díla a že disponuje takovými kapacitami a odbornými znalostmi, které jsou k plně</w:t>
      </w:r>
      <w:r w:rsidR="00171557" w:rsidRPr="00F02938">
        <w:t>ní dle této smlouvy nezbytné.</w:t>
      </w:r>
    </w:p>
    <w:p w14:paraId="1178659A" w14:textId="77777777" w:rsidR="00EF063A" w:rsidRPr="00F02938" w:rsidRDefault="00EF063A" w:rsidP="00EF063A">
      <w:pPr>
        <w:pStyle w:val="Meziodstavce"/>
      </w:pPr>
    </w:p>
    <w:p w14:paraId="3C7CCE3F" w14:textId="6735CBF4" w:rsidR="00F74F78" w:rsidRPr="000A5A0D" w:rsidRDefault="00E1628D" w:rsidP="00F74F78">
      <w:pPr>
        <w:pStyle w:val="lneksmlouvytextPVL"/>
        <w:ind w:left="426" w:hanging="426"/>
      </w:pPr>
      <w:r>
        <w:t>M</w:t>
      </w:r>
      <w:r w:rsidR="00F74F78" w:rsidRPr="003B3755">
        <w:t>íst</w:t>
      </w:r>
      <w:r w:rsidR="00506793">
        <w:t xml:space="preserve">o provádění díla je </w:t>
      </w:r>
      <w:r w:rsidR="00D200A3">
        <w:t xml:space="preserve">dáno dokumentací pro provádění stavby. Stavba bude prováděna </w:t>
      </w:r>
      <w:r w:rsidR="005F41F3">
        <w:t xml:space="preserve">na vodním díle </w:t>
      </w:r>
      <w:proofErr w:type="spellStart"/>
      <w:r w:rsidR="004C5767">
        <w:t>Kořensko</w:t>
      </w:r>
      <w:proofErr w:type="spellEnd"/>
      <w:r w:rsidR="005F41F3">
        <w:t xml:space="preserve">, k. </w:t>
      </w:r>
      <w:proofErr w:type="spellStart"/>
      <w:r w:rsidR="005F41F3">
        <w:t>ú.</w:t>
      </w:r>
      <w:proofErr w:type="spellEnd"/>
      <w:r w:rsidR="005F41F3">
        <w:t xml:space="preserve"> </w:t>
      </w:r>
      <w:r w:rsidR="004C5767">
        <w:t>Všemyslice</w:t>
      </w:r>
      <w:r w:rsidR="005F41F3">
        <w:t>, na pozemcích objednatele.</w:t>
      </w:r>
    </w:p>
    <w:p w14:paraId="62DD07EA" w14:textId="77777777" w:rsidR="00A211BD" w:rsidRPr="00007DDD" w:rsidRDefault="00A211BD" w:rsidP="00A211BD">
      <w:pPr>
        <w:pStyle w:val="Meziodstavce"/>
      </w:pPr>
    </w:p>
    <w:p w14:paraId="54858FC5" w14:textId="57A5EFCE" w:rsidR="00A211BD" w:rsidRPr="00007DDD" w:rsidRDefault="00A211BD" w:rsidP="00A211BD">
      <w:pPr>
        <w:pStyle w:val="lneksmlouvytextPVL"/>
        <w:ind w:left="426" w:hanging="426"/>
      </w:pPr>
      <w:r w:rsidRPr="00007DDD">
        <w:t>Stavba bude provedena za podmínek sjednaných touto smlouvou v rozsahu a způsobem dle</w:t>
      </w:r>
      <w:r>
        <w:rPr>
          <w:lang w:val="cs-CZ"/>
        </w:rPr>
        <w:t> </w:t>
      </w:r>
      <w:r w:rsidRPr="00007DDD">
        <w:t>této smlouvy a jej</w:t>
      </w:r>
      <w:r w:rsidR="008D1007">
        <w:rPr>
          <w:lang w:val="cs-CZ"/>
        </w:rPr>
        <w:t>í</w:t>
      </w:r>
      <w:r w:rsidRPr="00007DDD">
        <w:t>ch příloh, zejména dle:</w:t>
      </w:r>
    </w:p>
    <w:p w14:paraId="22E96AC2" w14:textId="05E6B8EB" w:rsidR="00A211BD" w:rsidRPr="00C21024" w:rsidRDefault="00A211BD" w:rsidP="00A211BD">
      <w:pPr>
        <w:pStyle w:val="SeznamsmlouvaPVL"/>
        <w:rPr>
          <w:shd w:val="clear" w:color="auto" w:fill="FFFF00"/>
        </w:rPr>
      </w:pPr>
      <w:r w:rsidRPr="00007DDD">
        <w:t xml:space="preserve">příslušné projektové dokumentace, zpracované </w:t>
      </w:r>
      <w:r w:rsidR="004C5767">
        <w:t>Povodím Vltavy, státní podnik, oddělením projektových činností v březnu 2024 pod č.</w:t>
      </w:r>
      <w:r w:rsidR="006C151F">
        <w:t xml:space="preserve"> </w:t>
      </w:r>
      <w:proofErr w:type="spellStart"/>
      <w:r w:rsidR="004C5767">
        <w:t>zak</w:t>
      </w:r>
      <w:proofErr w:type="spellEnd"/>
      <w:r w:rsidR="004C5767">
        <w:t>. 720/2765/24</w:t>
      </w:r>
      <w:r w:rsidRPr="00007DDD">
        <w:t>, která byla předána</w:t>
      </w:r>
      <w:r>
        <w:t xml:space="preserve"> v rámci řízení</w:t>
      </w:r>
      <w:r>
        <w:rPr>
          <w:lang w:val="cs-CZ"/>
        </w:rPr>
        <w:t xml:space="preserve"> na zadání veřejné zakázky malého rozsahu</w:t>
      </w:r>
      <w:r>
        <w:t xml:space="preserve">, </w:t>
      </w:r>
    </w:p>
    <w:p w14:paraId="6FB1676B" w14:textId="77777777" w:rsidR="00A211BD" w:rsidRPr="00750791" w:rsidRDefault="00A211BD" w:rsidP="00A211BD">
      <w:pPr>
        <w:pStyle w:val="SeznamsmlouvaPVL"/>
        <w:rPr>
          <w:shd w:val="clear" w:color="auto" w:fill="FFFF00"/>
        </w:rPr>
      </w:pPr>
      <w:r w:rsidRPr="00750791">
        <w:t xml:space="preserve">nabídky zhotovitele </w:t>
      </w:r>
      <w:r>
        <w:rPr>
          <w:lang w:val="cs-CZ"/>
        </w:rPr>
        <w:t xml:space="preserve">na Veřejnou zakázku ze dne </w:t>
      </w:r>
      <w:r>
        <w:rPr>
          <w:lang w:val="en-US"/>
        </w:rPr>
        <w:t>[BUDE DOPLNĚNO PŘED PODPISEM].</w:t>
      </w:r>
    </w:p>
    <w:p w14:paraId="03D97700" w14:textId="77777777" w:rsidR="00A211BD" w:rsidRPr="004C03BB" w:rsidRDefault="00A211BD" w:rsidP="00A211BD">
      <w:pPr>
        <w:pStyle w:val="Meziodstavce"/>
      </w:pPr>
    </w:p>
    <w:p w14:paraId="48B6E9AE" w14:textId="77777777" w:rsidR="00A211BD" w:rsidRPr="004C03BB" w:rsidRDefault="00A211BD" w:rsidP="00A211BD">
      <w:pPr>
        <w:pStyle w:val="lneksmlouvytextPVL"/>
        <w:ind w:left="426" w:hanging="426"/>
      </w:pPr>
      <w:r w:rsidRPr="004C03BB">
        <w:t>Za součást díla je považováno rovněž:</w:t>
      </w:r>
    </w:p>
    <w:p w14:paraId="52474D7B" w14:textId="77777777" w:rsidR="00E8244B" w:rsidRDefault="00E8244B" w:rsidP="00E8244B">
      <w:pPr>
        <w:pStyle w:val="SeznamsmlouvaPVL"/>
      </w:pPr>
      <w:r>
        <w:t xml:space="preserve">zpracování a předání dokumentace skutečného provedení stavby (1 </w:t>
      </w:r>
      <w:proofErr w:type="spellStart"/>
      <w:r>
        <w:t>paré</w:t>
      </w:r>
      <w:proofErr w:type="spellEnd"/>
      <w:r>
        <w:t xml:space="preserve"> v listinné podobě, 1x v digitální podobě ve formátu.pdf a 1x v digitální podobě v editovatelných formátech .doc, .</w:t>
      </w:r>
      <w:proofErr w:type="spellStart"/>
      <w:r>
        <w:t>xls</w:t>
      </w:r>
      <w:proofErr w:type="spellEnd"/>
      <w:r>
        <w:t>, .</w:t>
      </w:r>
      <w:proofErr w:type="spellStart"/>
      <w:r>
        <w:t>dwg</w:t>
      </w:r>
      <w:proofErr w:type="spellEnd"/>
      <w:r>
        <w:t xml:space="preserve"> apod.), </w:t>
      </w:r>
    </w:p>
    <w:p w14:paraId="14744785" w14:textId="77777777" w:rsidR="00E8244B" w:rsidRDefault="00E8244B" w:rsidP="00E8244B">
      <w:pPr>
        <w:pStyle w:val="SeznamsmlouvaPVL"/>
      </w:pPr>
      <w:r>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(3 </w:t>
      </w:r>
      <w:proofErr w:type="spellStart"/>
      <w:r>
        <w:t>paré</w:t>
      </w:r>
      <w:proofErr w:type="spellEnd"/>
      <w:r>
        <w:t xml:space="preserve"> v listinné podobě), jako součást dokladové části stavby,</w:t>
      </w:r>
    </w:p>
    <w:p w14:paraId="4BE87901" w14:textId="77777777" w:rsidR="00E8244B" w:rsidRDefault="00E8244B" w:rsidP="00E8244B">
      <w:pPr>
        <w:pStyle w:val="SeznamsmlouvaPVL"/>
      </w:pPr>
      <w:r>
        <w:t xml:space="preserve">zajištění bezpečnosti a ochrany zdraví při práci, požární ochrany, ochrany životního prostředí, péče o nepředané objekty a konstrukce stavby, zařízení a ostraha staveniště, </w:t>
      </w:r>
    </w:p>
    <w:p w14:paraId="30770457" w14:textId="77777777" w:rsidR="00E8244B" w:rsidRDefault="00E8244B" w:rsidP="00E8244B">
      <w:pPr>
        <w:pStyle w:val="SeznamsmlouvaPVL"/>
      </w:pPr>
      <w:r>
        <w:t>vybudování staveniště tak, aby byly splněny požadavky a podmínky všech dotčených vlastníků pozemků,</w:t>
      </w:r>
    </w:p>
    <w:p w14:paraId="60EE4370" w14:textId="1D51E027" w:rsidR="00E8244B" w:rsidRDefault="00E8244B" w:rsidP="00E8244B">
      <w:pPr>
        <w:pStyle w:val="SeznamsmlouvaPVL"/>
      </w:pPr>
      <w:r>
        <w:t>zajištění technického řešení výjezdů ze stavby, včetně případného dopravního řešení a</w:t>
      </w:r>
      <w:r w:rsidR="00372A29">
        <w:t> </w:t>
      </w:r>
      <w:r>
        <w:t>jejich projednání s příslušnými orgány státní správy a dotčenými organizacemi,</w:t>
      </w:r>
    </w:p>
    <w:p w14:paraId="2F9E049E" w14:textId="77777777" w:rsidR="00E8244B" w:rsidRDefault="00E8244B" w:rsidP="00E8244B">
      <w:pPr>
        <w:pStyle w:val="SeznamsmlouvaPVL"/>
      </w:pPr>
      <w:r>
        <w:t>projednání a provedení dopravně inženýrských opatření nutných pro realizaci stavby, včetně zajištění příslušných povolení,</w:t>
      </w:r>
    </w:p>
    <w:p w14:paraId="5C23EE93" w14:textId="77777777" w:rsidR="00E8244B" w:rsidRDefault="00E8244B" w:rsidP="00E8244B">
      <w:pPr>
        <w:pStyle w:val="SeznamsmlouvaPVL"/>
      </w:pPr>
      <w: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9845AB0" w14:textId="0BB690E1" w:rsidR="00E8244B" w:rsidRDefault="00E8244B" w:rsidP="00E8244B">
      <w:pPr>
        <w:pStyle w:val="SeznamsmlouvaPVL"/>
      </w:pPr>
      <w:r>
        <w:t>odstranění případných škod na veřejných komunikacích a dalších plochách a objektech dotčených stavbou, způsobených provozem zhotovitele při realizaci díla a jejich čištění v</w:t>
      </w:r>
      <w:r w:rsidR="00372A29">
        <w:t> </w:t>
      </w:r>
      <w:r>
        <w:t>průběhu provádění díla, dopravní opatření nutná pro zajištění dopravní obsluhy stavby,</w:t>
      </w:r>
    </w:p>
    <w:p w14:paraId="1597F140" w14:textId="77777777" w:rsidR="00E8244B" w:rsidRDefault="00E8244B" w:rsidP="00E8244B">
      <w:pPr>
        <w:pStyle w:val="SeznamsmlouvaPVL"/>
      </w:pPr>
      <w:r>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w:t>
      </w:r>
      <w:proofErr w:type="spellStart"/>
      <w:r>
        <w:t>paré</w:t>
      </w:r>
      <w:proofErr w:type="spellEnd"/>
      <w:r>
        <w:t xml:space="preserve"> v listinné podobě), jako součást dokladové části stavby,</w:t>
      </w:r>
    </w:p>
    <w:p w14:paraId="010ED987" w14:textId="77777777" w:rsidR="00E8244B" w:rsidRDefault="00E8244B" w:rsidP="00E8244B">
      <w:pPr>
        <w:pStyle w:val="SeznamsmlouvaPVL"/>
      </w:pPr>
      <w: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31BBC924" w14:textId="77777777" w:rsidR="00E8244B" w:rsidRDefault="00E8244B" w:rsidP="00E8244B">
      <w:pPr>
        <w:pStyle w:val="SeznamsmlouvaPVL"/>
      </w:pPr>
      <w:r>
        <w:lastRenderedPageBreak/>
        <w:t>nutná koordinace a součinnost zhotovitele i všech poddodavatelů s koordinátorem bezpečnosti a ochrany zdraví při práci na staveništi, v případě, že bude určen objednatelem na základě zákona č. 309/2006 Sb.,</w:t>
      </w:r>
    </w:p>
    <w:p w14:paraId="0C202D4B" w14:textId="77777777" w:rsidR="00E8244B" w:rsidRDefault="00E8244B" w:rsidP="00E8244B">
      <w:pPr>
        <w:pStyle w:val="SeznamsmlouvaPVL"/>
      </w:pPr>
      <w: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976529A" w14:textId="77777777" w:rsidR="00E8244B" w:rsidRDefault="00E8244B" w:rsidP="00E8244B">
      <w:pPr>
        <w:pStyle w:val="SeznamsmlouvaPVL"/>
      </w:pPr>
      <w:r>
        <w:t>zpracování a předání Povodňového plánu stavby, včetně jeho schválení příslušnou obcí, tento plán předá zhotovitel objednateli ve dvou písemných vyhotovení,</w:t>
      </w:r>
    </w:p>
    <w:p w14:paraId="5B4BB08D" w14:textId="66A5BB6D" w:rsidR="00E8244B" w:rsidRDefault="00E8244B" w:rsidP="00E8244B">
      <w:pPr>
        <w:pStyle w:val="SeznamsmlouvaPVL"/>
      </w:pPr>
      <w:r>
        <w:t xml:space="preserve">čerpání vody a další práce (hrázkování, </w:t>
      </w:r>
      <w:proofErr w:type="spellStart"/>
      <w:r>
        <w:t>jímkování</w:t>
      </w:r>
      <w:proofErr w:type="spellEnd"/>
      <w:r>
        <w:t>, převádění vody, průběžné zatěsňování provizorního hrazení) nutné pro realizaci stavby v korytě toku, (instalace provizorního hrazení jednotlivých polí bude provedena obsluhou vodního díla),</w:t>
      </w:r>
    </w:p>
    <w:p w14:paraId="01C10837" w14:textId="77777777" w:rsidR="00E8244B" w:rsidRDefault="00E8244B" w:rsidP="00E8244B">
      <w:pPr>
        <w:pStyle w:val="SeznamsmlouvaPVL"/>
      </w:pPr>
      <w:r>
        <w:t>zpracování a předání technologických postupů. Tyto doklady ve 2 písemných vyhotoveních předá zhotovitel objednateli, a to vždy před zahájením vlastních prací,</w:t>
      </w:r>
    </w:p>
    <w:p w14:paraId="6564C42D" w14:textId="7CE7642F" w:rsidR="00E8244B" w:rsidRDefault="00E8244B" w:rsidP="00E8244B">
      <w:pPr>
        <w:pStyle w:val="SeznamsmlouvaPVL"/>
      </w:pPr>
      <w: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w:t>
      </w:r>
      <w:r w:rsidR="006C151F">
        <w:t> </w:t>
      </w:r>
      <w:r>
        <w:t>požadované součinnosti alespoň 7 kalendářních dní před požadovaným termínem,</w:t>
      </w:r>
    </w:p>
    <w:p w14:paraId="65C6D3E8" w14:textId="29284AFD" w:rsidR="00E8244B" w:rsidRDefault="00E8244B" w:rsidP="00E8244B">
      <w:pPr>
        <w:pStyle w:val="SeznamsmlouvaPVL"/>
      </w:pPr>
      <w:r>
        <w:t>plnění podmínek pro stavbu vydaných stanovisek a rozhodnutí správních orgánů a</w:t>
      </w:r>
      <w:r w:rsidR="006C151F">
        <w:t> </w:t>
      </w:r>
      <w:r>
        <w:t>dotčených subjektů,</w:t>
      </w:r>
    </w:p>
    <w:p w14:paraId="17BC48CB" w14:textId="77777777" w:rsidR="00E8244B" w:rsidRDefault="00E8244B" w:rsidP="00E8244B">
      <w:pPr>
        <w:pStyle w:val="SeznamsmlouvaPVL"/>
      </w:pPr>
      <w:r>
        <w:t>provedení pasportizace stavbou dotčených ploch, objektů a komunikací před zahájením prací, v případě přilehlých objektů, včetně rodinných domů, podrobná pasportizace odborně způsobilou osobou na diagnostiku staveb, provádění monitoringu a pasportizace v průběhu realizace díla, včetně případného statického zajištění těchto objektů,</w:t>
      </w:r>
    </w:p>
    <w:p w14:paraId="2D416199" w14:textId="77777777" w:rsidR="00E8244B" w:rsidRDefault="00E8244B" w:rsidP="00E8244B">
      <w:pPr>
        <w:pStyle w:val="SeznamsmlouvaPVL"/>
      </w:pPr>
      <w:r>
        <w:t>veškeré práce vyplývající z výzvy a popsané v příslušné dokumentaci.</w:t>
      </w:r>
    </w:p>
    <w:p w14:paraId="2A38956D" w14:textId="287ADB8C" w:rsidR="00B26CEE" w:rsidRDefault="00B26CEE" w:rsidP="00A211BD">
      <w:pPr>
        <w:pStyle w:val="lneksmlouvytextPVL"/>
        <w:numPr>
          <w:ilvl w:val="0"/>
          <w:numId w:val="0"/>
        </w:numPr>
        <w:rPr>
          <w:rFonts w:cs="Arial"/>
        </w:rPr>
      </w:pPr>
    </w:p>
    <w:p w14:paraId="6A9D2695" w14:textId="6F0201E2" w:rsidR="00EF063A" w:rsidRPr="00A32A91" w:rsidRDefault="00EF063A" w:rsidP="00B31CD5">
      <w:pPr>
        <w:pStyle w:val="lneksmlouvytextPVL"/>
        <w:ind w:left="426" w:hanging="426"/>
      </w:pPr>
      <w:r w:rsidRPr="00A32A91">
        <w:t>Uzavřením této smlouvy přenáší objednatel na zhotovitele odbornou, stavební, technickou, ekonomickou a organizační odpovědnost za přípravu a realizaci stavby a stejně tak i za provádění prací a dodávek.</w:t>
      </w:r>
    </w:p>
    <w:p w14:paraId="29DE1811" w14:textId="77777777" w:rsidR="00EF063A" w:rsidRPr="00A32A91" w:rsidRDefault="00EF063A" w:rsidP="00D84668">
      <w:pPr>
        <w:pStyle w:val="Meziodstavce"/>
      </w:pPr>
    </w:p>
    <w:p w14:paraId="484E1A45" w14:textId="0276F3D6" w:rsidR="00EF063A" w:rsidRDefault="00EF063A" w:rsidP="00B31CD5">
      <w:pPr>
        <w:pStyle w:val="lneksmlouvytextPVL"/>
        <w:ind w:left="426" w:hanging="426"/>
      </w:pPr>
      <w:r w:rsidRPr="008B20A5">
        <w:t>Zhotovitel je povinen obstarat 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p>
    <w:p w14:paraId="43C25E76" w14:textId="77777777" w:rsidR="00FD09F7" w:rsidRPr="008B20A5" w:rsidRDefault="00FD09F7" w:rsidP="003A3B61">
      <w:pPr>
        <w:pStyle w:val="lneksmlouvytextPVL"/>
        <w:numPr>
          <w:ilvl w:val="0"/>
          <w:numId w:val="0"/>
        </w:numPr>
      </w:pPr>
    </w:p>
    <w:p w14:paraId="6D473B62" w14:textId="77777777" w:rsidR="009741EB" w:rsidRPr="008B20A5" w:rsidRDefault="009741EB" w:rsidP="009741EB">
      <w:pPr>
        <w:pStyle w:val="lneksmlouvynadpisPVL"/>
      </w:pPr>
      <w:bookmarkStart w:id="1" w:name="_Ref473801722"/>
      <w:r w:rsidRPr="008B20A5">
        <w:t>Lhůty a podmínky realizace díla</w:t>
      </w:r>
      <w:bookmarkEnd w:id="1"/>
      <w:r w:rsidRPr="008B20A5">
        <w:t xml:space="preserve"> </w:t>
      </w:r>
    </w:p>
    <w:p w14:paraId="60BE0746" w14:textId="77777777" w:rsidR="009741EB" w:rsidRPr="008B20A5" w:rsidRDefault="009741EB" w:rsidP="009741EB">
      <w:pPr>
        <w:pStyle w:val="TextnormlnPVL"/>
      </w:pPr>
      <w:r w:rsidRPr="008B20A5">
        <w:t>Smluvní strany se dohodly na následujících lhůtách a podmínkách pro realizaci díla.</w:t>
      </w:r>
    </w:p>
    <w:p w14:paraId="7529FF30" w14:textId="77777777" w:rsidR="009741EB" w:rsidRPr="008B20A5" w:rsidRDefault="009741EB" w:rsidP="009741EB">
      <w:pPr>
        <w:pStyle w:val="Meziodstavce"/>
        <w:rPr>
          <w:lang w:val="cs-CZ"/>
        </w:rPr>
      </w:pPr>
    </w:p>
    <w:p w14:paraId="672FD0D1" w14:textId="7687CDE9" w:rsidR="009741EB" w:rsidRPr="008B20A5" w:rsidRDefault="009741EB" w:rsidP="00B31CD5">
      <w:pPr>
        <w:pStyle w:val="lneksmlouvytextPVL"/>
        <w:ind w:left="426" w:hanging="426"/>
      </w:pPr>
      <w:bookmarkStart w:id="2" w:name="_Ref473801726"/>
      <w:r w:rsidRPr="008B20A5">
        <w:t xml:space="preserve">Zhotovitel se zavazuje provést dílo </w:t>
      </w:r>
      <w:r w:rsidR="001D3EBC">
        <w:t>následovně</w:t>
      </w:r>
      <w:r w:rsidRPr="008B20A5">
        <w:t>:</w:t>
      </w:r>
      <w:bookmarkEnd w:id="2"/>
      <w:r w:rsidRPr="008B20A5">
        <w:t xml:space="preserve"> </w:t>
      </w:r>
    </w:p>
    <w:p w14:paraId="306ACFD9" w14:textId="77777777" w:rsidR="009741EB" w:rsidRPr="008B20A5" w:rsidRDefault="009741EB" w:rsidP="009741EB">
      <w:pPr>
        <w:pStyle w:val="SeznamsmlouvaPVL"/>
      </w:pPr>
      <w:r w:rsidRPr="008B20A5">
        <w:t>zahájení prací:</w:t>
      </w:r>
    </w:p>
    <w:p w14:paraId="7880FB3E" w14:textId="2D18B35E" w:rsidR="00F2705E" w:rsidRDefault="009741EB" w:rsidP="00340ABE">
      <w:pPr>
        <w:pStyle w:val="Textpodpsmennseznam"/>
        <w:rPr>
          <w:lang w:val="cs-CZ"/>
        </w:rPr>
      </w:pPr>
      <w:r w:rsidRPr="008B20A5">
        <w:rPr>
          <w:rStyle w:val="TextpodpsmennseznamChar"/>
        </w:rPr>
        <w:t>bez zbytečného</w:t>
      </w:r>
      <w:r w:rsidRPr="008B20A5">
        <w:t xml:space="preserve"> odkladu po předání staveniště</w:t>
      </w:r>
      <w:r w:rsidR="0083320F" w:rsidRPr="008B20A5">
        <w:rPr>
          <w:lang w:val="cs-CZ"/>
        </w:rPr>
        <w:t>.</w:t>
      </w:r>
    </w:p>
    <w:p w14:paraId="24CA2FE4" w14:textId="77777777" w:rsidR="00F95A02" w:rsidRPr="008B20A5" w:rsidRDefault="00F95A02" w:rsidP="00F50C4C">
      <w:pPr>
        <w:pStyle w:val="Textpodpsmennseznam"/>
        <w:ind w:left="0"/>
        <w:rPr>
          <w:lang w:val="cs-CZ"/>
        </w:rPr>
      </w:pPr>
    </w:p>
    <w:p w14:paraId="03348877" w14:textId="7F3FB80A" w:rsidR="009741EB" w:rsidRPr="008B20A5" w:rsidRDefault="009741EB" w:rsidP="00340ABE">
      <w:pPr>
        <w:pStyle w:val="SeznamsmlouvaPVL"/>
      </w:pPr>
      <w:bookmarkStart w:id="3" w:name="_Ref473801732"/>
      <w:r w:rsidRPr="008B20A5">
        <w:t>předání a převzetí dokončeného díla:</w:t>
      </w:r>
      <w:bookmarkEnd w:id="3"/>
      <w:r w:rsidRPr="008B20A5">
        <w:t xml:space="preserve"> </w:t>
      </w:r>
    </w:p>
    <w:p w14:paraId="167F9234" w14:textId="229917A7" w:rsidR="00A5152A" w:rsidRPr="008B20A5" w:rsidRDefault="00E8244B" w:rsidP="00881EB8">
      <w:pPr>
        <w:pStyle w:val="SeznamsmlouvaPVL"/>
        <w:numPr>
          <w:ilvl w:val="0"/>
          <w:numId w:val="0"/>
        </w:numPr>
        <w:ind w:left="851"/>
      </w:pPr>
      <w:r w:rsidRPr="00E8244B">
        <w:rPr>
          <w:lang w:val="cs-CZ"/>
        </w:rPr>
        <w:t>nejpozději do 31.</w:t>
      </w:r>
      <w:r w:rsidR="006A5740">
        <w:rPr>
          <w:lang w:val="cs-CZ"/>
        </w:rPr>
        <w:t xml:space="preserve"> </w:t>
      </w:r>
      <w:r w:rsidRPr="00E8244B">
        <w:rPr>
          <w:lang w:val="cs-CZ"/>
        </w:rPr>
        <w:t xml:space="preserve">10. 2025 </w:t>
      </w:r>
      <w:r w:rsidR="0028298D">
        <w:rPr>
          <w:lang w:val="cs-CZ"/>
        </w:rPr>
        <w:t>budou</w:t>
      </w:r>
      <w:r w:rsidRPr="00E8244B">
        <w:rPr>
          <w:lang w:val="cs-CZ"/>
        </w:rPr>
        <w:t xml:space="preserve"> dokončeny min. 2 jezové klapky, celé dílo bude dokončeno nejpozději do 31.</w:t>
      </w:r>
      <w:r w:rsidR="006A5740">
        <w:rPr>
          <w:lang w:val="cs-CZ"/>
        </w:rPr>
        <w:t xml:space="preserve"> </w:t>
      </w:r>
      <w:r w:rsidRPr="00E8244B">
        <w:rPr>
          <w:lang w:val="cs-CZ"/>
        </w:rPr>
        <w:t xml:space="preserve">10. 2026 (v období </w:t>
      </w:r>
      <w:r w:rsidR="00881EB8" w:rsidRPr="00E8244B">
        <w:rPr>
          <w:lang w:val="cs-CZ"/>
        </w:rPr>
        <w:t>listopad</w:t>
      </w:r>
      <w:r w:rsidR="00881EB8">
        <w:rPr>
          <w:lang w:val="cs-CZ"/>
        </w:rPr>
        <w:t xml:space="preserve"> </w:t>
      </w:r>
      <w:r w:rsidR="00881EB8" w:rsidRPr="00E8244B">
        <w:rPr>
          <w:lang w:val="cs-CZ"/>
        </w:rPr>
        <w:t>–</w:t>
      </w:r>
      <w:r w:rsidR="00881EB8">
        <w:rPr>
          <w:lang w:val="cs-CZ"/>
        </w:rPr>
        <w:t xml:space="preserve"> </w:t>
      </w:r>
      <w:r w:rsidR="00881EB8" w:rsidRPr="00E8244B">
        <w:rPr>
          <w:lang w:val="cs-CZ"/>
        </w:rPr>
        <w:t>březen</w:t>
      </w:r>
      <w:r w:rsidRPr="00E8244B">
        <w:rPr>
          <w:lang w:val="cs-CZ"/>
        </w:rPr>
        <w:t xml:space="preserve"> se předpokládá přerušení prací z</w:t>
      </w:r>
      <w:r w:rsidR="00392846">
        <w:rPr>
          <w:lang w:val="cs-CZ"/>
        </w:rPr>
        <w:t> </w:t>
      </w:r>
      <w:r w:rsidRPr="00E8244B">
        <w:rPr>
          <w:lang w:val="cs-CZ"/>
        </w:rPr>
        <w:t>důvodu nevhodných klimatických podmínek)</w:t>
      </w:r>
      <w:r w:rsidR="00881EB8">
        <w:rPr>
          <w:lang w:val="cs-CZ"/>
        </w:rPr>
        <w:t>.</w:t>
      </w:r>
    </w:p>
    <w:p w14:paraId="678BA157" w14:textId="77777777" w:rsidR="007E517A" w:rsidRDefault="007E517A" w:rsidP="007E517A">
      <w:pPr>
        <w:pStyle w:val="lneksmlouvytextPVL"/>
        <w:numPr>
          <w:ilvl w:val="0"/>
          <w:numId w:val="0"/>
        </w:numPr>
      </w:pPr>
    </w:p>
    <w:p w14:paraId="55DA6944" w14:textId="76319770" w:rsidR="004C3DF6" w:rsidRPr="008B20A5" w:rsidRDefault="004C3DF6" w:rsidP="0024112E">
      <w:pPr>
        <w:pStyle w:val="lneksmlouvytextPVL"/>
        <w:ind w:left="426" w:hanging="426"/>
      </w:pPr>
      <w:r w:rsidRPr="008B20A5">
        <w:t>Doba podle odst. 1</w:t>
      </w:r>
      <w:r w:rsidRPr="008B20A5">
        <w:rPr>
          <w:lang w:val="cs-CZ"/>
        </w:rPr>
        <w:t>.</w:t>
      </w:r>
      <w:r w:rsidRPr="008B20A5">
        <w:t xml:space="preserve"> písm. </w:t>
      </w:r>
      <w:r w:rsidR="00F95A02">
        <w:rPr>
          <w:lang w:val="cs-CZ"/>
        </w:rPr>
        <w:t>b</w:t>
      </w:r>
      <w:r w:rsidRPr="008B20A5">
        <w:t>) tohoto článku může být přiměřen</w:t>
      </w:r>
      <w:r w:rsidRPr="008B20A5">
        <w:rPr>
          <w:lang w:val="cs-CZ"/>
        </w:rPr>
        <w:t>ě</w:t>
      </w:r>
      <w:r w:rsidRPr="008B20A5">
        <w:t xml:space="preserve"> prodloužena v případě, že dojde ke změně sjednaného rozsahu díla postupem v souladu s touto smlouvou, a</w:t>
      </w:r>
      <w:r w:rsidRPr="008B20A5">
        <w:rPr>
          <w:lang w:val="cs-CZ"/>
        </w:rPr>
        <w:t> </w:t>
      </w:r>
      <w:r w:rsidRPr="008B20A5">
        <w:t>to</w:t>
      </w:r>
      <w:r w:rsidRPr="008B20A5">
        <w:rPr>
          <w:lang w:val="cs-CZ"/>
        </w:rPr>
        <w:t> </w:t>
      </w:r>
      <w:r w:rsidRPr="008B20A5">
        <w:t>o</w:t>
      </w:r>
      <w:r w:rsidRPr="008B20A5">
        <w:rPr>
          <w:lang w:val="cs-CZ"/>
        </w:rPr>
        <w:t> </w:t>
      </w:r>
      <w:r w:rsidRPr="008B20A5">
        <w:t>dobu nezbytně nutnou k provedení takové změny.</w:t>
      </w:r>
      <w:r w:rsidR="00C26FD6" w:rsidRPr="008B20A5">
        <w:rPr>
          <w:lang w:val="cs-CZ"/>
        </w:rPr>
        <w:t xml:space="preserve"> </w:t>
      </w:r>
      <w:r w:rsidR="008821F3" w:rsidRPr="008B20A5">
        <w:rPr>
          <w:lang w:val="cs-CZ"/>
        </w:rPr>
        <w:t xml:space="preserve">Takové prodloužení bude provedeno v souladu s čl. </w:t>
      </w:r>
      <w:r w:rsidR="00C312A4">
        <w:rPr>
          <w:lang w:val="cs-CZ"/>
        </w:rPr>
        <w:t>XII</w:t>
      </w:r>
      <w:r w:rsidR="00C24291" w:rsidRPr="008B20A5">
        <w:rPr>
          <w:lang w:val="cs-CZ"/>
        </w:rPr>
        <w:t xml:space="preserve">. </w:t>
      </w:r>
      <w:r w:rsidR="00341345">
        <w:rPr>
          <w:lang w:val="cs-CZ"/>
        </w:rPr>
        <w:lastRenderedPageBreak/>
        <w:t>odst.</w:t>
      </w:r>
      <w:r w:rsidR="00C24291" w:rsidRPr="008B20A5">
        <w:rPr>
          <w:lang w:val="cs-CZ"/>
        </w:rPr>
        <w:t xml:space="preserve"> </w:t>
      </w:r>
      <w:r w:rsidR="00D93D14" w:rsidRPr="008B20A5">
        <w:rPr>
          <w:lang w:val="cs-CZ"/>
        </w:rPr>
        <w:t>9</w:t>
      </w:r>
      <w:r w:rsidR="00C24291" w:rsidRPr="008B20A5">
        <w:rPr>
          <w:lang w:val="cs-CZ"/>
        </w:rPr>
        <w:t xml:space="preserve">. této smlouvy. Takovýmto prodloužením nesmí dojít </w:t>
      </w:r>
      <w:r w:rsidR="001C57BF" w:rsidRPr="008B20A5">
        <w:rPr>
          <w:lang w:val="cs-CZ"/>
        </w:rPr>
        <w:t xml:space="preserve">ke změně </w:t>
      </w:r>
      <w:r w:rsidR="00160E36" w:rsidRPr="008B20A5">
        <w:rPr>
          <w:lang w:val="cs-CZ"/>
        </w:rPr>
        <w:t>celkové povahy závazku z této smlouvy.</w:t>
      </w:r>
      <w:r w:rsidR="00732A11" w:rsidRPr="008B20A5">
        <w:rPr>
          <w:lang w:val="cs-CZ"/>
        </w:rPr>
        <w:t xml:space="preserve"> Toto prodlou</w:t>
      </w:r>
      <w:r w:rsidR="002E0E20" w:rsidRPr="008B20A5">
        <w:rPr>
          <w:lang w:val="cs-CZ"/>
        </w:rPr>
        <w:t>žení se považuje za vyhrazenou změnu.</w:t>
      </w:r>
    </w:p>
    <w:p w14:paraId="2FB89344" w14:textId="77777777" w:rsidR="00AB2727" w:rsidRPr="008B20A5" w:rsidRDefault="00AB2727" w:rsidP="004C3DF6">
      <w:pPr>
        <w:pStyle w:val="Meziodstavce"/>
      </w:pPr>
    </w:p>
    <w:p w14:paraId="5FFD36A3" w14:textId="4C160267" w:rsidR="004C3DF6" w:rsidRPr="008B20A5" w:rsidRDefault="005C513D" w:rsidP="00324D4F">
      <w:pPr>
        <w:pStyle w:val="lneksmlouvytextPVL"/>
        <w:ind w:left="426" w:hanging="426"/>
      </w:pPr>
      <w:r>
        <w:rPr>
          <w:lang w:val="cs-CZ"/>
        </w:rPr>
        <w:t>Veškeré termíny</w:t>
      </w:r>
      <w:r w:rsidR="007912F5" w:rsidRPr="008B20A5">
        <w:rPr>
          <w:lang w:val="cs-CZ"/>
        </w:rPr>
        <w:t xml:space="preserve"> podle odst. 1. tohoto článku</w:t>
      </w:r>
      <w:r w:rsidR="004C3DF6" w:rsidRPr="008B20A5">
        <w:rPr>
          <w:lang w:val="cs-CZ"/>
        </w:rPr>
        <w:t xml:space="preserve"> m</w:t>
      </w:r>
      <w:r w:rsidR="00836843" w:rsidRPr="008B20A5">
        <w:rPr>
          <w:lang w:val="cs-CZ"/>
        </w:rPr>
        <w:t>ohou</w:t>
      </w:r>
      <w:r w:rsidR="003D0815" w:rsidRPr="008B20A5">
        <w:rPr>
          <w:lang w:val="cs-CZ"/>
        </w:rPr>
        <w:t xml:space="preserve"> </w:t>
      </w:r>
      <w:r w:rsidR="004C3DF6" w:rsidRPr="008B20A5">
        <w:t>být přiměřeně prodloužen</w:t>
      </w:r>
      <w:r w:rsidR="00836843" w:rsidRPr="008B20A5">
        <w:rPr>
          <w:lang w:val="cs-CZ"/>
        </w:rPr>
        <w:t>y</w:t>
      </w:r>
      <w:r w:rsidR="004C3DF6" w:rsidRPr="008B20A5">
        <w:t xml:space="preserve"> v </w:t>
      </w:r>
      <w:r w:rsidR="004C3DF6" w:rsidRPr="008B20A5">
        <w:rPr>
          <w:lang w:val="cs-CZ"/>
        </w:rPr>
        <w:t>případě, že</w:t>
      </w:r>
    </w:p>
    <w:p w14:paraId="1025F0D2" w14:textId="4B59E3E7" w:rsidR="004C3DF6" w:rsidRPr="008B20A5" w:rsidRDefault="004C3DF6" w:rsidP="004C3DF6">
      <w:pPr>
        <w:pStyle w:val="SeznamsmlouvaPVL"/>
      </w:pPr>
      <w:r w:rsidRPr="008B20A5">
        <w:rPr>
          <w:lang w:val="cs-CZ"/>
        </w:rPr>
        <w:t>nastanou</w:t>
      </w:r>
      <w:r w:rsidRPr="008B20A5">
        <w:t xml:space="preserve"> mimořádn</w:t>
      </w:r>
      <w:r w:rsidRPr="008B20A5">
        <w:rPr>
          <w:lang w:val="cs-CZ"/>
        </w:rPr>
        <w:t>é</w:t>
      </w:r>
      <w:r w:rsidRPr="008B20A5">
        <w:t xml:space="preserve"> nepředvídateln</w:t>
      </w:r>
      <w:r w:rsidRPr="008B20A5">
        <w:rPr>
          <w:lang w:val="cs-CZ"/>
        </w:rPr>
        <w:t>é</w:t>
      </w:r>
      <w:r w:rsidRPr="008B20A5">
        <w:t xml:space="preserve"> a nepřekonateln</w:t>
      </w:r>
      <w:r w:rsidRPr="008B20A5">
        <w:rPr>
          <w:lang w:val="cs-CZ"/>
        </w:rPr>
        <w:t>é</w:t>
      </w:r>
      <w:r w:rsidRPr="008B20A5">
        <w:t xml:space="preserve"> překážk</w:t>
      </w:r>
      <w:r w:rsidRPr="008B20A5">
        <w:rPr>
          <w:lang w:val="cs-CZ"/>
        </w:rPr>
        <w:t>y</w:t>
      </w:r>
      <w:r w:rsidRPr="008B20A5">
        <w:t xml:space="preserve"> vznikl</w:t>
      </w:r>
      <w:r w:rsidRPr="008B20A5">
        <w:rPr>
          <w:lang w:val="cs-CZ"/>
        </w:rPr>
        <w:t>é</w:t>
      </w:r>
      <w:r w:rsidRPr="008B20A5">
        <w:t xml:space="preserve"> nezávisle na vůli stran smlouvy dle § 2913 odst. 2 OZ, a dle čl. XI</w:t>
      </w:r>
      <w:r w:rsidRPr="008B20A5">
        <w:rPr>
          <w:lang w:val="cs-CZ"/>
        </w:rPr>
        <w:t>I</w:t>
      </w:r>
      <w:r w:rsidRPr="008B20A5">
        <w:t>. odst. 3. smlouvy</w:t>
      </w:r>
      <w:r w:rsidRPr="008B20A5">
        <w:rPr>
          <w:lang w:val="cs-CZ"/>
        </w:rPr>
        <w:t>; za takové překážky se považují zejména, nikoliv však výlučně</w:t>
      </w:r>
    </w:p>
    <w:p w14:paraId="1A946775" w14:textId="77777777" w:rsidR="004C3DF6" w:rsidRPr="008B20A5" w:rsidRDefault="004C3DF6" w:rsidP="004C3DF6">
      <w:pPr>
        <w:pStyle w:val="SeznamsmlouvaPVL"/>
        <w:numPr>
          <w:ilvl w:val="0"/>
          <w:numId w:val="24"/>
        </w:numPr>
        <w:tabs>
          <w:tab w:val="clear" w:pos="851"/>
          <w:tab w:val="left" w:pos="1276"/>
        </w:tabs>
        <w:ind w:left="1276" w:hanging="425"/>
      </w:pPr>
      <w:r w:rsidRPr="008B20A5">
        <w:rPr>
          <w:lang w:val="cs-CZ"/>
        </w:rPr>
        <w:t>závažná porušení veřejného pořádku v místě provádění díla nebo jeho bezprostřední blízkosti, pokud znemožňují přístup na staveniště,</w:t>
      </w:r>
    </w:p>
    <w:p w14:paraId="4A51ABB3"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archeologický nález v místě provádění díla a nutnost provedení archeologických prací,</w:t>
      </w:r>
    </w:p>
    <w:p w14:paraId="3A34D4B5"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nevhodné klimatické, hydrologické nebo povětrnostní podmínky znemožňující provádění díla a</w:t>
      </w:r>
    </w:p>
    <w:p w14:paraId="17D10610"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opatření přijatá orgány veřejné moci za účelem předejití nebo omezení šíření nakažlivé choroby znemožňující nebo podstatně omezující provádění díla;</w:t>
      </w:r>
    </w:p>
    <w:p w14:paraId="48E25347" w14:textId="77777777" w:rsidR="004C3DF6" w:rsidRPr="00666101" w:rsidRDefault="004C3DF6" w:rsidP="004C3DF6">
      <w:pPr>
        <w:pStyle w:val="SeznamsmlouvaPVL"/>
      </w:pPr>
      <w:r w:rsidRPr="00666101">
        <w:t>zhotovitel upozornil objednatele na nevhodnost pokynu objednatele</w:t>
      </w:r>
      <w:r w:rsidRPr="00666101">
        <w:rPr>
          <w:lang w:val="cs-CZ"/>
        </w:rPr>
        <w:t>, překáží-li takový nevhodný pokyn objednatele v řádném provádění díla</w:t>
      </w:r>
      <w:r w:rsidRPr="00666101">
        <w:t>; nebo</w:t>
      </w:r>
    </w:p>
    <w:p w14:paraId="2DA19EDD" w14:textId="77777777" w:rsidR="004C3DF6" w:rsidRPr="00666101" w:rsidRDefault="004C3DF6" w:rsidP="004C3DF6">
      <w:pPr>
        <w:pStyle w:val="SeznamsmlouvaPVL"/>
      </w:pPr>
      <w:r w:rsidRPr="00666101">
        <w:t>objednatel porušil povinnost poskytnout zhotoviteli nezbytnou součinnost k provádění díla dle této smlouvy</w:t>
      </w:r>
      <w:r w:rsidRPr="00666101">
        <w:rPr>
          <w:lang w:val="cs-CZ"/>
        </w:rPr>
        <w:t>, má-li takové neposkytnutí součinnosti vliv na řádné provádění díla.</w:t>
      </w:r>
    </w:p>
    <w:p w14:paraId="2C58567C" w14:textId="77777777" w:rsidR="004C3DF6" w:rsidRPr="00666101" w:rsidRDefault="004C3DF6" w:rsidP="004C3DF6">
      <w:pPr>
        <w:pStyle w:val="Meziodstavce"/>
      </w:pPr>
    </w:p>
    <w:p w14:paraId="53FA907D" w14:textId="08269820" w:rsidR="004C3DF6" w:rsidRPr="00666101" w:rsidRDefault="004C3DF6" w:rsidP="00324D4F">
      <w:pPr>
        <w:pStyle w:val="lneksmlouvytextPVL"/>
        <w:ind w:left="426" w:hanging="426"/>
      </w:pPr>
      <w:r w:rsidRPr="00666101">
        <w:rPr>
          <w:lang w:val="cs-CZ"/>
        </w:rPr>
        <w:t>Prodloužení</w:t>
      </w:r>
      <w:r w:rsidRPr="00666101">
        <w:t xml:space="preserve"> </w:t>
      </w:r>
      <w:r w:rsidRPr="00666101">
        <w:rPr>
          <w:lang w:val="cs-CZ"/>
        </w:rPr>
        <w:t xml:space="preserve">podle předchozího odstavce </w:t>
      </w:r>
      <w:r w:rsidRPr="00666101">
        <w:t xml:space="preserve">bude provedeno </w:t>
      </w:r>
      <w:r w:rsidRPr="00666101">
        <w:rPr>
          <w:lang w:val="cs-CZ"/>
        </w:rPr>
        <w:t>o dobu trvání takových překážek, avšak pouze v rozsahu, který nemůže být přičítán k tíži zhotoviteli</w:t>
      </w:r>
      <w:r w:rsidRPr="00666101">
        <w:t xml:space="preserve">. </w:t>
      </w:r>
      <w:r w:rsidRPr="00666101">
        <w:rPr>
          <w:lang w:val="cs-CZ"/>
        </w:rPr>
        <w:t xml:space="preserve">Dobou trvání překážky ve smyslu předchozí věty je pro překážku podle odst. </w:t>
      </w:r>
      <w:r w:rsidR="00403A7C">
        <w:rPr>
          <w:lang w:val="cs-CZ"/>
        </w:rPr>
        <w:t>4</w:t>
      </w:r>
      <w:r w:rsidRPr="00666101">
        <w:rPr>
          <w:lang w:val="cs-CZ"/>
        </w:rPr>
        <w:t>. písm. b) tohoto článku</w:t>
      </w:r>
    </w:p>
    <w:p w14:paraId="4E85E327" w14:textId="77777777" w:rsidR="004C3DF6" w:rsidRPr="00666101" w:rsidRDefault="004C3DF6" w:rsidP="004C3DF6">
      <w:pPr>
        <w:pStyle w:val="SeznamsmlouvaPVL"/>
      </w:pPr>
      <w:r w:rsidRPr="00666101">
        <w:t>doba od oznámení nevhodnosti pokynu zhotovitelem objednateli do vyjádření objednatele o změně pokynu nebo o skutečnosti, že na pokynu trvá, a</w:t>
      </w:r>
    </w:p>
    <w:p w14:paraId="01681D8C" w14:textId="77777777" w:rsidR="004C3DF6" w:rsidRPr="00666101" w:rsidRDefault="004C3DF6" w:rsidP="004C3DF6">
      <w:pPr>
        <w:pStyle w:val="SeznamsmlouvaPVL"/>
      </w:pPr>
      <w:r w:rsidRPr="00666101">
        <w:t>doba, po kterou nebylo možné řádně provádět dílo z důvodu překonání podstaty nevhodnosti pokynu objednatele</w:t>
      </w:r>
      <w:r w:rsidRPr="00666101">
        <w:rPr>
          <w:lang w:val="cs-CZ"/>
        </w:rPr>
        <w:t xml:space="preserve"> ze strany zhotovitele.</w:t>
      </w:r>
    </w:p>
    <w:p w14:paraId="12423730" w14:textId="77777777" w:rsidR="004C3DF6" w:rsidRPr="00666101" w:rsidRDefault="004C3DF6" w:rsidP="004C3DF6">
      <w:pPr>
        <w:pStyle w:val="Meziodstavce"/>
      </w:pPr>
    </w:p>
    <w:p w14:paraId="114BF02D" w14:textId="2973D86A" w:rsidR="004C3DF6" w:rsidRPr="001B68B5" w:rsidRDefault="004C3DF6" w:rsidP="00324D4F">
      <w:pPr>
        <w:pStyle w:val="lneksmlouvytextPVL"/>
        <w:ind w:left="426" w:hanging="426"/>
      </w:pPr>
      <w:r w:rsidRPr="00666101">
        <w:rPr>
          <w:lang w:val="cs-CZ"/>
        </w:rPr>
        <w:t xml:space="preserve">V případě výskytu překážek dle odst. </w:t>
      </w:r>
      <w:r w:rsidR="00CB25B9">
        <w:rPr>
          <w:lang w:val="cs-CZ"/>
        </w:rPr>
        <w:t>3</w:t>
      </w:r>
      <w:r w:rsidRPr="00666101">
        <w:rPr>
          <w:lang w:val="cs-CZ"/>
        </w:rPr>
        <w:t xml:space="preserve">. tohoto článku má zhotovitel v souladu s odst. 4. tohoto článku </w:t>
      </w:r>
      <w:r w:rsidR="00836843">
        <w:rPr>
          <w:lang w:val="cs-CZ"/>
        </w:rPr>
        <w:t xml:space="preserve">nárok </w:t>
      </w:r>
      <w:r w:rsidRPr="00666101">
        <w:rPr>
          <w:lang w:val="cs-CZ"/>
        </w:rPr>
        <w:t>na prodloužení termínů, jež taková překážka negativně ovlivňuje, nedohodne-li se s objednatelem na jiném postupu.</w:t>
      </w:r>
    </w:p>
    <w:p w14:paraId="07F5677D" w14:textId="77777777" w:rsidR="00F95A02" w:rsidRPr="00666101" w:rsidRDefault="00F95A02" w:rsidP="001B68B5">
      <w:pPr>
        <w:pStyle w:val="lneksmlouvytextPVL"/>
        <w:numPr>
          <w:ilvl w:val="0"/>
          <w:numId w:val="0"/>
        </w:numPr>
      </w:pPr>
    </w:p>
    <w:p w14:paraId="0BB61C07" w14:textId="77F8FCF0" w:rsidR="004C3DF6" w:rsidRPr="00666101" w:rsidRDefault="004C3DF6" w:rsidP="009A72D2">
      <w:pPr>
        <w:pStyle w:val="lneksmlouvytextPVL"/>
        <w:ind w:left="426" w:hanging="426"/>
      </w:pPr>
      <w:r w:rsidRPr="00666101">
        <w:rPr>
          <w:lang w:val="cs-CZ"/>
        </w:rPr>
        <w:t>Prodlouženími podle tohoto článku</w:t>
      </w:r>
      <w:r w:rsidRPr="00666101">
        <w:t xml:space="preserve"> nesmí dojít ke změně celkové povahy závazku z této smlouvy. Tato prodloužení se považuj</w:t>
      </w:r>
      <w:r w:rsidRPr="00666101">
        <w:rPr>
          <w:lang w:val="cs-CZ"/>
        </w:rPr>
        <w:t>í</w:t>
      </w:r>
      <w:r w:rsidRPr="00666101">
        <w:t xml:space="preserve"> za vyhrazen</w:t>
      </w:r>
      <w:r w:rsidRPr="00666101">
        <w:rPr>
          <w:lang w:val="cs-CZ"/>
        </w:rPr>
        <w:t>ou</w:t>
      </w:r>
      <w:r w:rsidRPr="00666101">
        <w:t xml:space="preserve"> změn</w:t>
      </w:r>
      <w:r w:rsidRPr="00666101">
        <w:rPr>
          <w:lang w:val="cs-CZ"/>
        </w:rPr>
        <w:t>u</w:t>
      </w:r>
      <w:r w:rsidRPr="00666101">
        <w:t xml:space="preserve"> závazku </w:t>
      </w:r>
      <w:r w:rsidRPr="00666101">
        <w:rPr>
          <w:lang w:val="cs-CZ"/>
        </w:rPr>
        <w:t>a budou provedena v souladu s čl. XII. odst. 9. této smlouvy, a to při dodržení podmínky vyplývající z předchozího odstavce.</w:t>
      </w:r>
    </w:p>
    <w:p w14:paraId="05157D93" w14:textId="77777777" w:rsidR="00F95A02" w:rsidRDefault="00F95A02" w:rsidP="009741EB">
      <w:pPr>
        <w:pStyle w:val="Meziodstavce"/>
        <w:rPr>
          <w:lang w:val="cs-CZ"/>
        </w:rPr>
      </w:pPr>
    </w:p>
    <w:p w14:paraId="5B7D144F" w14:textId="77777777" w:rsidR="009741EB" w:rsidRDefault="009741EB" w:rsidP="009741EB">
      <w:pPr>
        <w:pStyle w:val="lneksmlouvynadpisPVL"/>
      </w:pPr>
      <w:bookmarkStart w:id="4" w:name="_Ref473801701"/>
      <w:r>
        <w:t>Cenové a platební podmínky</w:t>
      </w:r>
      <w:bookmarkEnd w:id="4"/>
    </w:p>
    <w:p w14:paraId="3720B912" w14:textId="047B7AAA" w:rsidR="009741EB" w:rsidRPr="0028611E" w:rsidRDefault="009741EB" w:rsidP="0028611E">
      <w:pPr>
        <w:pStyle w:val="lneksmlouvytextPVL"/>
        <w:ind w:left="426" w:hanging="426"/>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434AD6" w:rsidRPr="0028611E">
        <w:rPr>
          <w:rFonts w:cs="Arial"/>
          <w:b/>
        </w:rPr>
        <w:t>[</w:t>
      </w:r>
      <w:r w:rsidR="00434AD6" w:rsidRPr="0028611E">
        <w:rPr>
          <w:rFonts w:cs="Arial"/>
          <w:b/>
          <w:lang w:val="cs-CZ"/>
        </w:rPr>
        <w:t>BUDE DOPLNĚNO PŘED PODPISEM</w:t>
      </w:r>
      <w:r w:rsidR="00434AD6" w:rsidRPr="0028611E">
        <w:rPr>
          <w:rFonts w:cs="Arial"/>
          <w:b/>
        </w:rPr>
        <w:t>]</w:t>
      </w:r>
      <w:r w:rsidRPr="0028611E">
        <w:rPr>
          <w:b/>
          <w:bCs/>
        </w:rPr>
        <w:t xml:space="preserve"> Kč bez DPH,</w:t>
      </w:r>
      <w:r w:rsidR="0028611E" w:rsidRPr="0028611E">
        <w:rPr>
          <w:b/>
          <w:bCs/>
        </w:rPr>
        <w:t xml:space="preserve"> </w:t>
      </w:r>
      <w:r w:rsidRPr="0028611E">
        <w:rPr>
          <w:rFonts w:cs="Arial"/>
          <w:b/>
          <w:bCs/>
        </w:rPr>
        <w:t>(slovy</w:t>
      </w:r>
      <w:r w:rsidR="0093534B" w:rsidRPr="0028611E">
        <w:rPr>
          <w:rFonts w:cs="Arial"/>
          <w:b/>
          <w:bCs/>
        </w:rPr>
        <w:t xml:space="preserve">: </w:t>
      </w:r>
      <w:r w:rsidR="0093534B" w:rsidRPr="0028611E">
        <w:rPr>
          <w:rFonts w:cs="Arial"/>
          <w:b/>
        </w:rPr>
        <w:t>[BUDE DOPLNĚNO PŘED PODPISEM]).</w:t>
      </w:r>
    </w:p>
    <w:p w14:paraId="7D68C426" w14:textId="77777777" w:rsidR="009741EB" w:rsidRPr="00997A25" w:rsidRDefault="009741EB" w:rsidP="0028611E">
      <w:pPr>
        <w:pStyle w:val="Meziodstavce"/>
      </w:pPr>
    </w:p>
    <w:p w14:paraId="3739D320" w14:textId="2C2C68A0"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 služeb</w:t>
      </w:r>
      <w:r w:rsidRPr="00850430">
        <w:t xml:space="preserve"> s výkazem výměr</w:t>
      </w:r>
      <w:r>
        <w:t xml:space="preserve"> (dále jen „</w:t>
      </w:r>
      <w:r w:rsidRPr="00675BD2">
        <w:t>soupis prací</w:t>
      </w:r>
      <w:r>
        <w:t>“)</w:t>
      </w:r>
      <w:r w:rsidR="00CB0E13">
        <w:t>, ve kterém jsou uvedeny j</w:t>
      </w:r>
      <w:r w:rsidRPr="00850430">
        <w:t xml:space="preserve">ednotkové ceny u jednotlivých položek. </w:t>
      </w:r>
      <w:r w:rsidR="00E66922">
        <w:t xml:space="preserve">Soupis prací odpovídá vyhlášce č. 169/2016 Sb., </w:t>
      </w:r>
      <w:r w:rsidR="00D825D9">
        <w:t>o</w:t>
      </w:r>
      <w:r w:rsidR="00FF5440">
        <w:t> </w:t>
      </w:r>
      <w:r w:rsidR="00D825D9">
        <w:t xml:space="preserve">stanovení rozsahu dokumentace veřejné zakázky na stavební práce a soupisu stavebních </w:t>
      </w:r>
      <w:r w:rsidR="00FF5440">
        <w:t xml:space="preserve">prací, dodávek a služeb s výkazem výměr, a </w:t>
      </w:r>
      <w:r w:rsidRPr="007C6B42">
        <w:t>je nedílnou součástí této smlouvy jako příloha č. </w:t>
      </w:r>
      <w:r>
        <w:t>1</w:t>
      </w:r>
      <w:r w:rsidRPr="007C6B42">
        <w:t>.</w:t>
      </w:r>
    </w:p>
    <w:p w14:paraId="40654D10" w14:textId="77777777" w:rsidR="009741EB" w:rsidRDefault="009741EB" w:rsidP="009741EB">
      <w:pPr>
        <w:pStyle w:val="Meziodstavce"/>
      </w:pPr>
    </w:p>
    <w:p w14:paraId="094A41DF"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00CDC070" w14:textId="77777777" w:rsidR="009741EB" w:rsidRDefault="009741EB" w:rsidP="009741EB">
      <w:pPr>
        <w:pStyle w:val="Meziodstavce"/>
      </w:pPr>
    </w:p>
    <w:p w14:paraId="5143F4C9" w14:textId="232FDEDB" w:rsidR="001B4110" w:rsidRPr="004C224D" w:rsidRDefault="001B4110" w:rsidP="009A72D2">
      <w:pPr>
        <w:pStyle w:val="lneksmlouvytextPVL"/>
        <w:ind w:left="426" w:hanging="426"/>
      </w:pPr>
      <w:r w:rsidRPr="004C224D">
        <w:lastRenderedPageBreak/>
        <w:t xml:space="preserve">Sjednaná cena díla je platná po celou dobu stavby, a obsahuje veškeré náklady zhotovitele dle této smlouvy, spojené s provedením díla v rozsahu zřejmém ze soupisu prací, ze zadávací dokumentace v dohodnutém termínu a kvalitě. </w:t>
      </w:r>
      <w:r>
        <w:rPr>
          <w:lang w:val="cs-CZ"/>
        </w:rPr>
        <w:t>Veškeré</w:t>
      </w:r>
      <w:r w:rsidRPr="004C224D">
        <w:t xml:space="preserve"> změny budou provedeny v souladu s čl.</w:t>
      </w:r>
      <w:r w:rsidR="00AF4968">
        <w:rPr>
          <w:lang w:val="cs-CZ"/>
        </w:rPr>
        <w:t> </w:t>
      </w:r>
      <w:r w:rsidRPr="004C224D">
        <w:t>XI</w:t>
      </w:r>
      <w:r w:rsidRPr="004C224D">
        <w:rPr>
          <w:lang w:val="cs-CZ"/>
        </w:rPr>
        <w:t>I</w:t>
      </w:r>
      <w:r w:rsidRPr="004C224D">
        <w:t xml:space="preserve">. odst. </w:t>
      </w:r>
      <w:r w:rsidR="00CF2EAA">
        <w:rPr>
          <w:lang w:val="cs-CZ"/>
        </w:rPr>
        <w:t>9</w:t>
      </w:r>
      <w:r w:rsidRPr="004C224D">
        <w:t>. této smlouvy</w:t>
      </w:r>
      <w:r>
        <w:rPr>
          <w:lang w:val="cs-CZ"/>
        </w:rPr>
        <w:t>. V případě změn rozsahu nebo objemu díla se pro kalkulaci ceny díla vždy použijí jako prioritní ceny uvedené v nabídce.</w:t>
      </w:r>
    </w:p>
    <w:p w14:paraId="37129A29" w14:textId="77777777" w:rsidR="001B4110" w:rsidRPr="004C224D" w:rsidRDefault="001B4110" w:rsidP="001B4110">
      <w:pPr>
        <w:pStyle w:val="Meziodstavce"/>
      </w:pPr>
    </w:p>
    <w:p w14:paraId="5FB0FA3F" w14:textId="77777777" w:rsidR="001B4110" w:rsidRPr="004C224D" w:rsidRDefault="001B4110" w:rsidP="009A72D2">
      <w:pPr>
        <w:pStyle w:val="lneksmlouvytextPVL"/>
        <w:ind w:left="426" w:hanging="426"/>
      </w:pPr>
      <w:r w:rsidRPr="004C224D">
        <w:t>Pro případ, že by došlo ke změnám, které nelze podle položek uvedených  v soupisu prací použít, bude cena stanovena dohodou obou smluvních stran na základě projednání a</w:t>
      </w:r>
      <w:r w:rsidRPr="004C224D">
        <w:rPr>
          <w:lang w:val="cs-CZ"/>
        </w:rPr>
        <w:t> </w:t>
      </w:r>
      <w:r w:rsidRPr="004C224D">
        <w:t>vzájemného odsouhlasení soupisu prací a zejména ocenění požadovaných konkrétních prací a výkonů</w:t>
      </w:r>
      <w:r>
        <w:rPr>
          <w:lang w:val="cs-CZ"/>
        </w:rPr>
        <w:t>.</w:t>
      </w:r>
    </w:p>
    <w:p w14:paraId="2C08FD51" w14:textId="77777777" w:rsidR="009741EB" w:rsidRDefault="009741EB" w:rsidP="009A72D2">
      <w:pPr>
        <w:pStyle w:val="Meziodstavce"/>
        <w:ind w:left="426" w:hanging="426"/>
      </w:pPr>
    </w:p>
    <w:p w14:paraId="6FEADCD2" w14:textId="77777777" w:rsidR="009741EB" w:rsidRDefault="009741EB" w:rsidP="009A72D2">
      <w:pPr>
        <w:pStyle w:val="lneksmlouvytextPVL"/>
        <w:ind w:left="426" w:hanging="426"/>
      </w:pPr>
      <w:bookmarkStart w:id="5" w:name="_Ref473801706"/>
      <w:r>
        <w:t>Zhotovitel se zavazuje předložit k projednání a dalšímu postupu objednateli přehled dodatečných prací a to nejpozději</w:t>
      </w:r>
      <w:r w:rsidR="00852E0B">
        <w:rPr>
          <w:lang w:val="cs-CZ"/>
        </w:rPr>
        <w:t xml:space="preserve"> </w:t>
      </w:r>
      <w:r w:rsidR="00E054EE">
        <w:rPr>
          <w:lang w:val="cs-CZ"/>
        </w:rPr>
        <w:t>ve lhůtě 15 dní před termínem stanovujícím předání a</w:t>
      </w:r>
      <w:r w:rsidR="00AD5175">
        <w:rPr>
          <w:lang w:val="cs-CZ"/>
        </w:rPr>
        <w:t> </w:t>
      </w:r>
      <w:r w:rsidR="00E054EE">
        <w:rPr>
          <w:lang w:val="cs-CZ"/>
        </w:rPr>
        <w:t xml:space="preserve">převzetí díla dle </w:t>
      </w:r>
      <w:r w:rsidR="00852E0B">
        <w:rPr>
          <w:lang w:val="cs-CZ"/>
        </w:rPr>
        <w:t>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5"/>
      <w:r>
        <w:t xml:space="preserve"> </w:t>
      </w:r>
    </w:p>
    <w:p w14:paraId="202660AC" w14:textId="77777777" w:rsidR="009741EB" w:rsidRDefault="009741EB" w:rsidP="009A72D2">
      <w:pPr>
        <w:pStyle w:val="Meziodstavce"/>
        <w:ind w:left="426" w:hanging="426"/>
      </w:pPr>
    </w:p>
    <w:p w14:paraId="7B576E0A" w14:textId="100BF17D" w:rsidR="009741EB" w:rsidRDefault="009741EB" w:rsidP="009A72D2">
      <w:pPr>
        <w:pStyle w:val="lneksmlouvytextPVL"/>
        <w:ind w:left="426" w:hanging="426"/>
      </w:pPr>
      <w:r w:rsidRPr="0028681C">
        <w:t>Cena díla bude zhotoviteli uhrazena na základě měsíčních dílčích faktur a konečné zúčtovací faktury. Dílčí faktury budou vystaveny nejvýše do rozsahu 85</w:t>
      </w:r>
      <w:r w:rsidR="00DE2FB5">
        <w:rPr>
          <w:lang w:val="cs-CZ"/>
        </w:rPr>
        <w:t xml:space="preserve"> </w:t>
      </w:r>
      <w:r w:rsidRPr="0028681C">
        <w:t>%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w:t>
      </w:r>
      <w:r w:rsidR="00DE2FB5">
        <w:rPr>
          <w:lang w:val="cs-CZ"/>
        </w:rPr>
        <w:t xml:space="preserve"> </w:t>
      </w:r>
      <w:r w:rsidRPr="0028681C">
        <w:t>% ceny díla</w:t>
      </w:r>
      <w:r>
        <w:t>.</w:t>
      </w:r>
      <w:r w:rsidR="00486871">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64256161" w14:textId="77777777" w:rsidR="009741EB" w:rsidRDefault="009741EB" w:rsidP="009A72D2">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E054EE">
        <w:rPr>
          <w:lang w:val="cs-CZ"/>
        </w:rPr>
        <w:t xml:space="preserve"> potvrzený oprávněným zástupcem objednatele a oprávněným zástupcem zhotovitele</w:t>
      </w:r>
      <w:r w:rsidRPr="0028681C">
        <w:t xml:space="preserve">. </w:t>
      </w:r>
    </w:p>
    <w:p w14:paraId="6F8608B2" w14:textId="77777777" w:rsidR="00C5496E" w:rsidRDefault="00C5496E" w:rsidP="009741EB">
      <w:pPr>
        <w:pStyle w:val="Meziodstavce"/>
        <w:rPr>
          <w:lang w:val="cs-CZ"/>
        </w:rPr>
      </w:pPr>
    </w:p>
    <w:p w14:paraId="1ED023C0" w14:textId="361BD9BF" w:rsidR="009741EB" w:rsidRDefault="009741EB" w:rsidP="00E3347A">
      <w:pPr>
        <w:pStyle w:val="lneksmlouvytextPVL"/>
        <w:ind w:left="426" w:hanging="426"/>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00DE2FB5">
        <w:rPr>
          <w:lang w:val="cs-CZ"/>
        </w:rPr>
        <w:t xml:space="preserve"> </w:t>
      </w:r>
      <w:r>
        <w:t>% celkové ceny díla. Zbývajících 10</w:t>
      </w:r>
      <w:r w:rsidR="00AF4968">
        <w:rPr>
          <w:lang w:val="cs-CZ"/>
        </w:rPr>
        <w:t> </w:t>
      </w:r>
      <w:r>
        <w:t>% z celkové ceny díla bude objednatelem uhrazeno až po odstranění poslední vady. O</w:t>
      </w:r>
      <w:r w:rsidR="00AF4968">
        <w:rPr>
          <w:lang w:val="cs-CZ"/>
        </w:rPr>
        <w:t> </w:t>
      </w:r>
      <w:r>
        <w:t>skutečnosti, že zhotovitel odstranil poslední vadu, bude sepsán samostatný zápis. Zbylých 10</w:t>
      </w:r>
      <w:r w:rsidR="00DE2FB5">
        <w:rPr>
          <w:lang w:val="cs-CZ"/>
        </w:rPr>
        <w:t xml:space="preserve"> </w:t>
      </w:r>
      <w:r>
        <w:t>% z celkové ceny díla bude objednatelem uhrazeno do 10 kalendářních dní od podpisu zápisu o odstranění poslední vady.</w:t>
      </w:r>
    </w:p>
    <w:p w14:paraId="31F8316D" w14:textId="77777777" w:rsidR="009741EB" w:rsidRDefault="009741EB" w:rsidP="00E3347A">
      <w:pPr>
        <w:pStyle w:val="Meziodstavce"/>
        <w:ind w:left="426" w:hanging="426"/>
      </w:pPr>
    </w:p>
    <w:p w14:paraId="198CF0AD" w14:textId="77777777" w:rsidR="009741EB" w:rsidRDefault="009741EB" w:rsidP="00E3347A">
      <w:pPr>
        <w:pStyle w:val="lneksmlouvytextPVL"/>
        <w:ind w:left="426" w:hanging="426"/>
      </w:pPr>
      <w:r w:rsidRPr="00B66F63">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ve věcech technických a oprávněnými osobami zhotovitele ve věcech technických, případně zápis o předání a převzetí díla</w:t>
      </w:r>
      <w:r w:rsidR="00E054EE">
        <w:rPr>
          <w:lang w:val="cs-CZ"/>
        </w:rPr>
        <w:t>, rovněž podepsaný oprávněnými osobami objednatele ve věcech technických a oprávněnými osobami zhotovitele ve věcech technických</w:t>
      </w:r>
      <w:r w:rsidRPr="00B66F63">
        <w:t>.</w:t>
      </w:r>
      <w:r>
        <w:t xml:space="preserve"> </w:t>
      </w:r>
    </w:p>
    <w:p w14:paraId="4EF9DAAA" w14:textId="77777777" w:rsidR="009741EB" w:rsidRDefault="009741EB" w:rsidP="00E3347A">
      <w:pPr>
        <w:pStyle w:val="Meziodstavce"/>
        <w:ind w:left="426" w:hanging="426"/>
      </w:pPr>
    </w:p>
    <w:p w14:paraId="62467FFA" w14:textId="0121CCF3" w:rsidR="009741EB" w:rsidRDefault="009741EB" w:rsidP="00E3347A">
      <w:pPr>
        <w:pStyle w:val="lneksmlouvytextPVL"/>
        <w:ind w:left="426" w:hanging="426"/>
      </w:pPr>
      <w:r>
        <w:t xml:space="preserve">Splatnost faktury je </w:t>
      </w:r>
      <w:r w:rsidRPr="003D30CD">
        <w:t xml:space="preserve">do </w:t>
      </w:r>
      <w:r w:rsidR="003F3F76">
        <w:rPr>
          <w:lang w:val="cs-CZ"/>
        </w:rPr>
        <w:t>21</w:t>
      </w:r>
      <w:r>
        <w:t xml:space="preserve"> kalendářních dní ode dne jejího doručení objednateli</w:t>
      </w:r>
      <w:r w:rsidR="00CE1C78">
        <w:t xml:space="preserve"> ve formátu </w:t>
      </w:r>
      <w:r w:rsidR="00FC0186">
        <w:t>*.</w:t>
      </w:r>
      <w:proofErr w:type="spellStart"/>
      <w:r w:rsidR="00FC0186">
        <w:t>pdf</w:t>
      </w:r>
      <w:proofErr w:type="spellEnd"/>
      <w:r w:rsidR="00FC0186">
        <w:t xml:space="preserve"> na e-mail: </w:t>
      </w:r>
      <w:hyperlink r:id="rId12" w:history="1">
        <w:r w:rsidR="006A37A4" w:rsidRPr="00F82C48">
          <w:rPr>
            <w:rStyle w:val="Hypertextovodkaz"/>
          </w:rPr>
          <w:t>fakturace@pvl.cz</w:t>
        </w:r>
      </w:hyperlink>
      <w:r>
        <w:t>.</w:t>
      </w:r>
    </w:p>
    <w:p w14:paraId="45A879F4" w14:textId="77777777" w:rsidR="009741EB" w:rsidRDefault="009741EB" w:rsidP="00E3347A">
      <w:pPr>
        <w:pStyle w:val="Meziodstavce"/>
        <w:ind w:left="426" w:hanging="426"/>
      </w:pPr>
    </w:p>
    <w:p w14:paraId="6B5B6133" w14:textId="77777777" w:rsidR="009741EB" w:rsidRDefault="009741EB" w:rsidP="00E3347A">
      <w:pPr>
        <w:pStyle w:val="lneksmlouvytextPVL"/>
        <w:ind w:left="426" w:hanging="426"/>
      </w:pPr>
      <w:r>
        <w:t xml:space="preserve">Faktura bude uhrazena na účet zhotovitele, který je správcem daně zveřejněn v Registru plátců DPH. Pokud k datu uskutečnění zdanitelného plnění uvedeného na daňovém dokladu bude </w:t>
      </w:r>
      <w:r>
        <w:lastRenderedPageBreak/>
        <w:t xml:space="preserve">zhotovitel v Registru plátců DPH uveden jako nespolehlivý plátce, bude objednatel postupovat v souladu se zákonem č. 235/2004 Sb., o dani z přidané hodnoty, ve znění pozdějších předpisů. </w:t>
      </w:r>
    </w:p>
    <w:p w14:paraId="4795A989" w14:textId="77777777" w:rsidR="00AB2727" w:rsidRDefault="00AB2727" w:rsidP="00E3347A">
      <w:pPr>
        <w:pStyle w:val="Meziodstavce"/>
        <w:ind w:left="426" w:hanging="426"/>
      </w:pPr>
    </w:p>
    <w:p w14:paraId="2228D703" w14:textId="77777777" w:rsidR="009741EB" w:rsidRDefault="009741EB" w:rsidP="00E3347A">
      <w:pPr>
        <w:pStyle w:val="lneksmlouvytextPVL"/>
        <w:ind w:left="426" w:hanging="426"/>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13CD458A" w14:textId="77777777" w:rsidR="009741EB" w:rsidRDefault="009741EB" w:rsidP="00E3347A">
      <w:pPr>
        <w:pStyle w:val="Meziodstavce"/>
        <w:ind w:left="426" w:hanging="426"/>
      </w:pPr>
    </w:p>
    <w:p w14:paraId="44F1827E" w14:textId="615A185B" w:rsidR="009741EB" w:rsidRDefault="009741EB" w:rsidP="00E3347A">
      <w:pPr>
        <w:pStyle w:val="lneksmlouvytextPVL"/>
        <w:ind w:left="426" w:hanging="426"/>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w:t>
      </w:r>
      <w:r w:rsidR="00FC0186">
        <w:t xml:space="preserve"> objednateli ve formátu *.</w:t>
      </w:r>
      <w:proofErr w:type="spellStart"/>
      <w:r w:rsidR="00FC0186">
        <w:t>pdf</w:t>
      </w:r>
      <w:proofErr w:type="spellEnd"/>
      <w:r w:rsidR="00FC0186">
        <w:t xml:space="preserve"> </w:t>
      </w:r>
      <w:r w:rsidR="00A43E95">
        <w:t xml:space="preserve">na e-mail: </w:t>
      </w:r>
      <w:hyperlink r:id="rId13" w:history="1">
        <w:r w:rsidR="00A43E95" w:rsidRPr="00E33851">
          <w:rPr>
            <w:rStyle w:val="Hypertextovodkaz"/>
          </w:rPr>
          <w:t>fakturace@pvl.cz</w:t>
        </w:r>
      </w:hyperlink>
      <w:r w:rsidR="00A43E95">
        <w:t>.</w:t>
      </w:r>
    </w:p>
    <w:p w14:paraId="51A5A782" w14:textId="77777777" w:rsidR="00DA1435" w:rsidRDefault="00DA1435" w:rsidP="009741EB">
      <w:pPr>
        <w:pStyle w:val="Zkladntext21"/>
        <w:tabs>
          <w:tab w:val="left" w:pos="426"/>
        </w:tabs>
        <w:jc w:val="both"/>
        <w:rPr>
          <w:rFonts w:cs="Arial"/>
          <w:sz w:val="22"/>
        </w:rPr>
      </w:pPr>
    </w:p>
    <w:p w14:paraId="19B8662E" w14:textId="77777777" w:rsidR="009741EB" w:rsidRDefault="009741EB" w:rsidP="009741EB">
      <w:pPr>
        <w:pStyle w:val="lneksmlouvynadpisPVL"/>
      </w:pPr>
      <w:r>
        <w:t>Podmínky provádění díla</w:t>
      </w:r>
    </w:p>
    <w:p w14:paraId="5234C3A2" w14:textId="5EBF1605" w:rsidR="009741EB" w:rsidRPr="00382A50" w:rsidRDefault="009741EB" w:rsidP="00E3347A">
      <w:pPr>
        <w:pStyle w:val="lneksmlouvytextPVL"/>
        <w:ind w:left="426" w:hanging="426"/>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w:t>
      </w:r>
      <w:r w:rsidRPr="00382A50">
        <w:t>neprodleně projednat. Při provádění díla je zhotovitel povinen respektovat všechny obecně závazné právní předpisy, technické normy (ČSN, Oborové normy a</w:t>
      </w:r>
      <w:r w:rsidR="00DE2FB5" w:rsidRPr="00382A50">
        <w:rPr>
          <w:lang w:val="cs-CZ"/>
        </w:rPr>
        <w:t> </w:t>
      </w:r>
      <w:r w:rsidRPr="00382A50">
        <w:t>Technologické předpisy) a zadávací podmínky vztahující se k předmětu díla tak, aby jakost díla odpovídala běžnému standardu a požadavkům sjednaným touto smlouvou.</w:t>
      </w:r>
    </w:p>
    <w:p w14:paraId="05DD1189" w14:textId="77777777" w:rsidR="00DE2FB5" w:rsidRPr="00382A50" w:rsidRDefault="00DE2FB5" w:rsidP="00AB2727">
      <w:pPr>
        <w:pStyle w:val="lneksmlouvytextPVL"/>
        <w:numPr>
          <w:ilvl w:val="0"/>
          <w:numId w:val="0"/>
        </w:numPr>
      </w:pPr>
    </w:p>
    <w:p w14:paraId="63BCA943" w14:textId="265BA8A3" w:rsidR="00DE2FB5" w:rsidRPr="00382A50" w:rsidRDefault="00E92871" w:rsidP="00E3347A">
      <w:pPr>
        <w:pStyle w:val="lneksmlouvytextPVL"/>
        <w:ind w:left="426" w:hanging="426"/>
      </w:pPr>
      <w:r>
        <w:t>Zhotovitel je</w:t>
      </w:r>
      <w:r w:rsidR="00581151">
        <w:t xml:space="preserve"> povinen zpracovat a dodržovat </w:t>
      </w:r>
      <w:r w:rsidR="00094E6F">
        <w:t>Havarijní plán včetně zajištění jeho schválení příslušným úřadem</w:t>
      </w:r>
      <w:r w:rsidR="00875DD9">
        <w:rPr>
          <w:lang w:val="cs-CZ"/>
        </w:rPr>
        <w:t>.</w:t>
      </w:r>
      <w:r w:rsidR="00094E6F">
        <w:rPr>
          <w:lang w:val="cs-CZ"/>
        </w:rPr>
        <w:t xml:space="preserve"> Objednatel je oprávněn </w:t>
      </w:r>
      <w:r w:rsidR="00D64EB7">
        <w:rPr>
          <w:lang w:val="cs-CZ"/>
        </w:rPr>
        <w:t>po zhotoviteli požadovat předložení Havarijního plánu a provádět kontrolu dodržování jeho podmínek.</w:t>
      </w:r>
    </w:p>
    <w:p w14:paraId="4D420CA7" w14:textId="77777777" w:rsidR="009741EB" w:rsidRPr="00382A50" w:rsidRDefault="009741EB" w:rsidP="009741EB">
      <w:pPr>
        <w:pStyle w:val="Meziodstavce"/>
      </w:pPr>
    </w:p>
    <w:p w14:paraId="79EC36CF" w14:textId="77777777" w:rsidR="009741EB" w:rsidRPr="00382A50" w:rsidRDefault="009741EB" w:rsidP="00E3347A">
      <w:pPr>
        <w:pStyle w:val="lneksmlouvytextPVL"/>
        <w:ind w:left="426" w:hanging="426"/>
      </w:pPr>
      <w:r w:rsidRPr="00382A5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FFA2B9" w14:textId="77777777" w:rsidR="009741EB" w:rsidRPr="00961D3A" w:rsidRDefault="009741EB" w:rsidP="009741EB">
      <w:pPr>
        <w:pStyle w:val="Meziodstavce"/>
      </w:pPr>
    </w:p>
    <w:p w14:paraId="6B129940" w14:textId="7CA6E7D8" w:rsidR="009741EB" w:rsidRPr="004C0CE9" w:rsidRDefault="009741EB" w:rsidP="0063229E">
      <w:pPr>
        <w:pStyle w:val="lneksmlouvytextPVL"/>
        <w:ind w:left="426" w:hanging="426"/>
      </w:pPr>
      <w:r w:rsidRPr="004C0CE9">
        <w:t>Dílo bude realizováno dle příslušné</w:t>
      </w:r>
      <w:r>
        <w:t xml:space="preserve"> projektové</w:t>
      </w:r>
      <w:r w:rsidRPr="004C0CE9">
        <w:t xml:space="preserve"> </w:t>
      </w:r>
      <w:bookmarkStart w:id="6" w:name="OLE_LINK2"/>
      <w:r>
        <w:t>dokumentace</w:t>
      </w:r>
      <w:r w:rsidRPr="000A5A0D">
        <w:t>,</w:t>
      </w:r>
      <w:r w:rsidRPr="004C0CE9">
        <w:t xml:space="preserve"> která byla předána v rámci řízení </w:t>
      </w:r>
      <w:bookmarkEnd w:id="6"/>
      <w:r w:rsidR="00D65EFA">
        <w:rPr>
          <w:lang w:val="cs-CZ"/>
        </w:rPr>
        <w:t xml:space="preserve">pro </w:t>
      </w:r>
      <w:r w:rsidR="00131DA1">
        <w:rPr>
          <w:lang w:val="cs-CZ"/>
        </w:rPr>
        <w:t xml:space="preserve">zadání veřejné zakázky malého rozsahu </w:t>
      </w:r>
      <w:r w:rsidRPr="004C0CE9">
        <w:t>a dle požadavků uvedených a zřejmých ze zadávací dokumentace a z této smlouvy.</w:t>
      </w:r>
    </w:p>
    <w:p w14:paraId="438E2ACE" w14:textId="77777777" w:rsidR="009741EB" w:rsidRPr="000B30F0" w:rsidRDefault="009741EB" w:rsidP="0063229E">
      <w:pPr>
        <w:pStyle w:val="Meziodstavce"/>
        <w:ind w:left="426" w:hanging="426"/>
      </w:pPr>
    </w:p>
    <w:p w14:paraId="400CF2BC" w14:textId="77777777" w:rsidR="009741EB" w:rsidRPr="00B66F63" w:rsidRDefault="009741EB" w:rsidP="0063229E">
      <w:pPr>
        <w:pStyle w:val="lneksmlouvytextPVL"/>
        <w:ind w:left="426" w:hanging="426"/>
      </w:pPr>
      <w:r w:rsidRPr="00B66F63">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BC8DE3A" w14:textId="77777777" w:rsidR="009741EB" w:rsidRPr="00961D3A" w:rsidRDefault="009741EB" w:rsidP="0063229E">
      <w:pPr>
        <w:pStyle w:val="Meziodstavce"/>
        <w:ind w:left="426" w:hanging="426"/>
      </w:pPr>
    </w:p>
    <w:p w14:paraId="74023F4B" w14:textId="072C7235" w:rsidR="009741EB" w:rsidRDefault="009741EB" w:rsidP="00A30A10">
      <w:pPr>
        <w:pStyle w:val="lneksmlouvytextPVL"/>
        <w:ind w:left="426" w:hanging="426"/>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340ABE">
        <w:rPr>
          <w:lang w:val="cs-CZ"/>
        </w:rPr>
        <w:t> </w:t>
      </w:r>
      <w:r>
        <w:t xml:space="preserve">majetku třetích osob, jimž vznikla škoda v příčinné souvislosti s prováděním díla i v souvislosti </w:t>
      </w:r>
      <w:r>
        <w:lastRenderedPageBreak/>
        <w:t>s činností zhotovitele, která přímo nesouvisí s předmětem smlouvy. Zhotovitel je povinen neprodleně odstraňovat znečištění, které způsobil stavební činností.</w:t>
      </w:r>
    </w:p>
    <w:p w14:paraId="6CF46B96" w14:textId="77777777" w:rsidR="0085110A" w:rsidRDefault="0085110A" w:rsidP="00A30A10">
      <w:pPr>
        <w:spacing w:after="0" w:line="240" w:lineRule="auto"/>
      </w:pPr>
    </w:p>
    <w:p w14:paraId="19FBD3AE" w14:textId="26874A88" w:rsidR="0085110A" w:rsidRDefault="00A30A10" w:rsidP="00A30A10">
      <w:pPr>
        <w:pStyle w:val="lneksmlouvytextPVL"/>
        <w:ind w:left="426" w:hanging="426"/>
      </w:pPr>
      <w:r>
        <w:t>Pokud bude během realizace díla oboustranně odsouhlasená či v projektové dokumentaci předvídaná technologická či zimní přestávka delší než 7 kalendářních dní, uvede zhotovitel bez zbytečného odkladu po rozhodnutí o technologické či zimní přestávce na své náklady staveniště do takového stavu, aby bylo zabezpečeno takovým způsobem, aby na něm nemohlo dojít ke škodám např. průchodem velkých vod. Především pevné konstrukce budou zajištěny tak, aby nedošlo k jejich poškození a veškeré odplavitelné předměty související se stavbou budou odstraněny mimo záplavové území. Zabezpečovací práce budou odsouhlaseny objednatelem</w:t>
      </w:r>
      <w:r w:rsidR="006B6359">
        <w:t>,</w:t>
      </w:r>
      <w:r>
        <w:t xml:space="preserve"> a to zápisem do stavebního deníku.</w:t>
      </w:r>
    </w:p>
    <w:p w14:paraId="1543137D" w14:textId="77777777" w:rsidR="009741EB" w:rsidRDefault="009741EB" w:rsidP="0063229E">
      <w:pPr>
        <w:pStyle w:val="Meziodstavce"/>
        <w:ind w:left="426" w:hanging="426"/>
      </w:pPr>
    </w:p>
    <w:p w14:paraId="494F63D3" w14:textId="0490BA35" w:rsidR="009741EB" w:rsidRPr="00B751A8" w:rsidRDefault="009741EB" w:rsidP="0063229E">
      <w:pPr>
        <w:pStyle w:val="lneksmlouvytextPVL"/>
        <w:ind w:left="426" w:hanging="426"/>
      </w:pPr>
      <w:r>
        <w:t>Zhotovitel vede po celou dobu stavby stavební deník</w:t>
      </w:r>
      <w:r w:rsidR="00780A2F">
        <w:t xml:space="preserve"> v českém jazyce, obsahující pravidelné denní záznamy potvrzené k danému dni zástupcem objednatele</w:t>
      </w:r>
      <w:r>
        <w:t xml:space="preserve">,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r w:rsidR="001A1B05">
        <w:t xml:space="preserve"> Lze vést </w:t>
      </w:r>
      <w:r w:rsidR="000A11EB">
        <w:t>deník v elektronické podobě, který bude objednateli zpřístupněn.</w:t>
      </w:r>
    </w:p>
    <w:p w14:paraId="1329AE42" w14:textId="77777777" w:rsidR="00340ABE" w:rsidRPr="00DA1435" w:rsidRDefault="00340ABE" w:rsidP="0063229E">
      <w:pPr>
        <w:pStyle w:val="Meziodstavce"/>
        <w:ind w:left="426" w:hanging="426"/>
        <w:rPr>
          <w:lang w:val="cs-CZ"/>
        </w:rPr>
      </w:pPr>
    </w:p>
    <w:p w14:paraId="1A0D82C5" w14:textId="77777777" w:rsidR="009741EB" w:rsidRDefault="009741EB" w:rsidP="0063229E">
      <w:pPr>
        <w:pStyle w:val="lneksmlouvytextPVL"/>
        <w:ind w:left="426" w:hanging="426"/>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F89C49A" w14:textId="77777777" w:rsidR="004E14F2" w:rsidRDefault="004E14F2" w:rsidP="004E14F2">
      <w:pPr>
        <w:pStyle w:val="lneksmlouvytextPVL"/>
        <w:numPr>
          <w:ilvl w:val="0"/>
          <w:numId w:val="0"/>
        </w:numPr>
      </w:pPr>
    </w:p>
    <w:p w14:paraId="0347F907" w14:textId="6480B289" w:rsidR="004E14F2" w:rsidRPr="0047090C" w:rsidRDefault="004E14F2" w:rsidP="004E14F2">
      <w:pPr>
        <w:pStyle w:val="lneksmlouvytextPVL"/>
        <w:ind w:left="426" w:hanging="426"/>
      </w:pPr>
      <w:r w:rsidRPr="0047090C">
        <w:t xml:space="preserve">Zhotovitel je povinen zajistit, aby se </w:t>
      </w:r>
      <w:r w:rsidR="00101DA2">
        <w:t>osoby</w:t>
      </w:r>
      <w:r w:rsidRPr="0047090C">
        <w:t xml:space="preserve">, </w:t>
      </w:r>
      <w:r w:rsidR="00946638">
        <w:t>které</w:t>
      </w:r>
      <w:r w:rsidR="00F93968">
        <w:t xml:space="preserve"> uvedl</w:t>
      </w:r>
      <w:r w:rsidRPr="0047090C">
        <w:t xml:space="preserve"> v seznamu osob pro účely prokázání splnění technické kvalifikace v zadávacím řízení Veřejné zakázky, podílel</w:t>
      </w:r>
      <w:r w:rsidR="00946638">
        <w:t>y</w:t>
      </w:r>
      <w:r w:rsidRPr="0047090C">
        <w:t xml:space="preserve"> na provádění díla v rozsahu své funkce. Změna takové osoby za jinou osobu je možná postupem podle čl. </w:t>
      </w:r>
      <w:r w:rsidR="00437FA1">
        <w:t>XII</w:t>
      </w:r>
      <w:r w:rsidRPr="0047090C">
        <w:t xml:space="preserve">. odst. </w:t>
      </w:r>
      <w:r w:rsidR="00132308">
        <w:t>9</w:t>
      </w:r>
      <w:r w:rsidR="00224706">
        <w:t>.</w:t>
      </w:r>
      <w:r w:rsidRPr="0047090C">
        <w:t>, a to pouze za předpokladu, že nová osoba v plném rozsahu splňuje příslušné podmínky kvalifikace stanovené v zadávacích podmínkách Veřejné zakázky. Zhotovitel je povinen uvedené skutečnosti prokázat předložením dokladů v rozsahu dle příslušných ustanovení zadávacích podmínek. Pokud zhotovitel nedodrží tento postup před změnou níže uvedené osoby nebo se nebude níže uvedená osoba podílet na provádění díla v rozsahu uvedené funkce, bude toto jednání považováno za podstatné porušení smlouvy s právem objednatele odstoupit od smlouvy</w:t>
      </w:r>
      <w:r w:rsidRPr="0047090C">
        <w:rPr>
          <w:lang w:val="cs-CZ"/>
        </w:rPr>
        <w:t>.</w:t>
      </w:r>
    </w:p>
    <w:p w14:paraId="7B29340B" w14:textId="77777777" w:rsidR="004E14F2" w:rsidRPr="0047090C" w:rsidRDefault="004E14F2" w:rsidP="004E14F2">
      <w:pPr>
        <w:pStyle w:val="Meziodstavce"/>
      </w:pPr>
    </w:p>
    <w:p w14:paraId="76BE742B" w14:textId="77777777" w:rsidR="004E14F2" w:rsidRPr="0047090C" w:rsidRDefault="004E14F2" w:rsidP="004E14F2">
      <w:pPr>
        <w:pStyle w:val="lneksmlouvytextPVL"/>
        <w:ind w:left="426" w:hanging="426"/>
      </w:pPr>
      <w:r w:rsidRPr="0047090C">
        <w:t>Seznam osob, které se v souladu s předchozím odstavcem podílejí na provádění díla</w:t>
      </w:r>
      <w:r w:rsidRPr="0047090C">
        <w:rPr>
          <w:lang w:val="cs-CZ"/>
        </w:rPr>
        <w:t>:</w:t>
      </w:r>
    </w:p>
    <w:p w14:paraId="037B953A" w14:textId="77777777" w:rsidR="004E14F2" w:rsidRPr="0047090C" w:rsidRDefault="004E14F2" w:rsidP="004E14F2">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4E14F2" w:rsidRPr="0047090C" w14:paraId="2970E8FE" w14:textId="77777777">
        <w:trPr>
          <w:trHeight w:val="567"/>
        </w:trPr>
        <w:tc>
          <w:tcPr>
            <w:tcW w:w="3334" w:type="dxa"/>
            <w:shd w:val="clear" w:color="auto" w:fill="auto"/>
            <w:vAlign w:val="center"/>
          </w:tcPr>
          <w:p w14:paraId="3718926F" w14:textId="77777777" w:rsidR="004E14F2" w:rsidRPr="0047090C" w:rsidRDefault="004E14F2">
            <w:pPr>
              <w:suppressAutoHyphens/>
              <w:spacing w:after="0" w:line="240" w:lineRule="auto"/>
              <w:jc w:val="left"/>
              <w:rPr>
                <w:rFonts w:eastAsia="Times New Roman" w:cs="Arial"/>
                <w:lang w:eastAsia="cs-CZ"/>
              </w:rPr>
            </w:pPr>
            <w:r w:rsidRPr="0047090C">
              <w:rPr>
                <w:rFonts w:eastAsia="Times New Roman"/>
                <w:lang w:eastAsia="cs-CZ"/>
              </w:rPr>
              <w:t>osoba certifikovaná v oboru koroze a protikorozní ochrany</w:t>
            </w:r>
          </w:p>
        </w:tc>
        <w:tc>
          <w:tcPr>
            <w:tcW w:w="5879" w:type="dxa"/>
            <w:shd w:val="clear" w:color="auto" w:fill="auto"/>
            <w:vAlign w:val="center"/>
          </w:tcPr>
          <w:p w14:paraId="44B6874A" w14:textId="77777777" w:rsidR="004E14F2" w:rsidRPr="0047090C" w:rsidRDefault="004E14F2">
            <w:pPr>
              <w:suppressAutoHyphens/>
              <w:spacing w:after="0" w:line="240" w:lineRule="auto"/>
              <w:jc w:val="left"/>
              <w:rPr>
                <w:rFonts w:eastAsia="Times New Roman" w:cs="Arial"/>
                <w:lang w:eastAsia="cs-CZ"/>
              </w:rPr>
            </w:pPr>
            <w:r w:rsidRPr="0047090C">
              <w:rPr>
                <w:rFonts w:eastAsia="Times New Roman" w:cs="Times New Roman"/>
              </w:rPr>
              <w:t>[BUDE DOPLNĚNO PŘED PODPISEM SMLOUVY]</w:t>
            </w:r>
          </w:p>
        </w:tc>
      </w:tr>
    </w:tbl>
    <w:p w14:paraId="268D5A6C" w14:textId="2A4E30A9" w:rsidR="00A875FA" w:rsidRPr="0047090C" w:rsidRDefault="00A875FA" w:rsidP="00A875FA">
      <w:pPr>
        <w:pStyle w:val="Meziodstavce"/>
      </w:pPr>
    </w:p>
    <w:p w14:paraId="10770A61" w14:textId="77777777" w:rsidR="00705F45" w:rsidRDefault="00705F45" w:rsidP="0063229E">
      <w:pPr>
        <w:pStyle w:val="lneksmlouvytextPVL"/>
        <w:ind w:left="426" w:hanging="426"/>
      </w:pPr>
      <w:r w:rsidRPr="00B66F63">
        <w:t xml:space="preserve">Zhotovitel odpovídá přímo za výběr a řádnou koordinaci všech </w:t>
      </w:r>
      <w:r>
        <w:t>pod</w:t>
      </w:r>
      <w:r w:rsidRPr="00B66F63">
        <w:t>dodavatelů</w:t>
      </w:r>
      <w:r>
        <w:rPr>
          <w:lang w:val="cs-CZ"/>
        </w:rPr>
        <w:t>.</w:t>
      </w:r>
      <w:r w:rsidRPr="00F23092">
        <w:t xml:space="preserve"> 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11DCA564" w14:textId="77777777" w:rsidR="00950E0E" w:rsidRDefault="00950E0E" w:rsidP="00950E0E">
      <w:pPr>
        <w:pStyle w:val="Meziodstavce"/>
      </w:pPr>
    </w:p>
    <w:p w14:paraId="45B6B9AD" w14:textId="38F1287B" w:rsidR="00705F45" w:rsidRPr="00851303" w:rsidRDefault="00705F45" w:rsidP="00FA423C">
      <w:pPr>
        <w:pStyle w:val="lneksmlouvytextPVL"/>
        <w:ind w:left="426" w:hanging="426"/>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Pr>
          <w:lang w:val="cs-CZ"/>
        </w:rPr>
        <w:t> </w:t>
      </w:r>
      <w:r>
        <w:t xml:space="preserve">průběhu plnění díla. Jestliže zhotovitel přes výzvu objednatele k zajištění úklidu tak, jak stanoví tato smlouva, </w:t>
      </w:r>
      <w:r>
        <w:lastRenderedPageBreak/>
        <w:t xml:space="preserve">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w:t>
      </w:r>
      <w:r w:rsidR="00AB2727">
        <w:rPr>
          <w:lang w:val="cs-CZ"/>
        </w:rPr>
        <w:t>č. 541/2020 Sb., o odpadech.</w:t>
      </w:r>
    </w:p>
    <w:p w14:paraId="16AABCBF" w14:textId="77777777" w:rsidR="00F95A02" w:rsidRPr="00E20897" w:rsidRDefault="00F95A02" w:rsidP="00851303">
      <w:pPr>
        <w:pStyle w:val="lneksmlouvytextPVL"/>
        <w:numPr>
          <w:ilvl w:val="0"/>
          <w:numId w:val="0"/>
        </w:numPr>
      </w:pPr>
    </w:p>
    <w:p w14:paraId="14CA620B" w14:textId="77777777" w:rsidR="004C3DF6" w:rsidRPr="00666101" w:rsidRDefault="004C3DF6" w:rsidP="00FA423C">
      <w:pPr>
        <w:pStyle w:val="lneksmlouvytextPVL"/>
        <w:ind w:left="426" w:hanging="426"/>
      </w:pPr>
      <w:r w:rsidRPr="00666101">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Pr="00666101">
        <w:rPr>
          <w:lang w:val="cs-CZ"/>
        </w:rPr>
        <w:t> </w:t>
      </w:r>
      <w:r w:rsidRPr="00666101">
        <w:t>bez předchozího ohlášení zhotoviteli. Je</w:t>
      </w:r>
      <w:r w:rsidRPr="00666101">
        <w:noBreakHyphen/>
        <w:t>li k provedení kontroly potřeba předložení dokumentů, zavazuje se zhotovitel k jejich předložení nejpozději do 2 pracovních dnů od doručení výzvy objednatele</w:t>
      </w:r>
      <w:r w:rsidRPr="00666101">
        <w:rPr>
          <w:lang w:val="cs-CZ"/>
        </w:rPr>
        <w:t>.</w:t>
      </w:r>
    </w:p>
    <w:p w14:paraId="331FEDDA" w14:textId="77777777" w:rsidR="004C3DF6" w:rsidRPr="00666101" w:rsidRDefault="004C3DF6" w:rsidP="00FA423C">
      <w:pPr>
        <w:pStyle w:val="Meziodstavce"/>
        <w:ind w:left="426" w:hanging="426"/>
      </w:pPr>
    </w:p>
    <w:p w14:paraId="6AF4A453" w14:textId="5D82522C" w:rsidR="006F729B" w:rsidRPr="00666101" w:rsidRDefault="004C3DF6" w:rsidP="006F729B">
      <w:pPr>
        <w:pStyle w:val="lneksmlouvytextPVL"/>
        <w:ind w:left="426" w:hanging="426"/>
      </w:pPr>
      <w:r w:rsidRPr="00666101">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p>
    <w:p w14:paraId="4AE66A8D" w14:textId="77777777" w:rsidR="004C3DF6" w:rsidRPr="00666101" w:rsidRDefault="004C3DF6" w:rsidP="004C3DF6">
      <w:pPr>
        <w:pStyle w:val="Meziodstavce"/>
      </w:pPr>
    </w:p>
    <w:p w14:paraId="1FA6B3D9" w14:textId="77777777" w:rsidR="00705F45" w:rsidRPr="00666101" w:rsidRDefault="00705F45" w:rsidP="00FA423C">
      <w:pPr>
        <w:pStyle w:val="lneksmlouvytextPVL"/>
        <w:ind w:left="426" w:hanging="426"/>
      </w:pPr>
      <w:r w:rsidRPr="00666101">
        <w:t>Zhotovitel je povinen na předaném staveništi zajistit dodržování právních a ostatních předpisů týkajících se bezpečnosti práce a požární ochrany svých zaměstnanců nebo poddodavatelů zhotovitele.</w:t>
      </w:r>
    </w:p>
    <w:p w14:paraId="594E44A0" w14:textId="77777777" w:rsidR="00705F45" w:rsidRPr="00666101" w:rsidRDefault="00705F45" w:rsidP="00FA423C">
      <w:pPr>
        <w:pStyle w:val="Meziodstavce"/>
        <w:ind w:left="426" w:hanging="426"/>
      </w:pPr>
    </w:p>
    <w:p w14:paraId="2AABA231" w14:textId="77777777" w:rsidR="00705F45" w:rsidRPr="00666101" w:rsidRDefault="00705F45" w:rsidP="00FA423C">
      <w:pPr>
        <w:pStyle w:val="lneksmlouvytextPVL"/>
        <w:ind w:left="426" w:hanging="426"/>
      </w:pPr>
      <w:r w:rsidRPr="00666101">
        <w:t>Zhotovitel zajistí na staveništi hygienické a sociální zařízení a prostředky pro poskytování první lékařské pomoci.</w:t>
      </w:r>
    </w:p>
    <w:p w14:paraId="1579F324" w14:textId="77777777" w:rsidR="00705F45" w:rsidRPr="00666101" w:rsidRDefault="00705F45" w:rsidP="00FA423C">
      <w:pPr>
        <w:pStyle w:val="Meziodstavce"/>
        <w:ind w:left="426" w:hanging="426"/>
      </w:pPr>
    </w:p>
    <w:p w14:paraId="02716E8B" w14:textId="06BFE567" w:rsidR="00705F45" w:rsidRDefault="00705F45" w:rsidP="00FA423C">
      <w:pPr>
        <w:pStyle w:val="lneksmlouvytextPVL"/>
        <w:ind w:left="426" w:hanging="426"/>
      </w:pPr>
      <w:r w:rsidRPr="00666101">
        <w:t>Zhotovitel je povinen provádět stavební práce s nejvyšší možnou odbornou péčí, a to zejména vzhledem k možnému znečištění povrchových vod ropnými produkty při použití mechanizace.</w:t>
      </w:r>
      <w:r>
        <w:t xml:space="preserve"> V případě nedostatečných opatření je zhotovitel povinen na základě požadavku objednatele provést nápravu.</w:t>
      </w:r>
    </w:p>
    <w:p w14:paraId="05F58049" w14:textId="77777777" w:rsidR="00D92239" w:rsidRDefault="00D92239" w:rsidP="00FA423C">
      <w:pPr>
        <w:spacing w:after="0" w:line="240" w:lineRule="auto"/>
        <w:ind w:left="426" w:hanging="426"/>
      </w:pPr>
    </w:p>
    <w:p w14:paraId="66DC5BF6" w14:textId="77777777" w:rsidR="009741EB" w:rsidRDefault="009741EB" w:rsidP="009741EB">
      <w:pPr>
        <w:pStyle w:val="lneksmlouvynadpisPVL"/>
      </w:pPr>
      <w:r>
        <w:t>Staveniště</w:t>
      </w:r>
    </w:p>
    <w:p w14:paraId="2EC0DF62" w14:textId="65E709F1" w:rsidR="009741EB" w:rsidRPr="00384319" w:rsidRDefault="003E5ACB" w:rsidP="00091C1F">
      <w:pPr>
        <w:pStyle w:val="lneksmlouvytextPVL"/>
        <w:ind w:left="426" w:hanging="426"/>
      </w:pPr>
      <w:r>
        <w:rPr>
          <w:lang w:val="cs-CZ"/>
        </w:rPr>
        <w:t xml:space="preserve">Objednatel se zavazuje předat zhotoviteli </w:t>
      </w:r>
      <w:r w:rsidR="007E1434">
        <w:rPr>
          <w:lang w:val="cs-CZ"/>
        </w:rPr>
        <w:t>staveniště</w:t>
      </w:r>
      <w:r w:rsidR="00645A8E">
        <w:rPr>
          <w:lang w:val="cs-CZ"/>
        </w:rPr>
        <w:t xml:space="preserve"> </w:t>
      </w:r>
      <w:r w:rsidR="008326F4">
        <w:rPr>
          <w:lang w:val="cs-CZ"/>
        </w:rPr>
        <w:t xml:space="preserve">nejpozději </w:t>
      </w:r>
      <w:r w:rsidR="008F39FB">
        <w:rPr>
          <w:lang w:val="cs-CZ"/>
        </w:rPr>
        <w:t xml:space="preserve">do </w:t>
      </w:r>
      <w:r w:rsidR="00FA11FA">
        <w:rPr>
          <w:lang w:val="cs-CZ"/>
        </w:rPr>
        <w:t>15</w:t>
      </w:r>
      <w:r w:rsidR="00CE7DA7">
        <w:rPr>
          <w:lang w:val="cs-CZ"/>
        </w:rPr>
        <w:t>. 5. 2025</w:t>
      </w:r>
      <w:r w:rsidR="002C7BFA">
        <w:rPr>
          <w:lang w:val="cs-CZ"/>
        </w:rPr>
        <w:t xml:space="preserve">, </w:t>
      </w:r>
      <w:r w:rsidR="00645A8E">
        <w:rPr>
          <w:lang w:val="cs-CZ"/>
        </w:rPr>
        <w:t>pokud se smluvní strany nedohodnou jinak</w:t>
      </w:r>
      <w:r w:rsidR="00E94BD1">
        <w:rPr>
          <w:lang w:val="cs-CZ"/>
        </w:rPr>
        <w:t>.</w:t>
      </w:r>
    </w:p>
    <w:p w14:paraId="51478AD5" w14:textId="77777777" w:rsidR="00AF23A5" w:rsidRDefault="00AF23A5" w:rsidP="00091C1F">
      <w:pPr>
        <w:pStyle w:val="Meziodstavce"/>
        <w:ind w:left="426" w:hanging="426"/>
        <w:rPr>
          <w:lang w:val="cs-CZ"/>
        </w:rPr>
      </w:pPr>
    </w:p>
    <w:p w14:paraId="67B01EF3" w14:textId="77777777" w:rsidR="009741EB" w:rsidRDefault="009741EB" w:rsidP="00091C1F">
      <w:pPr>
        <w:pStyle w:val="lneksmlouvytextPVL"/>
        <w:ind w:left="426" w:hanging="426"/>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6AA030A2" w14:textId="77777777" w:rsidR="009741EB" w:rsidRDefault="009741EB" w:rsidP="00091C1F">
      <w:pPr>
        <w:pStyle w:val="Meziodstavce"/>
        <w:ind w:left="426" w:hanging="426"/>
      </w:pPr>
    </w:p>
    <w:p w14:paraId="33851E76" w14:textId="209D1904" w:rsidR="00C42600" w:rsidRDefault="009741EB" w:rsidP="00C42600">
      <w:pPr>
        <w:pStyle w:val="lneksmlouvytextPVL"/>
        <w:ind w:left="426" w:hanging="426"/>
      </w:pPr>
      <w:r>
        <w:t>Zhotovitel je povinen do 15 kalendářních dní po odevzdání a převzetí díla vyklidit staveniště a upravit je do </w:t>
      </w:r>
      <w:bookmarkStart w:id="7" w:name="OLE_LINK1"/>
      <w:r>
        <w:t xml:space="preserve"> stavu předepsaného příslušnou projektovou dokumentací</w:t>
      </w:r>
      <w:bookmarkEnd w:id="7"/>
      <w:r>
        <w:t xml:space="preserve">, nebo není-li tento stav projektovou dokumentací specifikován, tak do původního stavu. </w:t>
      </w:r>
    </w:p>
    <w:p w14:paraId="45D57BA1" w14:textId="77777777" w:rsidR="00C42600" w:rsidRDefault="00C42600" w:rsidP="00BA702B">
      <w:pPr>
        <w:pStyle w:val="lneksmlouvytextPVL"/>
        <w:numPr>
          <w:ilvl w:val="0"/>
          <w:numId w:val="0"/>
        </w:numPr>
      </w:pPr>
    </w:p>
    <w:p w14:paraId="49DEBFD4" w14:textId="77777777" w:rsidR="009741EB" w:rsidRDefault="009741EB" w:rsidP="00091C1F">
      <w:pPr>
        <w:pStyle w:val="lneksmlouvytextPVL"/>
        <w:ind w:left="426" w:hanging="426"/>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171F44C" w14:textId="77777777" w:rsidR="009741EB" w:rsidRDefault="009741EB" w:rsidP="00091C1F">
      <w:pPr>
        <w:pStyle w:val="Meziodstavce"/>
        <w:ind w:left="426" w:hanging="426"/>
      </w:pPr>
    </w:p>
    <w:p w14:paraId="0BB5B7A4" w14:textId="77777777" w:rsidR="009741EB" w:rsidRDefault="009741EB" w:rsidP="00091C1F">
      <w:pPr>
        <w:pStyle w:val="lneksmlouvytextPVL"/>
        <w:ind w:left="426" w:hanging="426"/>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78DAAE09" w14:textId="77777777" w:rsidR="00DA1435" w:rsidRDefault="00DA1435" w:rsidP="009741EB">
      <w:pPr>
        <w:pStyle w:val="Meziodstavce"/>
        <w:rPr>
          <w:lang w:val="cs-CZ"/>
        </w:rPr>
      </w:pPr>
    </w:p>
    <w:p w14:paraId="6566B3AD" w14:textId="77777777" w:rsidR="009741EB" w:rsidRDefault="009741EB" w:rsidP="009741EB">
      <w:pPr>
        <w:pStyle w:val="lneksmlouvynadpisPVL"/>
      </w:pPr>
      <w:r w:rsidRPr="006C0829">
        <w:lastRenderedPageBreak/>
        <w:t>Kontrola provádění díla</w:t>
      </w:r>
    </w:p>
    <w:p w14:paraId="3007E5E4" w14:textId="77777777" w:rsidR="009741EB" w:rsidRDefault="009741EB" w:rsidP="008565A7">
      <w:pPr>
        <w:pStyle w:val="lneksmlouvytextPVL"/>
        <w:ind w:left="426" w:hanging="426"/>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3A0B20D6" w14:textId="77777777" w:rsidR="009741EB" w:rsidRDefault="009741EB" w:rsidP="008565A7">
      <w:pPr>
        <w:pStyle w:val="Meziodstavce"/>
        <w:ind w:left="426" w:hanging="426"/>
      </w:pPr>
    </w:p>
    <w:p w14:paraId="57F796BF" w14:textId="77777777" w:rsidR="009741EB" w:rsidRDefault="009741EB" w:rsidP="008565A7">
      <w:pPr>
        <w:pStyle w:val="lneksmlouvytextPVL"/>
        <w:ind w:left="426" w:hanging="426"/>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05EF188" w14:textId="77777777" w:rsidR="009741EB" w:rsidRDefault="009741EB" w:rsidP="008565A7">
      <w:pPr>
        <w:pStyle w:val="Meziodstavce"/>
        <w:ind w:left="426" w:hanging="426"/>
      </w:pPr>
    </w:p>
    <w:p w14:paraId="6564C792" w14:textId="77777777" w:rsidR="009741EB" w:rsidRDefault="009741EB" w:rsidP="008565A7">
      <w:pPr>
        <w:pStyle w:val="lneksmlouvytextPVL"/>
        <w:ind w:left="426" w:hanging="426"/>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6490BB8" w14:textId="77777777" w:rsidR="009741EB" w:rsidRDefault="009741EB" w:rsidP="008565A7">
      <w:pPr>
        <w:pStyle w:val="Meziodstavce"/>
        <w:ind w:left="426" w:hanging="426"/>
      </w:pPr>
    </w:p>
    <w:p w14:paraId="1B539053" w14:textId="77777777" w:rsidR="009741EB" w:rsidRDefault="009741EB" w:rsidP="008565A7">
      <w:pPr>
        <w:pStyle w:val="lneksmlouvytextPVL"/>
        <w:ind w:left="426" w:hanging="426"/>
      </w:pPr>
      <w:r>
        <w:t>Zhotovitel je povinen neprodleně odstranit zjištěné nedostatky, které technický dozor zapsal do stavebního deníku, pokud se smluvní strany nedohodnou jinak.</w:t>
      </w:r>
    </w:p>
    <w:p w14:paraId="6B23EA7F" w14:textId="77777777" w:rsidR="008565A7" w:rsidRDefault="008565A7" w:rsidP="009741EB">
      <w:pPr>
        <w:pStyle w:val="Meziodstavce"/>
      </w:pPr>
    </w:p>
    <w:p w14:paraId="47E590CF" w14:textId="77777777" w:rsidR="009741EB" w:rsidRDefault="009741EB" w:rsidP="008565A7">
      <w:pPr>
        <w:pStyle w:val="lneksmlouvytextPVL"/>
        <w:ind w:left="426" w:hanging="426"/>
      </w:pPr>
      <w:r>
        <w:t>Technický dozor objednatele je oprávněn po zhotoviteli požadovat prokázání původu a vlastností materiálů a výrobků použitých pro stavbu.</w:t>
      </w:r>
    </w:p>
    <w:p w14:paraId="4CF1412C" w14:textId="77777777" w:rsidR="009741EB" w:rsidRDefault="009741EB" w:rsidP="008565A7">
      <w:pPr>
        <w:pStyle w:val="Meziodstavce"/>
        <w:ind w:left="426" w:hanging="426"/>
      </w:pPr>
    </w:p>
    <w:p w14:paraId="5E5E0502" w14:textId="77777777" w:rsidR="009741EB" w:rsidRDefault="009741EB" w:rsidP="008565A7">
      <w:pPr>
        <w:pStyle w:val="lneksmlouvytextPVL"/>
        <w:ind w:left="426" w:hanging="426"/>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7F2F744" w14:textId="77777777" w:rsidR="00B03A0D" w:rsidRDefault="00B03A0D" w:rsidP="008565A7">
      <w:pPr>
        <w:pStyle w:val="Meziodstavce"/>
        <w:ind w:left="426" w:hanging="426"/>
      </w:pPr>
    </w:p>
    <w:p w14:paraId="1F04C7DE" w14:textId="0D4B2AAC" w:rsidR="00B03A0D" w:rsidRPr="00BA702B" w:rsidRDefault="00D04F17" w:rsidP="008565A7">
      <w:pPr>
        <w:pStyle w:val="lneksmlouvytextPVL"/>
        <w:ind w:left="426" w:hanging="426"/>
      </w:pPr>
      <w:bookmarkStart w:id="8"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8"/>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7B0C242" w14:textId="77777777" w:rsidR="00F95A02" w:rsidRPr="00B03A0D" w:rsidRDefault="00F95A02" w:rsidP="00BA702B">
      <w:pPr>
        <w:pStyle w:val="lneksmlouvytextPVL"/>
        <w:numPr>
          <w:ilvl w:val="0"/>
          <w:numId w:val="0"/>
        </w:numPr>
      </w:pPr>
    </w:p>
    <w:p w14:paraId="2AA7189F" w14:textId="77777777" w:rsidR="009741EB" w:rsidRPr="00B12275" w:rsidRDefault="00CF5574" w:rsidP="008565A7">
      <w:pPr>
        <w:pStyle w:val="lneksmlouvytextPVL"/>
        <w:ind w:left="426" w:hanging="426"/>
        <w:rPr>
          <w:rFonts w:cs="Arial"/>
        </w:rPr>
      </w:pPr>
      <w:r>
        <w:t>Výzva k předložení harmonogramu dle odst. 7</w:t>
      </w:r>
      <w:r w:rsidR="00AC21F7">
        <w:rPr>
          <w:lang w:val="cs-CZ"/>
        </w:rPr>
        <w:t>.</w:t>
      </w:r>
      <w:r>
        <w:t xml:space="preserve"> tohoto článku může být provedena jakýmikoliv prostředky, avšak musí být bez zbytečného odkladu zapsána do stavebního deníku. Za předaný v souladu s odst. 7</w:t>
      </w:r>
      <w:r w:rsidR="00AC21F7">
        <w:rPr>
          <w:lang w:val="cs-CZ"/>
        </w:rPr>
        <w:t>.</w:t>
      </w:r>
      <w:r>
        <w:t xml:space="preserve"> tohoto článku se harmonogram považuje i v případě, že jej zhotovitel vložil na samostatný list stavebního deníku.</w:t>
      </w:r>
    </w:p>
    <w:p w14:paraId="10C264CF" w14:textId="77777777" w:rsidR="004C3DF6" w:rsidRDefault="004C3DF6" w:rsidP="00B12275">
      <w:pPr>
        <w:pStyle w:val="Meziodstavce"/>
        <w:rPr>
          <w:lang w:val="cs-CZ"/>
        </w:rPr>
      </w:pPr>
    </w:p>
    <w:p w14:paraId="75BC05DB" w14:textId="77777777" w:rsidR="00285040" w:rsidRDefault="00285040" w:rsidP="00B12275">
      <w:pPr>
        <w:pStyle w:val="Meziodstavce"/>
        <w:rPr>
          <w:lang w:val="cs-CZ"/>
        </w:rPr>
      </w:pPr>
    </w:p>
    <w:p w14:paraId="417C77BA" w14:textId="77777777" w:rsidR="00285040" w:rsidRDefault="00285040" w:rsidP="00B12275">
      <w:pPr>
        <w:pStyle w:val="Meziodstavce"/>
        <w:rPr>
          <w:lang w:val="cs-CZ"/>
        </w:rPr>
      </w:pPr>
    </w:p>
    <w:p w14:paraId="2B0E969E" w14:textId="77777777" w:rsidR="009741EB" w:rsidRDefault="00BD7196" w:rsidP="009741EB">
      <w:pPr>
        <w:pStyle w:val="lneksmlouvynadpisPVL"/>
      </w:pPr>
      <w:r>
        <w:rPr>
          <w:lang w:val="cs-CZ"/>
        </w:rPr>
        <w:lastRenderedPageBreak/>
        <w:t>P</w:t>
      </w:r>
      <w:proofErr w:type="spellStart"/>
      <w:r w:rsidR="009741EB">
        <w:t>ředání</w:t>
      </w:r>
      <w:proofErr w:type="spellEnd"/>
      <w:r w:rsidR="009741EB">
        <w:t xml:space="preserve"> a převzetí</w:t>
      </w:r>
      <w:r w:rsidR="00EB5600">
        <w:rPr>
          <w:lang w:val="cs-CZ"/>
        </w:rPr>
        <w:t xml:space="preserve"> dokončeného</w:t>
      </w:r>
      <w:r w:rsidR="009741EB">
        <w:t xml:space="preserve"> díla</w:t>
      </w:r>
    </w:p>
    <w:p w14:paraId="69B504C9" w14:textId="77777777" w:rsidR="009741EB" w:rsidRDefault="00BD7196" w:rsidP="008565A7">
      <w:pPr>
        <w:pStyle w:val="lneksmlouvytextPVL"/>
        <w:ind w:left="426" w:hanging="426"/>
      </w:pPr>
      <w:r>
        <w:t>Předmět plnění – dílo specifikované touto smlouvou je po jeho dokončení předmětem přejímacího řízení. Přejímací řízení je proces předání a převzetí kompletního díla nebo jeho částí a posouzení předaného plnění, prováděného na základě pravidel této smlouvy, za účelem zjištění, zda tyto výsledky odpovídají požadovanému rozsahu, technickým specifikacím, normám a dalším podmínkám definovaným v této smlouvě</w:t>
      </w:r>
      <w:r>
        <w:rPr>
          <w:lang w:val="cs-CZ"/>
        </w:rPr>
        <w:t>.</w:t>
      </w:r>
    </w:p>
    <w:p w14:paraId="6085879B" w14:textId="77777777" w:rsidR="009741EB" w:rsidRDefault="009741EB" w:rsidP="008565A7">
      <w:pPr>
        <w:pStyle w:val="Meziodstavce"/>
        <w:ind w:left="426" w:hanging="426"/>
      </w:pPr>
    </w:p>
    <w:p w14:paraId="7DB0376C" w14:textId="77777777" w:rsidR="009741EB" w:rsidRDefault="00BD7196" w:rsidP="008565A7">
      <w:pPr>
        <w:pStyle w:val="lneksmlouvytextPVL"/>
        <w:ind w:left="426" w:hanging="426"/>
      </w:pPr>
      <w:r>
        <w:t>K převzetí díla vyzve zhotovitel objednatele písemně buď doručením výzvy na adresu objednatele, nebo zápisem ve stavebním deníku, nejméně 10 kalendářních dní před požadovaným termínem zahájení přejímacího řízení</w:t>
      </w:r>
      <w:r w:rsidR="009741EB">
        <w:t>.</w:t>
      </w:r>
    </w:p>
    <w:p w14:paraId="6C4B1C93" w14:textId="77777777" w:rsidR="009741EB" w:rsidRDefault="009741EB" w:rsidP="008565A7">
      <w:pPr>
        <w:pStyle w:val="Meziodstavce"/>
        <w:ind w:left="426" w:hanging="426"/>
      </w:pPr>
    </w:p>
    <w:p w14:paraId="1894144A" w14:textId="0236BEEF" w:rsidR="009741EB" w:rsidRDefault="003E4EBA" w:rsidP="008565A7">
      <w:pPr>
        <w:pStyle w:val="lneksmlouvytextPVL"/>
        <w:ind w:left="426" w:hanging="426"/>
      </w:pPr>
      <w:r>
        <w:t>V případě, že po zahájení přejímacího řízení jsou zjištěny okolnosti, které by bránily dokončení přejímacího řízení, mohou smluvní strany dohodou stanovit nový termín přejímacího řízení, nedojde-li k dohodě, je oprávněn stanovit termín objednatel</w:t>
      </w:r>
      <w:r w:rsidR="009741EB">
        <w:t>.</w:t>
      </w:r>
      <w:r w:rsidR="00CD1B0E">
        <w:rPr>
          <w:lang w:val="cs-CZ"/>
        </w:rPr>
        <w:t xml:space="preserve"> </w:t>
      </w:r>
      <w:r w:rsidR="000F5429">
        <w:rPr>
          <w:lang w:val="cs-CZ"/>
        </w:rPr>
        <w:t>P</w:t>
      </w:r>
      <w:r w:rsidR="00CD1B0E">
        <w:rPr>
          <w:lang w:val="cs-CZ"/>
        </w:rPr>
        <w:t xml:space="preserve">rodloužení lhůty </w:t>
      </w:r>
      <w:r w:rsidR="000F5429">
        <w:rPr>
          <w:lang w:val="cs-CZ"/>
        </w:rPr>
        <w:t xml:space="preserve">pro </w:t>
      </w:r>
      <w:r w:rsidR="00CD1B0E">
        <w:rPr>
          <w:lang w:val="cs-CZ"/>
        </w:rPr>
        <w:t>předání a</w:t>
      </w:r>
      <w:r w:rsidR="00705F45">
        <w:rPr>
          <w:lang w:val="cs-CZ"/>
        </w:rPr>
        <w:t> </w:t>
      </w:r>
      <w:r w:rsidR="00CD1B0E">
        <w:rPr>
          <w:lang w:val="cs-CZ"/>
        </w:rPr>
        <w:t>převzetí díla dle čl. II</w:t>
      </w:r>
      <w:r w:rsidR="00940BC2">
        <w:rPr>
          <w:lang w:val="cs-CZ"/>
        </w:rPr>
        <w:t>.</w:t>
      </w:r>
      <w:r w:rsidR="00CD1B0E">
        <w:rPr>
          <w:lang w:val="cs-CZ"/>
        </w:rPr>
        <w:t xml:space="preserve"> odst. 1</w:t>
      </w:r>
      <w:r w:rsidR="00940BC2">
        <w:rPr>
          <w:lang w:val="cs-CZ"/>
        </w:rPr>
        <w:t>.</w:t>
      </w:r>
      <w:r w:rsidR="00CD1B0E">
        <w:rPr>
          <w:lang w:val="cs-CZ"/>
        </w:rPr>
        <w:t xml:space="preserve"> písm. </w:t>
      </w:r>
      <w:r w:rsidR="00F92A42">
        <w:rPr>
          <w:lang w:val="cs-CZ"/>
        </w:rPr>
        <w:t>b</w:t>
      </w:r>
      <w:r w:rsidR="00CD1B0E">
        <w:rPr>
          <w:lang w:val="cs-CZ"/>
        </w:rPr>
        <w:t>) této smlouvy</w:t>
      </w:r>
      <w:r w:rsidR="000F5429">
        <w:rPr>
          <w:lang w:val="cs-CZ"/>
        </w:rPr>
        <w:t xml:space="preserve"> </w:t>
      </w:r>
      <w:r w:rsidR="007776BF">
        <w:rPr>
          <w:lang w:val="cs-CZ"/>
        </w:rPr>
        <w:t>dle tohoto odstavce</w:t>
      </w:r>
      <w:r w:rsidR="000F5429">
        <w:rPr>
          <w:lang w:val="cs-CZ"/>
        </w:rPr>
        <w:t xml:space="preserve"> může být provedeno jen </w:t>
      </w:r>
      <w:r w:rsidR="00CD1B0E">
        <w:rPr>
          <w:lang w:val="cs-CZ"/>
        </w:rPr>
        <w:t>v souladu s čl. XI</w:t>
      </w:r>
      <w:r w:rsidR="00940BC2">
        <w:rPr>
          <w:lang w:val="cs-CZ"/>
        </w:rPr>
        <w:t>I</w:t>
      </w:r>
      <w:r w:rsidR="00705F45">
        <w:rPr>
          <w:lang w:val="cs-CZ"/>
        </w:rPr>
        <w:t>.</w:t>
      </w:r>
      <w:r w:rsidR="00CD1B0E">
        <w:rPr>
          <w:lang w:val="cs-CZ"/>
        </w:rPr>
        <w:t xml:space="preserve"> odst. </w:t>
      </w:r>
      <w:r w:rsidR="00CF2EAA">
        <w:rPr>
          <w:lang w:val="cs-CZ"/>
        </w:rPr>
        <w:t>9</w:t>
      </w:r>
      <w:r w:rsidR="000308FD">
        <w:rPr>
          <w:lang w:val="cs-CZ"/>
        </w:rPr>
        <w:t>.</w:t>
      </w:r>
      <w:r w:rsidR="00CD1B0E">
        <w:rPr>
          <w:lang w:val="cs-CZ"/>
        </w:rPr>
        <w:t xml:space="preserve"> této smlouvy.</w:t>
      </w:r>
    </w:p>
    <w:p w14:paraId="03DB091E" w14:textId="77777777" w:rsidR="009741EB" w:rsidRDefault="009741EB" w:rsidP="008565A7">
      <w:pPr>
        <w:pStyle w:val="Meziodstavce"/>
        <w:ind w:left="426" w:hanging="426"/>
      </w:pPr>
    </w:p>
    <w:p w14:paraId="04F97A27" w14:textId="77777777" w:rsidR="009741EB" w:rsidRDefault="003E4EBA" w:rsidP="008565A7">
      <w:pPr>
        <w:pStyle w:val="lneksmlouvytextPVL"/>
        <w:ind w:left="426" w:hanging="426"/>
      </w:pPr>
      <w:r w:rsidRPr="00751FB4">
        <w:t xml:space="preserve">Dílo se považuje za dokončené, nemá-li v době předání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 Ukončení a předání díla je stvrzeno podpisy oprávněných osob objednatele ve věcech technických a oprávněných osob zhotovitele ve věcech technických v zápise o předání a převzetí díla.</w:t>
      </w:r>
      <w:r>
        <w:t xml:space="preserve"> Smluvní strany tímto výslovně vylučují aplikaci § 2628 </w:t>
      </w:r>
      <w:r>
        <w:rPr>
          <w:lang w:val="cs-CZ"/>
        </w:rPr>
        <w:t>OZ</w:t>
      </w:r>
      <w:r w:rsidR="009741EB">
        <w:t>.</w:t>
      </w:r>
      <w:r w:rsidR="009741EB" w:rsidRPr="00751FB4">
        <w:t xml:space="preserve"> </w:t>
      </w:r>
    </w:p>
    <w:p w14:paraId="71CFCAC2" w14:textId="77777777" w:rsidR="009741EB" w:rsidRDefault="009741EB" w:rsidP="008565A7">
      <w:pPr>
        <w:pStyle w:val="Meziodstavce"/>
        <w:ind w:left="426" w:hanging="426"/>
      </w:pPr>
    </w:p>
    <w:p w14:paraId="4BA27534" w14:textId="129BCA90" w:rsidR="009741EB" w:rsidRDefault="003E4EBA" w:rsidP="008565A7">
      <w:pPr>
        <w:pStyle w:val="lneksmlouvytextPVL"/>
        <w:ind w:left="426" w:hanging="426"/>
      </w:pPr>
      <w:r>
        <w:t xml:space="preserve">Objednatel však může po zvážení okolností převzít dílo, které vykazuje vady, které </w:t>
      </w:r>
      <w:r>
        <w:rPr>
          <w:bCs/>
        </w:rPr>
        <w:t>samy o sobě ani ve spojení s jinými neovlivní řádné, bezpečné a bezporuchové využití díla.</w:t>
      </w:r>
      <w:r>
        <w:t xml:space="preserve"> V zápise o</w:t>
      </w:r>
      <w:r w:rsidR="00340ABE">
        <w:rPr>
          <w:lang w:val="cs-CZ"/>
        </w:rPr>
        <w:t> </w:t>
      </w:r>
      <w:r>
        <w:t>předání a převzetí díla s výhradami musí být sjednán termín pro odstranění vad, který podléhá smluvní pokutě podle článku IX. odst. 1., písm. d) této smlouvy</w:t>
      </w:r>
      <w:r w:rsidR="009741EB">
        <w:t>.</w:t>
      </w:r>
    </w:p>
    <w:p w14:paraId="327727FB" w14:textId="77777777" w:rsidR="009741EB" w:rsidRDefault="009741EB" w:rsidP="009741EB">
      <w:pPr>
        <w:pStyle w:val="Meziodstavce"/>
      </w:pPr>
    </w:p>
    <w:p w14:paraId="204584BA" w14:textId="77777777" w:rsidR="009741EB" w:rsidRDefault="009741EB" w:rsidP="008565A7">
      <w:pPr>
        <w:pStyle w:val="lneksmlouvytextPVL"/>
        <w:ind w:left="426" w:hanging="426"/>
      </w:pPr>
      <w:r w:rsidRPr="002033BF">
        <w:t>Vlastníkem zhotovovaného díla je Česká republika s právem hospodařit pro objednatele a to od samého počátku provádění díla.</w:t>
      </w:r>
    </w:p>
    <w:p w14:paraId="2DDE7F2B" w14:textId="2BCF7708" w:rsidR="00F7161A" w:rsidRDefault="00F7161A" w:rsidP="009741EB">
      <w:pPr>
        <w:pStyle w:val="Meziodstavce"/>
        <w:rPr>
          <w:lang w:val="cs-CZ"/>
        </w:rPr>
      </w:pPr>
    </w:p>
    <w:p w14:paraId="280D7656" w14:textId="77777777" w:rsidR="009741EB" w:rsidRDefault="009741EB" w:rsidP="009741EB">
      <w:pPr>
        <w:pStyle w:val="lneksmlouvynadpisPVL"/>
      </w:pPr>
      <w:r>
        <w:t>Záruka a odpovědnost za škody</w:t>
      </w:r>
    </w:p>
    <w:p w14:paraId="27819670" w14:textId="77777777" w:rsidR="009741EB" w:rsidRDefault="009741EB" w:rsidP="008565A7">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31750E52" w14:textId="3792D87C" w:rsidR="009741EB" w:rsidRDefault="009741EB" w:rsidP="008565A7">
      <w:pPr>
        <w:pStyle w:val="Meziodstavce"/>
        <w:ind w:left="426" w:hanging="426"/>
      </w:pPr>
    </w:p>
    <w:p w14:paraId="72B32C23" w14:textId="77777777" w:rsidR="009741EB" w:rsidRDefault="009741EB" w:rsidP="008565A7">
      <w:pPr>
        <w:pStyle w:val="lneksmlouvytextPVL"/>
        <w:ind w:left="426" w:hanging="426"/>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5EB13E70" w14:textId="77777777" w:rsidR="009741EB" w:rsidRDefault="009741EB" w:rsidP="008565A7">
      <w:pPr>
        <w:pStyle w:val="Meziodstavce"/>
        <w:ind w:left="426" w:hanging="426"/>
      </w:pPr>
    </w:p>
    <w:p w14:paraId="50B534F7" w14:textId="77777777" w:rsidR="009741EB" w:rsidRDefault="009741EB" w:rsidP="008565A7">
      <w:pPr>
        <w:pStyle w:val="lneksmlouvytextPVL"/>
        <w:ind w:left="426" w:hanging="426"/>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2BDBF3F" w14:textId="77777777" w:rsidR="009741EB" w:rsidRDefault="009741EB" w:rsidP="008565A7">
      <w:pPr>
        <w:pStyle w:val="Meziodstavce"/>
        <w:ind w:left="426" w:hanging="426"/>
      </w:pPr>
    </w:p>
    <w:p w14:paraId="0B25F010" w14:textId="3EBE8210" w:rsidR="003D2FBF" w:rsidRDefault="003D2FBF" w:rsidP="003D2FBF">
      <w:pPr>
        <w:pStyle w:val="lneksmlouvytextPVL"/>
        <w:ind w:left="426" w:hanging="426"/>
      </w:pPr>
      <w:r>
        <w:t xml:space="preserve">Zhotovitel poskytuje na provedené </w:t>
      </w:r>
      <w:r>
        <w:rPr>
          <w:bCs/>
        </w:rPr>
        <w:t xml:space="preserve">dílo záruku </w:t>
      </w:r>
      <w:r>
        <w:rPr>
          <w:bCs/>
          <w:lang w:val="cs-CZ"/>
        </w:rPr>
        <w:t xml:space="preserve">za jakost díla </w:t>
      </w:r>
      <w:r>
        <w:rPr>
          <w:bCs/>
        </w:rPr>
        <w:t xml:space="preserve">v délce </w:t>
      </w:r>
      <w:r>
        <w:rPr>
          <w:b/>
          <w:bCs/>
          <w:lang w:val="cs-CZ"/>
        </w:rPr>
        <w:t>60</w:t>
      </w:r>
      <w:r>
        <w:rPr>
          <w:bCs/>
        </w:rPr>
        <w:t xml:space="preserve"> měsíců</w:t>
      </w:r>
      <w:r w:rsidRPr="001A1ECE">
        <w:rPr>
          <w:bCs/>
        </w:rPr>
        <w:t xml:space="preserve">. </w:t>
      </w:r>
      <w:r w:rsidRPr="001A1ECE">
        <w:t>Záruční doba začíná běžet dnem protokolárního předání a převzetí díla</w:t>
      </w:r>
      <w:r>
        <w:t>.</w:t>
      </w:r>
    </w:p>
    <w:p w14:paraId="497740AC" w14:textId="77777777" w:rsidR="003D2FBF" w:rsidRDefault="003D2FBF" w:rsidP="003D2FBF">
      <w:pPr>
        <w:pStyle w:val="Meziodstavce"/>
      </w:pPr>
    </w:p>
    <w:p w14:paraId="30345D2B" w14:textId="77777777" w:rsidR="009741EB" w:rsidRDefault="009741EB" w:rsidP="008565A7">
      <w:pPr>
        <w:pStyle w:val="lneksmlouvytextPVL"/>
        <w:ind w:left="426" w:hanging="426"/>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3E70074" w14:textId="77777777" w:rsidR="009741EB" w:rsidRPr="00044653" w:rsidRDefault="009741EB" w:rsidP="008565A7">
      <w:pPr>
        <w:pStyle w:val="Meziodstavce"/>
        <w:ind w:left="426" w:hanging="426"/>
      </w:pPr>
    </w:p>
    <w:p w14:paraId="30094712" w14:textId="77777777" w:rsidR="009741EB" w:rsidRDefault="009741EB" w:rsidP="008565A7">
      <w:pPr>
        <w:pStyle w:val="lneksmlouvytextPVL"/>
        <w:ind w:left="426" w:hanging="426"/>
      </w:pPr>
      <w:r>
        <w:lastRenderedPageBreak/>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EF84AB6" w14:textId="77777777" w:rsidR="009741EB" w:rsidRDefault="009741EB" w:rsidP="008565A7">
      <w:pPr>
        <w:pStyle w:val="Meziodstavce"/>
        <w:ind w:left="426" w:hanging="426"/>
      </w:pPr>
    </w:p>
    <w:p w14:paraId="46572BC4" w14:textId="77777777" w:rsidR="009741EB" w:rsidRDefault="009741EB" w:rsidP="008565A7">
      <w:pPr>
        <w:pStyle w:val="lneksmlouvytextPVL"/>
        <w:ind w:left="426" w:hanging="426"/>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CF7435">
        <w:rPr>
          <w:lang w:val="cs-CZ"/>
        </w:rPr>
        <w:t>d</w:t>
      </w:r>
      <w:r>
        <w:t>) této smlouvy.</w:t>
      </w:r>
    </w:p>
    <w:p w14:paraId="4C19FAFD" w14:textId="77777777" w:rsidR="00AB2727" w:rsidRDefault="00AB2727" w:rsidP="008565A7">
      <w:pPr>
        <w:pStyle w:val="Zkladntext21"/>
        <w:tabs>
          <w:tab w:val="left" w:pos="426"/>
        </w:tabs>
        <w:ind w:left="426" w:hanging="426"/>
        <w:jc w:val="both"/>
        <w:rPr>
          <w:rFonts w:cs="Arial"/>
          <w:sz w:val="22"/>
        </w:rPr>
      </w:pPr>
    </w:p>
    <w:p w14:paraId="68DFA618" w14:textId="77777777" w:rsidR="009741EB" w:rsidRDefault="009741EB" w:rsidP="008565A7">
      <w:pPr>
        <w:pStyle w:val="lneksmlouvytextPVL"/>
        <w:ind w:left="426" w:hanging="426"/>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66F3E86B" w14:textId="77777777" w:rsidR="009741EB" w:rsidRDefault="009741EB" w:rsidP="009741EB">
      <w:pPr>
        <w:pStyle w:val="Meziodstavce"/>
      </w:pPr>
    </w:p>
    <w:p w14:paraId="36283AD2" w14:textId="77777777" w:rsidR="009741EB" w:rsidRDefault="009741EB" w:rsidP="008565A7">
      <w:pPr>
        <w:pStyle w:val="lneksmlouvytextPVL"/>
        <w:ind w:left="426" w:hanging="426"/>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0655DFC" w14:textId="77777777" w:rsidR="009741EB" w:rsidRDefault="009741EB" w:rsidP="008565A7">
      <w:pPr>
        <w:pStyle w:val="Meziodstavce"/>
        <w:ind w:left="426" w:hanging="426"/>
      </w:pPr>
    </w:p>
    <w:p w14:paraId="0BD36245" w14:textId="77777777" w:rsidR="009741EB" w:rsidRDefault="009741EB" w:rsidP="008565A7">
      <w:pPr>
        <w:pStyle w:val="lneksmlouvytextPVL"/>
        <w:ind w:left="426" w:hanging="426"/>
      </w:pPr>
      <w:r>
        <w:t>Reklamaci lze uplatnit nejpozději do posledního dne záruční doby, přičemž i reklamace odeslaná objednatelem v poslední den záruční doby se považuje za včas uplatněnou.</w:t>
      </w:r>
    </w:p>
    <w:p w14:paraId="476D9CC0" w14:textId="77777777" w:rsidR="009741EB" w:rsidRDefault="009741EB" w:rsidP="008565A7">
      <w:pPr>
        <w:pStyle w:val="Meziodstavce"/>
        <w:ind w:left="426" w:hanging="426"/>
      </w:pPr>
    </w:p>
    <w:p w14:paraId="5323479E" w14:textId="77777777" w:rsidR="009741EB" w:rsidRDefault="009741EB" w:rsidP="008565A7">
      <w:pPr>
        <w:pStyle w:val="lneksmlouvytextPVL"/>
        <w:ind w:left="426" w:hanging="426"/>
      </w:pPr>
      <w:r>
        <w:t xml:space="preserve">Náklady na odstranění reklamované vady nese zhotovitel i ve sporných případech až do rozhodnutí soudu. </w:t>
      </w:r>
    </w:p>
    <w:p w14:paraId="0B7F5863" w14:textId="77777777" w:rsidR="009741EB" w:rsidRDefault="009741EB" w:rsidP="008565A7">
      <w:pPr>
        <w:pStyle w:val="Meziodstavce"/>
        <w:ind w:left="426" w:hanging="426"/>
      </w:pPr>
    </w:p>
    <w:p w14:paraId="2F6E753B" w14:textId="77777777" w:rsidR="009741EB" w:rsidRDefault="009741EB" w:rsidP="008565A7">
      <w:pPr>
        <w:pStyle w:val="lneksmlouvytextPVL"/>
        <w:ind w:left="426" w:hanging="426"/>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3AA22F6B" w14:textId="77777777" w:rsidR="009741EB" w:rsidRDefault="009741EB" w:rsidP="009741EB">
      <w:pPr>
        <w:pStyle w:val="lneksmlouvynadpisPVL"/>
      </w:pPr>
      <w:bookmarkStart w:id="9" w:name="_Ref473801459"/>
      <w:r>
        <w:t>Odpovědnost za škodu a smluvní pokuty</w:t>
      </w:r>
      <w:bookmarkEnd w:id="9"/>
    </w:p>
    <w:p w14:paraId="7B01F9C1" w14:textId="77777777" w:rsidR="009741EB" w:rsidRDefault="009741EB" w:rsidP="00E13F89">
      <w:pPr>
        <w:pStyle w:val="lneksmlouvytextPVL"/>
        <w:ind w:left="426" w:hanging="426"/>
      </w:pPr>
      <w:bookmarkStart w:id="10" w:name="_Ref473801463"/>
      <w:r>
        <w:t>Zhotovitel je v případě porušení své povinnosti stanovené v této smlouvě povinen objednateli uhradit a objednatel je oprávněn po zhotoviteli v takovém případě požadovat uhrazení smluvních pokut takto:</w:t>
      </w:r>
      <w:bookmarkEnd w:id="10"/>
    </w:p>
    <w:p w14:paraId="15D751CF" w14:textId="47ACDF78" w:rsidR="009741EB" w:rsidRPr="00172F37" w:rsidRDefault="00172F37" w:rsidP="009741EB">
      <w:pPr>
        <w:pStyle w:val="SeznamsmlouvaPVL"/>
      </w:pPr>
      <w:bookmarkStart w:id="11" w:name="_Ref473801468"/>
      <w:r>
        <w:rPr>
          <w:lang w:val="cs-CZ"/>
        </w:rPr>
        <w:t>při</w:t>
      </w:r>
      <w:r w:rsidR="009741EB">
        <w:t xml:space="preserve"> nesplnění termínu předání a převzetí díla sjednaného v čl. II. odst. 1. </w:t>
      </w:r>
      <w:r w:rsidR="00245653">
        <w:rPr>
          <w:lang w:val="cs-CZ"/>
        </w:rPr>
        <w:t xml:space="preserve">písm. </w:t>
      </w:r>
      <w:r w:rsidR="00F95A02">
        <w:rPr>
          <w:lang w:val="cs-CZ"/>
        </w:rPr>
        <w:t>b</w:t>
      </w:r>
      <w:r w:rsidR="00245653">
        <w:rPr>
          <w:lang w:val="cs-CZ"/>
        </w:rPr>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D268CB">
        <w:rPr>
          <w:lang w:val="cs-CZ"/>
        </w:rPr>
        <w:t>;</w:t>
      </w:r>
      <w:bookmarkEnd w:id="11"/>
    </w:p>
    <w:p w14:paraId="006A2CDF" w14:textId="30EF2592" w:rsidR="009741EB" w:rsidRPr="00C5496E" w:rsidRDefault="00D268CB" w:rsidP="00E34209">
      <w:pPr>
        <w:pStyle w:val="SeznamsmlouvaPVL"/>
      </w:pPr>
      <w:r>
        <w:rPr>
          <w:lang w:val="cs-CZ"/>
        </w:rPr>
        <w:t>p</w:t>
      </w:r>
      <w:proofErr w:type="spellStart"/>
      <w:r w:rsidR="009741EB" w:rsidRPr="00A32F73">
        <w:t>ři</w:t>
      </w:r>
      <w:proofErr w:type="spellEnd"/>
      <w:r w:rsidR="009741EB" w:rsidRPr="00A32F73">
        <w:t xml:space="preserve"> nesplnění termínu vyklizení staveniště oproti dohodnutému termínu ve stavu předepsaného projektem</w:t>
      </w:r>
      <w:r w:rsidR="003736FC">
        <w:t>,</w:t>
      </w:r>
      <w:r w:rsidR="009741EB" w:rsidRPr="00A32F73">
        <w:t xml:space="preserve"> resp. původního stavu, zaplatí zhotovitel objednateli smluvní pokutu ve </w:t>
      </w:r>
      <w:r w:rsidR="009741EB" w:rsidRPr="002C5340">
        <w:t>výši</w:t>
      </w:r>
      <w:r w:rsidR="009741EB">
        <w:t> </w:t>
      </w:r>
      <w:r w:rsidR="009741EB" w:rsidRPr="002C5340">
        <w:t>5</w:t>
      </w:r>
      <w:r w:rsidR="003736FC">
        <w:t xml:space="preserve"> </w:t>
      </w:r>
      <w:r w:rsidR="009741EB" w:rsidRPr="002C5340">
        <w:t>000</w:t>
      </w:r>
      <w:r w:rsidR="009741EB" w:rsidRPr="00A32F73">
        <w:t xml:space="preserve"> Kč za každý započatý kalendářní den prodlení</w:t>
      </w:r>
      <w:r>
        <w:rPr>
          <w:lang w:val="cs-CZ"/>
        </w:rPr>
        <w:t>;</w:t>
      </w:r>
    </w:p>
    <w:p w14:paraId="0448231C" w14:textId="59E11EFA" w:rsidR="009741EB" w:rsidRPr="00A32F73" w:rsidRDefault="00D268CB" w:rsidP="00E34209">
      <w:pPr>
        <w:pStyle w:val="SeznamsmlouvaPVL"/>
      </w:pPr>
      <w:r>
        <w:rPr>
          <w:lang w:val="cs-CZ"/>
        </w:rPr>
        <w:t>k</w:t>
      </w:r>
      <w:proofErr w:type="spellStart"/>
      <w:r w:rsidR="009741EB" w:rsidRPr="00A32F73">
        <w:t>aždý</w:t>
      </w:r>
      <w:proofErr w:type="spellEnd"/>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3736FC">
        <w:t xml:space="preserve"> </w:t>
      </w:r>
      <w:r w:rsidR="009741EB" w:rsidRPr="002C5340">
        <w:t>000 Kč.</w:t>
      </w:r>
      <w:r w:rsidR="009741EB" w:rsidRPr="00A32F73">
        <w:t xml:space="preserve"> Na vyžádání objednatele je zhotovitel povinen takto zakryté části na svůj náklad odkrýt a umožnit objednateli jejich kontrolu</w:t>
      </w:r>
      <w:r>
        <w:rPr>
          <w:lang w:val="cs-CZ"/>
        </w:rPr>
        <w:t>;</w:t>
      </w:r>
    </w:p>
    <w:p w14:paraId="5E779036" w14:textId="05BCD8F1" w:rsidR="009741EB" w:rsidRPr="009650F5" w:rsidRDefault="00D268CB" w:rsidP="00E34209">
      <w:pPr>
        <w:pStyle w:val="SeznamsmlouvaPVL"/>
      </w:pPr>
      <w:r>
        <w:rPr>
          <w:lang w:val="cs-CZ"/>
        </w:rP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784872">
        <w:rPr>
          <w:lang w:val="cs-CZ"/>
        </w:rPr>
        <w:t>1</w:t>
      </w:r>
      <w:r w:rsidR="003736FC">
        <w:rPr>
          <w:lang w:val="cs-CZ"/>
        </w:rPr>
        <w:t xml:space="preserve"> </w:t>
      </w:r>
      <w:r w:rsidR="009741EB" w:rsidRPr="002C5340">
        <w:t>000 Kč za každý započatý kalendářní den a vadu až do doby jejího odstranění</w:t>
      </w:r>
      <w:r>
        <w:rPr>
          <w:lang w:val="cs-CZ"/>
        </w:rPr>
        <w:t>;</w:t>
      </w:r>
    </w:p>
    <w:p w14:paraId="2D1DF5F9" w14:textId="2170B8E8" w:rsidR="009650F5" w:rsidRPr="00BB00C2" w:rsidRDefault="009650F5" w:rsidP="00E34209">
      <w:pPr>
        <w:pStyle w:val="SeznamsmlouvaPVL"/>
      </w:pPr>
      <w:r>
        <w:rPr>
          <w:lang w:val="cs-CZ"/>
        </w:rPr>
        <w:t xml:space="preserve">při nesplnění povinnosti provádět dílo v souladu s čl. IV. odst. 10. větou první této smlouvy </w:t>
      </w:r>
      <w:r w:rsidR="00073AC4">
        <w:rPr>
          <w:lang w:val="cs-CZ"/>
        </w:rPr>
        <w:t xml:space="preserve">se sjednává smluvní pokuta ve výši 25 000 Kč za každý započatý kalendářní měsíc, </w:t>
      </w:r>
      <w:r w:rsidR="003736FC">
        <w:rPr>
          <w:lang w:val="cs-CZ"/>
        </w:rPr>
        <w:t>ve kterém objednatel zjistí alespoň jeden případ porušení uvedené povinnosti;</w:t>
      </w:r>
    </w:p>
    <w:p w14:paraId="2BE43EF3" w14:textId="1ABBF5CF" w:rsidR="009741EB" w:rsidRDefault="00D268CB" w:rsidP="00E34209">
      <w:pPr>
        <w:pStyle w:val="SeznamsmlouvaPVL"/>
      </w:pPr>
      <w:r>
        <w:rPr>
          <w:lang w:val="cs-CZ"/>
        </w:rPr>
        <w:lastRenderedPageBreak/>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B65C20">
        <w:rPr>
          <w:lang w:val="cs-CZ"/>
        </w:rPr>
        <w:t xml:space="preserve"> nebo technikem</w:t>
      </w:r>
      <w:r w:rsidR="00633F58">
        <w:rPr>
          <w:lang w:val="cs-CZ"/>
        </w:rPr>
        <w:t xml:space="preserve"> BOZP objednatele</w:t>
      </w:r>
      <w:r w:rsidR="009741EB" w:rsidRPr="00DA6ACD">
        <w:t xml:space="preserve"> při realizaci díla činí 5</w:t>
      </w:r>
      <w:r w:rsidR="003736FC">
        <w:t xml:space="preserve"> </w:t>
      </w:r>
      <w:r w:rsidR="009741EB" w:rsidRPr="00DA6ACD">
        <w:t>000 Kč za každý případ</w:t>
      </w:r>
      <w:r>
        <w:rPr>
          <w:lang w:val="cs-CZ"/>
        </w:rPr>
        <w:t>;</w:t>
      </w:r>
    </w:p>
    <w:p w14:paraId="6E4FAB8B" w14:textId="3540EF1F" w:rsidR="00BB497B" w:rsidRPr="00245653"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EF6F1C">
        <w:rPr>
          <w:rFonts w:cs="Arial"/>
        </w:rPr>
        <w:t>131/2024</w:t>
      </w:r>
      <w:r w:rsidR="00BB497B">
        <w:rPr>
          <w:rFonts w:cs="Arial"/>
        </w:rPr>
        <w:t xml:space="preserve"> Sb., o dokumentaci staveb, ve znění pozdějších předpisů, činí 5</w:t>
      </w:r>
      <w:r w:rsidR="003736FC">
        <w:rPr>
          <w:rFonts w:cs="Arial"/>
        </w:rPr>
        <w:t xml:space="preserve"> </w:t>
      </w:r>
      <w:r w:rsidR="00BB497B">
        <w:rPr>
          <w:rFonts w:cs="Arial"/>
        </w:rPr>
        <w:t>000 Kč za každý případ</w:t>
      </w:r>
      <w:r w:rsidR="00695F6D">
        <w:rPr>
          <w:rFonts w:cs="Arial"/>
          <w:lang w:val="cs-CZ"/>
        </w:rPr>
        <w:t>;</w:t>
      </w:r>
    </w:p>
    <w:p w14:paraId="0174E757" w14:textId="6ED4F77F" w:rsidR="00245653" w:rsidRDefault="00245653" w:rsidP="00E34209">
      <w:pPr>
        <w:pStyle w:val="SeznamsmlouvaPVL"/>
      </w:pPr>
      <w:r>
        <w:rPr>
          <w:rFonts w:cs="Arial"/>
          <w:lang w:val="cs-CZ"/>
        </w:rPr>
        <w:t>smluvní po</w:t>
      </w:r>
      <w:r w:rsidR="00D84668">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705F45">
        <w:rPr>
          <w:rFonts w:cs="Arial"/>
          <w:lang w:val="cs-CZ"/>
        </w:rPr>
        <w:t> </w:t>
      </w:r>
      <w:r>
        <w:rPr>
          <w:rFonts w:cs="Arial"/>
          <w:lang w:val="cs-CZ"/>
        </w:rPr>
        <w:t>1</w:t>
      </w:r>
      <w:r w:rsidR="003736FC">
        <w:rPr>
          <w:rFonts w:cs="Arial"/>
          <w:lang w:val="cs-CZ"/>
        </w:rPr>
        <w:t xml:space="preserve"> </w:t>
      </w:r>
      <w:r>
        <w:rPr>
          <w:rFonts w:cs="Arial"/>
          <w:lang w:val="cs-CZ"/>
        </w:rPr>
        <w:t>000Kč za každý případ.</w:t>
      </w:r>
    </w:p>
    <w:p w14:paraId="7CDBA109" w14:textId="77777777" w:rsidR="009741EB" w:rsidRDefault="009741EB" w:rsidP="00E34209">
      <w:pPr>
        <w:pStyle w:val="Meziodstavce"/>
      </w:pPr>
    </w:p>
    <w:p w14:paraId="10BDCB76" w14:textId="77777777" w:rsidR="009741EB" w:rsidRDefault="009741EB" w:rsidP="00E13F89">
      <w:pPr>
        <w:pStyle w:val="lneksmlouvytextPVL"/>
        <w:ind w:left="426" w:hanging="426"/>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431E84D5" w14:textId="77777777" w:rsidR="00AB2727" w:rsidRPr="00B5419B" w:rsidRDefault="00AB2727" w:rsidP="00E13F89">
      <w:pPr>
        <w:pStyle w:val="Meziodstavce"/>
        <w:ind w:left="426" w:hanging="426"/>
      </w:pPr>
    </w:p>
    <w:p w14:paraId="32CC2509" w14:textId="77777777" w:rsidR="009741EB" w:rsidRPr="00A32F73" w:rsidRDefault="009741EB" w:rsidP="00E13F89">
      <w:pPr>
        <w:pStyle w:val="lneksmlouvytextPVL"/>
        <w:ind w:left="426" w:hanging="426"/>
      </w:pPr>
      <w:r>
        <w:t xml:space="preserve">Smluvní pokuty mohou být kombinovány, a to znamená, že uplatnění jedné smluvní pokuty nevylučuje souběžně uplatnění jakékoliv jiné smluvní pokuty. </w:t>
      </w:r>
    </w:p>
    <w:p w14:paraId="5CB59951" w14:textId="77777777" w:rsidR="009741EB" w:rsidRDefault="009741EB" w:rsidP="00E13F89">
      <w:pPr>
        <w:pStyle w:val="Meziodstavce"/>
        <w:ind w:left="426" w:hanging="426"/>
      </w:pPr>
    </w:p>
    <w:p w14:paraId="3DC7AA78" w14:textId="77777777" w:rsidR="009741EB" w:rsidRDefault="009741EB" w:rsidP="00474959">
      <w:pPr>
        <w:pStyle w:val="lneksmlouvytextPVL"/>
        <w:ind w:left="426" w:hanging="426"/>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352542C" w14:textId="77777777" w:rsidR="00474959" w:rsidRDefault="00474959" w:rsidP="00474959">
      <w:pPr>
        <w:spacing w:after="0" w:line="240" w:lineRule="auto"/>
      </w:pPr>
    </w:p>
    <w:p w14:paraId="461632F3" w14:textId="77777777" w:rsidR="009741EB" w:rsidRDefault="009741EB" w:rsidP="00E34209">
      <w:pPr>
        <w:pStyle w:val="lneksmlouvynadpisPVL"/>
      </w:pPr>
      <w:r>
        <w:t>Zrušení smlouvy a odstoupení od smlouvy</w:t>
      </w:r>
    </w:p>
    <w:p w14:paraId="5CAD686C" w14:textId="77777777" w:rsidR="009741EB" w:rsidRDefault="009741EB" w:rsidP="00E13F89">
      <w:pPr>
        <w:pStyle w:val="lneksmlouvytextPVL"/>
        <w:ind w:left="426" w:hanging="426"/>
      </w:pPr>
      <w:bookmarkStart w:id="12" w:name="_Ref473801611"/>
      <w:r>
        <w:t>Smlouvu lze zrušit dohodou smluvních stran, jejíž součástí je i vypořádání vzájemných závazků a pohledávek.</w:t>
      </w:r>
      <w:bookmarkEnd w:id="12"/>
      <w:r>
        <w:t xml:space="preserve"> </w:t>
      </w:r>
    </w:p>
    <w:p w14:paraId="038BD067" w14:textId="44B6E4F0" w:rsidR="009741EB" w:rsidRDefault="009741EB" w:rsidP="00E13F89">
      <w:pPr>
        <w:pStyle w:val="Meziodstavce"/>
        <w:ind w:left="426" w:hanging="426"/>
      </w:pPr>
    </w:p>
    <w:p w14:paraId="25C6B8BD" w14:textId="2A0D2A68" w:rsidR="009741EB" w:rsidRDefault="009741EB" w:rsidP="00E13F89">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D41A46">
        <w:rPr>
          <w:lang w:val="cs-CZ"/>
        </w:rPr>
        <w:t>o úpadku a způsobech jeho řešení (</w:t>
      </w:r>
      <w:r w:rsidR="00D41A46">
        <w:t>insolvenční zákon</w:t>
      </w:r>
      <w:r w:rsidR="00D41A46">
        <w:rPr>
          <w:lang w:val="cs-CZ"/>
        </w:rPr>
        <w:t>)</w:t>
      </w:r>
      <w:r w:rsidR="00D41A46">
        <w:t xml:space="preserve">, </w:t>
      </w:r>
      <w:r>
        <w:t>ve znění pozdějších předpisů.</w:t>
      </w:r>
    </w:p>
    <w:p w14:paraId="53AA02C6" w14:textId="77777777" w:rsidR="009741EB" w:rsidRDefault="009741EB" w:rsidP="00E13F89">
      <w:pPr>
        <w:pStyle w:val="Meziodstavce"/>
        <w:ind w:left="426" w:hanging="426"/>
      </w:pPr>
    </w:p>
    <w:p w14:paraId="3C395726" w14:textId="77777777" w:rsidR="009741EB" w:rsidRDefault="009741EB" w:rsidP="00E13F89">
      <w:pPr>
        <w:pStyle w:val="lneksmlouvytextPVL"/>
        <w:ind w:left="426" w:hanging="426"/>
      </w:pPr>
      <w:r>
        <w:t>Za podstatné porušení smlouvy se v tomto případě sjednává a objednatel je oprávněn odstoupit od smlouvy zejména:</w:t>
      </w:r>
    </w:p>
    <w:p w14:paraId="7ED111E3"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5A81D70" w14:textId="77777777" w:rsidR="009741EB" w:rsidRDefault="009741EB" w:rsidP="00E34209">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D7E21CA" w14:textId="77777777" w:rsidR="009741EB" w:rsidRDefault="009741EB" w:rsidP="00E34209">
      <w:pPr>
        <w:pStyle w:val="Meziodstavce"/>
      </w:pPr>
    </w:p>
    <w:p w14:paraId="3AE2FC87" w14:textId="462A5551" w:rsidR="009741EB" w:rsidRDefault="009741EB" w:rsidP="00C84F3D">
      <w:pPr>
        <w:pStyle w:val="lneksmlouvytextPVL"/>
        <w:ind w:left="426" w:hanging="426"/>
      </w:pPr>
      <w:r>
        <w:t>Pro případ odstoupení od smlouvy je objednatel oprávněn převzít nedokončené dílo do 15</w:t>
      </w:r>
      <w:r w:rsidR="00340ABE">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30FE9F16" w14:textId="77777777" w:rsidR="009741EB" w:rsidRDefault="009741EB" w:rsidP="00C84F3D">
      <w:pPr>
        <w:pStyle w:val="Meziodstavce"/>
        <w:ind w:left="426" w:hanging="426"/>
      </w:pPr>
    </w:p>
    <w:p w14:paraId="3329D2E1" w14:textId="77777777" w:rsidR="009741EB" w:rsidRDefault="009741EB" w:rsidP="00C84F3D">
      <w:pPr>
        <w:pStyle w:val="lneksmlouvytextPVL"/>
        <w:ind w:left="426" w:hanging="426"/>
      </w:pPr>
      <w:r>
        <w:t xml:space="preserve">Ukončení této smlouvy nemá vliv na trvání ustanovení týkajících se smluvních pokut, záruk, řešení sporů a dalších ustanovení, z jejichž povahy plyne, že mají zůstat v platnosti i po ukončení smlouvy. </w:t>
      </w:r>
    </w:p>
    <w:p w14:paraId="668BCAF1" w14:textId="77777777" w:rsidR="009741EB" w:rsidRPr="007872A2" w:rsidRDefault="009741EB" w:rsidP="00C84F3D">
      <w:pPr>
        <w:pStyle w:val="Meziodstavce"/>
        <w:ind w:left="426" w:hanging="426"/>
      </w:pPr>
    </w:p>
    <w:p w14:paraId="1BF56B26" w14:textId="4D486C2E" w:rsidR="009741EB" w:rsidRPr="007872A2" w:rsidRDefault="009741EB" w:rsidP="00C84F3D">
      <w:pPr>
        <w:pStyle w:val="lneksmlouvytextPVL"/>
        <w:ind w:left="426" w:hanging="426"/>
      </w:pPr>
      <w:r w:rsidRPr="007872A2">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705F45">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705F45">
        <w:rPr>
          <w:lang w:val="cs-CZ"/>
        </w:rPr>
        <w:t> </w:t>
      </w:r>
      <w:r>
        <w:t>ušlého zisku.</w:t>
      </w:r>
    </w:p>
    <w:p w14:paraId="7580B190" w14:textId="77777777" w:rsidR="004D085B" w:rsidRDefault="004D085B" w:rsidP="00E34209">
      <w:pPr>
        <w:pStyle w:val="Meziodstavce"/>
        <w:rPr>
          <w:lang w:val="cs-CZ"/>
        </w:rPr>
      </w:pPr>
    </w:p>
    <w:p w14:paraId="2942987A" w14:textId="77777777" w:rsidR="009741EB" w:rsidRPr="00D22857" w:rsidRDefault="009741EB" w:rsidP="00E34209">
      <w:pPr>
        <w:pStyle w:val="lneksmlouvynadpisPVL"/>
      </w:pPr>
      <w:r w:rsidRPr="00D22857">
        <w:t xml:space="preserve">Řešení sporů </w:t>
      </w:r>
    </w:p>
    <w:p w14:paraId="7AE05A9B" w14:textId="77153DEF" w:rsidR="009741EB" w:rsidRDefault="009741EB" w:rsidP="00C84F3D">
      <w:pPr>
        <w:pStyle w:val="lneksmlouvytextPVL"/>
        <w:ind w:left="426" w:hanging="426"/>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AB2727">
        <w:rPr>
          <w:rStyle w:val="Siln"/>
          <w:rFonts w:cs="Arial"/>
          <w:b w:val="0"/>
          <w:bCs w:val="0"/>
          <w:lang w:val="cs-CZ"/>
        </w:rPr>
        <w:t> </w:t>
      </w:r>
      <w:r>
        <w:rPr>
          <w:rStyle w:val="Siln"/>
          <w:rFonts w:cs="Arial"/>
          <w:b w:val="0"/>
          <w:bCs w:val="0"/>
        </w:rPr>
        <w:t>5</w:t>
      </w:r>
      <w:r w:rsidR="00340ABE">
        <w:rPr>
          <w:rStyle w:val="Siln"/>
          <w:rFonts w:cs="Arial"/>
          <w:b w:val="0"/>
          <w:bCs w:val="0"/>
          <w:lang w:val="cs-CZ"/>
        </w:rPr>
        <w:t> </w:t>
      </w:r>
      <w:r>
        <w:rPr>
          <w:rStyle w:val="Siln"/>
          <w:rFonts w:cs="Arial"/>
          <w:b w:val="0"/>
          <w:bCs w:val="0"/>
        </w:rPr>
        <w:t>kalendářních dní od zjištění porušení povinností plynoucích z této smlouvy.</w:t>
      </w:r>
    </w:p>
    <w:p w14:paraId="3BC60D08" w14:textId="77777777" w:rsidR="00AB2727" w:rsidRPr="00EA7DBF" w:rsidRDefault="00AB2727" w:rsidP="00C84F3D">
      <w:pPr>
        <w:pStyle w:val="Meziodstavce"/>
        <w:ind w:left="426" w:hanging="426"/>
        <w:rPr>
          <w:rStyle w:val="Siln"/>
          <w:rFonts w:cs="Arial"/>
          <w:b w:val="0"/>
          <w:bCs w:val="0"/>
        </w:rPr>
      </w:pPr>
    </w:p>
    <w:p w14:paraId="19C91769" w14:textId="77777777" w:rsidR="009741EB" w:rsidRPr="00ED5374" w:rsidRDefault="009741EB" w:rsidP="00C84F3D">
      <w:pPr>
        <w:pStyle w:val="lneksmlouvytextPVL"/>
        <w:ind w:left="426" w:hanging="426"/>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4F8EFCCB" w14:textId="77777777" w:rsidR="00DA1435" w:rsidRPr="00394DAB" w:rsidRDefault="00DA1435" w:rsidP="00E34209">
      <w:pPr>
        <w:pStyle w:val="Meziodstavce"/>
        <w:rPr>
          <w:lang w:val="cs-CZ"/>
        </w:rPr>
      </w:pPr>
    </w:p>
    <w:p w14:paraId="0F297563" w14:textId="77777777" w:rsidR="009741EB" w:rsidRDefault="009741EB" w:rsidP="00E34209">
      <w:pPr>
        <w:pStyle w:val="lneksmlouvynadpisPVL"/>
      </w:pPr>
      <w:r>
        <w:t>Závěrečná ustanovení</w:t>
      </w:r>
    </w:p>
    <w:p w14:paraId="44891A66" w14:textId="77777777" w:rsidR="009741EB" w:rsidRPr="00D22857" w:rsidRDefault="009741EB" w:rsidP="00C84F3D">
      <w:pPr>
        <w:pStyle w:val="lneksmlouvytextPVL"/>
        <w:ind w:left="426" w:hanging="426"/>
      </w:pPr>
      <w:r w:rsidRPr="00D22857">
        <w:t>Právní vztahy vzniklé z této smlouvy nebo s touto smlouvou související se řídí platným českým právem, zejména Občanským zákoníkem.</w:t>
      </w:r>
    </w:p>
    <w:p w14:paraId="5AC6A72D" w14:textId="77777777" w:rsidR="009741EB" w:rsidRDefault="009741EB" w:rsidP="00C84F3D">
      <w:pPr>
        <w:pStyle w:val="Meziodstavce"/>
        <w:ind w:left="426" w:hanging="426"/>
        <w:rPr>
          <w:lang w:val="cs-CZ"/>
        </w:rPr>
      </w:pPr>
    </w:p>
    <w:p w14:paraId="12084750" w14:textId="77777777" w:rsidR="009741EB" w:rsidRPr="00D22857" w:rsidRDefault="009741EB" w:rsidP="00C84F3D">
      <w:pPr>
        <w:pStyle w:val="lneksmlouvytextPVL"/>
        <w:ind w:left="426" w:hanging="426"/>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B84DBDA" w14:textId="77777777" w:rsidR="00DA1435" w:rsidRPr="00DA1435" w:rsidRDefault="00DA1435" w:rsidP="00C84F3D">
      <w:pPr>
        <w:pStyle w:val="Meziodstavce"/>
        <w:ind w:left="426" w:hanging="426"/>
        <w:rPr>
          <w:lang w:val="cs-CZ"/>
        </w:rPr>
      </w:pPr>
    </w:p>
    <w:p w14:paraId="59DC7D8C" w14:textId="77777777" w:rsidR="009741EB" w:rsidRPr="00D22857" w:rsidRDefault="009741EB" w:rsidP="00C84F3D">
      <w:pPr>
        <w:pStyle w:val="lneksmlouvytextPVL"/>
        <w:ind w:left="426" w:hanging="426"/>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7AC946B0" w14:textId="77777777" w:rsidR="009741EB" w:rsidRDefault="009741EB" w:rsidP="00C84F3D">
      <w:pPr>
        <w:pStyle w:val="Meziodstavce"/>
        <w:ind w:left="426" w:hanging="426"/>
      </w:pPr>
    </w:p>
    <w:p w14:paraId="16A9BE2F" w14:textId="77777777" w:rsidR="009741EB" w:rsidRPr="00044653" w:rsidRDefault="009741EB" w:rsidP="00C84F3D">
      <w:pPr>
        <w:pStyle w:val="lneksmlouvytextPVL"/>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08F1C84D" w14:textId="77777777" w:rsidR="009741EB" w:rsidRDefault="009741EB" w:rsidP="00C84F3D">
      <w:pPr>
        <w:pStyle w:val="Meziodstavce"/>
        <w:ind w:left="426" w:hanging="426"/>
      </w:pPr>
    </w:p>
    <w:p w14:paraId="3E9DE06E" w14:textId="77777777" w:rsidR="009741EB" w:rsidRDefault="009741EB" w:rsidP="00C84F3D">
      <w:pPr>
        <w:pStyle w:val="lneksmlouvytextPVL"/>
        <w:ind w:left="426" w:hanging="426"/>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49B7A71D" w14:textId="77777777" w:rsidR="009741EB" w:rsidRDefault="009741EB" w:rsidP="00C84F3D">
      <w:pPr>
        <w:pStyle w:val="Meziodstavce"/>
        <w:ind w:left="426" w:hanging="426"/>
      </w:pPr>
    </w:p>
    <w:p w14:paraId="2592E47F" w14:textId="68654318" w:rsidR="009741EB" w:rsidRPr="00B82BAA" w:rsidRDefault="009741EB" w:rsidP="00C84F3D">
      <w:pPr>
        <w:pStyle w:val="lneksmlouvytextPVL"/>
        <w:ind w:left="426" w:hanging="426"/>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9F6335">
        <w:rPr>
          <w:lang w:val="cs-CZ"/>
        </w:rPr>
        <w:t xml:space="preserve"> (dále jen „zákon o registru smluv“)</w:t>
      </w:r>
      <w:r>
        <w:t>, zajistí objednatel.</w:t>
      </w:r>
    </w:p>
    <w:p w14:paraId="03A65D7E" w14:textId="77777777" w:rsidR="00340ABE" w:rsidRDefault="00340ABE" w:rsidP="00C84F3D">
      <w:pPr>
        <w:pStyle w:val="Meziodstavce"/>
        <w:ind w:left="426" w:hanging="426"/>
      </w:pPr>
    </w:p>
    <w:p w14:paraId="2C26433E" w14:textId="5A6D15E7" w:rsidR="00020664" w:rsidRPr="00D36167" w:rsidRDefault="00020664" w:rsidP="00C84F3D">
      <w:pPr>
        <w:pStyle w:val="lneksmlouvytextPVL"/>
        <w:ind w:left="426" w:hanging="426"/>
      </w:pPr>
      <w:r>
        <w:rPr>
          <w:lang w:val="cs-CZ"/>
        </w:rPr>
        <w:t>Smluvní strany nepovažují žádné ustanovení v textu smlouvy za obchodní tajemství.</w:t>
      </w:r>
    </w:p>
    <w:p w14:paraId="52EE6209" w14:textId="77777777" w:rsidR="00020664" w:rsidRDefault="00020664" w:rsidP="00C84F3D">
      <w:pPr>
        <w:spacing w:after="0" w:line="240" w:lineRule="auto"/>
        <w:ind w:left="426" w:hanging="426"/>
      </w:pPr>
    </w:p>
    <w:p w14:paraId="3A5588DD" w14:textId="77777777" w:rsidR="009741EB" w:rsidRDefault="009741EB" w:rsidP="00C84F3D">
      <w:pPr>
        <w:pStyle w:val="lneksmlouvytextPVL"/>
        <w:ind w:left="426" w:hanging="426"/>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7051BC" w14:textId="77777777" w:rsidR="009741EB" w:rsidRDefault="009741EB" w:rsidP="00C84F3D">
      <w:pPr>
        <w:pStyle w:val="Meziodstavce"/>
        <w:ind w:left="426" w:hanging="426"/>
      </w:pPr>
    </w:p>
    <w:p w14:paraId="35FC9621" w14:textId="77777777" w:rsidR="009741EB" w:rsidRPr="00D94A0C" w:rsidRDefault="009741EB" w:rsidP="00C84F3D">
      <w:pPr>
        <w:pStyle w:val="lneksmlouvytextPVL"/>
        <w:ind w:left="426" w:hanging="426"/>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36183AFE" w14:textId="77777777" w:rsidR="009741EB" w:rsidRDefault="009741EB" w:rsidP="00E34209">
      <w:pPr>
        <w:pStyle w:val="Meziodstavce"/>
      </w:pPr>
    </w:p>
    <w:p w14:paraId="5A9BF54B" w14:textId="47499C5B" w:rsidR="009741EB" w:rsidRDefault="009741EB" w:rsidP="00C84F3D">
      <w:pPr>
        <w:pStyle w:val="lneksmlouvytextPVL"/>
        <w:ind w:left="426" w:hanging="426"/>
      </w:pPr>
      <w:r>
        <w:lastRenderedPageBreak/>
        <w:t xml:space="preserve">Smluvní strany výslovně vyloučily použití </w:t>
      </w:r>
      <w:r w:rsidR="00340ABE">
        <w:t>ustanovení § 2595 a § 2624 OZ.</w:t>
      </w:r>
    </w:p>
    <w:p w14:paraId="2C1E21FA" w14:textId="77777777" w:rsidR="009741EB" w:rsidRDefault="009741EB" w:rsidP="00C84F3D">
      <w:pPr>
        <w:pStyle w:val="Meziodstavce"/>
        <w:ind w:left="426" w:hanging="426"/>
      </w:pPr>
    </w:p>
    <w:p w14:paraId="1B0A4498" w14:textId="77777777" w:rsidR="009741EB" w:rsidRDefault="009741EB" w:rsidP="00C84F3D">
      <w:pPr>
        <w:pStyle w:val="lneksmlouvytextPVL"/>
        <w:ind w:left="426" w:hanging="426"/>
      </w:pPr>
      <w:r>
        <w:t>Práva a povinnosti smluvních stran z této smlouvy přecházejí na jejich právní nástupce.</w:t>
      </w:r>
    </w:p>
    <w:p w14:paraId="73F64DB6" w14:textId="77777777" w:rsidR="009741EB" w:rsidRDefault="009741EB" w:rsidP="00C84F3D">
      <w:pPr>
        <w:pStyle w:val="Meziodstavce"/>
        <w:ind w:left="426" w:hanging="426"/>
      </w:pPr>
    </w:p>
    <w:p w14:paraId="4B103ECB" w14:textId="77777777" w:rsidR="009741EB" w:rsidRDefault="009741EB" w:rsidP="00C84F3D">
      <w:pPr>
        <w:pStyle w:val="lneksmlouvytextPVL"/>
        <w:ind w:left="426" w:hanging="426"/>
      </w:pPr>
      <w:r>
        <w:t>Tato smlouva spolu se všemi přílohami a případnými dodatky představuje kompletní a úplné ujednání mezi smluvními stranami.</w:t>
      </w:r>
    </w:p>
    <w:p w14:paraId="6A04B1DB" w14:textId="77777777" w:rsidR="004D085B" w:rsidRDefault="004D085B" w:rsidP="00C84F3D">
      <w:pPr>
        <w:pStyle w:val="Meziodstavce"/>
        <w:ind w:left="426" w:hanging="426"/>
      </w:pPr>
    </w:p>
    <w:p w14:paraId="1896E906" w14:textId="77777777" w:rsidR="009741EB" w:rsidRPr="00AD5175" w:rsidRDefault="009741EB" w:rsidP="00C84F3D">
      <w:pPr>
        <w:pStyle w:val="lneksmlouvytextPVL"/>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FB31AB" w14:textId="77777777" w:rsidR="008D6E38" w:rsidRDefault="008D6E38" w:rsidP="00C84F3D">
      <w:pPr>
        <w:pStyle w:val="lneksmlouvytextPVL"/>
        <w:numPr>
          <w:ilvl w:val="0"/>
          <w:numId w:val="0"/>
        </w:numPr>
        <w:ind w:left="426" w:hanging="426"/>
      </w:pPr>
    </w:p>
    <w:p w14:paraId="6FAD677B" w14:textId="4F69589D" w:rsidR="008D6E38" w:rsidRDefault="008D6E38" w:rsidP="00C84F3D">
      <w:pPr>
        <w:pStyle w:val="lneksmlouvytextPVL"/>
        <w:ind w:left="426" w:hanging="426"/>
      </w:pPr>
      <w:r>
        <w:rPr>
          <w:lang w:val="cs-CZ"/>
        </w:rPr>
        <w:t>Je-li tato s</w:t>
      </w:r>
      <w:proofErr w:type="spellStart"/>
      <w:r>
        <w:t>mlouva</w:t>
      </w:r>
      <w:proofErr w:type="spellEnd"/>
      <w:r>
        <w:t xml:space="preserve"> </w:t>
      </w:r>
      <w:r>
        <w:rPr>
          <w:lang w:val="cs-CZ"/>
        </w:rPr>
        <w:t xml:space="preserve">uzavřena v listinné podobě, </w:t>
      </w:r>
      <w:r>
        <w:t xml:space="preserve">je vyhotovena v </w:t>
      </w:r>
      <w:r>
        <w:rPr>
          <w:lang w:val="cs-CZ"/>
        </w:rPr>
        <w:t>pěti</w:t>
      </w:r>
      <w:r>
        <w:t xml:space="preserve"> stejnopisech, z nichž </w:t>
      </w:r>
      <w:r>
        <w:rPr>
          <w:lang w:val="cs-CZ"/>
        </w:rPr>
        <w:t>objednatel obdrží tři stejnopisy a zhotovitel dva stejnopisy</w:t>
      </w:r>
      <w:r w:rsidR="003F3F76">
        <w:t>.</w:t>
      </w:r>
    </w:p>
    <w:p w14:paraId="17794E9D" w14:textId="77777777" w:rsidR="004C38F3" w:rsidRDefault="004C38F3" w:rsidP="00C84F3D">
      <w:pPr>
        <w:pStyle w:val="lneksmlouvytextPVL"/>
        <w:numPr>
          <w:ilvl w:val="0"/>
          <w:numId w:val="0"/>
        </w:numPr>
        <w:ind w:left="426" w:hanging="426"/>
      </w:pPr>
    </w:p>
    <w:p w14:paraId="10F442E9" w14:textId="1B1A142D" w:rsidR="005F1C55" w:rsidRPr="005F1C55" w:rsidRDefault="00786EAF" w:rsidP="00212B79">
      <w:pPr>
        <w:pStyle w:val="lneksmlouvytextPVL"/>
        <w:tabs>
          <w:tab w:val="left" w:pos="567"/>
        </w:tabs>
        <w:ind w:left="426" w:hanging="426"/>
      </w:pPr>
      <w:r>
        <w:t>Tato smlouva nabývá platnosti dnem jejího podpisu oběma smluvními stranami</w:t>
      </w:r>
      <w:r w:rsidR="00295BFE">
        <w:rPr>
          <w:lang w:val="cs-CZ"/>
        </w:rPr>
        <w:t xml:space="preserve"> a účinnosti dnem jejího uveřejnění </w:t>
      </w:r>
      <w:r w:rsidR="0056289C">
        <w:rPr>
          <w:lang w:val="cs-CZ"/>
        </w:rPr>
        <w:t>v souladu se zákonem o registru smluv.</w:t>
      </w:r>
    </w:p>
    <w:p w14:paraId="28E834ED" w14:textId="77777777" w:rsidR="003F3F76" w:rsidRDefault="003F3F76" w:rsidP="00C84F3D">
      <w:pPr>
        <w:spacing w:after="0" w:line="240" w:lineRule="auto"/>
        <w:ind w:left="426" w:hanging="426"/>
      </w:pPr>
    </w:p>
    <w:p w14:paraId="04AF3F26" w14:textId="1D9994C6" w:rsidR="00D84668" w:rsidRDefault="00D84668" w:rsidP="00C84F3D">
      <w:pPr>
        <w:pStyle w:val="lneksmlouvytextPVL"/>
        <w:ind w:left="426" w:hanging="426"/>
      </w:pPr>
      <w:r>
        <w:t>Smluvní strany prohlašují, že smlouvu uzavřely určitě, vážně a srozumitelně, že je projevem jejich pravé a svobodné vůle, a na důkaz tohoto připojují své podpisy.</w:t>
      </w:r>
    </w:p>
    <w:p w14:paraId="78A3BCED" w14:textId="77777777" w:rsidR="00512B2D" w:rsidRDefault="00512B2D" w:rsidP="00C84F3D">
      <w:pPr>
        <w:spacing w:after="0" w:line="240" w:lineRule="auto"/>
        <w:ind w:left="426" w:hanging="426"/>
      </w:pPr>
    </w:p>
    <w:p w14:paraId="048ABCC8" w14:textId="77777777" w:rsidR="00D92239" w:rsidRDefault="00D92239" w:rsidP="00C84F3D">
      <w:pPr>
        <w:pStyle w:val="lneksmlouvytextPVL"/>
        <w:ind w:left="426" w:hanging="426"/>
      </w:pPr>
      <w:r>
        <w:rPr>
          <w:lang w:val="cs-CZ"/>
        </w:rPr>
        <w:t xml:space="preserve">Uzavřením této smlouvy zhotovitel na sebe převzal nebezpečí změny okolností ve smyslu § 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521635B3" w14:textId="77777777" w:rsidR="00D84668" w:rsidRDefault="00D84668" w:rsidP="00171557">
      <w:pPr>
        <w:pStyle w:val="Meziodstavce"/>
      </w:pPr>
    </w:p>
    <w:p w14:paraId="3916E3E7" w14:textId="77777777" w:rsidR="00D84668" w:rsidRDefault="00D84668" w:rsidP="00C125B0">
      <w:pPr>
        <w:pStyle w:val="lneksmlouvytextPVL"/>
        <w:ind w:left="426" w:hanging="426"/>
      </w:pPr>
      <w:r>
        <w:t xml:space="preserve">Nedílnou součástí smlouvy je: </w:t>
      </w:r>
    </w:p>
    <w:p w14:paraId="3E31E085" w14:textId="77777777" w:rsidR="00D84668" w:rsidRDefault="00D84668" w:rsidP="00171557">
      <w:pPr>
        <w:pStyle w:val="SamostatntextpodlnekPVL"/>
      </w:pPr>
      <w:r>
        <w:t>Příloha č. 1: Oceněný soupis prací</w:t>
      </w:r>
    </w:p>
    <w:p w14:paraId="1A7F32B9" w14:textId="086FEEF5" w:rsidR="00D84668" w:rsidRDefault="00D84668" w:rsidP="00D84668">
      <w:pPr>
        <w:pStyle w:val="Meziodstavce"/>
      </w:pPr>
    </w:p>
    <w:p w14:paraId="2B694158" w14:textId="77777777" w:rsidR="00971B98" w:rsidRDefault="00971B98" w:rsidP="00971B98">
      <w:pPr>
        <w:pStyle w:val="Meziodstavce"/>
        <w:rPr>
          <w:lang w:val="cs-CZ"/>
        </w:rPr>
      </w:pPr>
    </w:p>
    <w:p w14:paraId="2A5E499F" w14:textId="77777777" w:rsidR="007771B2" w:rsidRPr="008853E9" w:rsidRDefault="007771B2" w:rsidP="00971B98">
      <w:pPr>
        <w:pStyle w:val="Meziodstavce"/>
        <w:rPr>
          <w:lang w:val="cs-CZ"/>
        </w:rPr>
      </w:pPr>
    </w:p>
    <w:p w14:paraId="48BB6BB3" w14:textId="19539483" w:rsidR="001F3215" w:rsidRDefault="001F3215" w:rsidP="0083755E">
      <w:pPr>
        <w:pStyle w:val="Zvrsmlapodpisy"/>
        <w:tabs>
          <w:tab w:val="clear" w:pos="4395"/>
          <w:tab w:val="left" w:pos="0"/>
        </w:tabs>
        <w:rPr>
          <w:shd w:val="clear" w:color="auto" w:fill="FFFF00"/>
        </w:rPr>
      </w:pPr>
      <w:r>
        <w:t>V Praze dne …………………</w:t>
      </w:r>
      <w:r>
        <w:tab/>
      </w:r>
      <w:r w:rsidR="00301D67">
        <w:tab/>
      </w:r>
      <w:r w:rsidR="00301D67">
        <w:tab/>
      </w:r>
      <w:r>
        <w:t xml:space="preserve">V </w:t>
      </w:r>
      <w:r w:rsidRPr="00973D2D">
        <w:rPr>
          <w:highlight w:val="yellow"/>
        </w:rPr>
        <w:t>…………..</w:t>
      </w:r>
      <w:r>
        <w:t xml:space="preserve"> dne </w:t>
      </w:r>
      <w:r w:rsidRPr="00973D2D">
        <w:rPr>
          <w:highlight w:val="yellow"/>
        </w:rPr>
        <w:t>…………………..</w:t>
      </w:r>
    </w:p>
    <w:p w14:paraId="4DFB6F75" w14:textId="528273DD" w:rsidR="00DA1435" w:rsidRDefault="00DA1435" w:rsidP="001F3215">
      <w:pPr>
        <w:pStyle w:val="Meziodstavce"/>
        <w:rPr>
          <w:lang w:val="cs-CZ"/>
        </w:rPr>
      </w:pPr>
    </w:p>
    <w:p w14:paraId="3A66705C" w14:textId="77777777" w:rsidR="00AE740A" w:rsidRDefault="00AE740A" w:rsidP="001F3215">
      <w:pPr>
        <w:pStyle w:val="Meziodstavce"/>
        <w:rPr>
          <w:lang w:val="cs-CZ"/>
        </w:rPr>
      </w:pPr>
    </w:p>
    <w:p w14:paraId="404D60CF" w14:textId="77777777" w:rsidR="00DA1435" w:rsidRPr="003308EA" w:rsidRDefault="00DA1435" w:rsidP="00DA1435">
      <w:pPr>
        <w:pStyle w:val="Meziodstavce"/>
        <w:rPr>
          <w:lang w:val="cs-CZ"/>
        </w:rPr>
      </w:pPr>
    </w:p>
    <w:p w14:paraId="7387CCAC" w14:textId="508E7948" w:rsidR="00DA1435" w:rsidRDefault="00DA1435" w:rsidP="0083755E">
      <w:pPr>
        <w:pStyle w:val="Zvrsmlapodpisy"/>
        <w:tabs>
          <w:tab w:val="clear" w:pos="4395"/>
          <w:tab w:val="left" w:pos="0"/>
        </w:tabs>
      </w:pPr>
      <w:r>
        <w:t>objednatel:</w:t>
      </w:r>
      <w:r>
        <w:tab/>
      </w:r>
      <w:r w:rsidR="007771B2">
        <w:tab/>
      </w:r>
      <w:r w:rsidR="007771B2">
        <w:tab/>
      </w:r>
      <w:r w:rsidR="007771B2">
        <w:tab/>
      </w:r>
      <w:r w:rsidR="007771B2">
        <w:tab/>
      </w:r>
      <w:r>
        <w:t>zhotovitel:</w:t>
      </w:r>
    </w:p>
    <w:p w14:paraId="3BC3DCC5" w14:textId="7F81BE15" w:rsidR="00DA1435" w:rsidRDefault="00DA1435" w:rsidP="00DA1435">
      <w:pPr>
        <w:pStyle w:val="Meziodstavce"/>
        <w:rPr>
          <w:lang w:val="cs-CZ"/>
        </w:rPr>
      </w:pPr>
    </w:p>
    <w:p w14:paraId="2F663A12" w14:textId="72502C1F" w:rsidR="00340ABE" w:rsidRDefault="00340ABE" w:rsidP="00DA1435">
      <w:pPr>
        <w:pStyle w:val="Meziodstavce"/>
        <w:rPr>
          <w:lang w:val="cs-CZ"/>
        </w:rPr>
      </w:pPr>
    </w:p>
    <w:p w14:paraId="3918002D" w14:textId="56638294" w:rsidR="00AB2727" w:rsidRDefault="00AB2727" w:rsidP="00DA1435">
      <w:pPr>
        <w:pStyle w:val="Meziodstavce"/>
        <w:rPr>
          <w:lang w:val="cs-CZ"/>
        </w:rPr>
      </w:pPr>
    </w:p>
    <w:p w14:paraId="42954341" w14:textId="77777777" w:rsidR="00720527" w:rsidRDefault="00720527" w:rsidP="00DA1435">
      <w:pPr>
        <w:pStyle w:val="Meziodstavce"/>
        <w:rPr>
          <w:lang w:val="cs-CZ"/>
        </w:rPr>
      </w:pPr>
    </w:p>
    <w:p w14:paraId="15679CB8" w14:textId="77777777" w:rsidR="00340ABE" w:rsidRDefault="00340ABE" w:rsidP="00DA1435">
      <w:pPr>
        <w:pStyle w:val="Meziodstavce"/>
        <w:rPr>
          <w:lang w:val="cs-CZ"/>
        </w:rPr>
      </w:pPr>
    </w:p>
    <w:p w14:paraId="783F6C55" w14:textId="0A43514C" w:rsidR="00DA1435" w:rsidRDefault="00DA1435" w:rsidP="0083755E">
      <w:pPr>
        <w:pStyle w:val="Zvrsmlapodpisy"/>
        <w:tabs>
          <w:tab w:val="clear" w:pos="4395"/>
          <w:tab w:val="left" w:pos="0"/>
        </w:tabs>
      </w:pPr>
      <w:r>
        <w:t>………………………</w:t>
      </w:r>
      <w:r w:rsidR="00301D67">
        <w:t>………</w:t>
      </w:r>
      <w:r>
        <w:t>…………</w:t>
      </w:r>
      <w:r>
        <w:tab/>
      </w:r>
      <w:r w:rsidR="00301D67">
        <w:tab/>
      </w:r>
      <w:r>
        <w:t>……………………………………………………………..</w:t>
      </w:r>
    </w:p>
    <w:p w14:paraId="342BDF3B" w14:textId="21EC710F" w:rsidR="00DA1435" w:rsidRDefault="00E628EB" w:rsidP="0083755E">
      <w:pPr>
        <w:pStyle w:val="Zvrsmlapodpisy"/>
        <w:tabs>
          <w:tab w:val="clear" w:pos="4395"/>
          <w:tab w:val="left" w:pos="0"/>
        </w:tabs>
      </w:pPr>
      <w:r>
        <w:t>Ing. Jiří Baloun</w:t>
      </w:r>
      <w:r w:rsidR="00301D67">
        <w:tab/>
      </w:r>
      <w:r w:rsidR="00301D67">
        <w:tab/>
      </w:r>
      <w:r w:rsidR="00301D67">
        <w:tab/>
      </w:r>
      <w:r w:rsidR="00DA1435">
        <w:tab/>
      </w:r>
      <w:r w:rsidR="00DA1435" w:rsidRPr="00973D2D">
        <w:rPr>
          <w:highlight w:val="yellow"/>
        </w:rPr>
        <w:t>jméno a příjmení osoby oprávněné podepsat smlouvu</w:t>
      </w:r>
    </w:p>
    <w:p w14:paraId="121FB912" w14:textId="707B9D88" w:rsidR="00DA1435" w:rsidRDefault="00E628EB" w:rsidP="0083755E">
      <w:pPr>
        <w:pStyle w:val="Zvrsmlapodpisy"/>
        <w:tabs>
          <w:tab w:val="clear" w:pos="4395"/>
        </w:tabs>
      </w:pPr>
      <w:r>
        <w:t>ředitel závodu Horní Vltava</w:t>
      </w:r>
      <w:r w:rsidR="00DA1435">
        <w:tab/>
      </w:r>
      <w:r w:rsidR="002817E5">
        <w:tab/>
      </w:r>
      <w:r w:rsidR="002817E5">
        <w:tab/>
      </w:r>
      <w:r w:rsidR="00DA1435" w:rsidRPr="00973D2D">
        <w:rPr>
          <w:highlight w:val="yellow"/>
        </w:rPr>
        <w:t>funkce</w:t>
      </w:r>
    </w:p>
    <w:p w14:paraId="4E0C432B" w14:textId="730E7FCE" w:rsidR="00BD6E11" w:rsidRDefault="004C6F60" w:rsidP="00301D67">
      <w:pPr>
        <w:pStyle w:val="Zvrsmlapodpisy"/>
        <w:tabs>
          <w:tab w:val="clear" w:pos="4395"/>
          <w:tab w:val="left" w:pos="0"/>
        </w:tabs>
        <w:rPr>
          <w:shd w:val="clear" w:color="auto" w:fill="FFFF00"/>
        </w:rPr>
      </w:pPr>
      <w:r>
        <w:t>Povodí Vltavy, státní podnik</w:t>
      </w:r>
      <w:r>
        <w:tab/>
      </w:r>
      <w:r>
        <w:tab/>
      </w:r>
      <w:r w:rsidR="002817E5">
        <w:tab/>
      </w:r>
      <w:r w:rsidR="002817E5">
        <w:rPr>
          <w:highlight w:val="yellow"/>
        </w:rPr>
        <w:t>název</w:t>
      </w:r>
      <w:r w:rsidR="002817E5" w:rsidRPr="00973D2D">
        <w:rPr>
          <w:highlight w:val="yellow"/>
        </w:rPr>
        <w:t xml:space="preserve"> nebo razítko firmy</w:t>
      </w:r>
    </w:p>
    <w:sectPr w:rsidR="00BD6E11" w:rsidSect="00F46048">
      <w:headerReference w:type="default" r:id="rId14"/>
      <w:footerReference w:type="default" r:id="rId15"/>
      <w:headerReference w:type="first" r:id="rId16"/>
      <w:footerReference w:type="first" r:id="rId17"/>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C37F" w14:textId="77777777" w:rsidR="00586B82" w:rsidRDefault="00586B82" w:rsidP="009C0A2F">
      <w:r>
        <w:separator/>
      </w:r>
    </w:p>
    <w:p w14:paraId="415FAFE9" w14:textId="77777777" w:rsidR="00586B82" w:rsidRDefault="00586B82"/>
  </w:endnote>
  <w:endnote w:type="continuationSeparator" w:id="0">
    <w:p w14:paraId="1ACB4E65" w14:textId="77777777" w:rsidR="00586B82" w:rsidRDefault="00586B82" w:rsidP="009C0A2F">
      <w:r>
        <w:continuationSeparator/>
      </w:r>
    </w:p>
    <w:p w14:paraId="048B3FF4" w14:textId="77777777" w:rsidR="00586B82" w:rsidRDefault="00586B82"/>
  </w:endnote>
  <w:endnote w:type="continuationNotice" w:id="1">
    <w:p w14:paraId="2A682CC6" w14:textId="77777777" w:rsidR="00586B82" w:rsidRDefault="00586B82">
      <w:pPr>
        <w:spacing w:after="0" w:line="240" w:lineRule="auto"/>
      </w:pPr>
    </w:p>
    <w:p w14:paraId="798A660B" w14:textId="77777777" w:rsidR="00586B82" w:rsidRDefault="00586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95F1" w14:textId="16AFD7DC"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49C0295" w14:textId="77777777" w:rsidR="008F4DE4" w:rsidRPr="00DB6DC4" w:rsidRDefault="008F4DE4" w:rsidP="00DB6DC4">
    <w:pPr>
      <w:pStyle w:val="Zpat"/>
      <w:rPr>
        <w:lang w:val="cs-CZ"/>
      </w:rPr>
    </w:pPr>
  </w:p>
  <w:p w14:paraId="149F1442" w14:textId="77777777" w:rsidR="008F6390" w:rsidRDefault="008F63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EBCF" w14:textId="2DC8D41E"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D319C0">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6403D10" w14:textId="77777777" w:rsidR="008F4DE4" w:rsidRPr="005608AB" w:rsidRDefault="008F4DE4" w:rsidP="005608AB">
    <w:pPr>
      <w:pStyle w:val="Zpat"/>
      <w:rPr>
        <w:lang w:val="cs-CZ"/>
      </w:rPr>
    </w:pPr>
  </w:p>
  <w:p w14:paraId="40E9F96F" w14:textId="77777777" w:rsidR="008F6390" w:rsidRDefault="008F6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6417" w14:textId="77777777" w:rsidR="00586B82" w:rsidRDefault="00586B82" w:rsidP="009C0A2F">
      <w:r>
        <w:separator/>
      </w:r>
    </w:p>
    <w:p w14:paraId="39D89182" w14:textId="77777777" w:rsidR="00586B82" w:rsidRDefault="00586B82"/>
  </w:footnote>
  <w:footnote w:type="continuationSeparator" w:id="0">
    <w:p w14:paraId="40942B90" w14:textId="77777777" w:rsidR="00586B82" w:rsidRDefault="00586B82" w:rsidP="009C0A2F">
      <w:r>
        <w:continuationSeparator/>
      </w:r>
    </w:p>
    <w:p w14:paraId="0F5804D6" w14:textId="77777777" w:rsidR="00586B82" w:rsidRDefault="00586B82"/>
  </w:footnote>
  <w:footnote w:type="continuationNotice" w:id="1">
    <w:p w14:paraId="263DC1A2" w14:textId="77777777" w:rsidR="00586B82" w:rsidRDefault="00586B82">
      <w:pPr>
        <w:spacing w:after="0" w:line="240" w:lineRule="auto"/>
      </w:pPr>
    </w:p>
    <w:p w14:paraId="2A3A2EDB" w14:textId="77777777" w:rsidR="00586B82" w:rsidRDefault="00586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910F" w14:textId="1E8AB93C" w:rsidR="00D84668" w:rsidRPr="00F92A42" w:rsidRDefault="00E103CD" w:rsidP="00D84668">
    <w:pPr>
      <w:pStyle w:val="Zhlav"/>
      <w:tabs>
        <w:tab w:val="clear" w:pos="9072"/>
        <w:tab w:val="right" w:pos="9720"/>
      </w:tabs>
      <w:rPr>
        <w:rFonts w:ascii="Arial" w:hAnsi="Arial" w:cs="Arial"/>
        <w:sz w:val="16"/>
        <w:szCs w:val="16"/>
        <w:lang w:val="cs-CZ"/>
      </w:rPr>
    </w:pPr>
    <w:r>
      <w:rPr>
        <w:rFonts w:ascii="Arial" w:hAnsi="Arial" w:cs="Arial"/>
        <w:sz w:val="16"/>
        <w:szCs w:val="16"/>
        <w:lang w:val="cs-CZ"/>
      </w:rPr>
      <w:t xml:space="preserve">VD </w:t>
    </w:r>
    <w:proofErr w:type="spellStart"/>
    <w:r>
      <w:rPr>
        <w:rFonts w:ascii="Arial" w:hAnsi="Arial" w:cs="Arial"/>
        <w:sz w:val="16"/>
        <w:szCs w:val="16"/>
        <w:lang w:val="cs-CZ"/>
      </w:rPr>
      <w:t>Kořensko</w:t>
    </w:r>
    <w:proofErr w:type="spellEnd"/>
    <w:r>
      <w:rPr>
        <w:rFonts w:ascii="Arial" w:hAnsi="Arial" w:cs="Arial"/>
        <w:sz w:val="16"/>
        <w:szCs w:val="16"/>
        <w:lang w:val="cs-CZ"/>
      </w:rPr>
      <w:t xml:space="preserve"> – oprava protikorozních ochran uzávěrů</w:t>
    </w:r>
    <w:r>
      <w:rPr>
        <w:rFonts w:ascii="Arial" w:hAnsi="Arial" w:cs="Arial"/>
        <w:sz w:val="16"/>
        <w:szCs w:val="16"/>
        <w:lang w:val="cs-CZ"/>
      </w:rPr>
      <w:tab/>
    </w:r>
    <w:r w:rsidR="001F3215">
      <w:rPr>
        <w:rFonts w:ascii="Arial" w:hAnsi="Arial" w:cs="Arial"/>
        <w:sz w:val="16"/>
        <w:szCs w:val="16"/>
        <w:lang w:val="cs-CZ"/>
      </w:rPr>
      <w:tab/>
    </w:r>
    <w:proofErr w:type="spellStart"/>
    <w:r w:rsidR="00D84668">
      <w:rPr>
        <w:rFonts w:ascii="Arial" w:hAnsi="Arial" w:cs="Arial"/>
        <w:sz w:val="16"/>
        <w:szCs w:val="16"/>
      </w:rPr>
      <w:t>SoD</w:t>
    </w:r>
    <w:proofErr w:type="spellEnd"/>
  </w:p>
  <w:p w14:paraId="286059A7" w14:textId="77777777" w:rsidR="008F6390" w:rsidRDefault="008F63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2934"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4AF4AA8C" w14:textId="77777777" w:rsidR="008F4DE4" w:rsidRDefault="008F4DE4" w:rsidP="00F33053">
    <w:pPr>
      <w:pStyle w:val="Zhlav"/>
      <w:ind w:left="-964"/>
    </w:pPr>
  </w:p>
  <w:p w14:paraId="52E6B132" w14:textId="77777777" w:rsidR="008F6390" w:rsidRDefault="008F6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6605325"/>
    <w:multiLevelType w:val="hybridMultilevel"/>
    <w:tmpl w:val="EC84430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1CC5691"/>
    <w:multiLevelType w:val="hybridMultilevel"/>
    <w:tmpl w:val="88C0A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B5624"/>
    <w:multiLevelType w:val="multilevel"/>
    <w:tmpl w:val="905C9182"/>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2" w15:restartNumberingAfterBreak="0">
    <w:nsid w:val="737B04EE"/>
    <w:multiLevelType w:val="hybridMultilevel"/>
    <w:tmpl w:val="9AE24588"/>
    <w:lvl w:ilvl="0" w:tplc="51B4DA06">
      <w:start w:val="2"/>
      <w:numFmt w:val="bullet"/>
      <w:lvlText w:val="-"/>
      <w:lvlJc w:val="left"/>
      <w:pPr>
        <w:ind w:left="420" w:hanging="360"/>
      </w:pPr>
      <w:rPr>
        <w:rFonts w:ascii="Helvetica" w:eastAsia="Calibri" w:hAnsi="Helvetica" w:cs="Helvetica"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211"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583874905">
    <w:abstractNumId w:val="21"/>
  </w:num>
  <w:num w:numId="2" w16cid:durableId="687567358">
    <w:abstractNumId w:val="15"/>
  </w:num>
  <w:num w:numId="3" w16cid:durableId="2114663189">
    <w:abstractNumId w:val="10"/>
  </w:num>
  <w:num w:numId="4" w16cid:durableId="1144199940">
    <w:abstractNumId w:val="25"/>
  </w:num>
  <w:num w:numId="5" w16cid:durableId="1982494777">
    <w:abstractNumId w:val="2"/>
  </w:num>
  <w:num w:numId="6" w16cid:durableId="506677941">
    <w:abstractNumId w:val="3"/>
  </w:num>
  <w:num w:numId="7" w16cid:durableId="143131648">
    <w:abstractNumId w:val="4"/>
  </w:num>
  <w:num w:numId="8" w16cid:durableId="128935335">
    <w:abstractNumId w:val="5"/>
  </w:num>
  <w:num w:numId="9" w16cid:durableId="565185674">
    <w:abstractNumId w:val="6"/>
  </w:num>
  <w:num w:numId="10" w16cid:durableId="1899124025">
    <w:abstractNumId w:val="18"/>
  </w:num>
  <w:num w:numId="11" w16cid:durableId="1189292307">
    <w:abstractNumId w:val="8"/>
  </w:num>
  <w:num w:numId="12" w16cid:durableId="72968909">
    <w:abstractNumId w:val="11"/>
  </w:num>
  <w:num w:numId="13" w16cid:durableId="1879854180">
    <w:abstractNumId w:val="13"/>
  </w:num>
  <w:num w:numId="14" w16cid:durableId="478113880">
    <w:abstractNumId w:val="14"/>
  </w:num>
  <w:num w:numId="15" w16cid:durableId="1349792065">
    <w:abstractNumId w:val="23"/>
  </w:num>
  <w:num w:numId="16" w16cid:durableId="883522602">
    <w:abstractNumId w:val="17"/>
  </w:num>
  <w:num w:numId="17" w16cid:durableId="1767268673">
    <w:abstractNumId w:val="24"/>
  </w:num>
  <w:num w:numId="18" w16cid:durableId="487940245">
    <w:abstractNumId w:val="19"/>
  </w:num>
  <w:num w:numId="19" w16cid:durableId="452016197">
    <w:abstractNumId w:val="16"/>
  </w:num>
  <w:num w:numId="20" w16cid:durableId="1625964750">
    <w:abstractNumId w:val="2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930474">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202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143570">
    <w:abstractNumId w:val="7"/>
  </w:num>
  <w:num w:numId="24" w16cid:durableId="740252105">
    <w:abstractNumId w:val="9"/>
  </w:num>
  <w:num w:numId="25" w16cid:durableId="2041975959">
    <w:abstractNumId w:val="22"/>
  </w:num>
  <w:num w:numId="26" w16cid:durableId="2088456686">
    <w:abstractNumId w:val="12"/>
  </w:num>
  <w:num w:numId="27" w16cid:durableId="205947344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524"/>
    <w:rsid w:val="00000B00"/>
    <w:rsid w:val="000011CE"/>
    <w:rsid w:val="000022FA"/>
    <w:rsid w:val="00002393"/>
    <w:rsid w:val="0000262E"/>
    <w:rsid w:val="0000341A"/>
    <w:rsid w:val="00003C77"/>
    <w:rsid w:val="00003E22"/>
    <w:rsid w:val="000041A5"/>
    <w:rsid w:val="0000421A"/>
    <w:rsid w:val="0000427A"/>
    <w:rsid w:val="0000463F"/>
    <w:rsid w:val="00005382"/>
    <w:rsid w:val="0000592F"/>
    <w:rsid w:val="000068F0"/>
    <w:rsid w:val="00006D78"/>
    <w:rsid w:val="00006DFB"/>
    <w:rsid w:val="00007766"/>
    <w:rsid w:val="000077F8"/>
    <w:rsid w:val="00010CE1"/>
    <w:rsid w:val="000110C1"/>
    <w:rsid w:val="00011507"/>
    <w:rsid w:val="00012007"/>
    <w:rsid w:val="0001204C"/>
    <w:rsid w:val="000122FA"/>
    <w:rsid w:val="00012F5C"/>
    <w:rsid w:val="000134C3"/>
    <w:rsid w:val="000135B7"/>
    <w:rsid w:val="00013AEF"/>
    <w:rsid w:val="0001433A"/>
    <w:rsid w:val="00014749"/>
    <w:rsid w:val="00014872"/>
    <w:rsid w:val="00014B99"/>
    <w:rsid w:val="00015079"/>
    <w:rsid w:val="00015C1F"/>
    <w:rsid w:val="000173F8"/>
    <w:rsid w:val="00017AA6"/>
    <w:rsid w:val="00017EFA"/>
    <w:rsid w:val="00020664"/>
    <w:rsid w:val="00020CCB"/>
    <w:rsid w:val="0002141C"/>
    <w:rsid w:val="000218D9"/>
    <w:rsid w:val="00021D88"/>
    <w:rsid w:val="0002215B"/>
    <w:rsid w:val="0002314B"/>
    <w:rsid w:val="00024327"/>
    <w:rsid w:val="00024856"/>
    <w:rsid w:val="00024B2B"/>
    <w:rsid w:val="000252A8"/>
    <w:rsid w:val="00026BA0"/>
    <w:rsid w:val="0002756E"/>
    <w:rsid w:val="00027716"/>
    <w:rsid w:val="000308FD"/>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3AE3"/>
    <w:rsid w:val="00044009"/>
    <w:rsid w:val="0004449C"/>
    <w:rsid w:val="0004452C"/>
    <w:rsid w:val="000458F1"/>
    <w:rsid w:val="00045B2D"/>
    <w:rsid w:val="00046C38"/>
    <w:rsid w:val="00046E31"/>
    <w:rsid w:val="00047039"/>
    <w:rsid w:val="00047122"/>
    <w:rsid w:val="00047C1D"/>
    <w:rsid w:val="000502BE"/>
    <w:rsid w:val="000502CE"/>
    <w:rsid w:val="000507D9"/>
    <w:rsid w:val="00051334"/>
    <w:rsid w:val="00052D8C"/>
    <w:rsid w:val="000546A9"/>
    <w:rsid w:val="000553DB"/>
    <w:rsid w:val="00055A97"/>
    <w:rsid w:val="00056397"/>
    <w:rsid w:val="00056631"/>
    <w:rsid w:val="000566A1"/>
    <w:rsid w:val="00056998"/>
    <w:rsid w:val="00056AF2"/>
    <w:rsid w:val="000572A5"/>
    <w:rsid w:val="000576CB"/>
    <w:rsid w:val="00057A24"/>
    <w:rsid w:val="00057CA3"/>
    <w:rsid w:val="00057CCB"/>
    <w:rsid w:val="000604A9"/>
    <w:rsid w:val="0006070A"/>
    <w:rsid w:val="000617C5"/>
    <w:rsid w:val="00061AD2"/>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2B4"/>
    <w:rsid w:val="00067970"/>
    <w:rsid w:val="00067CD0"/>
    <w:rsid w:val="00070E58"/>
    <w:rsid w:val="00072040"/>
    <w:rsid w:val="00073269"/>
    <w:rsid w:val="00073AC4"/>
    <w:rsid w:val="00074381"/>
    <w:rsid w:val="000743AB"/>
    <w:rsid w:val="00075B7F"/>
    <w:rsid w:val="00075C93"/>
    <w:rsid w:val="00075E41"/>
    <w:rsid w:val="00081417"/>
    <w:rsid w:val="00081FD3"/>
    <w:rsid w:val="0008253D"/>
    <w:rsid w:val="0008273D"/>
    <w:rsid w:val="00084BF1"/>
    <w:rsid w:val="00085763"/>
    <w:rsid w:val="00085941"/>
    <w:rsid w:val="00085C74"/>
    <w:rsid w:val="0008685C"/>
    <w:rsid w:val="000876BD"/>
    <w:rsid w:val="00087A9C"/>
    <w:rsid w:val="0009005F"/>
    <w:rsid w:val="000900FA"/>
    <w:rsid w:val="000903BC"/>
    <w:rsid w:val="000907C8"/>
    <w:rsid w:val="00090D64"/>
    <w:rsid w:val="00091C1F"/>
    <w:rsid w:val="00093416"/>
    <w:rsid w:val="0009344B"/>
    <w:rsid w:val="000936E9"/>
    <w:rsid w:val="00094E6F"/>
    <w:rsid w:val="00097EB9"/>
    <w:rsid w:val="000A0737"/>
    <w:rsid w:val="000A0B93"/>
    <w:rsid w:val="000A0DA7"/>
    <w:rsid w:val="000A11EB"/>
    <w:rsid w:val="000A1583"/>
    <w:rsid w:val="000A1856"/>
    <w:rsid w:val="000A1E99"/>
    <w:rsid w:val="000A286B"/>
    <w:rsid w:val="000A2FC0"/>
    <w:rsid w:val="000A33AC"/>
    <w:rsid w:val="000A381D"/>
    <w:rsid w:val="000A3B57"/>
    <w:rsid w:val="000A48AB"/>
    <w:rsid w:val="000A5ADF"/>
    <w:rsid w:val="000A5F02"/>
    <w:rsid w:val="000A643F"/>
    <w:rsid w:val="000A6529"/>
    <w:rsid w:val="000B0340"/>
    <w:rsid w:val="000B107E"/>
    <w:rsid w:val="000B1149"/>
    <w:rsid w:val="000B1558"/>
    <w:rsid w:val="000B22E8"/>
    <w:rsid w:val="000B27CF"/>
    <w:rsid w:val="000B3054"/>
    <w:rsid w:val="000B5727"/>
    <w:rsid w:val="000B5C55"/>
    <w:rsid w:val="000B637D"/>
    <w:rsid w:val="000B6E03"/>
    <w:rsid w:val="000B7E12"/>
    <w:rsid w:val="000B7F5D"/>
    <w:rsid w:val="000C061B"/>
    <w:rsid w:val="000C0840"/>
    <w:rsid w:val="000C1007"/>
    <w:rsid w:val="000C1263"/>
    <w:rsid w:val="000C1464"/>
    <w:rsid w:val="000C1484"/>
    <w:rsid w:val="000C21FB"/>
    <w:rsid w:val="000C26DE"/>
    <w:rsid w:val="000C27CD"/>
    <w:rsid w:val="000C3D49"/>
    <w:rsid w:val="000C53B9"/>
    <w:rsid w:val="000C58BB"/>
    <w:rsid w:val="000C6AED"/>
    <w:rsid w:val="000C7E11"/>
    <w:rsid w:val="000D0DAD"/>
    <w:rsid w:val="000D10F6"/>
    <w:rsid w:val="000D15C3"/>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1176"/>
    <w:rsid w:val="000E22FF"/>
    <w:rsid w:val="000E386D"/>
    <w:rsid w:val="000E3C67"/>
    <w:rsid w:val="000E4960"/>
    <w:rsid w:val="000E4BEA"/>
    <w:rsid w:val="000E60CF"/>
    <w:rsid w:val="000E652B"/>
    <w:rsid w:val="000E6587"/>
    <w:rsid w:val="000E6D43"/>
    <w:rsid w:val="000E7EAD"/>
    <w:rsid w:val="000F03E1"/>
    <w:rsid w:val="000F0470"/>
    <w:rsid w:val="000F1432"/>
    <w:rsid w:val="000F230A"/>
    <w:rsid w:val="000F2FC3"/>
    <w:rsid w:val="000F37F8"/>
    <w:rsid w:val="000F3BB1"/>
    <w:rsid w:val="000F3EAF"/>
    <w:rsid w:val="000F4004"/>
    <w:rsid w:val="000F412B"/>
    <w:rsid w:val="000F5055"/>
    <w:rsid w:val="000F5429"/>
    <w:rsid w:val="000F54BB"/>
    <w:rsid w:val="000F64CF"/>
    <w:rsid w:val="000F6876"/>
    <w:rsid w:val="000F6EF5"/>
    <w:rsid w:val="000F734F"/>
    <w:rsid w:val="000F7EB0"/>
    <w:rsid w:val="0010003C"/>
    <w:rsid w:val="00100102"/>
    <w:rsid w:val="00100C82"/>
    <w:rsid w:val="00101031"/>
    <w:rsid w:val="001013F4"/>
    <w:rsid w:val="00101BD9"/>
    <w:rsid w:val="00101DA2"/>
    <w:rsid w:val="001029B3"/>
    <w:rsid w:val="001031EE"/>
    <w:rsid w:val="00104544"/>
    <w:rsid w:val="00104AC5"/>
    <w:rsid w:val="00104E6D"/>
    <w:rsid w:val="001056B4"/>
    <w:rsid w:val="00105CEB"/>
    <w:rsid w:val="00106DA8"/>
    <w:rsid w:val="00107346"/>
    <w:rsid w:val="00107D86"/>
    <w:rsid w:val="00110844"/>
    <w:rsid w:val="0011086C"/>
    <w:rsid w:val="001111E8"/>
    <w:rsid w:val="00111259"/>
    <w:rsid w:val="00111327"/>
    <w:rsid w:val="00111796"/>
    <w:rsid w:val="00113020"/>
    <w:rsid w:val="001133C9"/>
    <w:rsid w:val="0011493E"/>
    <w:rsid w:val="00114947"/>
    <w:rsid w:val="00115566"/>
    <w:rsid w:val="00115880"/>
    <w:rsid w:val="00115987"/>
    <w:rsid w:val="00115CE1"/>
    <w:rsid w:val="001161A1"/>
    <w:rsid w:val="00116DBF"/>
    <w:rsid w:val="00117074"/>
    <w:rsid w:val="00117094"/>
    <w:rsid w:val="001171A3"/>
    <w:rsid w:val="00120448"/>
    <w:rsid w:val="00120CD4"/>
    <w:rsid w:val="0012119A"/>
    <w:rsid w:val="001227EE"/>
    <w:rsid w:val="00122BA4"/>
    <w:rsid w:val="00123CBC"/>
    <w:rsid w:val="00124B36"/>
    <w:rsid w:val="00124F9F"/>
    <w:rsid w:val="00125127"/>
    <w:rsid w:val="001253B5"/>
    <w:rsid w:val="0013132A"/>
    <w:rsid w:val="001319C8"/>
    <w:rsid w:val="00131DA1"/>
    <w:rsid w:val="00132308"/>
    <w:rsid w:val="0013246B"/>
    <w:rsid w:val="001326F5"/>
    <w:rsid w:val="00132AD4"/>
    <w:rsid w:val="00132DF0"/>
    <w:rsid w:val="00133533"/>
    <w:rsid w:val="0013388B"/>
    <w:rsid w:val="001351C2"/>
    <w:rsid w:val="00136188"/>
    <w:rsid w:val="00136C02"/>
    <w:rsid w:val="00136CC5"/>
    <w:rsid w:val="001377F1"/>
    <w:rsid w:val="0014065A"/>
    <w:rsid w:val="001410B0"/>
    <w:rsid w:val="00142643"/>
    <w:rsid w:val="00142C85"/>
    <w:rsid w:val="00142FF0"/>
    <w:rsid w:val="0014459E"/>
    <w:rsid w:val="00144904"/>
    <w:rsid w:val="00144AC6"/>
    <w:rsid w:val="00144DBD"/>
    <w:rsid w:val="00144F26"/>
    <w:rsid w:val="00146944"/>
    <w:rsid w:val="00147D73"/>
    <w:rsid w:val="001502EA"/>
    <w:rsid w:val="00151D91"/>
    <w:rsid w:val="00152D25"/>
    <w:rsid w:val="001534F1"/>
    <w:rsid w:val="00153540"/>
    <w:rsid w:val="001538F5"/>
    <w:rsid w:val="0015396E"/>
    <w:rsid w:val="001539D2"/>
    <w:rsid w:val="00153B70"/>
    <w:rsid w:val="00153E54"/>
    <w:rsid w:val="0015420D"/>
    <w:rsid w:val="0015443B"/>
    <w:rsid w:val="0015451D"/>
    <w:rsid w:val="0015453F"/>
    <w:rsid w:val="00154E70"/>
    <w:rsid w:val="0015590D"/>
    <w:rsid w:val="00155945"/>
    <w:rsid w:val="001561BB"/>
    <w:rsid w:val="001562D3"/>
    <w:rsid w:val="0015651C"/>
    <w:rsid w:val="00157327"/>
    <w:rsid w:val="0015735B"/>
    <w:rsid w:val="00157DCE"/>
    <w:rsid w:val="00157F81"/>
    <w:rsid w:val="00160C35"/>
    <w:rsid w:val="00160E36"/>
    <w:rsid w:val="00161DB0"/>
    <w:rsid w:val="001622BB"/>
    <w:rsid w:val="001629FA"/>
    <w:rsid w:val="001636DA"/>
    <w:rsid w:val="001651A5"/>
    <w:rsid w:val="00165E51"/>
    <w:rsid w:val="00166364"/>
    <w:rsid w:val="001672EA"/>
    <w:rsid w:val="00167535"/>
    <w:rsid w:val="00167D3A"/>
    <w:rsid w:val="00171385"/>
    <w:rsid w:val="00171451"/>
    <w:rsid w:val="00171557"/>
    <w:rsid w:val="001719BF"/>
    <w:rsid w:val="001726AE"/>
    <w:rsid w:val="00172CAB"/>
    <w:rsid w:val="00172ED6"/>
    <w:rsid w:val="00172F37"/>
    <w:rsid w:val="001739A5"/>
    <w:rsid w:val="00173BEC"/>
    <w:rsid w:val="00173D49"/>
    <w:rsid w:val="00173F3A"/>
    <w:rsid w:val="00174E28"/>
    <w:rsid w:val="001755DF"/>
    <w:rsid w:val="00175B6D"/>
    <w:rsid w:val="00176741"/>
    <w:rsid w:val="0017756F"/>
    <w:rsid w:val="00177C7A"/>
    <w:rsid w:val="00180426"/>
    <w:rsid w:val="00180773"/>
    <w:rsid w:val="001815B4"/>
    <w:rsid w:val="00182222"/>
    <w:rsid w:val="00182487"/>
    <w:rsid w:val="00183E5C"/>
    <w:rsid w:val="001846B9"/>
    <w:rsid w:val="00185022"/>
    <w:rsid w:val="00185642"/>
    <w:rsid w:val="00186390"/>
    <w:rsid w:val="0018662F"/>
    <w:rsid w:val="00186AB4"/>
    <w:rsid w:val="001871B1"/>
    <w:rsid w:val="00187816"/>
    <w:rsid w:val="00190C3F"/>
    <w:rsid w:val="00191B63"/>
    <w:rsid w:val="00191CFE"/>
    <w:rsid w:val="00192639"/>
    <w:rsid w:val="0019392B"/>
    <w:rsid w:val="00193A99"/>
    <w:rsid w:val="001941E1"/>
    <w:rsid w:val="00194633"/>
    <w:rsid w:val="00194A5F"/>
    <w:rsid w:val="00194F43"/>
    <w:rsid w:val="001953A7"/>
    <w:rsid w:val="00196C4B"/>
    <w:rsid w:val="00196E3D"/>
    <w:rsid w:val="001A0185"/>
    <w:rsid w:val="001A0FD0"/>
    <w:rsid w:val="001A16BB"/>
    <w:rsid w:val="001A1B05"/>
    <w:rsid w:val="001A1DD1"/>
    <w:rsid w:val="001A2423"/>
    <w:rsid w:val="001A2663"/>
    <w:rsid w:val="001A292C"/>
    <w:rsid w:val="001A2956"/>
    <w:rsid w:val="001A374C"/>
    <w:rsid w:val="001A4308"/>
    <w:rsid w:val="001A4649"/>
    <w:rsid w:val="001A4DDE"/>
    <w:rsid w:val="001A677A"/>
    <w:rsid w:val="001A6A2A"/>
    <w:rsid w:val="001A7562"/>
    <w:rsid w:val="001A7C66"/>
    <w:rsid w:val="001B0E8A"/>
    <w:rsid w:val="001B128B"/>
    <w:rsid w:val="001B1F86"/>
    <w:rsid w:val="001B3927"/>
    <w:rsid w:val="001B40A5"/>
    <w:rsid w:val="001B4110"/>
    <w:rsid w:val="001B4C9B"/>
    <w:rsid w:val="001B4CD0"/>
    <w:rsid w:val="001B4EC1"/>
    <w:rsid w:val="001B63F1"/>
    <w:rsid w:val="001B68B5"/>
    <w:rsid w:val="001C01A9"/>
    <w:rsid w:val="001C055D"/>
    <w:rsid w:val="001C070A"/>
    <w:rsid w:val="001C0AD9"/>
    <w:rsid w:val="001C0B8B"/>
    <w:rsid w:val="001C0C37"/>
    <w:rsid w:val="001C3688"/>
    <w:rsid w:val="001C37FF"/>
    <w:rsid w:val="001C432B"/>
    <w:rsid w:val="001C4588"/>
    <w:rsid w:val="001C47C8"/>
    <w:rsid w:val="001C4FBC"/>
    <w:rsid w:val="001C57BF"/>
    <w:rsid w:val="001C5913"/>
    <w:rsid w:val="001C79A1"/>
    <w:rsid w:val="001C7C90"/>
    <w:rsid w:val="001D09ED"/>
    <w:rsid w:val="001D1E1E"/>
    <w:rsid w:val="001D23F6"/>
    <w:rsid w:val="001D2F03"/>
    <w:rsid w:val="001D355D"/>
    <w:rsid w:val="001D3EBC"/>
    <w:rsid w:val="001D417A"/>
    <w:rsid w:val="001D50D8"/>
    <w:rsid w:val="001D7586"/>
    <w:rsid w:val="001D75F7"/>
    <w:rsid w:val="001D7F0D"/>
    <w:rsid w:val="001E0314"/>
    <w:rsid w:val="001E0902"/>
    <w:rsid w:val="001E11AE"/>
    <w:rsid w:val="001E18E9"/>
    <w:rsid w:val="001E1999"/>
    <w:rsid w:val="001E1F56"/>
    <w:rsid w:val="001E1F5D"/>
    <w:rsid w:val="001E23CC"/>
    <w:rsid w:val="001E2B11"/>
    <w:rsid w:val="001E2FF3"/>
    <w:rsid w:val="001E5D58"/>
    <w:rsid w:val="001E5E3C"/>
    <w:rsid w:val="001E6BEE"/>
    <w:rsid w:val="001E6FB4"/>
    <w:rsid w:val="001E7874"/>
    <w:rsid w:val="001E792D"/>
    <w:rsid w:val="001F0104"/>
    <w:rsid w:val="001F0C90"/>
    <w:rsid w:val="001F1A64"/>
    <w:rsid w:val="001F1B1A"/>
    <w:rsid w:val="001F1EA7"/>
    <w:rsid w:val="001F1EDE"/>
    <w:rsid w:val="001F2635"/>
    <w:rsid w:val="001F2B4C"/>
    <w:rsid w:val="001F3215"/>
    <w:rsid w:val="001F3619"/>
    <w:rsid w:val="001F48BE"/>
    <w:rsid w:val="001F513E"/>
    <w:rsid w:val="001F5F03"/>
    <w:rsid w:val="001F6F6C"/>
    <w:rsid w:val="001F73EC"/>
    <w:rsid w:val="001F7C27"/>
    <w:rsid w:val="001F7E83"/>
    <w:rsid w:val="001F7FA1"/>
    <w:rsid w:val="00200D0C"/>
    <w:rsid w:val="00200E27"/>
    <w:rsid w:val="0020197F"/>
    <w:rsid w:val="00201B3C"/>
    <w:rsid w:val="002028AE"/>
    <w:rsid w:val="00202D44"/>
    <w:rsid w:val="002056AD"/>
    <w:rsid w:val="00205C56"/>
    <w:rsid w:val="002061AC"/>
    <w:rsid w:val="00206A3F"/>
    <w:rsid w:val="0020790F"/>
    <w:rsid w:val="00207935"/>
    <w:rsid w:val="00207A59"/>
    <w:rsid w:val="00207DD9"/>
    <w:rsid w:val="00210260"/>
    <w:rsid w:val="002104A0"/>
    <w:rsid w:val="0021063A"/>
    <w:rsid w:val="0021127F"/>
    <w:rsid w:val="00211B81"/>
    <w:rsid w:val="00211E48"/>
    <w:rsid w:val="00212114"/>
    <w:rsid w:val="0021224F"/>
    <w:rsid w:val="00212337"/>
    <w:rsid w:val="00212970"/>
    <w:rsid w:val="00212B79"/>
    <w:rsid w:val="00214551"/>
    <w:rsid w:val="002145A9"/>
    <w:rsid w:val="0021464A"/>
    <w:rsid w:val="00216C23"/>
    <w:rsid w:val="00216F8A"/>
    <w:rsid w:val="002175B7"/>
    <w:rsid w:val="00217B7F"/>
    <w:rsid w:val="00220EE9"/>
    <w:rsid w:val="0022116B"/>
    <w:rsid w:val="00222F67"/>
    <w:rsid w:val="00223017"/>
    <w:rsid w:val="00223A04"/>
    <w:rsid w:val="00223B32"/>
    <w:rsid w:val="002240F5"/>
    <w:rsid w:val="00224706"/>
    <w:rsid w:val="002249A7"/>
    <w:rsid w:val="00225348"/>
    <w:rsid w:val="00226098"/>
    <w:rsid w:val="002264A9"/>
    <w:rsid w:val="00226A26"/>
    <w:rsid w:val="002270E9"/>
    <w:rsid w:val="002272D3"/>
    <w:rsid w:val="00227CEF"/>
    <w:rsid w:val="00231C49"/>
    <w:rsid w:val="00231DC2"/>
    <w:rsid w:val="00233858"/>
    <w:rsid w:val="00234D3E"/>
    <w:rsid w:val="00235A74"/>
    <w:rsid w:val="00235FD3"/>
    <w:rsid w:val="00237D06"/>
    <w:rsid w:val="00240A33"/>
    <w:rsid w:val="00240B36"/>
    <w:rsid w:val="0024112E"/>
    <w:rsid w:val="002416B0"/>
    <w:rsid w:val="002424E4"/>
    <w:rsid w:val="00242531"/>
    <w:rsid w:val="00242D15"/>
    <w:rsid w:val="0024389F"/>
    <w:rsid w:val="0024442F"/>
    <w:rsid w:val="00245653"/>
    <w:rsid w:val="00245FF3"/>
    <w:rsid w:val="00246803"/>
    <w:rsid w:val="0024684C"/>
    <w:rsid w:val="00247933"/>
    <w:rsid w:val="002508BA"/>
    <w:rsid w:val="00250F0D"/>
    <w:rsid w:val="00251049"/>
    <w:rsid w:val="0025137D"/>
    <w:rsid w:val="00251684"/>
    <w:rsid w:val="00251786"/>
    <w:rsid w:val="00251C78"/>
    <w:rsid w:val="00251D4E"/>
    <w:rsid w:val="0025238E"/>
    <w:rsid w:val="002526BC"/>
    <w:rsid w:val="0025327F"/>
    <w:rsid w:val="00253448"/>
    <w:rsid w:val="0025363B"/>
    <w:rsid w:val="00253B21"/>
    <w:rsid w:val="00253E25"/>
    <w:rsid w:val="0025439E"/>
    <w:rsid w:val="00255BF1"/>
    <w:rsid w:val="00255ED1"/>
    <w:rsid w:val="002563A1"/>
    <w:rsid w:val="002572A5"/>
    <w:rsid w:val="00257E6D"/>
    <w:rsid w:val="0026065A"/>
    <w:rsid w:val="00260CE1"/>
    <w:rsid w:val="00260EDD"/>
    <w:rsid w:val="00261C33"/>
    <w:rsid w:val="00261ED1"/>
    <w:rsid w:val="0026209A"/>
    <w:rsid w:val="00262231"/>
    <w:rsid w:val="00262380"/>
    <w:rsid w:val="002623B1"/>
    <w:rsid w:val="0026365A"/>
    <w:rsid w:val="00263A71"/>
    <w:rsid w:val="0026458D"/>
    <w:rsid w:val="002649C7"/>
    <w:rsid w:val="00264A68"/>
    <w:rsid w:val="002650FD"/>
    <w:rsid w:val="00265891"/>
    <w:rsid w:val="00266176"/>
    <w:rsid w:val="00266219"/>
    <w:rsid w:val="002662AF"/>
    <w:rsid w:val="00266361"/>
    <w:rsid w:val="002665A8"/>
    <w:rsid w:val="0026711E"/>
    <w:rsid w:val="0026757C"/>
    <w:rsid w:val="00271183"/>
    <w:rsid w:val="002718D1"/>
    <w:rsid w:val="002720A4"/>
    <w:rsid w:val="002727C4"/>
    <w:rsid w:val="002749FB"/>
    <w:rsid w:val="00275752"/>
    <w:rsid w:val="002759D8"/>
    <w:rsid w:val="00275FDC"/>
    <w:rsid w:val="00276117"/>
    <w:rsid w:val="00276140"/>
    <w:rsid w:val="00276256"/>
    <w:rsid w:val="002763B0"/>
    <w:rsid w:val="0027723F"/>
    <w:rsid w:val="002778F5"/>
    <w:rsid w:val="00277DF9"/>
    <w:rsid w:val="00280883"/>
    <w:rsid w:val="00280BDB"/>
    <w:rsid w:val="00281527"/>
    <w:rsid w:val="002817E5"/>
    <w:rsid w:val="0028298D"/>
    <w:rsid w:val="0028299B"/>
    <w:rsid w:val="00282B80"/>
    <w:rsid w:val="002837D2"/>
    <w:rsid w:val="00283E93"/>
    <w:rsid w:val="00285040"/>
    <w:rsid w:val="00285393"/>
    <w:rsid w:val="00285790"/>
    <w:rsid w:val="00285BAC"/>
    <w:rsid w:val="00285DD3"/>
    <w:rsid w:val="0028611E"/>
    <w:rsid w:val="0028619D"/>
    <w:rsid w:val="00286BDC"/>
    <w:rsid w:val="00290615"/>
    <w:rsid w:val="0029067C"/>
    <w:rsid w:val="002909DA"/>
    <w:rsid w:val="00290D4A"/>
    <w:rsid w:val="002913E7"/>
    <w:rsid w:val="00291F0B"/>
    <w:rsid w:val="00292330"/>
    <w:rsid w:val="00292361"/>
    <w:rsid w:val="00292855"/>
    <w:rsid w:val="00292A69"/>
    <w:rsid w:val="00294A9A"/>
    <w:rsid w:val="00294FA1"/>
    <w:rsid w:val="00295BFE"/>
    <w:rsid w:val="00296385"/>
    <w:rsid w:val="002969F9"/>
    <w:rsid w:val="0029708D"/>
    <w:rsid w:val="00297428"/>
    <w:rsid w:val="002A00A1"/>
    <w:rsid w:val="002A03EB"/>
    <w:rsid w:val="002A0B3E"/>
    <w:rsid w:val="002A0EB9"/>
    <w:rsid w:val="002A1493"/>
    <w:rsid w:val="002A2400"/>
    <w:rsid w:val="002A2667"/>
    <w:rsid w:val="002A26BB"/>
    <w:rsid w:val="002A3B94"/>
    <w:rsid w:val="002A3BD6"/>
    <w:rsid w:val="002A43C2"/>
    <w:rsid w:val="002A537F"/>
    <w:rsid w:val="002A58C8"/>
    <w:rsid w:val="002A598F"/>
    <w:rsid w:val="002A6486"/>
    <w:rsid w:val="002A6D63"/>
    <w:rsid w:val="002A70E7"/>
    <w:rsid w:val="002B15CD"/>
    <w:rsid w:val="002B1B98"/>
    <w:rsid w:val="002B1C7E"/>
    <w:rsid w:val="002B1D5A"/>
    <w:rsid w:val="002B2A85"/>
    <w:rsid w:val="002B2B52"/>
    <w:rsid w:val="002B30B9"/>
    <w:rsid w:val="002B314E"/>
    <w:rsid w:val="002B31DA"/>
    <w:rsid w:val="002B3DDA"/>
    <w:rsid w:val="002B4000"/>
    <w:rsid w:val="002B4AA8"/>
    <w:rsid w:val="002B5357"/>
    <w:rsid w:val="002B65F6"/>
    <w:rsid w:val="002B6923"/>
    <w:rsid w:val="002B7479"/>
    <w:rsid w:val="002C0036"/>
    <w:rsid w:val="002C0AE3"/>
    <w:rsid w:val="002C0F0C"/>
    <w:rsid w:val="002C191A"/>
    <w:rsid w:val="002C2228"/>
    <w:rsid w:val="002C233A"/>
    <w:rsid w:val="002C2750"/>
    <w:rsid w:val="002C2824"/>
    <w:rsid w:val="002C2C42"/>
    <w:rsid w:val="002C3209"/>
    <w:rsid w:val="002C3DBF"/>
    <w:rsid w:val="002C429D"/>
    <w:rsid w:val="002C43E2"/>
    <w:rsid w:val="002C475E"/>
    <w:rsid w:val="002C47AF"/>
    <w:rsid w:val="002C4C44"/>
    <w:rsid w:val="002C4D87"/>
    <w:rsid w:val="002C66D5"/>
    <w:rsid w:val="002C7BFA"/>
    <w:rsid w:val="002D08FA"/>
    <w:rsid w:val="002D1DAC"/>
    <w:rsid w:val="002D2E3C"/>
    <w:rsid w:val="002D36C7"/>
    <w:rsid w:val="002D46C9"/>
    <w:rsid w:val="002D4B1E"/>
    <w:rsid w:val="002D4B7A"/>
    <w:rsid w:val="002D5271"/>
    <w:rsid w:val="002D5499"/>
    <w:rsid w:val="002D5612"/>
    <w:rsid w:val="002D5A34"/>
    <w:rsid w:val="002D6D22"/>
    <w:rsid w:val="002D7598"/>
    <w:rsid w:val="002D7C6A"/>
    <w:rsid w:val="002D7CBE"/>
    <w:rsid w:val="002D7D91"/>
    <w:rsid w:val="002E0261"/>
    <w:rsid w:val="002E0D37"/>
    <w:rsid w:val="002E0E20"/>
    <w:rsid w:val="002E1E91"/>
    <w:rsid w:val="002E2158"/>
    <w:rsid w:val="002E223B"/>
    <w:rsid w:val="002E242F"/>
    <w:rsid w:val="002E2F42"/>
    <w:rsid w:val="002E3393"/>
    <w:rsid w:val="002E3714"/>
    <w:rsid w:val="002E3AC4"/>
    <w:rsid w:val="002E4736"/>
    <w:rsid w:val="002E49A4"/>
    <w:rsid w:val="002E4B8E"/>
    <w:rsid w:val="002E4CF6"/>
    <w:rsid w:val="002E57DE"/>
    <w:rsid w:val="002E5D61"/>
    <w:rsid w:val="002E5DAF"/>
    <w:rsid w:val="002E6558"/>
    <w:rsid w:val="002E736B"/>
    <w:rsid w:val="002F0098"/>
    <w:rsid w:val="002F01E3"/>
    <w:rsid w:val="002F03C7"/>
    <w:rsid w:val="002F0F90"/>
    <w:rsid w:val="002F1BC1"/>
    <w:rsid w:val="002F25F7"/>
    <w:rsid w:val="002F2BE6"/>
    <w:rsid w:val="002F36EF"/>
    <w:rsid w:val="002F3848"/>
    <w:rsid w:val="002F4BC9"/>
    <w:rsid w:val="002F60BC"/>
    <w:rsid w:val="002F68F4"/>
    <w:rsid w:val="002F6963"/>
    <w:rsid w:val="002F75C7"/>
    <w:rsid w:val="002F7635"/>
    <w:rsid w:val="002F7860"/>
    <w:rsid w:val="003011D4"/>
    <w:rsid w:val="003012FC"/>
    <w:rsid w:val="00301D67"/>
    <w:rsid w:val="0030266A"/>
    <w:rsid w:val="00302B11"/>
    <w:rsid w:val="00302ED2"/>
    <w:rsid w:val="00303387"/>
    <w:rsid w:val="00306188"/>
    <w:rsid w:val="00306DF1"/>
    <w:rsid w:val="00306FBE"/>
    <w:rsid w:val="00307135"/>
    <w:rsid w:val="0030752F"/>
    <w:rsid w:val="00307B8E"/>
    <w:rsid w:val="00307F82"/>
    <w:rsid w:val="00311C0A"/>
    <w:rsid w:val="00311C7D"/>
    <w:rsid w:val="0031234B"/>
    <w:rsid w:val="00312CA2"/>
    <w:rsid w:val="0031405B"/>
    <w:rsid w:val="00314334"/>
    <w:rsid w:val="00314592"/>
    <w:rsid w:val="00315006"/>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AFB"/>
    <w:rsid w:val="00323E1B"/>
    <w:rsid w:val="003246BB"/>
    <w:rsid w:val="00324C2F"/>
    <w:rsid w:val="00324D4F"/>
    <w:rsid w:val="00325DED"/>
    <w:rsid w:val="003268A1"/>
    <w:rsid w:val="00326F79"/>
    <w:rsid w:val="00326FBC"/>
    <w:rsid w:val="00327879"/>
    <w:rsid w:val="00327921"/>
    <w:rsid w:val="00327CC6"/>
    <w:rsid w:val="00330A53"/>
    <w:rsid w:val="00330B97"/>
    <w:rsid w:val="00331104"/>
    <w:rsid w:val="00331B67"/>
    <w:rsid w:val="00331D7A"/>
    <w:rsid w:val="00332329"/>
    <w:rsid w:val="00332BFF"/>
    <w:rsid w:val="00332E82"/>
    <w:rsid w:val="0033390A"/>
    <w:rsid w:val="00333C91"/>
    <w:rsid w:val="00333DCB"/>
    <w:rsid w:val="00334ADB"/>
    <w:rsid w:val="00336091"/>
    <w:rsid w:val="00337C38"/>
    <w:rsid w:val="00340ABE"/>
    <w:rsid w:val="00340F8C"/>
    <w:rsid w:val="00341080"/>
    <w:rsid w:val="00341345"/>
    <w:rsid w:val="003415F8"/>
    <w:rsid w:val="00342B50"/>
    <w:rsid w:val="003433B8"/>
    <w:rsid w:val="0034358D"/>
    <w:rsid w:val="00345175"/>
    <w:rsid w:val="0034530B"/>
    <w:rsid w:val="0034550C"/>
    <w:rsid w:val="00346875"/>
    <w:rsid w:val="003469DC"/>
    <w:rsid w:val="00346B27"/>
    <w:rsid w:val="00347A57"/>
    <w:rsid w:val="00347EEC"/>
    <w:rsid w:val="00350356"/>
    <w:rsid w:val="00350533"/>
    <w:rsid w:val="00351930"/>
    <w:rsid w:val="003523CB"/>
    <w:rsid w:val="00352AE1"/>
    <w:rsid w:val="00352C68"/>
    <w:rsid w:val="003532F0"/>
    <w:rsid w:val="00353560"/>
    <w:rsid w:val="00353F5E"/>
    <w:rsid w:val="00354083"/>
    <w:rsid w:val="00356B84"/>
    <w:rsid w:val="00357003"/>
    <w:rsid w:val="003574C0"/>
    <w:rsid w:val="00357AD9"/>
    <w:rsid w:val="00357DAE"/>
    <w:rsid w:val="00360019"/>
    <w:rsid w:val="003618F8"/>
    <w:rsid w:val="003622D6"/>
    <w:rsid w:val="00363F62"/>
    <w:rsid w:val="003645AA"/>
    <w:rsid w:val="00365D71"/>
    <w:rsid w:val="00366C46"/>
    <w:rsid w:val="003676A1"/>
    <w:rsid w:val="0036789F"/>
    <w:rsid w:val="00367D2D"/>
    <w:rsid w:val="00367EB1"/>
    <w:rsid w:val="003725E8"/>
    <w:rsid w:val="00372A29"/>
    <w:rsid w:val="0037342F"/>
    <w:rsid w:val="003736FC"/>
    <w:rsid w:val="00373F81"/>
    <w:rsid w:val="003743CB"/>
    <w:rsid w:val="0037481D"/>
    <w:rsid w:val="003756F2"/>
    <w:rsid w:val="00376526"/>
    <w:rsid w:val="0037663C"/>
    <w:rsid w:val="003766F5"/>
    <w:rsid w:val="0037740D"/>
    <w:rsid w:val="0037776F"/>
    <w:rsid w:val="00380064"/>
    <w:rsid w:val="003802CB"/>
    <w:rsid w:val="00380EAC"/>
    <w:rsid w:val="00380FD6"/>
    <w:rsid w:val="00382A50"/>
    <w:rsid w:val="00382ED1"/>
    <w:rsid w:val="00382F6E"/>
    <w:rsid w:val="00383459"/>
    <w:rsid w:val="00383DB0"/>
    <w:rsid w:val="00383FEB"/>
    <w:rsid w:val="003840F9"/>
    <w:rsid w:val="00385348"/>
    <w:rsid w:val="003857D0"/>
    <w:rsid w:val="00385F12"/>
    <w:rsid w:val="00386650"/>
    <w:rsid w:val="003867CD"/>
    <w:rsid w:val="00386D87"/>
    <w:rsid w:val="00387F2B"/>
    <w:rsid w:val="003907F9"/>
    <w:rsid w:val="00390B3C"/>
    <w:rsid w:val="00390D07"/>
    <w:rsid w:val="00391471"/>
    <w:rsid w:val="00391EF8"/>
    <w:rsid w:val="00392261"/>
    <w:rsid w:val="003923D1"/>
    <w:rsid w:val="00392846"/>
    <w:rsid w:val="00393DB2"/>
    <w:rsid w:val="0039419A"/>
    <w:rsid w:val="00394253"/>
    <w:rsid w:val="003947E4"/>
    <w:rsid w:val="00394C4C"/>
    <w:rsid w:val="00394DAB"/>
    <w:rsid w:val="003953E0"/>
    <w:rsid w:val="00395B8D"/>
    <w:rsid w:val="0039620F"/>
    <w:rsid w:val="003963E7"/>
    <w:rsid w:val="00396A99"/>
    <w:rsid w:val="0039797E"/>
    <w:rsid w:val="00397D88"/>
    <w:rsid w:val="003A0266"/>
    <w:rsid w:val="003A05C4"/>
    <w:rsid w:val="003A0DCD"/>
    <w:rsid w:val="003A13DD"/>
    <w:rsid w:val="003A1FCA"/>
    <w:rsid w:val="003A2210"/>
    <w:rsid w:val="003A29BF"/>
    <w:rsid w:val="003A360D"/>
    <w:rsid w:val="003A3B61"/>
    <w:rsid w:val="003A4347"/>
    <w:rsid w:val="003A49FF"/>
    <w:rsid w:val="003A4FB8"/>
    <w:rsid w:val="003A52B9"/>
    <w:rsid w:val="003A5696"/>
    <w:rsid w:val="003A5C97"/>
    <w:rsid w:val="003A684F"/>
    <w:rsid w:val="003A74B6"/>
    <w:rsid w:val="003A74CB"/>
    <w:rsid w:val="003A7E36"/>
    <w:rsid w:val="003A7E9D"/>
    <w:rsid w:val="003B0072"/>
    <w:rsid w:val="003B03ED"/>
    <w:rsid w:val="003B1079"/>
    <w:rsid w:val="003B1578"/>
    <w:rsid w:val="003B1928"/>
    <w:rsid w:val="003B1D81"/>
    <w:rsid w:val="003B2156"/>
    <w:rsid w:val="003B2CA8"/>
    <w:rsid w:val="003B3957"/>
    <w:rsid w:val="003B4593"/>
    <w:rsid w:val="003B5195"/>
    <w:rsid w:val="003B5553"/>
    <w:rsid w:val="003B58B4"/>
    <w:rsid w:val="003B6006"/>
    <w:rsid w:val="003B634F"/>
    <w:rsid w:val="003B6519"/>
    <w:rsid w:val="003B7374"/>
    <w:rsid w:val="003B7505"/>
    <w:rsid w:val="003B7958"/>
    <w:rsid w:val="003B7D27"/>
    <w:rsid w:val="003C08E1"/>
    <w:rsid w:val="003C12A7"/>
    <w:rsid w:val="003C1312"/>
    <w:rsid w:val="003C13AC"/>
    <w:rsid w:val="003C20EC"/>
    <w:rsid w:val="003C238C"/>
    <w:rsid w:val="003C2531"/>
    <w:rsid w:val="003C2613"/>
    <w:rsid w:val="003C29C8"/>
    <w:rsid w:val="003C3EC6"/>
    <w:rsid w:val="003C49E2"/>
    <w:rsid w:val="003C4E22"/>
    <w:rsid w:val="003C4FB9"/>
    <w:rsid w:val="003C5470"/>
    <w:rsid w:val="003C608E"/>
    <w:rsid w:val="003C6411"/>
    <w:rsid w:val="003C6B52"/>
    <w:rsid w:val="003C734B"/>
    <w:rsid w:val="003C7825"/>
    <w:rsid w:val="003C7F58"/>
    <w:rsid w:val="003D0125"/>
    <w:rsid w:val="003D0815"/>
    <w:rsid w:val="003D1116"/>
    <w:rsid w:val="003D2416"/>
    <w:rsid w:val="003D2991"/>
    <w:rsid w:val="003D2A3B"/>
    <w:rsid w:val="003D2CC8"/>
    <w:rsid w:val="003D2F8E"/>
    <w:rsid w:val="003D2FBF"/>
    <w:rsid w:val="003D30CD"/>
    <w:rsid w:val="003D33BB"/>
    <w:rsid w:val="003D3E94"/>
    <w:rsid w:val="003D4022"/>
    <w:rsid w:val="003D6A70"/>
    <w:rsid w:val="003D79CB"/>
    <w:rsid w:val="003E11DA"/>
    <w:rsid w:val="003E1A88"/>
    <w:rsid w:val="003E1E43"/>
    <w:rsid w:val="003E1F7D"/>
    <w:rsid w:val="003E2165"/>
    <w:rsid w:val="003E244D"/>
    <w:rsid w:val="003E2A3D"/>
    <w:rsid w:val="003E3BFB"/>
    <w:rsid w:val="003E4061"/>
    <w:rsid w:val="003E4EBA"/>
    <w:rsid w:val="003E5079"/>
    <w:rsid w:val="003E539A"/>
    <w:rsid w:val="003E5572"/>
    <w:rsid w:val="003E5ACB"/>
    <w:rsid w:val="003E76CF"/>
    <w:rsid w:val="003E7A90"/>
    <w:rsid w:val="003F3266"/>
    <w:rsid w:val="003F3B06"/>
    <w:rsid w:val="003F3F76"/>
    <w:rsid w:val="003F49B5"/>
    <w:rsid w:val="003F58DB"/>
    <w:rsid w:val="004000AC"/>
    <w:rsid w:val="0040040E"/>
    <w:rsid w:val="0040054E"/>
    <w:rsid w:val="004005E0"/>
    <w:rsid w:val="00400D9F"/>
    <w:rsid w:val="00401175"/>
    <w:rsid w:val="0040295D"/>
    <w:rsid w:val="00402E63"/>
    <w:rsid w:val="00403A7C"/>
    <w:rsid w:val="004041C7"/>
    <w:rsid w:val="0040458D"/>
    <w:rsid w:val="00404DC9"/>
    <w:rsid w:val="004058F6"/>
    <w:rsid w:val="00405AD3"/>
    <w:rsid w:val="0040602F"/>
    <w:rsid w:val="004062DC"/>
    <w:rsid w:val="00406805"/>
    <w:rsid w:val="00406990"/>
    <w:rsid w:val="00406F84"/>
    <w:rsid w:val="00407AC2"/>
    <w:rsid w:val="00407F67"/>
    <w:rsid w:val="00407F87"/>
    <w:rsid w:val="0041027E"/>
    <w:rsid w:val="004104F4"/>
    <w:rsid w:val="00411B07"/>
    <w:rsid w:val="00412301"/>
    <w:rsid w:val="00412E9B"/>
    <w:rsid w:val="00412EFF"/>
    <w:rsid w:val="00413119"/>
    <w:rsid w:val="00413318"/>
    <w:rsid w:val="00413893"/>
    <w:rsid w:val="00414238"/>
    <w:rsid w:val="004149BD"/>
    <w:rsid w:val="0041514F"/>
    <w:rsid w:val="00415A26"/>
    <w:rsid w:val="00416146"/>
    <w:rsid w:val="0041631B"/>
    <w:rsid w:val="004169A0"/>
    <w:rsid w:val="0041720F"/>
    <w:rsid w:val="004172E6"/>
    <w:rsid w:val="00417579"/>
    <w:rsid w:val="00417C38"/>
    <w:rsid w:val="004209C6"/>
    <w:rsid w:val="00420F41"/>
    <w:rsid w:val="004216E5"/>
    <w:rsid w:val="0042243C"/>
    <w:rsid w:val="00422B3B"/>
    <w:rsid w:val="0042305A"/>
    <w:rsid w:val="004244DA"/>
    <w:rsid w:val="0042614A"/>
    <w:rsid w:val="004261F4"/>
    <w:rsid w:val="00426C9D"/>
    <w:rsid w:val="00427209"/>
    <w:rsid w:val="00427920"/>
    <w:rsid w:val="00430D6A"/>
    <w:rsid w:val="004314CB"/>
    <w:rsid w:val="004320FE"/>
    <w:rsid w:val="0043216E"/>
    <w:rsid w:val="00432835"/>
    <w:rsid w:val="00433620"/>
    <w:rsid w:val="0043390C"/>
    <w:rsid w:val="00434279"/>
    <w:rsid w:val="0043446B"/>
    <w:rsid w:val="00434AD6"/>
    <w:rsid w:val="00434BA1"/>
    <w:rsid w:val="00434C33"/>
    <w:rsid w:val="004354BB"/>
    <w:rsid w:val="00436897"/>
    <w:rsid w:val="0043695A"/>
    <w:rsid w:val="00437076"/>
    <w:rsid w:val="00437FA1"/>
    <w:rsid w:val="004409BD"/>
    <w:rsid w:val="00441541"/>
    <w:rsid w:val="004415DA"/>
    <w:rsid w:val="00442356"/>
    <w:rsid w:val="00443CB9"/>
    <w:rsid w:val="00444121"/>
    <w:rsid w:val="00445304"/>
    <w:rsid w:val="00445791"/>
    <w:rsid w:val="00445919"/>
    <w:rsid w:val="00445995"/>
    <w:rsid w:val="0044680C"/>
    <w:rsid w:val="00446A49"/>
    <w:rsid w:val="00446CFE"/>
    <w:rsid w:val="0044705E"/>
    <w:rsid w:val="0045044D"/>
    <w:rsid w:val="004509AE"/>
    <w:rsid w:val="00450FA9"/>
    <w:rsid w:val="004518DE"/>
    <w:rsid w:val="00451F81"/>
    <w:rsid w:val="00452350"/>
    <w:rsid w:val="004525E8"/>
    <w:rsid w:val="0045380E"/>
    <w:rsid w:val="00454949"/>
    <w:rsid w:val="0045504F"/>
    <w:rsid w:val="00455758"/>
    <w:rsid w:val="00456524"/>
    <w:rsid w:val="00456A38"/>
    <w:rsid w:val="00457732"/>
    <w:rsid w:val="00457C3B"/>
    <w:rsid w:val="00457C86"/>
    <w:rsid w:val="00457EF0"/>
    <w:rsid w:val="00461833"/>
    <w:rsid w:val="00461963"/>
    <w:rsid w:val="004620A6"/>
    <w:rsid w:val="00462428"/>
    <w:rsid w:val="00462EED"/>
    <w:rsid w:val="004640E8"/>
    <w:rsid w:val="00464289"/>
    <w:rsid w:val="00464C24"/>
    <w:rsid w:val="00465138"/>
    <w:rsid w:val="00465156"/>
    <w:rsid w:val="00465255"/>
    <w:rsid w:val="0046525F"/>
    <w:rsid w:val="004663A2"/>
    <w:rsid w:val="004666E9"/>
    <w:rsid w:val="004669A3"/>
    <w:rsid w:val="00466BD9"/>
    <w:rsid w:val="00466DFC"/>
    <w:rsid w:val="0046769B"/>
    <w:rsid w:val="00467799"/>
    <w:rsid w:val="004679C4"/>
    <w:rsid w:val="00467E46"/>
    <w:rsid w:val="00470660"/>
    <w:rsid w:val="00471EC2"/>
    <w:rsid w:val="004723E7"/>
    <w:rsid w:val="0047257D"/>
    <w:rsid w:val="004729B9"/>
    <w:rsid w:val="004734B2"/>
    <w:rsid w:val="00473705"/>
    <w:rsid w:val="0047383B"/>
    <w:rsid w:val="00473FED"/>
    <w:rsid w:val="00474959"/>
    <w:rsid w:val="00474B3A"/>
    <w:rsid w:val="00476140"/>
    <w:rsid w:val="0047631E"/>
    <w:rsid w:val="004768C6"/>
    <w:rsid w:val="00476D96"/>
    <w:rsid w:val="004770A1"/>
    <w:rsid w:val="0048019A"/>
    <w:rsid w:val="00480A18"/>
    <w:rsid w:val="00481236"/>
    <w:rsid w:val="00481457"/>
    <w:rsid w:val="004814E1"/>
    <w:rsid w:val="00481E1D"/>
    <w:rsid w:val="00482E61"/>
    <w:rsid w:val="004832ED"/>
    <w:rsid w:val="00483308"/>
    <w:rsid w:val="00483B7A"/>
    <w:rsid w:val="00484219"/>
    <w:rsid w:val="00486583"/>
    <w:rsid w:val="00486871"/>
    <w:rsid w:val="00486E70"/>
    <w:rsid w:val="00487727"/>
    <w:rsid w:val="00487F02"/>
    <w:rsid w:val="00490323"/>
    <w:rsid w:val="0049203C"/>
    <w:rsid w:val="00492456"/>
    <w:rsid w:val="00492836"/>
    <w:rsid w:val="00493893"/>
    <w:rsid w:val="004939B7"/>
    <w:rsid w:val="00494766"/>
    <w:rsid w:val="00494AFF"/>
    <w:rsid w:val="00495704"/>
    <w:rsid w:val="00495D8F"/>
    <w:rsid w:val="004967CD"/>
    <w:rsid w:val="00496FDA"/>
    <w:rsid w:val="004970DA"/>
    <w:rsid w:val="0049725F"/>
    <w:rsid w:val="00497DE2"/>
    <w:rsid w:val="004A053C"/>
    <w:rsid w:val="004A08CC"/>
    <w:rsid w:val="004A1236"/>
    <w:rsid w:val="004A16D9"/>
    <w:rsid w:val="004A206F"/>
    <w:rsid w:val="004A2939"/>
    <w:rsid w:val="004A3A5D"/>
    <w:rsid w:val="004A3A9E"/>
    <w:rsid w:val="004A3DAA"/>
    <w:rsid w:val="004A4394"/>
    <w:rsid w:val="004A4709"/>
    <w:rsid w:val="004A4C21"/>
    <w:rsid w:val="004A5D80"/>
    <w:rsid w:val="004A61B4"/>
    <w:rsid w:val="004A65E6"/>
    <w:rsid w:val="004A6D2E"/>
    <w:rsid w:val="004A7DD2"/>
    <w:rsid w:val="004B0905"/>
    <w:rsid w:val="004B0B4E"/>
    <w:rsid w:val="004B0CBA"/>
    <w:rsid w:val="004B101A"/>
    <w:rsid w:val="004B19EA"/>
    <w:rsid w:val="004B30A8"/>
    <w:rsid w:val="004B3CE1"/>
    <w:rsid w:val="004B3D2D"/>
    <w:rsid w:val="004B46D6"/>
    <w:rsid w:val="004B479B"/>
    <w:rsid w:val="004B51DE"/>
    <w:rsid w:val="004B56E2"/>
    <w:rsid w:val="004B5ED6"/>
    <w:rsid w:val="004B6B31"/>
    <w:rsid w:val="004B6D60"/>
    <w:rsid w:val="004B7531"/>
    <w:rsid w:val="004C0209"/>
    <w:rsid w:val="004C08B4"/>
    <w:rsid w:val="004C08CE"/>
    <w:rsid w:val="004C096C"/>
    <w:rsid w:val="004C0B4D"/>
    <w:rsid w:val="004C11CD"/>
    <w:rsid w:val="004C2145"/>
    <w:rsid w:val="004C242F"/>
    <w:rsid w:val="004C34EA"/>
    <w:rsid w:val="004C368C"/>
    <w:rsid w:val="004C3896"/>
    <w:rsid w:val="004C38F3"/>
    <w:rsid w:val="004C3903"/>
    <w:rsid w:val="004C3DF6"/>
    <w:rsid w:val="004C4276"/>
    <w:rsid w:val="004C5271"/>
    <w:rsid w:val="004C5653"/>
    <w:rsid w:val="004C5767"/>
    <w:rsid w:val="004C6092"/>
    <w:rsid w:val="004C6F60"/>
    <w:rsid w:val="004C7158"/>
    <w:rsid w:val="004C7392"/>
    <w:rsid w:val="004C7CC3"/>
    <w:rsid w:val="004D004F"/>
    <w:rsid w:val="004D02C3"/>
    <w:rsid w:val="004D085B"/>
    <w:rsid w:val="004D135D"/>
    <w:rsid w:val="004D14F8"/>
    <w:rsid w:val="004D1D6D"/>
    <w:rsid w:val="004D1EFE"/>
    <w:rsid w:val="004D1F15"/>
    <w:rsid w:val="004D2449"/>
    <w:rsid w:val="004D2A00"/>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4F2"/>
    <w:rsid w:val="004E187C"/>
    <w:rsid w:val="004E19C5"/>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5FFD"/>
    <w:rsid w:val="004F6C4D"/>
    <w:rsid w:val="004F6CE1"/>
    <w:rsid w:val="004F7369"/>
    <w:rsid w:val="004F7581"/>
    <w:rsid w:val="004F7C82"/>
    <w:rsid w:val="004F7DD6"/>
    <w:rsid w:val="00500042"/>
    <w:rsid w:val="0050046D"/>
    <w:rsid w:val="00500A44"/>
    <w:rsid w:val="005014FC"/>
    <w:rsid w:val="005024AC"/>
    <w:rsid w:val="00502A4F"/>
    <w:rsid w:val="00504926"/>
    <w:rsid w:val="00504978"/>
    <w:rsid w:val="00504DA4"/>
    <w:rsid w:val="00504DBE"/>
    <w:rsid w:val="0050515E"/>
    <w:rsid w:val="00506793"/>
    <w:rsid w:val="00506C81"/>
    <w:rsid w:val="00507454"/>
    <w:rsid w:val="00507FD0"/>
    <w:rsid w:val="00511185"/>
    <w:rsid w:val="00511B4C"/>
    <w:rsid w:val="00512619"/>
    <w:rsid w:val="00512996"/>
    <w:rsid w:val="00512B2D"/>
    <w:rsid w:val="00512BEF"/>
    <w:rsid w:val="00512C8D"/>
    <w:rsid w:val="005133B8"/>
    <w:rsid w:val="00514930"/>
    <w:rsid w:val="00515716"/>
    <w:rsid w:val="00515B53"/>
    <w:rsid w:val="00516380"/>
    <w:rsid w:val="00516882"/>
    <w:rsid w:val="005168E2"/>
    <w:rsid w:val="00517A04"/>
    <w:rsid w:val="00517E1D"/>
    <w:rsid w:val="00520C91"/>
    <w:rsid w:val="00520CD1"/>
    <w:rsid w:val="0052191C"/>
    <w:rsid w:val="00523011"/>
    <w:rsid w:val="0052327F"/>
    <w:rsid w:val="0052346B"/>
    <w:rsid w:val="00523D83"/>
    <w:rsid w:val="00523FB8"/>
    <w:rsid w:val="00524131"/>
    <w:rsid w:val="005249E3"/>
    <w:rsid w:val="00524E81"/>
    <w:rsid w:val="00524F9F"/>
    <w:rsid w:val="00525087"/>
    <w:rsid w:val="00525507"/>
    <w:rsid w:val="005255C9"/>
    <w:rsid w:val="00527768"/>
    <w:rsid w:val="00527A58"/>
    <w:rsid w:val="00527F70"/>
    <w:rsid w:val="0053031E"/>
    <w:rsid w:val="00531B56"/>
    <w:rsid w:val="005339B8"/>
    <w:rsid w:val="00533D62"/>
    <w:rsid w:val="0053408D"/>
    <w:rsid w:val="00534BB7"/>
    <w:rsid w:val="0053723F"/>
    <w:rsid w:val="005375C9"/>
    <w:rsid w:val="0053791F"/>
    <w:rsid w:val="00540628"/>
    <w:rsid w:val="00540895"/>
    <w:rsid w:val="00540B28"/>
    <w:rsid w:val="00540F17"/>
    <w:rsid w:val="005410ED"/>
    <w:rsid w:val="00541355"/>
    <w:rsid w:val="00541572"/>
    <w:rsid w:val="00541811"/>
    <w:rsid w:val="0054225F"/>
    <w:rsid w:val="0054278A"/>
    <w:rsid w:val="005440B0"/>
    <w:rsid w:val="005442BD"/>
    <w:rsid w:val="0054462B"/>
    <w:rsid w:val="00545089"/>
    <w:rsid w:val="0054640D"/>
    <w:rsid w:val="005479BF"/>
    <w:rsid w:val="00547AB3"/>
    <w:rsid w:val="00547D74"/>
    <w:rsid w:val="0055070E"/>
    <w:rsid w:val="00551183"/>
    <w:rsid w:val="00551A28"/>
    <w:rsid w:val="005524A9"/>
    <w:rsid w:val="0055277B"/>
    <w:rsid w:val="00552D3D"/>
    <w:rsid w:val="005541CF"/>
    <w:rsid w:val="00554362"/>
    <w:rsid w:val="005548A7"/>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2231"/>
    <w:rsid w:val="0056289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73"/>
    <w:rsid w:val="00572CBF"/>
    <w:rsid w:val="00573467"/>
    <w:rsid w:val="00573481"/>
    <w:rsid w:val="00573BDB"/>
    <w:rsid w:val="00574135"/>
    <w:rsid w:val="00574819"/>
    <w:rsid w:val="00574AEC"/>
    <w:rsid w:val="0057764B"/>
    <w:rsid w:val="00577C6B"/>
    <w:rsid w:val="00580688"/>
    <w:rsid w:val="00580B3E"/>
    <w:rsid w:val="00580C57"/>
    <w:rsid w:val="00580C6E"/>
    <w:rsid w:val="00581151"/>
    <w:rsid w:val="00581378"/>
    <w:rsid w:val="005844E5"/>
    <w:rsid w:val="00585326"/>
    <w:rsid w:val="00585A60"/>
    <w:rsid w:val="0058643F"/>
    <w:rsid w:val="00586B82"/>
    <w:rsid w:val="00587EA4"/>
    <w:rsid w:val="005913FC"/>
    <w:rsid w:val="00591CA3"/>
    <w:rsid w:val="00592212"/>
    <w:rsid w:val="0059228A"/>
    <w:rsid w:val="005929F0"/>
    <w:rsid w:val="005936FB"/>
    <w:rsid w:val="00594477"/>
    <w:rsid w:val="005944F4"/>
    <w:rsid w:val="0059496D"/>
    <w:rsid w:val="00595968"/>
    <w:rsid w:val="00595E0F"/>
    <w:rsid w:val="0059648A"/>
    <w:rsid w:val="00596C50"/>
    <w:rsid w:val="0059723F"/>
    <w:rsid w:val="0059731E"/>
    <w:rsid w:val="0059786F"/>
    <w:rsid w:val="00597F81"/>
    <w:rsid w:val="005A058E"/>
    <w:rsid w:val="005A072A"/>
    <w:rsid w:val="005A189F"/>
    <w:rsid w:val="005A1B38"/>
    <w:rsid w:val="005A22DB"/>
    <w:rsid w:val="005A3D52"/>
    <w:rsid w:val="005A3DFB"/>
    <w:rsid w:val="005A474F"/>
    <w:rsid w:val="005A512A"/>
    <w:rsid w:val="005A5133"/>
    <w:rsid w:val="005A622F"/>
    <w:rsid w:val="005A6555"/>
    <w:rsid w:val="005A7084"/>
    <w:rsid w:val="005A7207"/>
    <w:rsid w:val="005A7DE6"/>
    <w:rsid w:val="005B0184"/>
    <w:rsid w:val="005B2424"/>
    <w:rsid w:val="005B277E"/>
    <w:rsid w:val="005B2A41"/>
    <w:rsid w:val="005B2D6C"/>
    <w:rsid w:val="005B2E8D"/>
    <w:rsid w:val="005B3271"/>
    <w:rsid w:val="005B3284"/>
    <w:rsid w:val="005B4219"/>
    <w:rsid w:val="005B429C"/>
    <w:rsid w:val="005B471E"/>
    <w:rsid w:val="005B4952"/>
    <w:rsid w:val="005B5204"/>
    <w:rsid w:val="005B5A19"/>
    <w:rsid w:val="005B5D52"/>
    <w:rsid w:val="005B6C67"/>
    <w:rsid w:val="005B705B"/>
    <w:rsid w:val="005C0D4F"/>
    <w:rsid w:val="005C0F3F"/>
    <w:rsid w:val="005C1916"/>
    <w:rsid w:val="005C1C03"/>
    <w:rsid w:val="005C1E17"/>
    <w:rsid w:val="005C20BE"/>
    <w:rsid w:val="005C4284"/>
    <w:rsid w:val="005C43F6"/>
    <w:rsid w:val="005C4474"/>
    <w:rsid w:val="005C513D"/>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55B4"/>
    <w:rsid w:val="005D61EA"/>
    <w:rsid w:val="005D72F4"/>
    <w:rsid w:val="005D7A78"/>
    <w:rsid w:val="005E0CE5"/>
    <w:rsid w:val="005E1154"/>
    <w:rsid w:val="005E16D6"/>
    <w:rsid w:val="005E1CD4"/>
    <w:rsid w:val="005E2C4D"/>
    <w:rsid w:val="005E2EC8"/>
    <w:rsid w:val="005E33F3"/>
    <w:rsid w:val="005E46F4"/>
    <w:rsid w:val="005E4914"/>
    <w:rsid w:val="005E4D96"/>
    <w:rsid w:val="005E53B2"/>
    <w:rsid w:val="005E5421"/>
    <w:rsid w:val="005E607F"/>
    <w:rsid w:val="005E6A81"/>
    <w:rsid w:val="005E737A"/>
    <w:rsid w:val="005E7ED6"/>
    <w:rsid w:val="005E7F69"/>
    <w:rsid w:val="005F0833"/>
    <w:rsid w:val="005F1C55"/>
    <w:rsid w:val="005F2388"/>
    <w:rsid w:val="005F3D7F"/>
    <w:rsid w:val="005F41F3"/>
    <w:rsid w:val="005F4244"/>
    <w:rsid w:val="005F4AE0"/>
    <w:rsid w:val="005F6335"/>
    <w:rsid w:val="005F6400"/>
    <w:rsid w:val="005F7D72"/>
    <w:rsid w:val="0060025F"/>
    <w:rsid w:val="00600BE3"/>
    <w:rsid w:val="00600E42"/>
    <w:rsid w:val="006011A9"/>
    <w:rsid w:val="006015C6"/>
    <w:rsid w:val="00602CB8"/>
    <w:rsid w:val="00602F1D"/>
    <w:rsid w:val="00603088"/>
    <w:rsid w:val="00603764"/>
    <w:rsid w:val="006053B7"/>
    <w:rsid w:val="00605D5B"/>
    <w:rsid w:val="00606CD9"/>
    <w:rsid w:val="00606DCA"/>
    <w:rsid w:val="0060707D"/>
    <w:rsid w:val="00607B90"/>
    <w:rsid w:val="00610608"/>
    <w:rsid w:val="00610FB8"/>
    <w:rsid w:val="00611137"/>
    <w:rsid w:val="006116A3"/>
    <w:rsid w:val="00611998"/>
    <w:rsid w:val="00611BC7"/>
    <w:rsid w:val="00612C1D"/>
    <w:rsid w:val="006162D1"/>
    <w:rsid w:val="006164FA"/>
    <w:rsid w:val="00616549"/>
    <w:rsid w:val="006168E1"/>
    <w:rsid w:val="00616D7C"/>
    <w:rsid w:val="00617732"/>
    <w:rsid w:val="00617F39"/>
    <w:rsid w:val="00617F8C"/>
    <w:rsid w:val="00620495"/>
    <w:rsid w:val="006206AD"/>
    <w:rsid w:val="00620F78"/>
    <w:rsid w:val="00621A30"/>
    <w:rsid w:val="00621C34"/>
    <w:rsid w:val="00622E47"/>
    <w:rsid w:val="0062318B"/>
    <w:rsid w:val="0062320A"/>
    <w:rsid w:val="0062334B"/>
    <w:rsid w:val="006257C8"/>
    <w:rsid w:val="00625C5C"/>
    <w:rsid w:val="00626938"/>
    <w:rsid w:val="00626BF2"/>
    <w:rsid w:val="006278CC"/>
    <w:rsid w:val="006302D5"/>
    <w:rsid w:val="006306AF"/>
    <w:rsid w:val="0063099D"/>
    <w:rsid w:val="00631A7F"/>
    <w:rsid w:val="006320B3"/>
    <w:rsid w:val="0063229E"/>
    <w:rsid w:val="00632732"/>
    <w:rsid w:val="006328D8"/>
    <w:rsid w:val="00632A1E"/>
    <w:rsid w:val="00632B98"/>
    <w:rsid w:val="0063339C"/>
    <w:rsid w:val="00633DC0"/>
    <w:rsid w:val="00633F58"/>
    <w:rsid w:val="00634356"/>
    <w:rsid w:val="00634856"/>
    <w:rsid w:val="00636867"/>
    <w:rsid w:val="006369D5"/>
    <w:rsid w:val="006374A4"/>
    <w:rsid w:val="00637947"/>
    <w:rsid w:val="00640042"/>
    <w:rsid w:val="006403D3"/>
    <w:rsid w:val="00641AC5"/>
    <w:rsid w:val="00641ECB"/>
    <w:rsid w:val="00642287"/>
    <w:rsid w:val="0064228A"/>
    <w:rsid w:val="006429F8"/>
    <w:rsid w:val="00643228"/>
    <w:rsid w:val="006442B2"/>
    <w:rsid w:val="006445C6"/>
    <w:rsid w:val="006455FC"/>
    <w:rsid w:val="00645A8E"/>
    <w:rsid w:val="006466A0"/>
    <w:rsid w:val="006470C6"/>
    <w:rsid w:val="00647EB3"/>
    <w:rsid w:val="006506E3"/>
    <w:rsid w:val="006508A5"/>
    <w:rsid w:val="00650D87"/>
    <w:rsid w:val="00651409"/>
    <w:rsid w:val="006518D6"/>
    <w:rsid w:val="00651EDE"/>
    <w:rsid w:val="00652162"/>
    <w:rsid w:val="00652BE4"/>
    <w:rsid w:val="00652C8D"/>
    <w:rsid w:val="00652FA9"/>
    <w:rsid w:val="00653954"/>
    <w:rsid w:val="00653B9D"/>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C05"/>
    <w:rsid w:val="00665B66"/>
    <w:rsid w:val="00665DC6"/>
    <w:rsid w:val="00665FD3"/>
    <w:rsid w:val="00666101"/>
    <w:rsid w:val="00670481"/>
    <w:rsid w:val="006706C4"/>
    <w:rsid w:val="0067094A"/>
    <w:rsid w:val="00671833"/>
    <w:rsid w:val="00672243"/>
    <w:rsid w:val="00672F3C"/>
    <w:rsid w:val="00673975"/>
    <w:rsid w:val="0067541C"/>
    <w:rsid w:val="006756AA"/>
    <w:rsid w:val="00676EE9"/>
    <w:rsid w:val="00677601"/>
    <w:rsid w:val="00680424"/>
    <w:rsid w:val="006806E2"/>
    <w:rsid w:val="00680C1C"/>
    <w:rsid w:val="00682E5A"/>
    <w:rsid w:val="006830C4"/>
    <w:rsid w:val="006837EA"/>
    <w:rsid w:val="006837F1"/>
    <w:rsid w:val="006837FE"/>
    <w:rsid w:val="00685374"/>
    <w:rsid w:val="00685588"/>
    <w:rsid w:val="00686248"/>
    <w:rsid w:val="00686479"/>
    <w:rsid w:val="00686DDA"/>
    <w:rsid w:val="00687DA7"/>
    <w:rsid w:val="00687F32"/>
    <w:rsid w:val="00690522"/>
    <w:rsid w:val="0069085B"/>
    <w:rsid w:val="006914DE"/>
    <w:rsid w:val="00691D83"/>
    <w:rsid w:val="00692A15"/>
    <w:rsid w:val="006934F8"/>
    <w:rsid w:val="006935FC"/>
    <w:rsid w:val="006936D9"/>
    <w:rsid w:val="0069472F"/>
    <w:rsid w:val="00695A82"/>
    <w:rsid w:val="00695B86"/>
    <w:rsid w:val="00695C12"/>
    <w:rsid w:val="00695D08"/>
    <w:rsid w:val="00695F6D"/>
    <w:rsid w:val="006A092A"/>
    <w:rsid w:val="006A09A7"/>
    <w:rsid w:val="006A0CC9"/>
    <w:rsid w:val="006A1370"/>
    <w:rsid w:val="006A20EE"/>
    <w:rsid w:val="006A2521"/>
    <w:rsid w:val="006A2BC0"/>
    <w:rsid w:val="006A2E2C"/>
    <w:rsid w:val="006A37A4"/>
    <w:rsid w:val="006A382B"/>
    <w:rsid w:val="006A56C5"/>
    <w:rsid w:val="006A5740"/>
    <w:rsid w:val="006A575D"/>
    <w:rsid w:val="006A5A3B"/>
    <w:rsid w:val="006A6B86"/>
    <w:rsid w:val="006A77CB"/>
    <w:rsid w:val="006A7D32"/>
    <w:rsid w:val="006A7DDE"/>
    <w:rsid w:val="006B0658"/>
    <w:rsid w:val="006B0C60"/>
    <w:rsid w:val="006B1D27"/>
    <w:rsid w:val="006B3A62"/>
    <w:rsid w:val="006B3C3C"/>
    <w:rsid w:val="006B3D1B"/>
    <w:rsid w:val="006B4357"/>
    <w:rsid w:val="006B4ECC"/>
    <w:rsid w:val="006B5F67"/>
    <w:rsid w:val="006B6359"/>
    <w:rsid w:val="006B6713"/>
    <w:rsid w:val="006B6C7E"/>
    <w:rsid w:val="006B791C"/>
    <w:rsid w:val="006B7A58"/>
    <w:rsid w:val="006B7DF1"/>
    <w:rsid w:val="006C048B"/>
    <w:rsid w:val="006C151F"/>
    <w:rsid w:val="006C1679"/>
    <w:rsid w:val="006C21DE"/>
    <w:rsid w:val="006C46FF"/>
    <w:rsid w:val="006C6A22"/>
    <w:rsid w:val="006C6A79"/>
    <w:rsid w:val="006C70FD"/>
    <w:rsid w:val="006C71F3"/>
    <w:rsid w:val="006C7376"/>
    <w:rsid w:val="006C7432"/>
    <w:rsid w:val="006C77E7"/>
    <w:rsid w:val="006C783A"/>
    <w:rsid w:val="006C7980"/>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5DA9"/>
    <w:rsid w:val="006D6D0D"/>
    <w:rsid w:val="006D75C1"/>
    <w:rsid w:val="006D7F05"/>
    <w:rsid w:val="006E016B"/>
    <w:rsid w:val="006E2A82"/>
    <w:rsid w:val="006E2E30"/>
    <w:rsid w:val="006E31F1"/>
    <w:rsid w:val="006E394F"/>
    <w:rsid w:val="006E573E"/>
    <w:rsid w:val="006E5F2F"/>
    <w:rsid w:val="006E6889"/>
    <w:rsid w:val="006E6F0F"/>
    <w:rsid w:val="006E6FE8"/>
    <w:rsid w:val="006E7286"/>
    <w:rsid w:val="006E7F7A"/>
    <w:rsid w:val="006F024F"/>
    <w:rsid w:val="006F056C"/>
    <w:rsid w:val="006F0D41"/>
    <w:rsid w:val="006F100A"/>
    <w:rsid w:val="006F14B2"/>
    <w:rsid w:val="006F198D"/>
    <w:rsid w:val="006F3393"/>
    <w:rsid w:val="006F395F"/>
    <w:rsid w:val="006F42B4"/>
    <w:rsid w:val="006F49F6"/>
    <w:rsid w:val="006F5156"/>
    <w:rsid w:val="006F6361"/>
    <w:rsid w:val="006F6426"/>
    <w:rsid w:val="006F69BE"/>
    <w:rsid w:val="006F729B"/>
    <w:rsid w:val="006F77C5"/>
    <w:rsid w:val="006F7C09"/>
    <w:rsid w:val="00700EB4"/>
    <w:rsid w:val="00701AF6"/>
    <w:rsid w:val="007029B8"/>
    <w:rsid w:val="00702E3D"/>
    <w:rsid w:val="007030CC"/>
    <w:rsid w:val="007032AB"/>
    <w:rsid w:val="0070375B"/>
    <w:rsid w:val="00705261"/>
    <w:rsid w:val="0070543A"/>
    <w:rsid w:val="007057DB"/>
    <w:rsid w:val="00705E0F"/>
    <w:rsid w:val="00705F45"/>
    <w:rsid w:val="00706E66"/>
    <w:rsid w:val="00707586"/>
    <w:rsid w:val="0071063B"/>
    <w:rsid w:val="00711250"/>
    <w:rsid w:val="0071169F"/>
    <w:rsid w:val="00714446"/>
    <w:rsid w:val="007155C9"/>
    <w:rsid w:val="007159BA"/>
    <w:rsid w:val="00715C40"/>
    <w:rsid w:val="00715DF6"/>
    <w:rsid w:val="0071649D"/>
    <w:rsid w:val="00717658"/>
    <w:rsid w:val="00717BCF"/>
    <w:rsid w:val="00720527"/>
    <w:rsid w:val="0072062A"/>
    <w:rsid w:val="007207B1"/>
    <w:rsid w:val="00720F54"/>
    <w:rsid w:val="00721957"/>
    <w:rsid w:val="007220D2"/>
    <w:rsid w:val="0072238E"/>
    <w:rsid w:val="00723029"/>
    <w:rsid w:val="00724405"/>
    <w:rsid w:val="00726282"/>
    <w:rsid w:val="00726407"/>
    <w:rsid w:val="00726F75"/>
    <w:rsid w:val="007278EE"/>
    <w:rsid w:val="00727CF1"/>
    <w:rsid w:val="00727D90"/>
    <w:rsid w:val="00727E89"/>
    <w:rsid w:val="00730443"/>
    <w:rsid w:val="00731687"/>
    <w:rsid w:val="00731991"/>
    <w:rsid w:val="007322A5"/>
    <w:rsid w:val="00732A11"/>
    <w:rsid w:val="00733A5F"/>
    <w:rsid w:val="00733AF3"/>
    <w:rsid w:val="00734C71"/>
    <w:rsid w:val="00734CB6"/>
    <w:rsid w:val="00735327"/>
    <w:rsid w:val="007357F1"/>
    <w:rsid w:val="00737C0A"/>
    <w:rsid w:val="007400D0"/>
    <w:rsid w:val="0074102D"/>
    <w:rsid w:val="007412CA"/>
    <w:rsid w:val="00741D20"/>
    <w:rsid w:val="00742D96"/>
    <w:rsid w:val="00742FEA"/>
    <w:rsid w:val="00744064"/>
    <w:rsid w:val="0074517A"/>
    <w:rsid w:val="00746258"/>
    <w:rsid w:val="007464E7"/>
    <w:rsid w:val="0074695F"/>
    <w:rsid w:val="00746DC8"/>
    <w:rsid w:val="00747D5E"/>
    <w:rsid w:val="00750537"/>
    <w:rsid w:val="00750784"/>
    <w:rsid w:val="00750854"/>
    <w:rsid w:val="00750B18"/>
    <w:rsid w:val="00750C55"/>
    <w:rsid w:val="00750C82"/>
    <w:rsid w:val="007514A6"/>
    <w:rsid w:val="00751770"/>
    <w:rsid w:val="007517A6"/>
    <w:rsid w:val="007517B4"/>
    <w:rsid w:val="00751839"/>
    <w:rsid w:val="0075189C"/>
    <w:rsid w:val="00751A84"/>
    <w:rsid w:val="00751C59"/>
    <w:rsid w:val="00751F98"/>
    <w:rsid w:val="007539D0"/>
    <w:rsid w:val="00753DB5"/>
    <w:rsid w:val="00753E4B"/>
    <w:rsid w:val="00754305"/>
    <w:rsid w:val="0075479E"/>
    <w:rsid w:val="0075571B"/>
    <w:rsid w:val="00755929"/>
    <w:rsid w:val="00755B5A"/>
    <w:rsid w:val="00755C59"/>
    <w:rsid w:val="00755D27"/>
    <w:rsid w:val="00756FE7"/>
    <w:rsid w:val="007575AA"/>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75"/>
    <w:rsid w:val="00767EF0"/>
    <w:rsid w:val="00770746"/>
    <w:rsid w:val="007708F4"/>
    <w:rsid w:val="00771BAE"/>
    <w:rsid w:val="007729C7"/>
    <w:rsid w:val="007730F4"/>
    <w:rsid w:val="0077441F"/>
    <w:rsid w:val="007751B1"/>
    <w:rsid w:val="007755A1"/>
    <w:rsid w:val="007771B2"/>
    <w:rsid w:val="00777679"/>
    <w:rsid w:val="007776BF"/>
    <w:rsid w:val="00777E34"/>
    <w:rsid w:val="0078025E"/>
    <w:rsid w:val="00780A2F"/>
    <w:rsid w:val="00781649"/>
    <w:rsid w:val="0078181C"/>
    <w:rsid w:val="00781E92"/>
    <w:rsid w:val="00782296"/>
    <w:rsid w:val="007829C5"/>
    <w:rsid w:val="00783C83"/>
    <w:rsid w:val="0078433C"/>
    <w:rsid w:val="00784872"/>
    <w:rsid w:val="00784CA2"/>
    <w:rsid w:val="0078615C"/>
    <w:rsid w:val="0078616E"/>
    <w:rsid w:val="00786189"/>
    <w:rsid w:val="00786976"/>
    <w:rsid w:val="00786EAF"/>
    <w:rsid w:val="0079003D"/>
    <w:rsid w:val="0079005E"/>
    <w:rsid w:val="007901F0"/>
    <w:rsid w:val="0079112A"/>
    <w:rsid w:val="007912F5"/>
    <w:rsid w:val="00791A90"/>
    <w:rsid w:val="00792F6E"/>
    <w:rsid w:val="007937A9"/>
    <w:rsid w:val="00793C4C"/>
    <w:rsid w:val="0079448D"/>
    <w:rsid w:val="00795794"/>
    <w:rsid w:val="00795C75"/>
    <w:rsid w:val="00795EBF"/>
    <w:rsid w:val="00796638"/>
    <w:rsid w:val="007967FC"/>
    <w:rsid w:val="00796F9A"/>
    <w:rsid w:val="00797270"/>
    <w:rsid w:val="007979E3"/>
    <w:rsid w:val="007A0309"/>
    <w:rsid w:val="007A108E"/>
    <w:rsid w:val="007A1567"/>
    <w:rsid w:val="007A16DC"/>
    <w:rsid w:val="007A1CBF"/>
    <w:rsid w:val="007A2655"/>
    <w:rsid w:val="007A33CA"/>
    <w:rsid w:val="007A37BA"/>
    <w:rsid w:val="007A3A0C"/>
    <w:rsid w:val="007A4481"/>
    <w:rsid w:val="007A46E8"/>
    <w:rsid w:val="007A4806"/>
    <w:rsid w:val="007A4E1F"/>
    <w:rsid w:val="007A5E50"/>
    <w:rsid w:val="007A67CC"/>
    <w:rsid w:val="007A7452"/>
    <w:rsid w:val="007A7564"/>
    <w:rsid w:val="007B1A35"/>
    <w:rsid w:val="007B331C"/>
    <w:rsid w:val="007B4092"/>
    <w:rsid w:val="007B482D"/>
    <w:rsid w:val="007B56A9"/>
    <w:rsid w:val="007B5766"/>
    <w:rsid w:val="007B5981"/>
    <w:rsid w:val="007B5A90"/>
    <w:rsid w:val="007B617A"/>
    <w:rsid w:val="007B6DB5"/>
    <w:rsid w:val="007C05C1"/>
    <w:rsid w:val="007C0B58"/>
    <w:rsid w:val="007C0C2A"/>
    <w:rsid w:val="007C1D33"/>
    <w:rsid w:val="007C273A"/>
    <w:rsid w:val="007C3287"/>
    <w:rsid w:val="007C443D"/>
    <w:rsid w:val="007C480E"/>
    <w:rsid w:val="007C4A46"/>
    <w:rsid w:val="007C4B14"/>
    <w:rsid w:val="007C552F"/>
    <w:rsid w:val="007C6A29"/>
    <w:rsid w:val="007C6CA2"/>
    <w:rsid w:val="007C73AF"/>
    <w:rsid w:val="007C77E3"/>
    <w:rsid w:val="007C7DD4"/>
    <w:rsid w:val="007D072C"/>
    <w:rsid w:val="007D18F4"/>
    <w:rsid w:val="007D19EC"/>
    <w:rsid w:val="007D2647"/>
    <w:rsid w:val="007D2B9C"/>
    <w:rsid w:val="007D2FB1"/>
    <w:rsid w:val="007D358D"/>
    <w:rsid w:val="007D472F"/>
    <w:rsid w:val="007D6A44"/>
    <w:rsid w:val="007D7825"/>
    <w:rsid w:val="007E0104"/>
    <w:rsid w:val="007E01A2"/>
    <w:rsid w:val="007E0850"/>
    <w:rsid w:val="007E1434"/>
    <w:rsid w:val="007E2316"/>
    <w:rsid w:val="007E30EA"/>
    <w:rsid w:val="007E35AE"/>
    <w:rsid w:val="007E3E68"/>
    <w:rsid w:val="007E3EBC"/>
    <w:rsid w:val="007E3F54"/>
    <w:rsid w:val="007E4716"/>
    <w:rsid w:val="007E4831"/>
    <w:rsid w:val="007E517A"/>
    <w:rsid w:val="007E62DF"/>
    <w:rsid w:val="007E740F"/>
    <w:rsid w:val="007E7967"/>
    <w:rsid w:val="007F0A8A"/>
    <w:rsid w:val="007F0E4F"/>
    <w:rsid w:val="007F1B86"/>
    <w:rsid w:val="007F21C6"/>
    <w:rsid w:val="007F3216"/>
    <w:rsid w:val="007F3444"/>
    <w:rsid w:val="007F38B0"/>
    <w:rsid w:val="007F3A16"/>
    <w:rsid w:val="007F3C53"/>
    <w:rsid w:val="007F42C1"/>
    <w:rsid w:val="007F487D"/>
    <w:rsid w:val="007F54FB"/>
    <w:rsid w:val="007F6BB8"/>
    <w:rsid w:val="008001D6"/>
    <w:rsid w:val="0080106D"/>
    <w:rsid w:val="00801957"/>
    <w:rsid w:val="00801E66"/>
    <w:rsid w:val="0080200E"/>
    <w:rsid w:val="00803E28"/>
    <w:rsid w:val="0080437F"/>
    <w:rsid w:val="008056A4"/>
    <w:rsid w:val="00805ABE"/>
    <w:rsid w:val="008062E4"/>
    <w:rsid w:val="008068F8"/>
    <w:rsid w:val="008070CB"/>
    <w:rsid w:val="00807B28"/>
    <w:rsid w:val="00807D21"/>
    <w:rsid w:val="008109CA"/>
    <w:rsid w:val="00810D97"/>
    <w:rsid w:val="00810DAB"/>
    <w:rsid w:val="008112DD"/>
    <w:rsid w:val="00811976"/>
    <w:rsid w:val="00811D86"/>
    <w:rsid w:val="008124D1"/>
    <w:rsid w:val="0081388C"/>
    <w:rsid w:val="0081432C"/>
    <w:rsid w:val="00814689"/>
    <w:rsid w:val="0081472D"/>
    <w:rsid w:val="00814E7C"/>
    <w:rsid w:val="00815116"/>
    <w:rsid w:val="00815369"/>
    <w:rsid w:val="008159FD"/>
    <w:rsid w:val="00815B34"/>
    <w:rsid w:val="008165F6"/>
    <w:rsid w:val="00817075"/>
    <w:rsid w:val="008204FD"/>
    <w:rsid w:val="008209A9"/>
    <w:rsid w:val="00820C27"/>
    <w:rsid w:val="00820CAE"/>
    <w:rsid w:val="00821806"/>
    <w:rsid w:val="00821AF1"/>
    <w:rsid w:val="00822879"/>
    <w:rsid w:val="00822E76"/>
    <w:rsid w:val="00823019"/>
    <w:rsid w:val="008238F3"/>
    <w:rsid w:val="00825361"/>
    <w:rsid w:val="00825882"/>
    <w:rsid w:val="008259DC"/>
    <w:rsid w:val="00826A0E"/>
    <w:rsid w:val="00826A45"/>
    <w:rsid w:val="00826B4E"/>
    <w:rsid w:val="008273B9"/>
    <w:rsid w:val="00827680"/>
    <w:rsid w:val="0083022E"/>
    <w:rsid w:val="008302AE"/>
    <w:rsid w:val="00830A6F"/>
    <w:rsid w:val="00830E11"/>
    <w:rsid w:val="0083133A"/>
    <w:rsid w:val="0083153F"/>
    <w:rsid w:val="00832569"/>
    <w:rsid w:val="008326F4"/>
    <w:rsid w:val="00832AFD"/>
    <w:rsid w:val="00832C26"/>
    <w:rsid w:val="00832FEB"/>
    <w:rsid w:val="0083320F"/>
    <w:rsid w:val="0083324D"/>
    <w:rsid w:val="008335E0"/>
    <w:rsid w:val="008347EA"/>
    <w:rsid w:val="00834A92"/>
    <w:rsid w:val="00834FF7"/>
    <w:rsid w:val="0083506D"/>
    <w:rsid w:val="00836843"/>
    <w:rsid w:val="00836B1A"/>
    <w:rsid w:val="00836CC8"/>
    <w:rsid w:val="00836D37"/>
    <w:rsid w:val="0083755E"/>
    <w:rsid w:val="00837687"/>
    <w:rsid w:val="00840832"/>
    <w:rsid w:val="00840E5F"/>
    <w:rsid w:val="00841B54"/>
    <w:rsid w:val="00841CF8"/>
    <w:rsid w:val="0084224B"/>
    <w:rsid w:val="00842516"/>
    <w:rsid w:val="00843114"/>
    <w:rsid w:val="00843150"/>
    <w:rsid w:val="00843308"/>
    <w:rsid w:val="00843B5D"/>
    <w:rsid w:val="00843D03"/>
    <w:rsid w:val="00843F8B"/>
    <w:rsid w:val="00845900"/>
    <w:rsid w:val="00845ED6"/>
    <w:rsid w:val="008462F8"/>
    <w:rsid w:val="00846D71"/>
    <w:rsid w:val="00846DBD"/>
    <w:rsid w:val="0084764F"/>
    <w:rsid w:val="008479ED"/>
    <w:rsid w:val="00847B7C"/>
    <w:rsid w:val="0085110A"/>
    <w:rsid w:val="00851303"/>
    <w:rsid w:val="008518D5"/>
    <w:rsid w:val="00852762"/>
    <w:rsid w:val="00852E0B"/>
    <w:rsid w:val="00852FFE"/>
    <w:rsid w:val="00853681"/>
    <w:rsid w:val="00854365"/>
    <w:rsid w:val="00854946"/>
    <w:rsid w:val="00854B2B"/>
    <w:rsid w:val="00854EA8"/>
    <w:rsid w:val="00856332"/>
    <w:rsid w:val="008565A7"/>
    <w:rsid w:val="00856AC6"/>
    <w:rsid w:val="00857FC5"/>
    <w:rsid w:val="00860183"/>
    <w:rsid w:val="008605DB"/>
    <w:rsid w:val="00861085"/>
    <w:rsid w:val="0086238D"/>
    <w:rsid w:val="0086288A"/>
    <w:rsid w:val="00863447"/>
    <w:rsid w:val="0086382A"/>
    <w:rsid w:val="00863880"/>
    <w:rsid w:val="00864571"/>
    <w:rsid w:val="008646A8"/>
    <w:rsid w:val="008647E9"/>
    <w:rsid w:val="00864B88"/>
    <w:rsid w:val="008658CB"/>
    <w:rsid w:val="00865F65"/>
    <w:rsid w:val="008665B7"/>
    <w:rsid w:val="0086675C"/>
    <w:rsid w:val="00866951"/>
    <w:rsid w:val="00866BDC"/>
    <w:rsid w:val="00866DCD"/>
    <w:rsid w:val="0086729E"/>
    <w:rsid w:val="0086734D"/>
    <w:rsid w:val="008700C4"/>
    <w:rsid w:val="00870C3D"/>
    <w:rsid w:val="00871BA0"/>
    <w:rsid w:val="008722DB"/>
    <w:rsid w:val="00872765"/>
    <w:rsid w:val="00872F03"/>
    <w:rsid w:val="008733F0"/>
    <w:rsid w:val="00873433"/>
    <w:rsid w:val="008738C0"/>
    <w:rsid w:val="0087391F"/>
    <w:rsid w:val="00874686"/>
    <w:rsid w:val="00875815"/>
    <w:rsid w:val="00875DD9"/>
    <w:rsid w:val="00875FCA"/>
    <w:rsid w:val="00876805"/>
    <w:rsid w:val="00876E78"/>
    <w:rsid w:val="0087723F"/>
    <w:rsid w:val="008776AD"/>
    <w:rsid w:val="0088054C"/>
    <w:rsid w:val="00880725"/>
    <w:rsid w:val="00880F2D"/>
    <w:rsid w:val="008815E4"/>
    <w:rsid w:val="00881723"/>
    <w:rsid w:val="00881798"/>
    <w:rsid w:val="00881EB8"/>
    <w:rsid w:val="00882114"/>
    <w:rsid w:val="008821F3"/>
    <w:rsid w:val="008824FF"/>
    <w:rsid w:val="0088289C"/>
    <w:rsid w:val="00882B00"/>
    <w:rsid w:val="00882BC8"/>
    <w:rsid w:val="00883C35"/>
    <w:rsid w:val="00884949"/>
    <w:rsid w:val="008853E9"/>
    <w:rsid w:val="00885EC0"/>
    <w:rsid w:val="008873D2"/>
    <w:rsid w:val="008877BF"/>
    <w:rsid w:val="008878D9"/>
    <w:rsid w:val="00887E42"/>
    <w:rsid w:val="00887FB2"/>
    <w:rsid w:val="00890388"/>
    <w:rsid w:val="00890517"/>
    <w:rsid w:val="008919C5"/>
    <w:rsid w:val="00891DB6"/>
    <w:rsid w:val="00892B19"/>
    <w:rsid w:val="00894548"/>
    <w:rsid w:val="00894B65"/>
    <w:rsid w:val="00894B7B"/>
    <w:rsid w:val="008950F7"/>
    <w:rsid w:val="00895AEA"/>
    <w:rsid w:val="00895F6F"/>
    <w:rsid w:val="0089661E"/>
    <w:rsid w:val="0089689B"/>
    <w:rsid w:val="008975FD"/>
    <w:rsid w:val="00897877"/>
    <w:rsid w:val="00897EA6"/>
    <w:rsid w:val="008A09B2"/>
    <w:rsid w:val="008A1E84"/>
    <w:rsid w:val="008A1F52"/>
    <w:rsid w:val="008A21FE"/>
    <w:rsid w:val="008A27FD"/>
    <w:rsid w:val="008A35F5"/>
    <w:rsid w:val="008A3896"/>
    <w:rsid w:val="008A3B14"/>
    <w:rsid w:val="008A4782"/>
    <w:rsid w:val="008A64A3"/>
    <w:rsid w:val="008A686B"/>
    <w:rsid w:val="008A6FD8"/>
    <w:rsid w:val="008A7019"/>
    <w:rsid w:val="008A7DFE"/>
    <w:rsid w:val="008B0DDA"/>
    <w:rsid w:val="008B1084"/>
    <w:rsid w:val="008B1837"/>
    <w:rsid w:val="008B1AFE"/>
    <w:rsid w:val="008B20A5"/>
    <w:rsid w:val="008B221B"/>
    <w:rsid w:val="008B3AEA"/>
    <w:rsid w:val="008B3E1A"/>
    <w:rsid w:val="008B4039"/>
    <w:rsid w:val="008B4B3A"/>
    <w:rsid w:val="008B4B79"/>
    <w:rsid w:val="008B4F76"/>
    <w:rsid w:val="008B5299"/>
    <w:rsid w:val="008B5328"/>
    <w:rsid w:val="008B53E1"/>
    <w:rsid w:val="008B56AD"/>
    <w:rsid w:val="008B5895"/>
    <w:rsid w:val="008B59B9"/>
    <w:rsid w:val="008B5DEB"/>
    <w:rsid w:val="008B687B"/>
    <w:rsid w:val="008B7D04"/>
    <w:rsid w:val="008B7DE4"/>
    <w:rsid w:val="008C0502"/>
    <w:rsid w:val="008C0956"/>
    <w:rsid w:val="008C16B5"/>
    <w:rsid w:val="008C1BE4"/>
    <w:rsid w:val="008C25A2"/>
    <w:rsid w:val="008C2DBA"/>
    <w:rsid w:val="008C2E95"/>
    <w:rsid w:val="008C316A"/>
    <w:rsid w:val="008C3685"/>
    <w:rsid w:val="008C36D0"/>
    <w:rsid w:val="008C3A2F"/>
    <w:rsid w:val="008C3BFB"/>
    <w:rsid w:val="008C4065"/>
    <w:rsid w:val="008C472E"/>
    <w:rsid w:val="008C48FA"/>
    <w:rsid w:val="008C617D"/>
    <w:rsid w:val="008C63B9"/>
    <w:rsid w:val="008C6619"/>
    <w:rsid w:val="008C71FC"/>
    <w:rsid w:val="008C779D"/>
    <w:rsid w:val="008C7C0A"/>
    <w:rsid w:val="008C7C9E"/>
    <w:rsid w:val="008D1007"/>
    <w:rsid w:val="008D130E"/>
    <w:rsid w:val="008D1FB5"/>
    <w:rsid w:val="008D272E"/>
    <w:rsid w:val="008D28CA"/>
    <w:rsid w:val="008D29B3"/>
    <w:rsid w:val="008D3918"/>
    <w:rsid w:val="008D3A40"/>
    <w:rsid w:val="008D3FA2"/>
    <w:rsid w:val="008D4C2C"/>
    <w:rsid w:val="008D4EAA"/>
    <w:rsid w:val="008D58CA"/>
    <w:rsid w:val="008D5B99"/>
    <w:rsid w:val="008D634C"/>
    <w:rsid w:val="008D6E38"/>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6EAA"/>
    <w:rsid w:val="008E7C33"/>
    <w:rsid w:val="008F1485"/>
    <w:rsid w:val="008F19B0"/>
    <w:rsid w:val="008F1F67"/>
    <w:rsid w:val="008F2B22"/>
    <w:rsid w:val="008F39FB"/>
    <w:rsid w:val="008F4AC6"/>
    <w:rsid w:val="008F4DE4"/>
    <w:rsid w:val="008F4FA5"/>
    <w:rsid w:val="008F5A5E"/>
    <w:rsid w:val="008F6390"/>
    <w:rsid w:val="008F6D0F"/>
    <w:rsid w:val="008F7AFD"/>
    <w:rsid w:val="008F7B43"/>
    <w:rsid w:val="009009D3"/>
    <w:rsid w:val="00900D63"/>
    <w:rsid w:val="00902041"/>
    <w:rsid w:val="00902075"/>
    <w:rsid w:val="00903831"/>
    <w:rsid w:val="0090410A"/>
    <w:rsid w:val="00904AC5"/>
    <w:rsid w:val="00905CB9"/>
    <w:rsid w:val="00905E24"/>
    <w:rsid w:val="009061A4"/>
    <w:rsid w:val="009074BE"/>
    <w:rsid w:val="0090775A"/>
    <w:rsid w:val="00910587"/>
    <w:rsid w:val="009107E7"/>
    <w:rsid w:val="00910A12"/>
    <w:rsid w:val="00910CBD"/>
    <w:rsid w:val="00910DC7"/>
    <w:rsid w:val="00912126"/>
    <w:rsid w:val="009129B2"/>
    <w:rsid w:val="00912BF1"/>
    <w:rsid w:val="0091320B"/>
    <w:rsid w:val="00913E98"/>
    <w:rsid w:val="0091413A"/>
    <w:rsid w:val="0091421E"/>
    <w:rsid w:val="009145D0"/>
    <w:rsid w:val="009148B0"/>
    <w:rsid w:val="009149CD"/>
    <w:rsid w:val="009149F6"/>
    <w:rsid w:val="0091502F"/>
    <w:rsid w:val="0091515F"/>
    <w:rsid w:val="00916422"/>
    <w:rsid w:val="0091649A"/>
    <w:rsid w:val="00916C1A"/>
    <w:rsid w:val="009176D0"/>
    <w:rsid w:val="0092054D"/>
    <w:rsid w:val="009212DA"/>
    <w:rsid w:val="00922380"/>
    <w:rsid w:val="00922468"/>
    <w:rsid w:val="0092268B"/>
    <w:rsid w:val="009241EC"/>
    <w:rsid w:val="00924408"/>
    <w:rsid w:val="009244A7"/>
    <w:rsid w:val="0092608C"/>
    <w:rsid w:val="009260FD"/>
    <w:rsid w:val="009269BF"/>
    <w:rsid w:val="00926B52"/>
    <w:rsid w:val="00926BE2"/>
    <w:rsid w:val="009270D5"/>
    <w:rsid w:val="009275B2"/>
    <w:rsid w:val="00930120"/>
    <w:rsid w:val="00930767"/>
    <w:rsid w:val="00930C52"/>
    <w:rsid w:val="00930CA1"/>
    <w:rsid w:val="00932010"/>
    <w:rsid w:val="0093284D"/>
    <w:rsid w:val="0093284F"/>
    <w:rsid w:val="00934170"/>
    <w:rsid w:val="009346D4"/>
    <w:rsid w:val="009349E0"/>
    <w:rsid w:val="0093534B"/>
    <w:rsid w:val="009363E4"/>
    <w:rsid w:val="009372E9"/>
    <w:rsid w:val="00937807"/>
    <w:rsid w:val="00937E9C"/>
    <w:rsid w:val="0094070C"/>
    <w:rsid w:val="00940795"/>
    <w:rsid w:val="0094099F"/>
    <w:rsid w:val="00940BBE"/>
    <w:rsid w:val="00940BC2"/>
    <w:rsid w:val="00940D42"/>
    <w:rsid w:val="00940EE1"/>
    <w:rsid w:val="00941496"/>
    <w:rsid w:val="00941697"/>
    <w:rsid w:val="009422D5"/>
    <w:rsid w:val="00942680"/>
    <w:rsid w:val="00942FD5"/>
    <w:rsid w:val="009443FD"/>
    <w:rsid w:val="00944468"/>
    <w:rsid w:val="0094532C"/>
    <w:rsid w:val="00945CAA"/>
    <w:rsid w:val="00945EFD"/>
    <w:rsid w:val="00946638"/>
    <w:rsid w:val="009467F9"/>
    <w:rsid w:val="0094691D"/>
    <w:rsid w:val="009479E5"/>
    <w:rsid w:val="00950187"/>
    <w:rsid w:val="00950AA5"/>
    <w:rsid w:val="00950E0E"/>
    <w:rsid w:val="009521F1"/>
    <w:rsid w:val="00952412"/>
    <w:rsid w:val="00953D1D"/>
    <w:rsid w:val="00954EE8"/>
    <w:rsid w:val="00954F8A"/>
    <w:rsid w:val="00955B3C"/>
    <w:rsid w:val="00955F99"/>
    <w:rsid w:val="00955FCF"/>
    <w:rsid w:val="009560A9"/>
    <w:rsid w:val="0095643B"/>
    <w:rsid w:val="0095713E"/>
    <w:rsid w:val="00957529"/>
    <w:rsid w:val="00957959"/>
    <w:rsid w:val="00957AD8"/>
    <w:rsid w:val="00957CB3"/>
    <w:rsid w:val="0096078B"/>
    <w:rsid w:val="009617D8"/>
    <w:rsid w:val="00961BC9"/>
    <w:rsid w:val="009622E9"/>
    <w:rsid w:val="0096270D"/>
    <w:rsid w:val="00962E90"/>
    <w:rsid w:val="009650F5"/>
    <w:rsid w:val="00965319"/>
    <w:rsid w:val="00965F53"/>
    <w:rsid w:val="0096611E"/>
    <w:rsid w:val="00966162"/>
    <w:rsid w:val="00966762"/>
    <w:rsid w:val="00967BBC"/>
    <w:rsid w:val="00967D40"/>
    <w:rsid w:val="00971B98"/>
    <w:rsid w:val="00972B54"/>
    <w:rsid w:val="00972F7E"/>
    <w:rsid w:val="00973789"/>
    <w:rsid w:val="00973B7B"/>
    <w:rsid w:val="00973D7D"/>
    <w:rsid w:val="009741EB"/>
    <w:rsid w:val="00974EB6"/>
    <w:rsid w:val="009759FF"/>
    <w:rsid w:val="00975C04"/>
    <w:rsid w:val="00976636"/>
    <w:rsid w:val="00977256"/>
    <w:rsid w:val="00977A4F"/>
    <w:rsid w:val="0098095B"/>
    <w:rsid w:val="00980BFF"/>
    <w:rsid w:val="009813D6"/>
    <w:rsid w:val="0098221A"/>
    <w:rsid w:val="009825AD"/>
    <w:rsid w:val="009825C2"/>
    <w:rsid w:val="009826F9"/>
    <w:rsid w:val="00983615"/>
    <w:rsid w:val="00983E51"/>
    <w:rsid w:val="00983F97"/>
    <w:rsid w:val="00984185"/>
    <w:rsid w:val="00984ABC"/>
    <w:rsid w:val="0098584F"/>
    <w:rsid w:val="00985B36"/>
    <w:rsid w:val="00986109"/>
    <w:rsid w:val="009863C8"/>
    <w:rsid w:val="00987D61"/>
    <w:rsid w:val="00990350"/>
    <w:rsid w:val="009910B1"/>
    <w:rsid w:val="009911CC"/>
    <w:rsid w:val="00991C2C"/>
    <w:rsid w:val="00991FA1"/>
    <w:rsid w:val="009921BE"/>
    <w:rsid w:val="00992406"/>
    <w:rsid w:val="00992ADA"/>
    <w:rsid w:val="00992BDE"/>
    <w:rsid w:val="0099346D"/>
    <w:rsid w:val="00993C84"/>
    <w:rsid w:val="009942D6"/>
    <w:rsid w:val="009947A1"/>
    <w:rsid w:val="00994962"/>
    <w:rsid w:val="00994A03"/>
    <w:rsid w:val="00995431"/>
    <w:rsid w:val="00997032"/>
    <w:rsid w:val="00997A25"/>
    <w:rsid w:val="009A1442"/>
    <w:rsid w:val="009A1571"/>
    <w:rsid w:val="009A1A3A"/>
    <w:rsid w:val="009A1A71"/>
    <w:rsid w:val="009A1D0C"/>
    <w:rsid w:val="009A273A"/>
    <w:rsid w:val="009A295A"/>
    <w:rsid w:val="009A2A02"/>
    <w:rsid w:val="009A2CDB"/>
    <w:rsid w:val="009A2FA2"/>
    <w:rsid w:val="009A3057"/>
    <w:rsid w:val="009A4169"/>
    <w:rsid w:val="009A4952"/>
    <w:rsid w:val="009A496D"/>
    <w:rsid w:val="009A5489"/>
    <w:rsid w:val="009A5960"/>
    <w:rsid w:val="009A5F50"/>
    <w:rsid w:val="009A659F"/>
    <w:rsid w:val="009A6D65"/>
    <w:rsid w:val="009A70BC"/>
    <w:rsid w:val="009A72D2"/>
    <w:rsid w:val="009A75DE"/>
    <w:rsid w:val="009A7747"/>
    <w:rsid w:val="009A7AAD"/>
    <w:rsid w:val="009B00DC"/>
    <w:rsid w:val="009B0379"/>
    <w:rsid w:val="009B05BA"/>
    <w:rsid w:val="009B05C8"/>
    <w:rsid w:val="009B0ABA"/>
    <w:rsid w:val="009B118D"/>
    <w:rsid w:val="009B1782"/>
    <w:rsid w:val="009B17A8"/>
    <w:rsid w:val="009B1A9B"/>
    <w:rsid w:val="009B1E83"/>
    <w:rsid w:val="009B20B1"/>
    <w:rsid w:val="009B2D9E"/>
    <w:rsid w:val="009B3EC0"/>
    <w:rsid w:val="009B506B"/>
    <w:rsid w:val="009B72F7"/>
    <w:rsid w:val="009B7556"/>
    <w:rsid w:val="009B7E1A"/>
    <w:rsid w:val="009B7F4F"/>
    <w:rsid w:val="009C0367"/>
    <w:rsid w:val="009C0561"/>
    <w:rsid w:val="009C071C"/>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A94"/>
    <w:rsid w:val="009D02C5"/>
    <w:rsid w:val="009D178A"/>
    <w:rsid w:val="009D1F8D"/>
    <w:rsid w:val="009D28B6"/>
    <w:rsid w:val="009D2BF9"/>
    <w:rsid w:val="009D352F"/>
    <w:rsid w:val="009D394E"/>
    <w:rsid w:val="009D3B34"/>
    <w:rsid w:val="009D3F6F"/>
    <w:rsid w:val="009D4595"/>
    <w:rsid w:val="009D486C"/>
    <w:rsid w:val="009D53A9"/>
    <w:rsid w:val="009D55D7"/>
    <w:rsid w:val="009D591E"/>
    <w:rsid w:val="009D60C9"/>
    <w:rsid w:val="009D6161"/>
    <w:rsid w:val="009D6A30"/>
    <w:rsid w:val="009D6F5E"/>
    <w:rsid w:val="009D75C3"/>
    <w:rsid w:val="009D7C52"/>
    <w:rsid w:val="009E04EC"/>
    <w:rsid w:val="009E05D2"/>
    <w:rsid w:val="009E23DD"/>
    <w:rsid w:val="009E316D"/>
    <w:rsid w:val="009E3186"/>
    <w:rsid w:val="009E3655"/>
    <w:rsid w:val="009E3877"/>
    <w:rsid w:val="009E38EE"/>
    <w:rsid w:val="009E3D85"/>
    <w:rsid w:val="009E5D5F"/>
    <w:rsid w:val="009E6C51"/>
    <w:rsid w:val="009E73FB"/>
    <w:rsid w:val="009F0002"/>
    <w:rsid w:val="009F06D6"/>
    <w:rsid w:val="009F0BBF"/>
    <w:rsid w:val="009F0EF4"/>
    <w:rsid w:val="009F1031"/>
    <w:rsid w:val="009F1B27"/>
    <w:rsid w:val="009F213D"/>
    <w:rsid w:val="009F24EA"/>
    <w:rsid w:val="009F3406"/>
    <w:rsid w:val="009F379F"/>
    <w:rsid w:val="009F43AD"/>
    <w:rsid w:val="009F5A3E"/>
    <w:rsid w:val="009F5B6D"/>
    <w:rsid w:val="009F6335"/>
    <w:rsid w:val="009F7A22"/>
    <w:rsid w:val="009F7F22"/>
    <w:rsid w:val="00A00BB5"/>
    <w:rsid w:val="00A011F5"/>
    <w:rsid w:val="00A0190C"/>
    <w:rsid w:val="00A01C8C"/>
    <w:rsid w:val="00A01F4A"/>
    <w:rsid w:val="00A0221E"/>
    <w:rsid w:val="00A02875"/>
    <w:rsid w:val="00A02C16"/>
    <w:rsid w:val="00A035B9"/>
    <w:rsid w:val="00A0418C"/>
    <w:rsid w:val="00A04920"/>
    <w:rsid w:val="00A05BBF"/>
    <w:rsid w:val="00A073EB"/>
    <w:rsid w:val="00A10402"/>
    <w:rsid w:val="00A1058A"/>
    <w:rsid w:val="00A10A7A"/>
    <w:rsid w:val="00A110B7"/>
    <w:rsid w:val="00A110FA"/>
    <w:rsid w:val="00A1174C"/>
    <w:rsid w:val="00A11BB0"/>
    <w:rsid w:val="00A12022"/>
    <w:rsid w:val="00A12B4D"/>
    <w:rsid w:val="00A12BFF"/>
    <w:rsid w:val="00A12E58"/>
    <w:rsid w:val="00A132E0"/>
    <w:rsid w:val="00A132ED"/>
    <w:rsid w:val="00A13C28"/>
    <w:rsid w:val="00A1418A"/>
    <w:rsid w:val="00A144CE"/>
    <w:rsid w:val="00A14846"/>
    <w:rsid w:val="00A156C9"/>
    <w:rsid w:val="00A16C59"/>
    <w:rsid w:val="00A17BE5"/>
    <w:rsid w:val="00A17C13"/>
    <w:rsid w:val="00A20281"/>
    <w:rsid w:val="00A2071A"/>
    <w:rsid w:val="00A20CA6"/>
    <w:rsid w:val="00A20CE9"/>
    <w:rsid w:val="00A211BD"/>
    <w:rsid w:val="00A217FF"/>
    <w:rsid w:val="00A21FF6"/>
    <w:rsid w:val="00A22BFF"/>
    <w:rsid w:val="00A22EBB"/>
    <w:rsid w:val="00A23168"/>
    <w:rsid w:val="00A24ECA"/>
    <w:rsid w:val="00A25613"/>
    <w:rsid w:val="00A257B8"/>
    <w:rsid w:val="00A259F5"/>
    <w:rsid w:val="00A26E2F"/>
    <w:rsid w:val="00A26F49"/>
    <w:rsid w:val="00A274EE"/>
    <w:rsid w:val="00A276BC"/>
    <w:rsid w:val="00A27B3F"/>
    <w:rsid w:val="00A300AA"/>
    <w:rsid w:val="00A30A10"/>
    <w:rsid w:val="00A30F8F"/>
    <w:rsid w:val="00A3113C"/>
    <w:rsid w:val="00A317B8"/>
    <w:rsid w:val="00A3226D"/>
    <w:rsid w:val="00A32899"/>
    <w:rsid w:val="00A32A91"/>
    <w:rsid w:val="00A32F20"/>
    <w:rsid w:val="00A3317F"/>
    <w:rsid w:val="00A332B1"/>
    <w:rsid w:val="00A3337C"/>
    <w:rsid w:val="00A33D1E"/>
    <w:rsid w:val="00A341ED"/>
    <w:rsid w:val="00A344E7"/>
    <w:rsid w:val="00A350A1"/>
    <w:rsid w:val="00A351F3"/>
    <w:rsid w:val="00A3522F"/>
    <w:rsid w:val="00A35541"/>
    <w:rsid w:val="00A35575"/>
    <w:rsid w:val="00A359A6"/>
    <w:rsid w:val="00A36859"/>
    <w:rsid w:val="00A36BD8"/>
    <w:rsid w:val="00A37155"/>
    <w:rsid w:val="00A3739E"/>
    <w:rsid w:val="00A4005D"/>
    <w:rsid w:val="00A402C3"/>
    <w:rsid w:val="00A403D2"/>
    <w:rsid w:val="00A410C7"/>
    <w:rsid w:val="00A42903"/>
    <w:rsid w:val="00A42CDB"/>
    <w:rsid w:val="00A4314B"/>
    <w:rsid w:val="00A43D16"/>
    <w:rsid w:val="00A43E95"/>
    <w:rsid w:val="00A44309"/>
    <w:rsid w:val="00A44642"/>
    <w:rsid w:val="00A4478A"/>
    <w:rsid w:val="00A5035E"/>
    <w:rsid w:val="00A511E5"/>
    <w:rsid w:val="00A512BE"/>
    <w:rsid w:val="00A5152A"/>
    <w:rsid w:val="00A51817"/>
    <w:rsid w:val="00A51BF6"/>
    <w:rsid w:val="00A51E0C"/>
    <w:rsid w:val="00A525B0"/>
    <w:rsid w:val="00A52E1B"/>
    <w:rsid w:val="00A52F25"/>
    <w:rsid w:val="00A53027"/>
    <w:rsid w:val="00A53190"/>
    <w:rsid w:val="00A53F8E"/>
    <w:rsid w:val="00A55167"/>
    <w:rsid w:val="00A5633B"/>
    <w:rsid w:val="00A56424"/>
    <w:rsid w:val="00A568DF"/>
    <w:rsid w:val="00A56C95"/>
    <w:rsid w:val="00A5708F"/>
    <w:rsid w:val="00A57292"/>
    <w:rsid w:val="00A60007"/>
    <w:rsid w:val="00A600DB"/>
    <w:rsid w:val="00A60BDC"/>
    <w:rsid w:val="00A627D0"/>
    <w:rsid w:val="00A62819"/>
    <w:rsid w:val="00A62A84"/>
    <w:rsid w:val="00A63C77"/>
    <w:rsid w:val="00A6479B"/>
    <w:rsid w:val="00A64B8C"/>
    <w:rsid w:val="00A64C5C"/>
    <w:rsid w:val="00A65854"/>
    <w:rsid w:val="00A660E9"/>
    <w:rsid w:val="00A70467"/>
    <w:rsid w:val="00A7078D"/>
    <w:rsid w:val="00A70F77"/>
    <w:rsid w:val="00A72846"/>
    <w:rsid w:val="00A72E23"/>
    <w:rsid w:val="00A73B19"/>
    <w:rsid w:val="00A73E68"/>
    <w:rsid w:val="00A74692"/>
    <w:rsid w:val="00A749D3"/>
    <w:rsid w:val="00A74A7C"/>
    <w:rsid w:val="00A755E9"/>
    <w:rsid w:val="00A75862"/>
    <w:rsid w:val="00A75E99"/>
    <w:rsid w:val="00A7718E"/>
    <w:rsid w:val="00A808F7"/>
    <w:rsid w:val="00A80985"/>
    <w:rsid w:val="00A80A0B"/>
    <w:rsid w:val="00A80B35"/>
    <w:rsid w:val="00A80F41"/>
    <w:rsid w:val="00A80FB1"/>
    <w:rsid w:val="00A81022"/>
    <w:rsid w:val="00A81E9F"/>
    <w:rsid w:val="00A828A8"/>
    <w:rsid w:val="00A835D9"/>
    <w:rsid w:val="00A851CF"/>
    <w:rsid w:val="00A8598D"/>
    <w:rsid w:val="00A85A4B"/>
    <w:rsid w:val="00A86568"/>
    <w:rsid w:val="00A8705A"/>
    <w:rsid w:val="00A870CC"/>
    <w:rsid w:val="00A875FA"/>
    <w:rsid w:val="00A87743"/>
    <w:rsid w:val="00A878E3"/>
    <w:rsid w:val="00A904C8"/>
    <w:rsid w:val="00A9103D"/>
    <w:rsid w:val="00A91329"/>
    <w:rsid w:val="00A91622"/>
    <w:rsid w:val="00A9288C"/>
    <w:rsid w:val="00A92A7E"/>
    <w:rsid w:val="00A92DB8"/>
    <w:rsid w:val="00A940A5"/>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AD5"/>
    <w:rsid w:val="00AA2EF3"/>
    <w:rsid w:val="00AA46F8"/>
    <w:rsid w:val="00AA5628"/>
    <w:rsid w:val="00AA6699"/>
    <w:rsid w:val="00AA66D2"/>
    <w:rsid w:val="00AA6A3C"/>
    <w:rsid w:val="00AA6BD8"/>
    <w:rsid w:val="00AA74F3"/>
    <w:rsid w:val="00AA7D79"/>
    <w:rsid w:val="00AA7EE8"/>
    <w:rsid w:val="00AA7F50"/>
    <w:rsid w:val="00AA7FB4"/>
    <w:rsid w:val="00AB00FD"/>
    <w:rsid w:val="00AB03A6"/>
    <w:rsid w:val="00AB0761"/>
    <w:rsid w:val="00AB0C0B"/>
    <w:rsid w:val="00AB1628"/>
    <w:rsid w:val="00AB1AE0"/>
    <w:rsid w:val="00AB1F52"/>
    <w:rsid w:val="00AB20CA"/>
    <w:rsid w:val="00AB2727"/>
    <w:rsid w:val="00AB28BF"/>
    <w:rsid w:val="00AB2FCA"/>
    <w:rsid w:val="00AB3F7F"/>
    <w:rsid w:val="00AB4155"/>
    <w:rsid w:val="00AB4426"/>
    <w:rsid w:val="00AB4FA1"/>
    <w:rsid w:val="00AB541F"/>
    <w:rsid w:val="00AB58A2"/>
    <w:rsid w:val="00AB5961"/>
    <w:rsid w:val="00AB6AC7"/>
    <w:rsid w:val="00AB7AAF"/>
    <w:rsid w:val="00AB7C51"/>
    <w:rsid w:val="00AC03AF"/>
    <w:rsid w:val="00AC05FE"/>
    <w:rsid w:val="00AC176C"/>
    <w:rsid w:val="00AC178A"/>
    <w:rsid w:val="00AC21F7"/>
    <w:rsid w:val="00AC2417"/>
    <w:rsid w:val="00AC24CB"/>
    <w:rsid w:val="00AC2733"/>
    <w:rsid w:val="00AC3A27"/>
    <w:rsid w:val="00AC3ED4"/>
    <w:rsid w:val="00AC53B8"/>
    <w:rsid w:val="00AC5714"/>
    <w:rsid w:val="00AC5954"/>
    <w:rsid w:val="00AC5CCF"/>
    <w:rsid w:val="00AC5CD8"/>
    <w:rsid w:val="00AC62B1"/>
    <w:rsid w:val="00AC62C8"/>
    <w:rsid w:val="00AD0232"/>
    <w:rsid w:val="00AD049F"/>
    <w:rsid w:val="00AD2A98"/>
    <w:rsid w:val="00AD2CCF"/>
    <w:rsid w:val="00AD2F92"/>
    <w:rsid w:val="00AD3639"/>
    <w:rsid w:val="00AD36D8"/>
    <w:rsid w:val="00AD3CBD"/>
    <w:rsid w:val="00AD43E4"/>
    <w:rsid w:val="00AD4A45"/>
    <w:rsid w:val="00AD4DF5"/>
    <w:rsid w:val="00AD4F2E"/>
    <w:rsid w:val="00AD5154"/>
    <w:rsid w:val="00AD5175"/>
    <w:rsid w:val="00AD562D"/>
    <w:rsid w:val="00AD59A0"/>
    <w:rsid w:val="00AD6FB3"/>
    <w:rsid w:val="00AD756D"/>
    <w:rsid w:val="00AE053F"/>
    <w:rsid w:val="00AE075F"/>
    <w:rsid w:val="00AE0CE9"/>
    <w:rsid w:val="00AE1275"/>
    <w:rsid w:val="00AE240B"/>
    <w:rsid w:val="00AE2A9C"/>
    <w:rsid w:val="00AE31E7"/>
    <w:rsid w:val="00AE3701"/>
    <w:rsid w:val="00AE4981"/>
    <w:rsid w:val="00AE4B66"/>
    <w:rsid w:val="00AE4CA4"/>
    <w:rsid w:val="00AE5274"/>
    <w:rsid w:val="00AE5C8A"/>
    <w:rsid w:val="00AE740A"/>
    <w:rsid w:val="00AE770C"/>
    <w:rsid w:val="00AE772A"/>
    <w:rsid w:val="00AF0A35"/>
    <w:rsid w:val="00AF13A5"/>
    <w:rsid w:val="00AF1FBC"/>
    <w:rsid w:val="00AF23A5"/>
    <w:rsid w:val="00AF2578"/>
    <w:rsid w:val="00AF2C95"/>
    <w:rsid w:val="00AF39A5"/>
    <w:rsid w:val="00AF4747"/>
    <w:rsid w:val="00AF4968"/>
    <w:rsid w:val="00AF5229"/>
    <w:rsid w:val="00AF5371"/>
    <w:rsid w:val="00AF59C6"/>
    <w:rsid w:val="00AF5C95"/>
    <w:rsid w:val="00AF63CC"/>
    <w:rsid w:val="00AF7744"/>
    <w:rsid w:val="00AF7B7B"/>
    <w:rsid w:val="00B01096"/>
    <w:rsid w:val="00B011E3"/>
    <w:rsid w:val="00B02319"/>
    <w:rsid w:val="00B02941"/>
    <w:rsid w:val="00B03119"/>
    <w:rsid w:val="00B03370"/>
    <w:rsid w:val="00B03A0D"/>
    <w:rsid w:val="00B04706"/>
    <w:rsid w:val="00B04801"/>
    <w:rsid w:val="00B05295"/>
    <w:rsid w:val="00B0529E"/>
    <w:rsid w:val="00B06A0C"/>
    <w:rsid w:val="00B07A0B"/>
    <w:rsid w:val="00B07FEC"/>
    <w:rsid w:val="00B106D3"/>
    <w:rsid w:val="00B10AED"/>
    <w:rsid w:val="00B11077"/>
    <w:rsid w:val="00B11309"/>
    <w:rsid w:val="00B11C9E"/>
    <w:rsid w:val="00B11F89"/>
    <w:rsid w:val="00B11F98"/>
    <w:rsid w:val="00B1211A"/>
    <w:rsid w:val="00B12275"/>
    <w:rsid w:val="00B12315"/>
    <w:rsid w:val="00B126CF"/>
    <w:rsid w:val="00B13B4B"/>
    <w:rsid w:val="00B13BEE"/>
    <w:rsid w:val="00B145BC"/>
    <w:rsid w:val="00B146BB"/>
    <w:rsid w:val="00B14E7F"/>
    <w:rsid w:val="00B15328"/>
    <w:rsid w:val="00B16918"/>
    <w:rsid w:val="00B171BA"/>
    <w:rsid w:val="00B17B25"/>
    <w:rsid w:val="00B21DCC"/>
    <w:rsid w:val="00B221ED"/>
    <w:rsid w:val="00B22225"/>
    <w:rsid w:val="00B226C7"/>
    <w:rsid w:val="00B22D5A"/>
    <w:rsid w:val="00B236E8"/>
    <w:rsid w:val="00B236F6"/>
    <w:rsid w:val="00B24283"/>
    <w:rsid w:val="00B246E1"/>
    <w:rsid w:val="00B26CEE"/>
    <w:rsid w:val="00B274F8"/>
    <w:rsid w:val="00B27A66"/>
    <w:rsid w:val="00B27E90"/>
    <w:rsid w:val="00B27F14"/>
    <w:rsid w:val="00B3088D"/>
    <w:rsid w:val="00B30E6D"/>
    <w:rsid w:val="00B30EFF"/>
    <w:rsid w:val="00B311EF"/>
    <w:rsid w:val="00B31CD5"/>
    <w:rsid w:val="00B3291E"/>
    <w:rsid w:val="00B32BDF"/>
    <w:rsid w:val="00B34162"/>
    <w:rsid w:val="00B3489D"/>
    <w:rsid w:val="00B34C46"/>
    <w:rsid w:val="00B35672"/>
    <w:rsid w:val="00B35F90"/>
    <w:rsid w:val="00B36538"/>
    <w:rsid w:val="00B37E13"/>
    <w:rsid w:val="00B37FBC"/>
    <w:rsid w:val="00B40991"/>
    <w:rsid w:val="00B41461"/>
    <w:rsid w:val="00B41543"/>
    <w:rsid w:val="00B4226F"/>
    <w:rsid w:val="00B427C1"/>
    <w:rsid w:val="00B4356F"/>
    <w:rsid w:val="00B4457E"/>
    <w:rsid w:val="00B44928"/>
    <w:rsid w:val="00B44A85"/>
    <w:rsid w:val="00B44DCD"/>
    <w:rsid w:val="00B45EC6"/>
    <w:rsid w:val="00B4625E"/>
    <w:rsid w:val="00B47E05"/>
    <w:rsid w:val="00B47F5F"/>
    <w:rsid w:val="00B50974"/>
    <w:rsid w:val="00B54CE3"/>
    <w:rsid w:val="00B5564D"/>
    <w:rsid w:val="00B55CFA"/>
    <w:rsid w:val="00B56816"/>
    <w:rsid w:val="00B603F6"/>
    <w:rsid w:val="00B60A8B"/>
    <w:rsid w:val="00B60C67"/>
    <w:rsid w:val="00B61243"/>
    <w:rsid w:val="00B61EFF"/>
    <w:rsid w:val="00B62170"/>
    <w:rsid w:val="00B626E2"/>
    <w:rsid w:val="00B628C9"/>
    <w:rsid w:val="00B62D76"/>
    <w:rsid w:val="00B62F85"/>
    <w:rsid w:val="00B62FBC"/>
    <w:rsid w:val="00B641CF"/>
    <w:rsid w:val="00B64A84"/>
    <w:rsid w:val="00B6533C"/>
    <w:rsid w:val="00B65C20"/>
    <w:rsid w:val="00B65C9F"/>
    <w:rsid w:val="00B65FCC"/>
    <w:rsid w:val="00B672E7"/>
    <w:rsid w:val="00B675E5"/>
    <w:rsid w:val="00B7030E"/>
    <w:rsid w:val="00B70402"/>
    <w:rsid w:val="00B707B1"/>
    <w:rsid w:val="00B70B20"/>
    <w:rsid w:val="00B71164"/>
    <w:rsid w:val="00B71339"/>
    <w:rsid w:val="00B72327"/>
    <w:rsid w:val="00B72B68"/>
    <w:rsid w:val="00B72FD4"/>
    <w:rsid w:val="00B73E04"/>
    <w:rsid w:val="00B73F27"/>
    <w:rsid w:val="00B745AF"/>
    <w:rsid w:val="00B77873"/>
    <w:rsid w:val="00B77B1D"/>
    <w:rsid w:val="00B77B4B"/>
    <w:rsid w:val="00B8149E"/>
    <w:rsid w:val="00B8169D"/>
    <w:rsid w:val="00B826A0"/>
    <w:rsid w:val="00B82FEE"/>
    <w:rsid w:val="00B8405C"/>
    <w:rsid w:val="00B84B50"/>
    <w:rsid w:val="00B84DDF"/>
    <w:rsid w:val="00B87051"/>
    <w:rsid w:val="00B870AB"/>
    <w:rsid w:val="00B8777C"/>
    <w:rsid w:val="00B87827"/>
    <w:rsid w:val="00B87905"/>
    <w:rsid w:val="00B9018E"/>
    <w:rsid w:val="00B901DA"/>
    <w:rsid w:val="00B90E7E"/>
    <w:rsid w:val="00B91625"/>
    <w:rsid w:val="00B9285E"/>
    <w:rsid w:val="00B93503"/>
    <w:rsid w:val="00B94EB5"/>
    <w:rsid w:val="00B954B3"/>
    <w:rsid w:val="00B957AC"/>
    <w:rsid w:val="00B96CD7"/>
    <w:rsid w:val="00B97F3B"/>
    <w:rsid w:val="00BA0EAF"/>
    <w:rsid w:val="00BA15C3"/>
    <w:rsid w:val="00BA174B"/>
    <w:rsid w:val="00BA26B0"/>
    <w:rsid w:val="00BA38C6"/>
    <w:rsid w:val="00BA38DF"/>
    <w:rsid w:val="00BA4109"/>
    <w:rsid w:val="00BA4711"/>
    <w:rsid w:val="00BA4884"/>
    <w:rsid w:val="00BA4DA6"/>
    <w:rsid w:val="00BA4F27"/>
    <w:rsid w:val="00BA5437"/>
    <w:rsid w:val="00BA54C1"/>
    <w:rsid w:val="00BA5CE0"/>
    <w:rsid w:val="00BA68DD"/>
    <w:rsid w:val="00BA6F3A"/>
    <w:rsid w:val="00BA702B"/>
    <w:rsid w:val="00BA73BC"/>
    <w:rsid w:val="00BB00C2"/>
    <w:rsid w:val="00BB0230"/>
    <w:rsid w:val="00BB0275"/>
    <w:rsid w:val="00BB0370"/>
    <w:rsid w:val="00BB06AE"/>
    <w:rsid w:val="00BB0C5C"/>
    <w:rsid w:val="00BB102F"/>
    <w:rsid w:val="00BB154A"/>
    <w:rsid w:val="00BB1E03"/>
    <w:rsid w:val="00BB2CFC"/>
    <w:rsid w:val="00BB38EE"/>
    <w:rsid w:val="00BB497B"/>
    <w:rsid w:val="00BB51F3"/>
    <w:rsid w:val="00BB550F"/>
    <w:rsid w:val="00BB61FE"/>
    <w:rsid w:val="00BB7627"/>
    <w:rsid w:val="00BC06C1"/>
    <w:rsid w:val="00BC14AC"/>
    <w:rsid w:val="00BC2070"/>
    <w:rsid w:val="00BC2A83"/>
    <w:rsid w:val="00BC32C9"/>
    <w:rsid w:val="00BC3AA1"/>
    <w:rsid w:val="00BC3CA4"/>
    <w:rsid w:val="00BC4BE7"/>
    <w:rsid w:val="00BC548E"/>
    <w:rsid w:val="00BC5567"/>
    <w:rsid w:val="00BC652D"/>
    <w:rsid w:val="00BC6582"/>
    <w:rsid w:val="00BC6DE8"/>
    <w:rsid w:val="00BC7079"/>
    <w:rsid w:val="00BC7397"/>
    <w:rsid w:val="00BC748B"/>
    <w:rsid w:val="00BC7CDC"/>
    <w:rsid w:val="00BC7D23"/>
    <w:rsid w:val="00BC7DD1"/>
    <w:rsid w:val="00BD06B1"/>
    <w:rsid w:val="00BD1066"/>
    <w:rsid w:val="00BD13A5"/>
    <w:rsid w:val="00BD1454"/>
    <w:rsid w:val="00BD2506"/>
    <w:rsid w:val="00BD2655"/>
    <w:rsid w:val="00BD2E8F"/>
    <w:rsid w:val="00BD306C"/>
    <w:rsid w:val="00BD3AE8"/>
    <w:rsid w:val="00BD654D"/>
    <w:rsid w:val="00BD6E11"/>
    <w:rsid w:val="00BD6F79"/>
    <w:rsid w:val="00BD7196"/>
    <w:rsid w:val="00BD75DC"/>
    <w:rsid w:val="00BD79EE"/>
    <w:rsid w:val="00BD7A35"/>
    <w:rsid w:val="00BE156B"/>
    <w:rsid w:val="00BE28E7"/>
    <w:rsid w:val="00BE3D42"/>
    <w:rsid w:val="00BE482E"/>
    <w:rsid w:val="00BE4A7F"/>
    <w:rsid w:val="00BE59B0"/>
    <w:rsid w:val="00BE5B9B"/>
    <w:rsid w:val="00BE5F10"/>
    <w:rsid w:val="00BE6BE1"/>
    <w:rsid w:val="00BF2612"/>
    <w:rsid w:val="00BF3A01"/>
    <w:rsid w:val="00BF42A6"/>
    <w:rsid w:val="00BF4A96"/>
    <w:rsid w:val="00BF4C5B"/>
    <w:rsid w:val="00BF5749"/>
    <w:rsid w:val="00BF581C"/>
    <w:rsid w:val="00BF7171"/>
    <w:rsid w:val="00BF7309"/>
    <w:rsid w:val="00BF7FA3"/>
    <w:rsid w:val="00C00BF1"/>
    <w:rsid w:val="00C018F7"/>
    <w:rsid w:val="00C020C0"/>
    <w:rsid w:val="00C02144"/>
    <w:rsid w:val="00C02665"/>
    <w:rsid w:val="00C0278B"/>
    <w:rsid w:val="00C02E06"/>
    <w:rsid w:val="00C04780"/>
    <w:rsid w:val="00C047B5"/>
    <w:rsid w:val="00C04AA7"/>
    <w:rsid w:val="00C04AC6"/>
    <w:rsid w:val="00C05F71"/>
    <w:rsid w:val="00C06069"/>
    <w:rsid w:val="00C06122"/>
    <w:rsid w:val="00C06427"/>
    <w:rsid w:val="00C069E6"/>
    <w:rsid w:val="00C07416"/>
    <w:rsid w:val="00C07E94"/>
    <w:rsid w:val="00C10177"/>
    <w:rsid w:val="00C11575"/>
    <w:rsid w:val="00C11588"/>
    <w:rsid w:val="00C11F81"/>
    <w:rsid w:val="00C125B0"/>
    <w:rsid w:val="00C12D3F"/>
    <w:rsid w:val="00C12E71"/>
    <w:rsid w:val="00C12F5D"/>
    <w:rsid w:val="00C13815"/>
    <w:rsid w:val="00C139D8"/>
    <w:rsid w:val="00C14BA4"/>
    <w:rsid w:val="00C1529B"/>
    <w:rsid w:val="00C162E2"/>
    <w:rsid w:val="00C1675C"/>
    <w:rsid w:val="00C16E40"/>
    <w:rsid w:val="00C17477"/>
    <w:rsid w:val="00C20D85"/>
    <w:rsid w:val="00C21103"/>
    <w:rsid w:val="00C217B2"/>
    <w:rsid w:val="00C21959"/>
    <w:rsid w:val="00C22B38"/>
    <w:rsid w:val="00C23AE8"/>
    <w:rsid w:val="00C2413D"/>
    <w:rsid w:val="00C24291"/>
    <w:rsid w:val="00C2442D"/>
    <w:rsid w:val="00C25183"/>
    <w:rsid w:val="00C25E81"/>
    <w:rsid w:val="00C26FD6"/>
    <w:rsid w:val="00C2741F"/>
    <w:rsid w:val="00C279C4"/>
    <w:rsid w:val="00C31185"/>
    <w:rsid w:val="00C312A4"/>
    <w:rsid w:val="00C31E28"/>
    <w:rsid w:val="00C32C47"/>
    <w:rsid w:val="00C34EDB"/>
    <w:rsid w:val="00C36389"/>
    <w:rsid w:val="00C36A39"/>
    <w:rsid w:val="00C400BA"/>
    <w:rsid w:val="00C40277"/>
    <w:rsid w:val="00C4027A"/>
    <w:rsid w:val="00C405E7"/>
    <w:rsid w:val="00C41017"/>
    <w:rsid w:val="00C4123C"/>
    <w:rsid w:val="00C42260"/>
    <w:rsid w:val="00C42600"/>
    <w:rsid w:val="00C435D0"/>
    <w:rsid w:val="00C43716"/>
    <w:rsid w:val="00C437A2"/>
    <w:rsid w:val="00C440ED"/>
    <w:rsid w:val="00C4429A"/>
    <w:rsid w:val="00C4492C"/>
    <w:rsid w:val="00C45066"/>
    <w:rsid w:val="00C45359"/>
    <w:rsid w:val="00C453FE"/>
    <w:rsid w:val="00C459CE"/>
    <w:rsid w:val="00C45D80"/>
    <w:rsid w:val="00C46786"/>
    <w:rsid w:val="00C478C4"/>
    <w:rsid w:val="00C50276"/>
    <w:rsid w:val="00C508A5"/>
    <w:rsid w:val="00C50B6C"/>
    <w:rsid w:val="00C5163A"/>
    <w:rsid w:val="00C517E8"/>
    <w:rsid w:val="00C51981"/>
    <w:rsid w:val="00C521CD"/>
    <w:rsid w:val="00C5233F"/>
    <w:rsid w:val="00C52460"/>
    <w:rsid w:val="00C530F3"/>
    <w:rsid w:val="00C537E6"/>
    <w:rsid w:val="00C543EB"/>
    <w:rsid w:val="00C54664"/>
    <w:rsid w:val="00C5496E"/>
    <w:rsid w:val="00C55C5A"/>
    <w:rsid w:val="00C56B25"/>
    <w:rsid w:val="00C56B43"/>
    <w:rsid w:val="00C56CC1"/>
    <w:rsid w:val="00C578A9"/>
    <w:rsid w:val="00C57999"/>
    <w:rsid w:val="00C57F8A"/>
    <w:rsid w:val="00C603FC"/>
    <w:rsid w:val="00C605C1"/>
    <w:rsid w:val="00C60F38"/>
    <w:rsid w:val="00C61E1E"/>
    <w:rsid w:val="00C62295"/>
    <w:rsid w:val="00C628A8"/>
    <w:rsid w:val="00C6293E"/>
    <w:rsid w:val="00C62964"/>
    <w:rsid w:val="00C62EFA"/>
    <w:rsid w:val="00C63B74"/>
    <w:rsid w:val="00C64605"/>
    <w:rsid w:val="00C65F46"/>
    <w:rsid w:val="00C668CC"/>
    <w:rsid w:val="00C66FA3"/>
    <w:rsid w:val="00C67517"/>
    <w:rsid w:val="00C67561"/>
    <w:rsid w:val="00C7017F"/>
    <w:rsid w:val="00C705DE"/>
    <w:rsid w:val="00C70A28"/>
    <w:rsid w:val="00C70F41"/>
    <w:rsid w:val="00C71E32"/>
    <w:rsid w:val="00C72B5F"/>
    <w:rsid w:val="00C72CEC"/>
    <w:rsid w:val="00C72F11"/>
    <w:rsid w:val="00C74570"/>
    <w:rsid w:val="00C74BA3"/>
    <w:rsid w:val="00C7573F"/>
    <w:rsid w:val="00C75F39"/>
    <w:rsid w:val="00C75F7A"/>
    <w:rsid w:val="00C76251"/>
    <w:rsid w:val="00C76608"/>
    <w:rsid w:val="00C8014A"/>
    <w:rsid w:val="00C8188D"/>
    <w:rsid w:val="00C829CD"/>
    <w:rsid w:val="00C83561"/>
    <w:rsid w:val="00C83DBC"/>
    <w:rsid w:val="00C84C1E"/>
    <w:rsid w:val="00C84F3D"/>
    <w:rsid w:val="00C872E2"/>
    <w:rsid w:val="00C873C4"/>
    <w:rsid w:val="00C87FA7"/>
    <w:rsid w:val="00C903E3"/>
    <w:rsid w:val="00C9055F"/>
    <w:rsid w:val="00C90599"/>
    <w:rsid w:val="00C9060B"/>
    <w:rsid w:val="00C90A53"/>
    <w:rsid w:val="00C90EA2"/>
    <w:rsid w:val="00C9122C"/>
    <w:rsid w:val="00C912C0"/>
    <w:rsid w:val="00C91341"/>
    <w:rsid w:val="00C92552"/>
    <w:rsid w:val="00C92CA9"/>
    <w:rsid w:val="00C9384F"/>
    <w:rsid w:val="00C94533"/>
    <w:rsid w:val="00C946BE"/>
    <w:rsid w:val="00C9471C"/>
    <w:rsid w:val="00C94CF9"/>
    <w:rsid w:val="00C950A9"/>
    <w:rsid w:val="00C953D7"/>
    <w:rsid w:val="00C959F2"/>
    <w:rsid w:val="00C95AEE"/>
    <w:rsid w:val="00C96354"/>
    <w:rsid w:val="00CA0202"/>
    <w:rsid w:val="00CA0598"/>
    <w:rsid w:val="00CA1493"/>
    <w:rsid w:val="00CA18EA"/>
    <w:rsid w:val="00CA2A37"/>
    <w:rsid w:val="00CA312F"/>
    <w:rsid w:val="00CA3710"/>
    <w:rsid w:val="00CA3DF6"/>
    <w:rsid w:val="00CA4075"/>
    <w:rsid w:val="00CA47BA"/>
    <w:rsid w:val="00CA57BB"/>
    <w:rsid w:val="00CA5DD3"/>
    <w:rsid w:val="00CA62AF"/>
    <w:rsid w:val="00CA651E"/>
    <w:rsid w:val="00CA6DD1"/>
    <w:rsid w:val="00CA71DD"/>
    <w:rsid w:val="00CA7713"/>
    <w:rsid w:val="00CB0071"/>
    <w:rsid w:val="00CB0727"/>
    <w:rsid w:val="00CB0E13"/>
    <w:rsid w:val="00CB25B9"/>
    <w:rsid w:val="00CB286B"/>
    <w:rsid w:val="00CB353C"/>
    <w:rsid w:val="00CB3E57"/>
    <w:rsid w:val="00CB491F"/>
    <w:rsid w:val="00CB4C77"/>
    <w:rsid w:val="00CB4DB1"/>
    <w:rsid w:val="00CB5759"/>
    <w:rsid w:val="00CB6225"/>
    <w:rsid w:val="00CB67BD"/>
    <w:rsid w:val="00CB6BFD"/>
    <w:rsid w:val="00CB6D2F"/>
    <w:rsid w:val="00CB73E9"/>
    <w:rsid w:val="00CB7513"/>
    <w:rsid w:val="00CB7638"/>
    <w:rsid w:val="00CB78DA"/>
    <w:rsid w:val="00CB7B01"/>
    <w:rsid w:val="00CB7E0B"/>
    <w:rsid w:val="00CC02AC"/>
    <w:rsid w:val="00CC0637"/>
    <w:rsid w:val="00CC0943"/>
    <w:rsid w:val="00CC10BB"/>
    <w:rsid w:val="00CC12C1"/>
    <w:rsid w:val="00CC1558"/>
    <w:rsid w:val="00CC27B9"/>
    <w:rsid w:val="00CC2A69"/>
    <w:rsid w:val="00CC2CDA"/>
    <w:rsid w:val="00CC2F46"/>
    <w:rsid w:val="00CC3E26"/>
    <w:rsid w:val="00CC442D"/>
    <w:rsid w:val="00CC46AA"/>
    <w:rsid w:val="00CC5BF2"/>
    <w:rsid w:val="00CC608B"/>
    <w:rsid w:val="00CC71C2"/>
    <w:rsid w:val="00CC7B8A"/>
    <w:rsid w:val="00CD017F"/>
    <w:rsid w:val="00CD0944"/>
    <w:rsid w:val="00CD0C44"/>
    <w:rsid w:val="00CD0DDD"/>
    <w:rsid w:val="00CD1B0E"/>
    <w:rsid w:val="00CD2003"/>
    <w:rsid w:val="00CD407B"/>
    <w:rsid w:val="00CD57B5"/>
    <w:rsid w:val="00CD684D"/>
    <w:rsid w:val="00CE0965"/>
    <w:rsid w:val="00CE0B58"/>
    <w:rsid w:val="00CE0D3F"/>
    <w:rsid w:val="00CE1020"/>
    <w:rsid w:val="00CE1C78"/>
    <w:rsid w:val="00CE2278"/>
    <w:rsid w:val="00CE2972"/>
    <w:rsid w:val="00CE3695"/>
    <w:rsid w:val="00CE3F75"/>
    <w:rsid w:val="00CE4AC4"/>
    <w:rsid w:val="00CE4B3A"/>
    <w:rsid w:val="00CE4C3D"/>
    <w:rsid w:val="00CE5314"/>
    <w:rsid w:val="00CE553F"/>
    <w:rsid w:val="00CE5860"/>
    <w:rsid w:val="00CE67CD"/>
    <w:rsid w:val="00CE69AC"/>
    <w:rsid w:val="00CE7B32"/>
    <w:rsid w:val="00CE7DA7"/>
    <w:rsid w:val="00CF09D9"/>
    <w:rsid w:val="00CF0D8F"/>
    <w:rsid w:val="00CF165F"/>
    <w:rsid w:val="00CF1702"/>
    <w:rsid w:val="00CF2D1B"/>
    <w:rsid w:val="00CF2EAA"/>
    <w:rsid w:val="00CF2FD1"/>
    <w:rsid w:val="00CF3342"/>
    <w:rsid w:val="00CF3C03"/>
    <w:rsid w:val="00CF5210"/>
    <w:rsid w:val="00CF5303"/>
    <w:rsid w:val="00CF5574"/>
    <w:rsid w:val="00CF5650"/>
    <w:rsid w:val="00CF5F7D"/>
    <w:rsid w:val="00CF6235"/>
    <w:rsid w:val="00CF6434"/>
    <w:rsid w:val="00CF7435"/>
    <w:rsid w:val="00CF75CE"/>
    <w:rsid w:val="00CF78ED"/>
    <w:rsid w:val="00D00054"/>
    <w:rsid w:val="00D00E62"/>
    <w:rsid w:val="00D01298"/>
    <w:rsid w:val="00D013F8"/>
    <w:rsid w:val="00D024B5"/>
    <w:rsid w:val="00D0300D"/>
    <w:rsid w:val="00D03601"/>
    <w:rsid w:val="00D036FB"/>
    <w:rsid w:val="00D04F17"/>
    <w:rsid w:val="00D055D4"/>
    <w:rsid w:val="00D0571E"/>
    <w:rsid w:val="00D05937"/>
    <w:rsid w:val="00D05F60"/>
    <w:rsid w:val="00D07572"/>
    <w:rsid w:val="00D07A22"/>
    <w:rsid w:val="00D07CF9"/>
    <w:rsid w:val="00D1088E"/>
    <w:rsid w:val="00D109FB"/>
    <w:rsid w:val="00D10A2B"/>
    <w:rsid w:val="00D10C8C"/>
    <w:rsid w:val="00D112EA"/>
    <w:rsid w:val="00D1184A"/>
    <w:rsid w:val="00D118D5"/>
    <w:rsid w:val="00D11936"/>
    <w:rsid w:val="00D1212D"/>
    <w:rsid w:val="00D1427D"/>
    <w:rsid w:val="00D15660"/>
    <w:rsid w:val="00D15A17"/>
    <w:rsid w:val="00D16F48"/>
    <w:rsid w:val="00D174EC"/>
    <w:rsid w:val="00D17A8C"/>
    <w:rsid w:val="00D20016"/>
    <w:rsid w:val="00D200A3"/>
    <w:rsid w:val="00D20361"/>
    <w:rsid w:val="00D20AB3"/>
    <w:rsid w:val="00D20C80"/>
    <w:rsid w:val="00D21DFF"/>
    <w:rsid w:val="00D22C22"/>
    <w:rsid w:val="00D23554"/>
    <w:rsid w:val="00D23881"/>
    <w:rsid w:val="00D23958"/>
    <w:rsid w:val="00D23BF4"/>
    <w:rsid w:val="00D24255"/>
    <w:rsid w:val="00D250C9"/>
    <w:rsid w:val="00D25E77"/>
    <w:rsid w:val="00D25FF4"/>
    <w:rsid w:val="00D268CB"/>
    <w:rsid w:val="00D277F5"/>
    <w:rsid w:val="00D279D7"/>
    <w:rsid w:val="00D304F5"/>
    <w:rsid w:val="00D3061F"/>
    <w:rsid w:val="00D31355"/>
    <w:rsid w:val="00D31438"/>
    <w:rsid w:val="00D3147A"/>
    <w:rsid w:val="00D31926"/>
    <w:rsid w:val="00D319C0"/>
    <w:rsid w:val="00D32706"/>
    <w:rsid w:val="00D328F9"/>
    <w:rsid w:val="00D32C82"/>
    <w:rsid w:val="00D33387"/>
    <w:rsid w:val="00D33CF3"/>
    <w:rsid w:val="00D34398"/>
    <w:rsid w:val="00D353E8"/>
    <w:rsid w:val="00D35437"/>
    <w:rsid w:val="00D36167"/>
    <w:rsid w:val="00D367C1"/>
    <w:rsid w:val="00D369AC"/>
    <w:rsid w:val="00D36C30"/>
    <w:rsid w:val="00D36C3B"/>
    <w:rsid w:val="00D377C0"/>
    <w:rsid w:val="00D37E2C"/>
    <w:rsid w:val="00D40689"/>
    <w:rsid w:val="00D40833"/>
    <w:rsid w:val="00D4169E"/>
    <w:rsid w:val="00D41993"/>
    <w:rsid w:val="00D41A46"/>
    <w:rsid w:val="00D4248B"/>
    <w:rsid w:val="00D4481E"/>
    <w:rsid w:val="00D461D1"/>
    <w:rsid w:val="00D46529"/>
    <w:rsid w:val="00D46932"/>
    <w:rsid w:val="00D47F87"/>
    <w:rsid w:val="00D50036"/>
    <w:rsid w:val="00D50131"/>
    <w:rsid w:val="00D5042B"/>
    <w:rsid w:val="00D505D5"/>
    <w:rsid w:val="00D519F5"/>
    <w:rsid w:val="00D51AAB"/>
    <w:rsid w:val="00D51DCD"/>
    <w:rsid w:val="00D52C7C"/>
    <w:rsid w:val="00D52D8A"/>
    <w:rsid w:val="00D53A21"/>
    <w:rsid w:val="00D53EE0"/>
    <w:rsid w:val="00D540E8"/>
    <w:rsid w:val="00D548F2"/>
    <w:rsid w:val="00D54A70"/>
    <w:rsid w:val="00D55031"/>
    <w:rsid w:val="00D5582D"/>
    <w:rsid w:val="00D55C88"/>
    <w:rsid w:val="00D55EB1"/>
    <w:rsid w:val="00D562FA"/>
    <w:rsid w:val="00D56C6E"/>
    <w:rsid w:val="00D57F68"/>
    <w:rsid w:val="00D601CF"/>
    <w:rsid w:val="00D60519"/>
    <w:rsid w:val="00D60859"/>
    <w:rsid w:val="00D60CE7"/>
    <w:rsid w:val="00D60ED1"/>
    <w:rsid w:val="00D611DE"/>
    <w:rsid w:val="00D61243"/>
    <w:rsid w:val="00D6137D"/>
    <w:rsid w:val="00D61A02"/>
    <w:rsid w:val="00D61DA1"/>
    <w:rsid w:val="00D62143"/>
    <w:rsid w:val="00D63969"/>
    <w:rsid w:val="00D64C52"/>
    <w:rsid w:val="00D64EB7"/>
    <w:rsid w:val="00D655B1"/>
    <w:rsid w:val="00D65EFA"/>
    <w:rsid w:val="00D67475"/>
    <w:rsid w:val="00D700F0"/>
    <w:rsid w:val="00D7067C"/>
    <w:rsid w:val="00D7078F"/>
    <w:rsid w:val="00D71E8A"/>
    <w:rsid w:val="00D7214F"/>
    <w:rsid w:val="00D7253F"/>
    <w:rsid w:val="00D73C61"/>
    <w:rsid w:val="00D7455E"/>
    <w:rsid w:val="00D74B5A"/>
    <w:rsid w:val="00D74D92"/>
    <w:rsid w:val="00D76AFC"/>
    <w:rsid w:val="00D76CFB"/>
    <w:rsid w:val="00D773A7"/>
    <w:rsid w:val="00D77652"/>
    <w:rsid w:val="00D77B9E"/>
    <w:rsid w:val="00D80679"/>
    <w:rsid w:val="00D8089B"/>
    <w:rsid w:val="00D80A36"/>
    <w:rsid w:val="00D80AF3"/>
    <w:rsid w:val="00D825D9"/>
    <w:rsid w:val="00D82950"/>
    <w:rsid w:val="00D82EB0"/>
    <w:rsid w:val="00D83554"/>
    <w:rsid w:val="00D83EA2"/>
    <w:rsid w:val="00D84668"/>
    <w:rsid w:val="00D853B0"/>
    <w:rsid w:val="00D8575A"/>
    <w:rsid w:val="00D85A3B"/>
    <w:rsid w:val="00D87073"/>
    <w:rsid w:val="00D87152"/>
    <w:rsid w:val="00D87496"/>
    <w:rsid w:val="00D8766A"/>
    <w:rsid w:val="00D87F3E"/>
    <w:rsid w:val="00D9051D"/>
    <w:rsid w:val="00D90696"/>
    <w:rsid w:val="00D90BBB"/>
    <w:rsid w:val="00D9105E"/>
    <w:rsid w:val="00D913A1"/>
    <w:rsid w:val="00D915CE"/>
    <w:rsid w:val="00D91BDF"/>
    <w:rsid w:val="00D92239"/>
    <w:rsid w:val="00D93D14"/>
    <w:rsid w:val="00D95F82"/>
    <w:rsid w:val="00D97794"/>
    <w:rsid w:val="00D97930"/>
    <w:rsid w:val="00DA1435"/>
    <w:rsid w:val="00DA2EF0"/>
    <w:rsid w:val="00DA2FB5"/>
    <w:rsid w:val="00DA32FB"/>
    <w:rsid w:val="00DA344A"/>
    <w:rsid w:val="00DA3FC2"/>
    <w:rsid w:val="00DA41EC"/>
    <w:rsid w:val="00DA4E56"/>
    <w:rsid w:val="00DA5461"/>
    <w:rsid w:val="00DA586A"/>
    <w:rsid w:val="00DA5952"/>
    <w:rsid w:val="00DA604B"/>
    <w:rsid w:val="00DA6D5F"/>
    <w:rsid w:val="00DA74FC"/>
    <w:rsid w:val="00DB0328"/>
    <w:rsid w:val="00DB168E"/>
    <w:rsid w:val="00DB1A6F"/>
    <w:rsid w:val="00DB1CED"/>
    <w:rsid w:val="00DB3C47"/>
    <w:rsid w:val="00DB4297"/>
    <w:rsid w:val="00DB5029"/>
    <w:rsid w:val="00DB520B"/>
    <w:rsid w:val="00DB53E4"/>
    <w:rsid w:val="00DB550F"/>
    <w:rsid w:val="00DB55BD"/>
    <w:rsid w:val="00DB5E88"/>
    <w:rsid w:val="00DB61C4"/>
    <w:rsid w:val="00DB62A9"/>
    <w:rsid w:val="00DB63F7"/>
    <w:rsid w:val="00DB6DC4"/>
    <w:rsid w:val="00DC0194"/>
    <w:rsid w:val="00DC0356"/>
    <w:rsid w:val="00DC1CC5"/>
    <w:rsid w:val="00DC1D65"/>
    <w:rsid w:val="00DC1EA9"/>
    <w:rsid w:val="00DC33E5"/>
    <w:rsid w:val="00DC387A"/>
    <w:rsid w:val="00DC484B"/>
    <w:rsid w:val="00DC4863"/>
    <w:rsid w:val="00DC5F6D"/>
    <w:rsid w:val="00DC6AAC"/>
    <w:rsid w:val="00DC7CF3"/>
    <w:rsid w:val="00DD0FDA"/>
    <w:rsid w:val="00DD1186"/>
    <w:rsid w:val="00DD142D"/>
    <w:rsid w:val="00DD1A76"/>
    <w:rsid w:val="00DD25C7"/>
    <w:rsid w:val="00DD2C37"/>
    <w:rsid w:val="00DD300C"/>
    <w:rsid w:val="00DD327F"/>
    <w:rsid w:val="00DD3AF5"/>
    <w:rsid w:val="00DD45FE"/>
    <w:rsid w:val="00DD4FF6"/>
    <w:rsid w:val="00DD6363"/>
    <w:rsid w:val="00DD682B"/>
    <w:rsid w:val="00DD7796"/>
    <w:rsid w:val="00DE03E4"/>
    <w:rsid w:val="00DE0A32"/>
    <w:rsid w:val="00DE1BCD"/>
    <w:rsid w:val="00DE2003"/>
    <w:rsid w:val="00DE22C8"/>
    <w:rsid w:val="00DE235F"/>
    <w:rsid w:val="00DE2C84"/>
    <w:rsid w:val="00DE2F29"/>
    <w:rsid w:val="00DE2FB5"/>
    <w:rsid w:val="00DE326A"/>
    <w:rsid w:val="00DE3B3C"/>
    <w:rsid w:val="00DE4126"/>
    <w:rsid w:val="00DE46FB"/>
    <w:rsid w:val="00DE5095"/>
    <w:rsid w:val="00DE71BE"/>
    <w:rsid w:val="00DE75D0"/>
    <w:rsid w:val="00DE79FE"/>
    <w:rsid w:val="00DF0313"/>
    <w:rsid w:val="00DF093C"/>
    <w:rsid w:val="00DF0C30"/>
    <w:rsid w:val="00DF0C8C"/>
    <w:rsid w:val="00DF1D0B"/>
    <w:rsid w:val="00DF1F00"/>
    <w:rsid w:val="00DF2B67"/>
    <w:rsid w:val="00DF3CA8"/>
    <w:rsid w:val="00DF3F01"/>
    <w:rsid w:val="00DF432C"/>
    <w:rsid w:val="00DF4B6F"/>
    <w:rsid w:val="00DF5588"/>
    <w:rsid w:val="00DF5D11"/>
    <w:rsid w:val="00DF60E5"/>
    <w:rsid w:val="00DF6704"/>
    <w:rsid w:val="00DF72D8"/>
    <w:rsid w:val="00DF7856"/>
    <w:rsid w:val="00E00A2C"/>
    <w:rsid w:val="00E0160F"/>
    <w:rsid w:val="00E027AD"/>
    <w:rsid w:val="00E02CBF"/>
    <w:rsid w:val="00E031B1"/>
    <w:rsid w:val="00E03BD4"/>
    <w:rsid w:val="00E054EE"/>
    <w:rsid w:val="00E05DA9"/>
    <w:rsid w:val="00E06F3C"/>
    <w:rsid w:val="00E07250"/>
    <w:rsid w:val="00E0751E"/>
    <w:rsid w:val="00E10168"/>
    <w:rsid w:val="00E10315"/>
    <w:rsid w:val="00E103CD"/>
    <w:rsid w:val="00E10A9D"/>
    <w:rsid w:val="00E10D35"/>
    <w:rsid w:val="00E119ED"/>
    <w:rsid w:val="00E1206E"/>
    <w:rsid w:val="00E120A3"/>
    <w:rsid w:val="00E121C1"/>
    <w:rsid w:val="00E12427"/>
    <w:rsid w:val="00E12CB2"/>
    <w:rsid w:val="00E12E0A"/>
    <w:rsid w:val="00E13F89"/>
    <w:rsid w:val="00E14CFD"/>
    <w:rsid w:val="00E15799"/>
    <w:rsid w:val="00E1622D"/>
    <w:rsid w:val="00E1628D"/>
    <w:rsid w:val="00E1715C"/>
    <w:rsid w:val="00E20897"/>
    <w:rsid w:val="00E218DF"/>
    <w:rsid w:val="00E21FE7"/>
    <w:rsid w:val="00E2250D"/>
    <w:rsid w:val="00E22B0D"/>
    <w:rsid w:val="00E22D78"/>
    <w:rsid w:val="00E2325C"/>
    <w:rsid w:val="00E23D0E"/>
    <w:rsid w:val="00E25168"/>
    <w:rsid w:val="00E25898"/>
    <w:rsid w:val="00E273A5"/>
    <w:rsid w:val="00E27E50"/>
    <w:rsid w:val="00E27FFD"/>
    <w:rsid w:val="00E30387"/>
    <w:rsid w:val="00E3073B"/>
    <w:rsid w:val="00E308DB"/>
    <w:rsid w:val="00E30F79"/>
    <w:rsid w:val="00E317C2"/>
    <w:rsid w:val="00E31A76"/>
    <w:rsid w:val="00E31F98"/>
    <w:rsid w:val="00E321BA"/>
    <w:rsid w:val="00E32325"/>
    <w:rsid w:val="00E32CBC"/>
    <w:rsid w:val="00E3347A"/>
    <w:rsid w:val="00E34209"/>
    <w:rsid w:val="00E347A1"/>
    <w:rsid w:val="00E34EEC"/>
    <w:rsid w:val="00E354BA"/>
    <w:rsid w:val="00E375D9"/>
    <w:rsid w:val="00E37C80"/>
    <w:rsid w:val="00E40668"/>
    <w:rsid w:val="00E4145A"/>
    <w:rsid w:val="00E414D7"/>
    <w:rsid w:val="00E41A42"/>
    <w:rsid w:val="00E42534"/>
    <w:rsid w:val="00E42B59"/>
    <w:rsid w:val="00E44346"/>
    <w:rsid w:val="00E444FE"/>
    <w:rsid w:val="00E46662"/>
    <w:rsid w:val="00E46A5A"/>
    <w:rsid w:val="00E50ADE"/>
    <w:rsid w:val="00E51CDC"/>
    <w:rsid w:val="00E524AB"/>
    <w:rsid w:val="00E5286E"/>
    <w:rsid w:val="00E52A22"/>
    <w:rsid w:val="00E530B6"/>
    <w:rsid w:val="00E53159"/>
    <w:rsid w:val="00E531EC"/>
    <w:rsid w:val="00E535F7"/>
    <w:rsid w:val="00E5371B"/>
    <w:rsid w:val="00E53ED5"/>
    <w:rsid w:val="00E54AF8"/>
    <w:rsid w:val="00E558D2"/>
    <w:rsid w:val="00E55F99"/>
    <w:rsid w:val="00E6022F"/>
    <w:rsid w:val="00E60330"/>
    <w:rsid w:val="00E609E5"/>
    <w:rsid w:val="00E61106"/>
    <w:rsid w:val="00E612FA"/>
    <w:rsid w:val="00E619B0"/>
    <w:rsid w:val="00E61C33"/>
    <w:rsid w:val="00E6251D"/>
    <w:rsid w:val="00E625BC"/>
    <w:rsid w:val="00E628EB"/>
    <w:rsid w:val="00E6325D"/>
    <w:rsid w:val="00E63348"/>
    <w:rsid w:val="00E63A0B"/>
    <w:rsid w:val="00E64557"/>
    <w:rsid w:val="00E6459F"/>
    <w:rsid w:val="00E65904"/>
    <w:rsid w:val="00E659ED"/>
    <w:rsid w:val="00E65FFF"/>
    <w:rsid w:val="00E6629E"/>
    <w:rsid w:val="00E66922"/>
    <w:rsid w:val="00E66BC3"/>
    <w:rsid w:val="00E6718D"/>
    <w:rsid w:val="00E703B2"/>
    <w:rsid w:val="00E70605"/>
    <w:rsid w:val="00E70EE4"/>
    <w:rsid w:val="00E72286"/>
    <w:rsid w:val="00E724D2"/>
    <w:rsid w:val="00E72649"/>
    <w:rsid w:val="00E72F02"/>
    <w:rsid w:val="00E7314C"/>
    <w:rsid w:val="00E737A9"/>
    <w:rsid w:val="00E73F45"/>
    <w:rsid w:val="00E747EC"/>
    <w:rsid w:val="00E7579B"/>
    <w:rsid w:val="00E76789"/>
    <w:rsid w:val="00E76BA0"/>
    <w:rsid w:val="00E77092"/>
    <w:rsid w:val="00E77D14"/>
    <w:rsid w:val="00E77F9E"/>
    <w:rsid w:val="00E812C9"/>
    <w:rsid w:val="00E8244B"/>
    <w:rsid w:val="00E829A6"/>
    <w:rsid w:val="00E844D6"/>
    <w:rsid w:val="00E855C2"/>
    <w:rsid w:val="00E85DA5"/>
    <w:rsid w:val="00E86264"/>
    <w:rsid w:val="00E8745F"/>
    <w:rsid w:val="00E87ABD"/>
    <w:rsid w:val="00E913D5"/>
    <w:rsid w:val="00E914A6"/>
    <w:rsid w:val="00E91B11"/>
    <w:rsid w:val="00E91B2C"/>
    <w:rsid w:val="00E922BC"/>
    <w:rsid w:val="00E92871"/>
    <w:rsid w:val="00E94088"/>
    <w:rsid w:val="00E94887"/>
    <w:rsid w:val="00E94BD1"/>
    <w:rsid w:val="00E95067"/>
    <w:rsid w:val="00E95AFC"/>
    <w:rsid w:val="00E95B10"/>
    <w:rsid w:val="00E96647"/>
    <w:rsid w:val="00E96A27"/>
    <w:rsid w:val="00E97BD6"/>
    <w:rsid w:val="00EA0302"/>
    <w:rsid w:val="00EA03D6"/>
    <w:rsid w:val="00EA13DE"/>
    <w:rsid w:val="00EA1B25"/>
    <w:rsid w:val="00EA250A"/>
    <w:rsid w:val="00EA2BE7"/>
    <w:rsid w:val="00EA32F4"/>
    <w:rsid w:val="00EA399F"/>
    <w:rsid w:val="00EA3A3C"/>
    <w:rsid w:val="00EA3A70"/>
    <w:rsid w:val="00EA3FB9"/>
    <w:rsid w:val="00EA403D"/>
    <w:rsid w:val="00EA44E4"/>
    <w:rsid w:val="00EA5424"/>
    <w:rsid w:val="00EA5AA4"/>
    <w:rsid w:val="00EA64B0"/>
    <w:rsid w:val="00EA7C41"/>
    <w:rsid w:val="00EB0391"/>
    <w:rsid w:val="00EB0400"/>
    <w:rsid w:val="00EB1CAD"/>
    <w:rsid w:val="00EB207C"/>
    <w:rsid w:val="00EB2C71"/>
    <w:rsid w:val="00EB2FEB"/>
    <w:rsid w:val="00EB3CE5"/>
    <w:rsid w:val="00EB5600"/>
    <w:rsid w:val="00EB610E"/>
    <w:rsid w:val="00EB6161"/>
    <w:rsid w:val="00EB632D"/>
    <w:rsid w:val="00EB6E84"/>
    <w:rsid w:val="00EB74F5"/>
    <w:rsid w:val="00EB7A64"/>
    <w:rsid w:val="00EB7C00"/>
    <w:rsid w:val="00EC02A1"/>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64C"/>
    <w:rsid w:val="00ED1D68"/>
    <w:rsid w:val="00ED23A1"/>
    <w:rsid w:val="00ED272A"/>
    <w:rsid w:val="00ED2885"/>
    <w:rsid w:val="00ED2A8C"/>
    <w:rsid w:val="00ED2F83"/>
    <w:rsid w:val="00ED3BFD"/>
    <w:rsid w:val="00ED452C"/>
    <w:rsid w:val="00ED4DBE"/>
    <w:rsid w:val="00ED5549"/>
    <w:rsid w:val="00ED563D"/>
    <w:rsid w:val="00ED5D02"/>
    <w:rsid w:val="00ED6415"/>
    <w:rsid w:val="00ED6789"/>
    <w:rsid w:val="00ED6930"/>
    <w:rsid w:val="00ED6934"/>
    <w:rsid w:val="00ED7233"/>
    <w:rsid w:val="00ED799E"/>
    <w:rsid w:val="00ED7BA1"/>
    <w:rsid w:val="00EE0384"/>
    <w:rsid w:val="00EE12C1"/>
    <w:rsid w:val="00EE1AD3"/>
    <w:rsid w:val="00EE21B1"/>
    <w:rsid w:val="00EE2296"/>
    <w:rsid w:val="00EE22A2"/>
    <w:rsid w:val="00EE2989"/>
    <w:rsid w:val="00EE341F"/>
    <w:rsid w:val="00EE3508"/>
    <w:rsid w:val="00EE3883"/>
    <w:rsid w:val="00EE3F9E"/>
    <w:rsid w:val="00EE4776"/>
    <w:rsid w:val="00EE48CA"/>
    <w:rsid w:val="00EE4948"/>
    <w:rsid w:val="00EE4B03"/>
    <w:rsid w:val="00EE54F7"/>
    <w:rsid w:val="00EE588F"/>
    <w:rsid w:val="00EE5CED"/>
    <w:rsid w:val="00EE662C"/>
    <w:rsid w:val="00EE6AEB"/>
    <w:rsid w:val="00EE6C52"/>
    <w:rsid w:val="00EE733A"/>
    <w:rsid w:val="00EE7628"/>
    <w:rsid w:val="00EE7DE6"/>
    <w:rsid w:val="00EF063A"/>
    <w:rsid w:val="00EF07D9"/>
    <w:rsid w:val="00EF10F7"/>
    <w:rsid w:val="00EF1ACF"/>
    <w:rsid w:val="00EF2366"/>
    <w:rsid w:val="00EF2926"/>
    <w:rsid w:val="00EF30AE"/>
    <w:rsid w:val="00EF38EA"/>
    <w:rsid w:val="00EF4638"/>
    <w:rsid w:val="00EF47B1"/>
    <w:rsid w:val="00EF49B5"/>
    <w:rsid w:val="00EF4E89"/>
    <w:rsid w:val="00EF4EE2"/>
    <w:rsid w:val="00EF556E"/>
    <w:rsid w:val="00EF5790"/>
    <w:rsid w:val="00EF6798"/>
    <w:rsid w:val="00EF67AB"/>
    <w:rsid w:val="00EF6875"/>
    <w:rsid w:val="00EF6D26"/>
    <w:rsid w:val="00EF6F1C"/>
    <w:rsid w:val="00EF7E43"/>
    <w:rsid w:val="00F00C49"/>
    <w:rsid w:val="00F013D4"/>
    <w:rsid w:val="00F02429"/>
    <w:rsid w:val="00F02938"/>
    <w:rsid w:val="00F03846"/>
    <w:rsid w:val="00F03EA4"/>
    <w:rsid w:val="00F0497D"/>
    <w:rsid w:val="00F04E1D"/>
    <w:rsid w:val="00F05012"/>
    <w:rsid w:val="00F0522C"/>
    <w:rsid w:val="00F05451"/>
    <w:rsid w:val="00F0591B"/>
    <w:rsid w:val="00F0745D"/>
    <w:rsid w:val="00F074ED"/>
    <w:rsid w:val="00F1059D"/>
    <w:rsid w:val="00F12A35"/>
    <w:rsid w:val="00F12BBF"/>
    <w:rsid w:val="00F12D20"/>
    <w:rsid w:val="00F131E7"/>
    <w:rsid w:val="00F1340A"/>
    <w:rsid w:val="00F13788"/>
    <w:rsid w:val="00F1471A"/>
    <w:rsid w:val="00F1488A"/>
    <w:rsid w:val="00F15A34"/>
    <w:rsid w:val="00F15A5D"/>
    <w:rsid w:val="00F16F53"/>
    <w:rsid w:val="00F17D70"/>
    <w:rsid w:val="00F20554"/>
    <w:rsid w:val="00F20B6C"/>
    <w:rsid w:val="00F20C53"/>
    <w:rsid w:val="00F21752"/>
    <w:rsid w:val="00F217D6"/>
    <w:rsid w:val="00F2270B"/>
    <w:rsid w:val="00F23A0B"/>
    <w:rsid w:val="00F23F7F"/>
    <w:rsid w:val="00F2435D"/>
    <w:rsid w:val="00F24691"/>
    <w:rsid w:val="00F25162"/>
    <w:rsid w:val="00F25925"/>
    <w:rsid w:val="00F25A03"/>
    <w:rsid w:val="00F25A60"/>
    <w:rsid w:val="00F26388"/>
    <w:rsid w:val="00F26C2E"/>
    <w:rsid w:val="00F2705E"/>
    <w:rsid w:val="00F272BA"/>
    <w:rsid w:val="00F27E8B"/>
    <w:rsid w:val="00F3089C"/>
    <w:rsid w:val="00F308C3"/>
    <w:rsid w:val="00F308FF"/>
    <w:rsid w:val="00F30E28"/>
    <w:rsid w:val="00F311A3"/>
    <w:rsid w:val="00F31CB8"/>
    <w:rsid w:val="00F33053"/>
    <w:rsid w:val="00F33907"/>
    <w:rsid w:val="00F33CF1"/>
    <w:rsid w:val="00F348AD"/>
    <w:rsid w:val="00F36178"/>
    <w:rsid w:val="00F36408"/>
    <w:rsid w:val="00F36795"/>
    <w:rsid w:val="00F3688B"/>
    <w:rsid w:val="00F376EA"/>
    <w:rsid w:val="00F4071B"/>
    <w:rsid w:val="00F40B91"/>
    <w:rsid w:val="00F40BBD"/>
    <w:rsid w:val="00F41241"/>
    <w:rsid w:val="00F435FD"/>
    <w:rsid w:val="00F44B1A"/>
    <w:rsid w:val="00F452E7"/>
    <w:rsid w:val="00F45BDE"/>
    <w:rsid w:val="00F46048"/>
    <w:rsid w:val="00F466FB"/>
    <w:rsid w:val="00F50BB3"/>
    <w:rsid w:val="00F50C4C"/>
    <w:rsid w:val="00F50F82"/>
    <w:rsid w:val="00F51336"/>
    <w:rsid w:val="00F516C5"/>
    <w:rsid w:val="00F51AFB"/>
    <w:rsid w:val="00F524CE"/>
    <w:rsid w:val="00F52E1B"/>
    <w:rsid w:val="00F531E1"/>
    <w:rsid w:val="00F53612"/>
    <w:rsid w:val="00F5423A"/>
    <w:rsid w:val="00F54D63"/>
    <w:rsid w:val="00F55895"/>
    <w:rsid w:val="00F55E41"/>
    <w:rsid w:val="00F562B7"/>
    <w:rsid w:val="00F56578"/>
    <w:rsid w:val="00F57360"/>
    <w:rsid w:val="00F576E1"/>
    <w:rsid w:val="00F57F84"/>
    <w:rsid w:val="00F600D3"/>
    <w:rsid w:val="00F60989"/>
    <w:rsid w:val="00F61A01"/>
    <w:rsid w:val="00F62B7F"/>
    <w:rsid w:val="00F62F73"/>
    <w:rsid w:val="00F637A1"/>
    <w:rsid w:val="00F639C0"/>
    <w:rsid w:val="00F63FBA"/>
    <w:rsid w:val="00F64CED"/>
    <w:rsid w:val="00F64E38"/>
    <w:rsid w:val="00F65882"/>
    <w:rsid w:val="00F65974"/>
    <w:rsid w:val="00F65ACA"/>
    <w:rsid w:val="00F662D6"/>
    <w:rsid w:val="00F6641F"/>
    <w:rsid w:val="00F670DA"/>
    <w:rsid w:val="00F67D0A"/>
    <w:rsid w:val="00F70006"/>
    <w:rsid w:val="00F70768"/>
    <w:rsid w:val="00F71602"/>
    <w:rsid w:val="00F7161A"/>
    <w:rsid w:val="00F73431"/>
    <w:rsid w:val="00F73B72"/>
    <w:rsid w:val="00F74548"/>
    <w:rsid w:val="00F74991"/>
    <w:rsid w:val="00F74D4F"/>
    <w:rsid w:val="00F74F78"/>
    <w:rsid w:val="00F75C01"/>
    <w:rsid w:val="00F760E0"/>
    <w:rsid w:val="00F7711B"/>
    <w:rsid w:val="00F77F93"/>
    <w:rsid w:val="00F80D8F"/>
    <w:rsid w:val="00F81A57"/>
    <w:rsid w:val="00F82E20"/>
    <w:rsid w:val="00F84000"/>
    <w:rsid w:val="00F84849"/>
    <w:rsid w:val="00F85A20"/>
    <w:rsid w:val="00F85EFA"/>
    <w:rsid w:val="00F87220"/>
    <w:rsid w:val="00F87466"/>
    <w:rsid w:val="00F874B8"/>
    <w:rsid w:val="00F87814"/>
    <w:rsid w:val="00F87966"/>
    <w:rsid w:val="00F90538"/>
    <w:rsid w:val="00F91543"/>
    <w:rsid w:val="00F91932"/>
    <w:rsid w:val="00F91ADE"/>
    <w:rsid w:val="00F91F80"/>
    <w:rsid w:val="00F92177"/>
    <w:rsid w:val="00F926E7"/>
    <w:rsid w:val="00F92A42"/>
    <w:rsid w:val="00F93968"/>
    <w:rsid w:val="00F94652"/>
    <w:rsid w:val="00F947D0"/>
    <w:rsid w:val="00F949ED"/>
    <w:rsid w:val="00F94D02"/>
    <w:rsid w:val="00F951B1"/>
    <w:rsid w:val="00F95470"/>
    <w:rsid w:val="00F95786"/>
    <w:rsid w:val="00F95A02"/>
    <w:rsid w:val="00F95CED"/>
    <w:rsid w:val="00F95F38"/>
    <w:rsid w:val="00F95F85"/>
    <w:rsid w:val="00F9649D"/>
    <w:rsid w:val="00F975B6"/>
    <w:rsid w:val="00FA005F"/>
    <w:rsid w:val="00FA0324"/>
    <w:rsid w:val="00FA0D5F"/>
    <w:rsid w:val="00FA0F51"/>
    <w:rsid w:val="00FA118D"/>
    <w:rsid w:val="00FA11FA"/>
    <w:rsid w:val="00FA1ABE"/>
    <w:rsid w:val="00FA1B81"/>
    <w:rsid w:val="00FA2345"/>
    <w:rsid w:val="00FA423C"/>
    <w:rsid w:val="00FA515C"/>
    <w:rsid w:val="00FA51D8"/>
    <w:rsid w:val="00FA565C"/>
    <w:rsid w:val="00FA5978"/>
    <w:rsid w:val="00FA5F33"/>
    <w:rsid w:val="00FA5FCB"/>
    <w:rsid w:val="00FA6635"/>
    <w:rsid w:val="00FA66FD"/>
    <w:rsid w:val="00FB1437"/>
    <w:rsid w:val="00FB1AE0"/>
    <w:rsid w:val="00FB1B58"/>
    <w:rsid w:val="00FB21F4"/>
    <w:rsid w:val="00FB2EC8"/>
    <w:rsid w:val="00FB4CF1"/>
    <w:rsid w:val="00FB6CA0"/>
    <w:rsid w:val="00FB7148"/>
    <w:rsid w:val="00FB7277"/>
    <w:rsid w:val="00FB7433"/>
    <w:rsid w:val="00FC0186"/>
    <w:rsid w:val="00FC0B9B"/>
    <w:rsid w:val="00FC1064"/>
    <w:rsid w:val="00FC12D4"/>
    <w:rsid w:val="00FC15D0"/>
    <w:rsid w:val="00FC1659"/>
    <w:rsid w:val="00FC243F"/>
    <w:rsid w:val="00FC3A12"/>
    <w:rsid w:val="00FC42DA"/>
    <w:rsid w:val="00FC457B"/>
    <w:rsid w:val="00FC4B56"/>
    <w:rsid w:val="00FC4E6C"/>
    <w:rsid w:val="00FC5B50"/>
    <w:rsid w:val="00FC6B36"/>
    <w:rsid w:val="00FC6D73"/>
    <w:rsid w:val="00FC72C1"/>
    <w:rsid w:val="00FC739B"/>
    <w:rsid w:val="00FC74CF"/>
    <w:rsid w:val="00FD09F7"/>
    <w:rsid w:val="00FD129C"/>
    <w:rsid w:val="00FD1C88"/>
    <w:rsid w:val="00FD1F27"/>
    <w:rsid w:val="00FD2978"/>
    <w:rsid w:val="00FD2A13"/>
    <w:rsid w:val="00FD2FB5"/>
    <w:rsid w:val="00FD367E"/>
    <w:rsid w:val="00FD4AAE"/>
    <w:rsid w:val="00FD55AC"/>
    <w:rsid w:val="00FD5C76"/>
    <w:rsid w:val="00FD73F2"/>
    <w:rsid w:val="00FD7B14"/>
    <w:rsid w:val="00FE1160"/>
    <w:rsid w:val="00FE147A"/>
    <w:rsid w:val="00FE1487"/>
    <w:rsid w:val="00FE1D09"/>
    <w:rsid w:val="00FE30C7"/>
    <w:rsid w:val="00FE41CA"/>
    <w:rsid w:val="00FE439B"/>
    <w:rsid w:val="00FE538C"/>
    <w:rsid w:val="00FE5644"/>
    <w:rsid w:val="00FE68E8"/>
    <w:rsid w:val="00FE6936"/>
    <w:rsid w:val="00FE6A43"/>
    <w:rsid w:val="00FE766F"/>
    <w:rsid w:val="00FF023B"/>
    <w:rsid w:val="00FF088F"/>
    <w:rsid w:val="00FF0CFD"/>
    <w:rsid w:val="00FF0DF8"/>
    <w:rsid w:val="00FF1155"/>
    <w:rsid w:val="00FF21EC"/>
    <w:rsid w:val="00FF287C"/>
    <w:rsid w:val="00FF442D"/>
    <w:rsid w:val="00FF47CD"/>
    <w:rsid w:val="00FF4ACA"/>
    <w:rsid w:val="00FF5440"/>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6C05BA"/>
  <w15:docId w15:val="{4BCC6287-BFBF-403E-951E-24584843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styleId="Revize">
    <w:name w:val="Revision"/>
    <w:hidden/>
    <w:uiPriority w:val="99"/>
    <w:semiHidden/>
    <w:rsid w:val="00F80D8F"/>
    <w:rPr>
      <w:rFonts w:ascii="Arial" w:hAnsi="Arial" w:cs="Calibri"/>
      <w:sz w:val="22"/>
      <w:szCs w:val="22"/>
      <w:lang w:eastAsia="en-US"/>
    </w:rPr>
  </w:style>
  <w:style w:type="paragraph" w:customStyle="1" w:styleId="Odstsl">
    <w:name w:val="Odst. čísl."/>
    <w:basedOn w:val="Normln"/>
    <w:uiPriority w:val="4"/>
    <w:qFormat/>
    <w:rsid w:val="001E792D"/>
    <w:pPr>
      <w:spacing w:after="120" w:line="240" w:lineRule="auto"/>
      <w:ind w:left="425" w:hanging="141"/>
    </w:pPr>
    <w:rPr>
      <w:rFonts w:eastAsiaTheme="minorHAnsi" w:cstheme="minorBidi"/>
      <w:sz w:val="20"/>
    </w:rPr>
  </w:style>
  <w:style w:type="paragraph" w:customStyle="1" w:styleId="Psm">
    <w:name w:val="Písm."/>
    <w:basedOn w:val="Odstsl"/>
    <w:link w:val="PsmChar"/>
    <w:uiPriority w:val="6"/>
    <w:qFormat/>
    <w:rsid w:val="001E792D"/>
    <w:pPr>
      <w:ind w:left="709" w:hanging="284"/>
    </w:pPr>
  </w:style>
  <w:style w:type="character" w:customStyle="1" w:styleId="PsmChar">
    <w:name w:val="Písm. Char"/>
    <w:basedOn w:val="Standardnpsmoodstavce"/>
    <w:link w:val="Psm"/>
    <w:uiPriority w:val="6"/>
    <w:rsid w:val="001E792D"/>
    <w:rPr>
      <w:rFonts w:ascii="Arial" w:eastAsiaTheme="minorHAnsi" w:hAnsi="Arial" w:cstheme="minorBidi"/>
      <w:szCs w:val="22"/>
      <w:lang w:eastAsia="en-US"/>
    </w:rPr>
  </w:style>
  <w:style w:type="paragraph" w:customStyle="1" w:styleId="Odrkanesl">
    <w:name w:val="Odrážka nečísl."/>
    <w:basedOn w:val="Normln"/>
    <w:uiPriority w:val="9"/>
    <w:qFormat/>
    <w:rsid w:val="001E792D"/>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E792D"/>
    <w:pPr>
      <w:spacing w:after="120" w:line="240" w:lineRule="auto"/>
      <w:ind w:left="993" w:hanging="284"/>
    </w:pPr>
    <w:rPr>
      <w:rFonts w:eastAsiaTheme="minorHAnsi" w:cstheme="minorBidi"/>
      <w:sz w:val="20"/>
    </w:rPr>
  </w:style>
  <w:style w:type="character" w:styleId="Nevyeenzmnka">
    <w:name w:val="Unresolved Mention"/>
    <w:basedOn w:val="Standardnpsmoodstavce"/>
    <w:uiPriority w:val="99"/>
    <w:semiHidden/>
    <w:unhideWhenUsed/>
    <w:rsid w:val="00334ADB"/>
    <w:rPr>
      <w:color w:val="605E5C"/>
      <w:shd w:val="clear" w:color="auto" w:fill="E1DFDD"/>
    </w:rPr>
  </w:style>
  <w:style w:type="paragraph" w:styleId="Normlnweb">
    <w:name w:val="Normal (Web)"/>
    <w:basedOn w:val="Normln"/>
    <w:uiPriority w:val="99"/>
    <w:unhideWhenUsed/>
    <w:rsid w:val="00C2741F"/>
    <w:pPr>
      <w:spacing w:before="100"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6567">
      <w:bodyDiv w:val="1"/>
      <w:marLeft w:val="0"/>
      <w:marRight w:val="0"/>
      <w:marTop w:val="0"/>
      <w:marBottom w:val="0"/>
      <w:divBdr>
        <w:top w:val="none" w:sz="0" w:space="0" w:color="auto"/>
        <w:left w:val="none" w:sz="0" w:space="0" w:color="auto"/>
        <w:bottom w:val="none" w:sz="0" w:space="0" w:color="auto"/>
        <w:right w:val="none" w:sz="0" w:space="0" w:color="auto"/>
      </w:divBdr>
    </w:div>
    <w:div w:id="971791470">
      <w:bodyDiv w:val="1"/>
      <w:marLeft w:val="0"/>
      <w:marRight w:val="0"/>
      <w:marTop w:val="0"/>
      <w:marBottom w:val="0"/>
      <w:divBdr>
        <w:top w:val="none" w:sz="0" w:space="0" w:color="auto"/>
        <w:left w:val="none" w:sz="0" w:space="0" w:color="auto"/>
        <w:bottom w:val="none" w:sz="0" w:space="0" w:color="auto"/>
        <w:right w:val="none" w:sz="0" w:space="0" w:color="auto"/>
      </w:divBdr>
    </w:div>
    <w:div w:id="16176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kaiser@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EA8A4-AEF3-40A4-B778-B36A1DAB86F4}">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7B80B65B-8358-48A8-89F2-F991DBDA15C5}">
  <ds:schemaRefs>
    <ds:schemaRef ds:uri="http://schemas.openxmlformats.org/officeDocument/2006/bibliography"/>
  </ds:schemaRefs>
</ds:datastoreItem>
</file>

<file path=customXml/itemProps3.xml><?xml version="1.0" encoding="utf-8"?>
<ds:datastoreItem xmlns:ds="http://schemas.openxmlformats.org/officeDocument/2006/customXml" ds:itemID="{F7D079F1-C144-4E39-B639-5F19954E1169}">
  <ds:schemaRefs>
    <ds:schemaRef ds:uri="http://schemas.microsoft.com/sharepoint/v3/contenttype/forms"/>
  </ds:schemaRefs>
</ds:datastoreItem>
</file>

<file path=customXml/itemProps4.xml><?xml version="1.0" encoding="utf-8"?>
<ds:datastoreItem xmlns:ds="http://schemas.openxmlformats.org/officeDocument/2006/customXml" ds:itemID="{9AFFBFFB-FAD0-44A3-92E3-1F7368FB252B}"/>
</file>

<file path=docProps/app.xml><?xml version="1.0" encoding="utf-8"?>
<Properties xmlns="http://schemas.openxmlformats.org/officeDocument/2006/extended-properties" xmlns:vt="http://schemas.openxmlformats.org/officeDocument/2006/docPropsVTypes">
  <Template>smlouva</Template>
  <TotalTime>2</TotalTime>
  <Pages>14</Pages>
  <Words>6660</Words>
  <Characters>39298</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45867</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5308479</vt:i4>
      </vt:variant>
      <vt:variant>
        <vt:i4>0</vt:i4>
      </vt:variant>
      <vt:variant>
        <vt:i4>0</vt:i4>
      </vt:variant>
      <vt:variant>
        <vt:i4>5</vt:i4>
      </vt:variant>
      <vt:variant>
        <vt:lpwstr>mailto:zbynek.folk@pvl.cz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dc:description/>
  <cp:lastModifiedBy>Krigulová Lucie</cp:lastModifiedBy>
  <cp:revision>3</cp:revision>
  <cp:lastPrinted>2025-03-20T05:10:00Z</cp:lastPrinted>
  <dcterms:created xsi:type="dcterms:W3CDTF">2025-04-08T04:22:00Z</dcterms:created>
  <dcterms:modified xsi:type="dcterms:W3CDTF">2025-04-08T04:25:00Z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11301700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