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F70D3" w14:textId="38B1D6FF" w:rsidR="00674192" w:rsidRDefault="00634926">
      <w:pPr>
        <w:pStyle w:val="NoList1"/>
        <w:jc w:val="right"/>
        <w:rPr>
          <w:rFonts w:ascii="Arial" w:eastAsia="Arial" w:hAnsi="Arial" w:cs="Arial"/>
          <w:spacing w:val="14"/>
          <w:lang w:val="cs-CZ"/>
        </w:rPr>
      </w:pPr>
      <w:r>
        <w:rPr>
          <w:rFonts w:ascii="Arial" w:eastAsia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AE0DE46" wp14:editId="08989B3B">
                <wp:simplePos x="0" y="0"/>
                <wp:positionH relativeFrom="column">
                  <wp:posOffset>-513080</wp:posOffset>
                </wp:positionH>
                <wp:positionV relativeFrom="paragraph">
                  <wp:posOffset>-998220</wp:posOffset>
                </wp:positionV>
                <wp:extent cx="2598420" cy="1504950"/>
                <wp:effectExtent l="0" t="0" r="5080" b="1905"/>
                <wp:wrapNone/>
                <wp:docPr id="1" name="Group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3" name="Picture 2664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2665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3C49C233" id="Group 2002" o:spid="_x0000_s1026" style="position:absolute;margin-left:-40.4pt;margin-top:-78.6pt;width:204.6pt;height:118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64" o:spid="_x0000_s1027" type="#_x0000_t75" alt="CMYK2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">
                  <v:imagedata r:id="rId12" o:title="CMYK2" gain="69719f"/>
                </v:shape>
                <v:rect id="Rectangle 2665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" stroked="f" strokecolor="#333" strokeweight="0">
                  <v:textbox inset="0,0"/>
                </v:rect>
              </v:group>
            </w:pict>
          </mc:Fallback>
        </mc:AlternateContent>
      </w:r>
    </w:p>
    <w:p w14:paraId="2DDC0E61" w14:textId="6A28B97A" w:rsidR="003C7600" w:rsidRPr="00E9687C" w:rsidRDefault="00BB1568" w:rsidP="00E9687C">
      <w:pPr>
        <w:pStyle w:val="NoList1"/>
        <w:tabs>
          <w:tab w:val="left" w:pos="5730"/>
          <w:tab w:val="right" w:pos="9071"/>
        </w:tabs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14"/>
          <w:lang w:val="cs-CZ"/>
        </w:rPr>
        <w:tab/>
      </w:r>
      <w:r w:rsidR="00F757C2">
        <w:rPr>
          <w:rFonts w:ascii="Arial" w:eastAsia="Arial" w:hAnsi="Arial" w:cs="Arial"/>
          <w:spacing w:val="14"/>
          <w:lang w:val="cs-CZ"/>
        </w:rPr>
        <w:t xml:space="preserve"> </w:t>
      </w:r>
      <w:r w:rsidR="00F757C2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14:paraId="0AE0DDA1" w14:textId="36ADB28A" w:rsidR="00615202" w:rsidRDefault="00F757C2">
      <w:pPr>
        <w:pStyle w:val="Nadpis"/>
        <w:spacing w:after="120" w:line="276" w:lineRule="auto"/>
        <w:jc w:val="center"/>
        <w:rPr>
          <w:rFonts w:cs="Arial"/>
          <w:color w:val="auto"/>
          <w:sz w:val="24"/>
          <w:szCs w:val="22"/>
        </w:rPr>
      </w:pPr>
      <w:r>
        <w:rPr>
          <w:rFonts w:cs="Arial"/>
          <w:color w:val="auto"/>
          <w:sz w:val="28"/>
          <w:szCs w:val="22"/>
        </w:rPr>
        <w:t xml:space="preserve">Smlouva o poskytování služeb v oblasti nakládání s odpady </w:t>
      </w:r>
    </w:p>
    <w:p w14:paraId="091436DE" w14:textId="77777777" w:rsidR="0010086A" w:rsidRDefault="00D23A51" w:rsidP="00D23A51">
      <w:pPr>
        <w:spacing w:before="120" w:line="276" w:lineRule="auto"/>
        <w:jc w:val="center"/>
        <w:rPr>
          <w:rFonts w:eastAsia="Times New Roman"/>
          <w:b/>
          <w:snapToGrid w:val="0"/>
          <w:color w:val="000000"/>
          <w:sz w:val="24"/>
          <w:szCs w:val="20"/>
          <w:lang w:eastAsia="cs-CZ"/>
        </w:rPr>
      </w:pPr>
      <w:r w:rsidRPr="00D23A51">
        <w:rPr>
          <w:rFonts w:eastAsia="Times New Roman"/>
          <w:b/>
          <w:snapToGrid w:val="0"/>
          <w:color w:val="000000"/>
          <w:sz w:val="24"/>
          <w:szCs w:val="20"/>
          <w:lang w:eastAsia="cs-CZ"/>
        </w:rPr>
        <w:t xml:space="preserve">číslo smlouvy objednatele: </w:t>
      </w:r>
      <w:r w:rsidR="0010086A" w:rsidRPr="0010086A">
        <w:rPr>
          <w:rFonts w:eastAsia="Times New Roman"/>
          <w:b/>
          <w:snapToGrid w:val="0"/>
          <w:color w:val="000000"/>
          <w:sz w:val="24"/>
          <w:szCs w:val="20"/>
          <w:lang w:eastAsia="cs-CZ"/>
        </w:rPr>
        <w:t>682-2025-11142</w:t>
      </w:r>
    </w:p>
    <w:p w14:paraId="28E5D653" w14:textId="5E634067" w:rsidR="00D23A51" w:rsidRPr="00D23A51" w:rsidRDefault="00D23A51" w:rsidP="00D23A51">
      <w:pPr>
        <w:spacing w:before="120" w:line="276" w:lineRule="auto"/>
        <w:jc w:val="center"/>
        <w:rPr>
          <w:rFonts w:eastAsia="Times New Roman"/>
          <w:b/>
          <w:snapToGrid w:val="0"/>
          <w:color w:val="000000"/>
          <w:sz w:val="24"/>
          <w:szCs w:val="20"/>
          <w:lang w:eastAsia="cs-CZ"/>
        </w:rPr>
      </w:pPr>
      <w:r w:rsidRPr="00D23A51">
        <w:rPr>
          <w:rFonts w:eastAsia="Times New Roman"/>
          <w:b/>
          <w:snapToGrid w:val="0"/>
          <w:color w:val="000000"/>
          <w:sz w:val="24"/>
          <w:szCs w:val="20"/>
          <w:lang w:eastAsia="cs-CZ"/>
        </w:rPr>
        <w:t xml:space="preserve">č.j.: </w:t>
      </w:r>
      <w:r w:rsidR="00A17354" w:rsidRPr="00A17354">
        <w:rPr>
          <w:rFonts w:eastAsia="Times New Roman"/>
          <w:b/>
          <w:snapToGrid w:val="0"/>
          <w:color w:val="000000"/>
          <w:sz w:val="24"/>
          <w:szCs w:val="20"/>
          <w:lang w:eastAsia="cs-CZ"/>
        </w:rPr>
        <w:t>MZE-37997/2025-11142</w:t>
      </w:r>
    </w:p>
    <w:p w14:paraId="0AE0DDA2" w14:textId="7D111359" w:rsidR="00615202" w:rsidRPr="00AB6C30" w:rsidRDefault="00F757C2" w:rsidP="00AB6C30">
      <w:pPr>
        <w:pStyle w:val="Nadpis"/>
        <w:spacing w:after="120" w:line="276" w:lineRule="auto"/>
        <w:jc w:val="center"/>
        <w:rPr>
          <w:rFonts w:cs="Arial"/>
          <w:color w:val="auto"/>
          <w:sz w:val="22"/>
          <w:szCs w:val="22"/>
        </w:rPr>
      </w:pPr>
      <w:r>
        <w:rPr>
          <w:rFonts w:cs="Arial"/>
          <w:b w:val="0"/>
          <w:color w:val="auto"/>
          <w:sz w:val="22"/>
          <w:szCs w:val="22"/>
        </w:rPr>
        <w:t>podle § 1746 odst. 2</w:t>
      </w:r>
      <w:r>
        <w:rPr>
          <w:b w:val="0"/>
          <w:sz w:val="32"/>
        </w:rPr>
        <w:t> </w:t>
      </w:r>
      <w:r>
        <w:rPr>
          <w:rFonts w:cs="Arial"/>
          <w:b w:val="0"/>
          <w:color w:val="auto"/>
          <w:sz w:val="22"/>
          <w:szCs w:val="22"/>
        </w:rPr>
        <w:t>zákona č. 89/2012 Sb., občanský zákoník</w:t>
      </w:r>
      <w:r w:rsidR="00076460">
        <w:rPr>
          <w:rFonts w:cs="Arial"/>
          <w:b w:val="0"/>
          <w:color w:val="auto"/>
          <w:sz w:val="22"/>
          <w:szCs w:val="22"/>
        </w:rPr>
        <w:t>, ve znění pozdějších předpisů (dále jen „občanský zákoník“)</w:t>
      </w:r>
      <w:r w:rsidR="00D46BD1">
        <w:rPr>
          <w:rFonts w:cs="Arial"/>
          <w:b w:val="0"/>
          <w:color w:val="auto"/>
          <w:sz w:val="22"/>
          <w:szCs w:val="22"/>
        </w:rPr>
        <w:t>,</w:t>
      </w:r>
      <w:r>
        <w:rPr>
          <w:rFonts w:cs="Arial"/>
          <w:b w:val="0"/>
          <w:color w:val="auto"/>
          <w:sz w:val="22"/>
          <w:szCs w:val="22"/>
        </w:rPr>
        <w:t xml:space="preserve"> ve spojení s § 2201 a násl. občanského zákoníku </w:t>
      </w:r>
      <w:r w:rsidR="00385DA6">
        <w:rPr>
          <w:rFonts w:cs="Arial"/>
          <w:b w:val="0"/>
          <w:color w:val="auto"/>
          <w:sz w:val="22"/>
          <w:szCs w:val="22"/>
        </w:rPr>
        <w:br/>
      </w:r>
      <w:r>
        <w:rPr>
          <w:rFonts w:cs="Arial"/>
          <w:b w:val="0"/>
          <w:color w:val="auto"/>
          <w:sz w:val="22"/>
          <w:szCs w:val="22"/>
        </w:rPr>
        <w:t>a dle zákona č</w:t>
      </w:r>
      <w:r w:rsidRPr="00916502">
        <w:rPr>
          <w:rFonts w:cs="Arial"/>
          <w:b w:val="0"/>
          <w:color w:val="auto"/>
          <w:sz w:val="22"/>
          <w:szCs w:val="22"/>
        </w:rPr>
        <w:t xml:space="preserve">. </w:t>
      </w:r>
      <w:r w:rsidR="00C927D1" w:rsidRPr="00916502">
        <w:rPr>
          <w:rFonts w:cs="Arial"/>
          <w:b w:val="0"/>
          <w:color w:val="auto"/>
          <w:sz w:val="22"/>
          <w:szCs w:val="22"/>
        </w:rPr>
        <w:t xml:space="preserve">541/2020 </w:t>
      </w:r>
      <w:r w:rsidRPr="00916502">
        <w:rPr>
          <w:rFonts w:cs="Arial"/>
          <w:b w:val="0"/>
          <w:color w:val="auto"/>
          <w:sz w:val="22"/>
          <w:szCs w:val="22"/>
        </w:rPr>
        <w:t>Sb</w:t>
      </w:r>
      <w:r>
        <w:rPr>
          <w:rFonts w:cs="Arial"/>
          <w:b w:val="0"/>
          <w:color w:val="auto"/>
          <w:sz w:val="22"/>
          <w:szCs w:val="22"/>
        </w:rPr>
        <w:t>., o odpadech</w:t>
      </w:r>
      <w:r w:rsidR="004B5BAB">
        <w:rPr>
          <w:rFonts w:cs="Arial"/>
          <w:b w:val="0"/>
          <w:color w:val="auto"/>
          <w:sz w:val="22"/>
          <w:szCs w:val="22"/>
        </w:rPr>
        <w:t xml:space="preserve"> a o změně některých dalších zákonů</w:t>
      </w:r>
      <w:r>
        <w:rPr>
          <w:rFonts w:cs="Arial"/>
          <w:b w:val="0"/>
          <w:color w:val="auto"/>
          <w:sz w:val="22"/>
          <w:szCs w:val="22"/>
        </w:rPr>
        <w:t>, ve znění pozdějších předpisů</w:t>
      </w:r>
    </w:p>
    <w:p w14:paraId="1C6A3DB2" w14:textId="2FD45C07" w:rsidR="00491367" w:rsidRDefault="00491367">
      <w:pPr>
        <w:pStyle w:val="Nadpis"/>
        <w:spacing w:after="120" w:line="276" w:lineRule="auto"/>
        <w:jc w:val="center"/>
        <w:rPr>
          <w:rFonts w:cs="Arial"/>
          <w:b w:val="0"/>
          <w:color w:val="auto"/>
          <w:sz w:val="24"/>
          <w:szCs w:val="22"/>
        </w:rPr>
      </w:pPr>
      <w:r>
        <w:rPr>
          <w:rFonts w:cs="Arial"/>
          <w:b w:val="0"/>
          <w:color w:val="auto"/>
          <w:sz w:val="22"/>
          <w:szCs w:val="22"/>
        </w:rPr>
        <w:t>(dále jen „smlouva“)</w:t>
      </w:r>
    </w:p>
    <w:p w14:paraId="31B83907" w14:textId="3776C78A" w:rsidR="002A4C10" w:rsidRDefault="00632E07" w:rsidP="002A4C10">
      <w:pPr>
        <w:pStyle w:val="Nadpis1"/>
      </w:pPr>
      <w:r>
        <w:t xml:space="preserve">Článek I. </w:t>
      </w:r>
      <w:r w:rsidR="00F757C2">
        <w:t>Smluvní strany</w:t>
      </w:r>
    </w:p>
    <w:p w14:paraId="23C30CB9" w14:textId="77777777" w:rsidR="002A4C10" w:rsidRDefault="002A4C10" w:rsidP="002A4C10">
      <w:pPr>
        <w:pStyle w:val="Nadpis1"/>
      </w:pPr>
    </w:p>
    <w:p w14:paraId="3C5F6548" w14:textId="77777777" w:rsidR="002A4C10" w:rsidRPr="008437EC" w:rsidRDefault="002A4C10" w:rsidP="002A4C10">
      <w:pPr>
        <w:spacing w:after="60" w:line="276" w:lineRule="auto"/>
        <w:ind w:right="-14"/>
        <w:rPr>
          <w:b/>
          <w:bCs/>
          <w:color w:val="000000"/>
          <w:szCs w:val="22"/>
        </w:rPr>
      </w:pPr>
      <w:r w:rsidRPr="008437EC">
        <w:rPr>
          <w:b/>
          <w:bCs/>
          <w:color w:val="000000"/>
          <w:szCs w:val="22"/>
        </w:rPr>
        <w:t xml:space="preserve">Česká republika – Ministerstvo zemědělství </w:t>
      </w:r>
    </w:p>
    <w:p w14:paraId="32BD5D04" w14:textId="77777777" w:rsidR="002A4C10" w:rsidRPr="00B4761F" w:rsidRDefault="002A4C10" w:rsidP="002A4C10">
      <w:pPr>
        <w:pStyle w:val="4DNormln"/>
        <w:spacing w:before="60" w:after="60" w:line="276" w:lineRule="auto"/>
        <w:jc w:val="both"/>
        <w:rPr>
          <w:sz w:val="22"/>
          <w:szCs w:val="22"/>
        </w:rPr>
      </w:pPr>
      <w:r w:rsidRPr="00B4761F">
        <w:rPr>
          <w:sz w:val="22"/>
          <w:szCs w:val="22"/>
        </w:rPr>
        <w:t>Sídl</w:t>
      </w:r>
      <w:r>
        <w:rPr>
          <w:sz w:val="22"/>
          <w:szCs w:val="22"/>
        </w:rPr>
        <w:t>o</w:t>
      </w:r>
      <w:r w:rsidRPr="00B4761F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B4761F">
        <w:rPr>
          <w:sz w:val="22"/>
          <w:szCs w:val="22"/>
        </w:rPr>
        <w:t xml:space="preserve">Těšnov </w:t>
      </w:r>
      <w:r>
        <w:rPr>
          <w:sz w:val="22"/>
          <w:szCs w:val="22"/>
        </w:rPr>
        <w:t>65/</w:t>
      </w:r>
      <w:r w:rsidRPr="00B4761F">
        <w:rPr>
          <w:sz w:val="22"/>
          <w:szCs w:val="22"/>
        </w:rPr>
        <w:t>17, 110 00 Praha 1</w:t>
      </w:r>
    </w:p>
    <w:p w14:paraId="25A6357A" w14:textId="77777777" w:rsidR="002A4C10" w:rsidRPr="00B4761F" w:rsidRDefault="002A4C10" w:rsidP="002A4C10">
      <w:pPr>
        <w:pStyle w:val="4DNormln"/>
        <w:spacing w:before="60" w:after="60" w:line="276" w:lineRule="auto"/>
        <w:jc w:val="both"/>
        <w:rPr>
          <w:sz w:val="22"/>
          <w:szCs w:val="22"/>
        </w:rPr>
      </w:pPr>
      <w:r w:rsidRPr="00B4761F">
        <w:rPr>
          <w:sz w:val="22"/>
          <w:szCs w:val="22"/>
        </w:rPr>
        <w:t>IČO:</w:t>
      </w:r>
      <w:r>
        <w:rPr>
          <w:sz w:val="22"/>
          <w:szCs w:val="22"/>
        </w:rPr>
        <w:t xml:space="preserve"> </w:t>
      </w:r>
      <w:r w:rsidRPr="00B4761F">
        <w:rPr>
          <w:sz w:val="22"/>
          <w:szCs w:val="22"/>
        </w:rPr>
        <w:t>00020478</w:t>
      </w:r>
    </w:p>
    <w:p w14:paraId="745E46AF" w14:textId="77777777" w:rsidR="002A4C10" w:rsidRPr="00B4761F" w:rsidRDefault="002A4C10" w:rsidP="002A4C10">
      <w:pPr>
        <w:pStyle w:val="4DNormln"/>
        <w:spacing w:before="60" w:after="60" w:line="276" w:lineRule="auto"/>
        <w:jc w:val="both"/>
        <w:rPr>
          <w:sz w:val="22"/>
          <w:szCs w:val="22"/>
        </w:rPr>
      </w:pPr>
      <w:r w:rsidRPr="00B4761F">
        <w:rPr>
          <w:sz w:val="22"/>
          <w:szCs w:val="22"/>
        </w:rPr>
        <w:t>DIČ:</w:t>
      </w:r>
      <w:r>
        <w:rPr>
          <w:sz w:val="22"/>
          <w:szCs w:val="22"/>
        </w:rPr>
        <w:t xml:space="preserve"> </w:t>
      </w:r>
      <w:r w:rsidRPr="00B4761F">
        <w:rPr>
          <w:sz w:val="22"/>
          <w:szCs w:val="22"/>
        </w:rPr>
        <w:t>CZ00020478</w:t>
      </w:r>
    </w:p>
    <w:p w14:paraId="5FCA9EB5" w14:textId="77777777" w:rsidR="002A4C10" w:rsidRPr="00B4761F" w:rsidRDefault="002A4C10" w:rsidP="002A4C10">
      <w:pPr>
        <w:pStyle w:val="4DNormln"/>
        <w:spacing w:before="60" w:after="60" w:line="276" w:lineRule="auto"/>
        <w:jc w:val="both"/>
        <w:rPr>
          <w:sz w:val="22"/>
          <w:szCs w:val="22"/>
        </w:rPr>
      </w:pPr>
      <w:r w:rsidRPr="00B4761F">
        <w:rPr>
          <w:sz w:val="22"/>
          <w:szCs w:val="22"/>
        </w:rPr>
        <w:t>Bankovní spojení: ČNB, centrální pobočka Praha 1</w:t>
      </w:r>
    </w:p>
    <w:p w14:paraId="7B377EC3" w14:textId="77777777" w:rsidR="002A4C10" w:rsidRPr="00B4761F" w:rsidRDefault="002A4C10" w:rsidP="002A4C10">
      <w:pPr>
        <w:pStyle w:val="4DNormln"/>
        <w:spacing w:before="60" w:after="60" w:line="276" w:lineRule="auto"/>
        <w:jc w:val="both"/>
        <w:rPr>
          <w:sz w:val="22"/>
          <w:szCs w:val="22"/>
        </w:rPr>
      </w:pPr>
      <w:r w:rsidRPr="00B4761F">
        <w:rPr>
          <w:sz w:val="22"/>
          <w:szCs w:val="22"/>
        </w:rPr>
        <w:t>Číslo účtu: 1226001/0710</w:t>
      </w:r>
    </w:p>
    <w:p w14:paraId="1B06E618" w14:textId="77777777" w:rsidR="002A4C10" w:rsidRDefault="002A4C10" w:rsidP="002A4C10">
      <w:pPr>
        <w:pStyle w:val="4DNormln"/>
        <w:spacing w:before="60" w:after="60" w:line="276" w:lineRule="auto"/>
        <w:jc w:val="both"/>
        <w:rPr>
          <w:sz w:val="22"/>
          <w:szCs w:val="22"/>
        </w:rPr>
      </w:pPr>
      <w:r w:rsidRPr="00B4761F">
        <w:rPr>
          <w:sz w:val="22"/>
          <w:szCs w:val="22"/>
        </w:rPr>
        <w:t>Zastoupená:</w:t>
      </w:r>
      <w:r>
        <w:rPr>
          <w:sz w:val="22"/>
          <w:szCs w:val="22"/>
        </w:rPr>
        <w:t xml:space="preserve"> </w:t>
      </w:r>
      <w:r w:rsidRPr="00B4761F">
        <w:rPr>
          <w:sz w:val="22"/>
          <w:szCs w:val="22"/>
        </w:rPr>
        <w:t>Mgr. Pavlem Brokešem, ředitelem odboru vnitřní správy</w:t>
      </w:r>
    </w:p>
    <w:p w14:paraId="72B5E5E1" w14:textId="2A7F9DE6" w:rsidR="002A4C10" w:rsidRPr="00ED480B" w:rsidRDefault="002A4C10" w:rsidP="002A4C10">
      <w:pPr>
        <w:pStyle w:val="Normln1"/>
        <w:widowControl w:val="0"/>
        <w:tabs>
          <w:tab w:val="left" w:pos="567"/>
          <w:tab w:val="left" w:pos="2552"/>
          <w:tab w:val="left" w:pos="4962"/>
        </w:tabs>
        <w:suppressAutoHyphens w:val="0"/>
        <w:spacing w:line="276" w:lineRule="auto"/>
        <w:jc w:val="both"/>
        <w:rPr>
          <w:rFonts w:eastAsia="Albany"/>
          <w:sz w:val="22"/>
          <w:szCs w:val="22"/>
        </w:rPr>
      </w:pPr>
      <w:r w:rsidRPr="002F304A">
        <w:rPr>
          <w:rFonts w:eastAsia="Albany"/>
          <w:sz w:val="22"/>
          <w:szCs w:val="22"/>
        </w:rPr>
        <w:t xml:space="preserve">Zástupce ve věcech technických: </w:t>
      </w:r>
      <w:r w:rsidR="00FB0C68">
        <w:rPr>
          <w:sz w:val="22"/>
          <w:szCs w:val="22"/>
        </w:rPr>
        <w:t>M</w:t>
      </w:r>
      <w:r w:rsidR="002E05D0">
        <w:rPr>
          <w:sz w:val="22"/>
          <w:szCs w:val="22"/>
        </w:rPr>
        <w:t>g</w:t>
      </w:r>
      <w:r w:rsidR="00FB0C68">
        <w:rPr>
          <w:sz w:val="22"/>
          <w:szCs w:val="22"/>
        </w:rPr>
        <w:t>r</w:t>
      </w:r>
      <w:r w:rsidR="002E05D0">
        <w:rPr>
          <w:sz w:val="22"/>
          <w:szCs w:val="22"/>
        </w:rPr>
        <w:t xml:space="preserve">. </w:t>
      </w:r>
      <w:r w:rsidR="00FB0C68">
        <w:rPr>
          <w:sz w:val="22"/>
          <w:szCs w:val="22"/>
        </w:rPr>
        <w:t>Petr Víšek</w:t>
      </w:r>
      <w:r w:rsidRPr="002F304A">
        <w:rPr>
          <w:rFonts w:eastAsia="Albany"/>
          <w:sz w:val="22"/>
          <w:szCs w:val="22"/>
        </w:rPr>
        <w:t>, tel</w:t>
      </w:r>
      <w:r w:rsidRPr="00592CF2">
        <w:rPr>
          <w:sz w:val="22"/>
          <w:szCs w:val="22"/>
        </w:rPr>
        <w:t xml:space="preserve">: </w:t>
      </w:r>
      <w:r w:rsidR="00CB799C" w:rsidRPr="00CB799C">
        <w:rPr>
          <w:sz w:val="22"/>
          <w:szCs w:val="22"/>
        </w:rPr>
        <w:t>221812505</w:t>
      </w:r>
      <w:r w:rsidRPr="002F304A">
        <w:rPr>
          <w:sz w:val="22"/>
          <w:szCs w:val="22"/>
        </w:rPr>
        <w:t xml:space="preserve">, </w:t>
      </w:r>
      <w:r w:rsidRPr="002F304A">
        <w:rPr>
          <w:rFonts w:eastAsia="Albany"/>
          <w:sz w:val="22"/>
          <w:szCs w:val="22"/>
        </w:rPr>
        <w:t>e-mail:</w:t>
      </w:r>
      <w:r>
        <w:rPr>
          <w:rFonts w:eastAsia="Albany"/>
          <w:sz w:val="22"/>
          <w:szCs w:val="22"/>
        </w:rPr>
        <w:t xml:space="preserve"> </w:t>
      </w:r>
      <w:r w:rsidR="00CB799C">
        <w:rPr>
          <w:sz w:val="22"/>
          <w:szCs w:val="22"/>
        </w:rPr>
        <w:t>petr.visek@</w:t>
      </w:r>
      <w:r w:rsidRPr="002F304A">
        <w:rPr>
          <w:rFonts w:eastAsia="Albany"/>
          <w:sz w:val="22"/>
          <w:szCs w:val="22"/>
        </w:rPr>
        <w:t>mze.</w:t>
      </w:r>
      <w:r>
        <w:rPr>
          <w:rFonts w:eastAsia="Albany"/>
          <w:sz w:val="22"/>
          <w:szCs w:val="22"/>
        </w:rPr>
        <w:t>gov.</w:t>
      </w:r>
      <w:r w:rsidRPr="002F304A">
        <w:rPr>
          <w:rFonts w:eastAsia="Albany"/>
          <w:sz w:val="22"/>
          <w:szCs w:val="22"/>
        </w:rPr>
        <w:t>cz</w:t>
      </w:r>
    </w:p>
    <w:p w14:paraId="4740EDA9" w14:textId="77777777" w:rsidR="002A4C10" w:rsidRPr="00B4761F" w:rsidRDefault="002A4C10" w:rsidP="002A4C10">
      <w:pPr>
        <w:pStyle w:val="4DNormln"/>
        <w:spacing w:before="60" w:after="60" w:line="276" w:lineRule="auto"/>
        <w:jc w:val="both"/>
        <w:rPr>
          <w:sz w:val="22"/>
          <w:szCs w:val="22"/>
        </w:rPr>
      </w:pPr>
      <w:r w:rsidRPr="00B92FBD">
        <w:rPr>
          <w:sz w:val="22"/>
          <w:szCs w:val="22"/>
        </w:rPr>
        <w:t>ID datové schránky</w:t>
      </w:r>
      <w:r>
        <w:rPr>
          <w:sz w:val="22"/>
          <w:szCs w:val="22"/>
        </w:rPr>
        <w:t xml:space="preserve">: </w:t>
      </w:r>
      <w:r w:rsidRPr="00B92FBD">
        <w:rPr>
          <w:sz w:val="22"/>
          <w:szCs w:val="22"/>
        </w:rPr>
        <w:t>yphaax8</w:t>
      </w:r>
    </w:p>
    <w:p w14:paraId="20EA4F3A" w14:textId="77777777" w:rsidR="002A4C10" w:rsidRDefault="002A4C10" w:rsidP="002A4C10">
      <w:pPr>
        <w:spacing w:after="60" w:line="276" w:lineRule="auto"/>
        <w:ind w:right="-14"/>
        <w:rPr>
          <w:color w:val="000000"/>
          <w:szCs w:val="22"/>
        </w:rPr>
      </w:pPr>
      <w:r w:rsidRPr="008437EC">
        <w:rPr>
          <w:color w:val="000000"/>
          <w:szCs w:val="22"/>
        </w:rPr>
        <w:t>(dále jen „</w:t>
      </w:r>
      <w:r w:rsidRPr="00FE039B">
        <w:rPr>
          <w:b/>
          <w:color w:val="000000"/>
          <w:szCs w:val="22"/>
        </w:rPr>
        <w:t>objednatel</w:t>
      </w:r>
      <w:r w:rsidRPr="008437EC">
        <w:rPr>
          <w:color w:val="000000"/>
          <w:szCs w:val="22"/>
        </w:rPr>
        <w:t>“)</w:t>
      </w:r>
    </w:p>
    <w:p w14:paraId="57EE2DF3" w14:textId="77777777" w:rsidR="002A4C10" w:rsidRPr="008437EC" w:rsidRDefault="002A4C10" w:rsidP="002A4C10">
      <w:pPr>
        <w:spacing w:line="276" w:lineRule="auto"/>
        <w:ind w:right="-11"/>
        <w:rPr>
          <w:color w:val="000000"/>
          <w:szCs w:val="22"/>
        </w:rPr>
      </w:pPr>
    </w:p>
    <w:p w14:paraId="6765A0DC" w14:textId="77777777" w:rsidR="002A4C10" w:rsidRDefault="002A4C10" w:rsidP="002A4C10">
      <w:pPr>
        <w:spacing w:line="276" w:lineRule="auto"/>
        <w:ind w:right="-11"/>
        <w:rPr>
          <w:color w:val="000000"/>
          <w:szCs w:val="22"/>
        </w:rPr>
      </w:pPr>
      <w:r w:rsidRPr="008437EC">
        <w:rPr>
          <w:color w:val="000000"/>
          <w:szCs w:val="22"/>
        </w:rPr>
        <w:t xml:space="preserve">a </w:t>
      </w:r>
    </w:p>
    <w:p w14:paraId="40D9131B" w14:textId="77777777" w:rsidR="002A4C10" w:rsidRDefault="002A4C10" w:rsidP="002A4C10">
      <w:pPr>
        <w:spacing w:after="60" w:line="276" w:lineRule="auto"/>
        <w:ind w:right="-14"/>
        <w:rPr>
          <w:color w:val="000000"/>
          <w:szCs w:val="22"/>
        </w:rPr>
      </w:pPr>
    </w:p>
    <w:p w14:paraId="62BEBDF6" w14:textId="0B00FC35" w:rsidR="002A4C10" w:rsidRPr="00F62C26" w:rsidRDefault="00E9319F" w:rsidP="002A4C10">
      <w:pPr>
        <w:spacing w:after="60" w:line="276" w:lineRule="auto"/>
        <w:rPr>
          <w:b/>
          <w:bCs/>
          <w:szCs w:val="22"/>
        </w:rPr>
      </w:pPr>
      <w:r w:rsidRPr="008D685D">
        <w:rPr>
          <w:b/>
          <w:bCs/>
          <w:szCs w:val="22"/>
          <w:highlight w:val="yellow"/>
        </w:rPr>
        <w:t>[doplňte]</w:t>
      </w:r>
      <w:r w:rsidR="008D685D">
        <w:rPr>
          <w:szCs w:val="22"/>
          <w:highlight w:val="yellow"/>
        </w:rPr>
        <w:t xml:space="preserve"> </w:t>
      </w:r>
      <w:r w:rsidR="002A4C10" w:rsidRPr="008D685D">
        <w:rPr>
          <w:i/>
          <w:iCs/>
          <w:szCs w:val="22"/>
          <w:highlight w:val="yellow"/>
        </w:rPr>
        <w:t>Firma/podnikatel-fyzická či právnická osoba</w:t>
      </w:r>
    </w:p>
    <w:p w14:paraId="4A8A6753" w14:textId="634E0D8D" w:rsidR="002A4C10" w:rsidRPr="00F62C26" w:rsidRDefault="002A4C10" w:rsidP="002A4C10">
      <w:pPr>
        <w:spacing w:after="60" w:line="276" w:lineRule="auto"/>
        <w:rPr>
          <w:szCs w:val="22"/>
        </w:rPr>
      </w:pPr>
      <w:r w:rsidRPr="00F62C26">
        <w:rPr>
          <w:color w:val="000000"/>
          <w:szCs w:val="22"/>
        </w:rPr>
        <w:t>Sídlo</w:t>
      </w:r>
      <w:r w:rsidRPr="00F62C26">
        <w:rPr>
          <w:szCs w:val="22"/>
        </w:rPr>
        <w:t>:</w:t>
      </w:r>
      <w:r w:rsidRPr="00F62C26">
        <w:rPr>
          <w:szCs w:val="22"/>
          <w:highlight w:val="yellow"/>
        </w:rPr>
        <w:t xml:space="preserve"> </w:t>
      </w:r>
      <w:r w:rsidR="008D685D" w:rsidRPr="005F0FE9">
        <w:rPr>
          <w:szCs w:val="22"/>
          <w:highlight w:val="yellow"/>
        </w:rPr>
        <w:t>[doplňte]</w:t>
      </w:r>
    </w:p>
    <w:p w14:paraId="3370E755" w14:textId="77777777" w:rsidR="008D685D" w:rsidRDefault="002A4C10" w:rsidP="002A4C10">
      <w:pPr>
        <w:spacing w:after="60" w:line="276" w:lineRule="auto"/>
        <w:rPr>
          <w:szCs w:val="22"/>
        </w:rPr>
      </w:pPr>
      <w:r w:rsidRPr="00F62C26">
        <w:rPr>
          <w:szCs w:val="22"/>
        </w:rPr>
        <w:t>IČO</w:t>
      </w:r>
      <w:r w:rsidRPr="00F62C26">
        <w:rPr>
          <w:szCs w:val="22"/>
          <w:highlight w:val="yellow"/>
        </w:rPr>
        <w:t xml:space="preserve">: </w:t>
      </w:r>
      <w:r w:rsidR="008D685D" w:rsidRPr="005F0FE9">
        <w:rPr>
          <w:szCs w:val="22"/>
          <w:highlight w:val="yellow"/>
        </w:rPr>
        <w:t>[doplňte]</w:t>
      </w:r>
    </w:p>
    <w:p w14:paraId="422D831A" w14:textId="50F559C2" w:rsidR="002A4C10" w:rsidRPr="00F62C26" w:rsidRDefault="002A4C10" w:rsidP="002A4C10">
      <w:pPr>
        <w:spacing w:after="60" w:line="276" w:lineRule="auto"/>
        <w:rPr>
          <w:szCs w:val="22"/>
        </w:rPr>
      </w:pPr>
      <w:r w:rsidRPr="00F62C26">
        <w:rPr>
          <w:color w:val="000000"/>
          <w:szCs w:val="22"/>
        </w:rPr>
        <w:t>DIČ</w:t>
      </w:r>
      <w:r w:rsidRPr="00F62C26">
        <w:rPr>
          <w:color w:val="000000"/>
          <w:szCs w:val="22"/>
          <w:highlight w:val="yellow"/>
        </w:rPr>
        <w:t xml:space="preserve">: </w:t>
      </w:r>
      <w:r w:rsidR="008D685D" w:rsidRPr="005F0FE9">
        <w:rPr>
          <w:szCs w:val="22"/>
          <w:highlight w:val="yellow"/>
        </w:rPr>
        <w:t>[doplňte]</w:t>
      </w:r>
      <w:r w:rsidRPr="00F62C26">
        <w:rPr>
          <w:color w:val="000000"/>
          <w:szCs w:val="22"/>
          <w:highlight w:val="yellow"/>
        </w:rPr>
        <w:t xml:space="preserve"> - (v případě, že se jedná o plátce DPH)</w:t>
      </w:r>
      <w:r w:rsidRPr="00F62C26">
        <w:rPr>
          <w:szCs w:val="22"/>
          <w:highlight w:val="yellow"/>
        </w:rPr>
        <w:t xml:space="preserve"> </w:t>
      </w:r>
    </w:p>
    <w:p w14:paraId="670B47E5" w14:textId="77777777" w:rsidR="002A4C10" w:rsidRPr="00F62C26" w:rsidRDefault="002A4C10" w:rsidP="002A4C10">
      <w:pPr>
        <w:spacing w:after="60" w:line="276" w:lineRule="auto"/>
        <w:rPr>
          <w:szCs w:val="22"/>
        </w:rPr>
      </w:pPr>
      <w:r w:rsidRPr="00F62C26">
        <w:rPr>
          <w:color w:val="000000"/>
          <w:szCs w:val="22"/>
        </w:rPr>
        <w:t>Bankovní spojení</w:t>
      </w:r>
      <w:r w:rsidRPr="00F62C26">
        <w:rPr>
          <w:szCs w:val="22"/>
        </w:rPr>
        <w:t xml:space="preserve">: </w:t>
      </w:r>
      <w:r w:rsidRPr="00F62C26">
        <w:rPr>
          <w:szCs w:val="22"/>
          <w:highlight w:val="yellow"/>
        </w:rPr>
        <w:t xml:space="preserve">(doplní </w:t>
      </w:r>
      <w:r>
        <w:rPr>
          <w:szCs w:val="22"/>
          <w:highlight w:val="yellow"/>
        </w:rPr>
        <w:t>účastník</w:t>
      </w:r>
      <w:r w:rsidRPr="00F62C26">
        <w:rPr>
          <w:szCs w:val="22"/>
          <w:highlight w:val="yellow"/>
        </w:rPr>
        <w:t>)</w:t>
      </w:r>
    </w:p>
    <w:p w14:paraId="36D21906" w14:textId="44096A27" w:rsidR="002A4C10" w:rsidRPr="00221799" w:rsidRDefault="00221799" w:rsidP="002A4C10">
      <w:pPr>
        <w:spacing w:after="60" w:line="276" w:lineRule="auto"/>
        <w:rPr>
          <w:szCs w:val="22"/>
        </w:rPr>
      </w:pPr>
      <w:r>
        <w:rPr>
          <w:szCs w:val="22"/>
        </w:rPr>
        <w:t xml:space="preserve">Zapsaná </w:t>
      </w:r>
      <w:r w:rsidR="002A4C10" w:rsidRPr="00F62C26">
        <w:rPr>
          <w:szCs w:val="22"/>
          <w:highlight w:val="yellow"/>
        </w:rPr>
        <w:t xml:space="preserve">u </w:t>
      </w:r>
      <w:r w:rsidR="008D685D" w:rsidRPr="005F0FE9">
        <w:rPr>
          <w:szCs w:val="22"/>
          <w:highlight w:val="yellow"/>
        </w:rPr>
        <w:t>[doplňte]</w:t>
      </w:r>
      <w:r w:rsidR="008D685D">
        <w:rPr>
          <w:szCs w:val="22"/>
          <w:highlight w:val="yellow"/>
        </w:rPr>
        <w:t xml:space="preserve">, </w:t>
      </w:r>
      <w:r w:rsidR="002A4C10" w:rsidRPr="00F62C26">
        <w:rPr>
          <w:szCs w:val="22"/>
          <w:highlight w:val="yellow"/>
        </w:rPr>
        <w:t>oddíl</w:t>
      </w:r>
      <w:r w:rsidR="008D685D">
        <w:rPr>
          <w:szCs w:val="22"/>
          <w:highlight w:val="yellow"/>
        </w:rPr>
        <w:t xml:space="preserve"> </w:t>
      </w:r>
      <w:r w:rsidR="008D685D" w:rsidRPr="005F0FE9">
        <w:rPr>
          <w:szCs w:val="22"/>
          <w:highlight w:val="yellow"/>
        </w:rPr>
        <w:t>[doplňte]</w:t>
      </w:r>
      <w:r w:rsidR="008D685D">
        <w:rPr>
          <w:szCs w:val="22"/>
          <w:highlight w:val="yellow"/>
        </w:rPr>
        <w:t xml:space="preserve">, </w:t>
      </w:r>
      <w:r w:rsidR="002A4C10" w:rsidRPr="00F62C26">
        <w:rPr>
          <w:szCs w:val="22"/>
          <w:highlight w:val="yellow"/>
        </w:rPr>
        <w:t>vložka</w:t>
      </w:r>
      <w:r w:rsidR="00AF3461">
        <w:rPr>
          <w:szCs w:val="22"/>
          <w:highlight w:val="yellow"/>
        </w:rPr>
        <w:t xml:space="preserve"> </w:t>
      </w:r>
      <w:r w:rsidR="008D685D" w:rsidRPr="005F0FE9">
        <w:rPr>
          <w:szCs w:val="22"/>
          <w:highlight w:val="yellow"/>
        </w:rPr>
        <w:t>[doplňte]</w:t>
      </w:r>
      <w:r w:rsidR="00AF3461">
        <w:rPr>
          <w:szCs w:val="22"/>
        </w:rPr>
        <w:t>/</w:t>
      </w:r>
      <w:r>
        <w:rPr>
          <w:szCs w:val="22"/>
        </w:rPr>
        <w:t xml:space="preserve"> </w:t>
      </w:r>
      <w:r w:rsidR="002A4C10" w:rsidRPr="00F62C26">
        <w:rPr>
          <w:szCs w:val="22"/>
          <w:highlight w:val="yellow"/>
        </w:rPr>
        <w:t xml:space="preserve">v případě podnikatele – fyzické osoby živnostenské oprávnění </w:t>
      </w:r>
    </w:p>
    <w:p w14:paraId="3516C62F" w14:textId="77777777" w:rsidR="002A4C10" w:rsidRPr="00F62C26" w:rsidRDefault="002A4C10" w:rsidP="002A4C10">
      <w:pPr>
        <w:spacing w:after="60" w:line="276" w:lineRule="auto"/>
        <w:rPr>
          <w:szCs w:val="22"/>
        </w:rPr>
      </w:pPr>
      <w:r w:rsidRPr="00F62C26">
        <w:rPr>
          <w:szCs w:val="22"/>
          <w:highlight w:val="yellow"/>
        </w:rPr>
        <w:t>Plátce/neplátce DPH</w:t>
      </w:r>
    </w:p>
    <w:p w14:paraId="45BDCC18" w14:textId="64D0A7F3" w:rsidR="002A4C10" w:rsidRPr="00F62C26" w:rsidRDefault="002A4C10" w:rsidP="002A4C10">
      <w:pPr>
        <w:spacing w:after="60" w:line="276" w:lineRule="auto"/>
        <w:rPr>
          <w:i/>
          <w:iCs/>
          <w:szCs w:val="22"/>
        </w:rPr>
      </w:pPr>
      <w:r w:rsidRPr="00F62C26">
        <w:rPr>
          <w:szCs w:val="22"/>
        </w:rPr>
        <w:t>Zastoupen</w:t>
      </w:r>
      <w:r>
        <w:rPr>
          <w:szCs w:val="22"/>
        </w:rPr>
        <w:t>á</w:t>
      </w:r>
      <w:r w:rsidRPr="00F62C26">
        <w:rPr>
          <w:szCs w:val="22"/>
        </w:rPr>
        <w:t xml:space="preserve">: </w:t>
      </w:r>
      <w:r w:rsidR="008D685D" w:rsidRPr="005F0FE9">
        <w:rPr>
          <w:szCs w:val="22"/>
          <w:highlight w:val="yellow"/>
        </w:rPr>
        <w:t>[doplňte]</w:t>
      </w:r>
      <w:r w:rsidRPr="00F62C26">
        <w:rPr>
          <w:szCs w:val="22"/>
          <w:highlight w:val="yellow"/>
        </w:rPr>
        <w:t xml:space="preserve"> </w:t>
      </w:r>
      <w:r w:rsidRPr="00F62C26">
        <w:rPr>
          <w:i/>
          <w:iCs/>
          <w:szCs w:val="22"/>
          <w:highlight w:val="yellow"/>
        </w:rPr>
        <w:t>pokud se bude jednat o podnikatele – fyzickou osobu, která bude podepisovat smlouvu, bude „Zastoupen:“ vymazáno</w:t>
      </w:r>
    </w:p>
    <w:p w14:paraId="1D4B9873" w14:textId="3566ECAA" w:rsidR="002A4C10" w:rsidRPr="00F62C26" w:rsidRDefault="002A4C10" w:rsidP="002A4C10">
      <w:pPr>
        <w:spacing w:after="60" w:line="276" w:lineRule="auto"/>
        <w:rPr>
          <w:i/>
          <w:iCs/>
          <w:szCs w:val="22"/>
        </w:rPr>
      </w:pPr>
      <w:r w:rsidRPr="00F62C26">
        <w:rPr>
          <w:rFonts w:eastAsia="Albany"/>
          <w:szCs w:val="22"/>
        </w:rPr>
        <w:lastRenderedPageBreak/>
        <w:t xml:space="preserve">Zástupce ve věcech technických: </w:t>
      </w:r>
      <w:r w:rsidR="008D685D" w:rsidRPr="005F0FE9">
        <w:rPr>
          <w:szCs w:val="22"/>
          <w:highlight w:val="yellow"/>
        </w:rPr>
        <w:t>[doplňte]</w:t>
      </w:r>
      <w:r w:rsidRPr="00F62C26">
        <w:rPr>
          <w:rFonts w:eastAsia="Albany"/>
          <w:szCs w:val="22"/>
        </w:rPr>
        <w:t xml:space="preserve"> </w:t>
      </w:r>
      <w:r w:rsidRPr="00F62C26">
        <w:rPr>
          <w:rFonts w:eastAsia="Albany"/>
          <w:i/>
          <w:iCs/>
          <w:szCs w:val="22"/>
        </w:rPr>
        <w:t>– pokud se bude jednat o podnikatele – fyzickou osobu, bude vymazáno</w:t>
      </w:r>
    </w:p>
    <w:p w14:paraId="7824448C" w14:textId="26BACEC4" w:rsidR="002A4C10" w:rsidRPr="00F62C26" w:rsidRDefault="002A4C10" w:rsidP="002A4C10">
      <w:pPr>
        <w:spacing w:after="60" w:line="276" w:lineRule="auto"/>
        <w:rPr>
          <w:szCs w:val="22"/>
        </w:rPr>
      </w:pPr>
      <w:r w:rsidRPr="00F62C26">
        <w:rPr>
          <w:szCs w:val="22"/>
        </w:rPr>
        <w:t xml:space="preserve">ID datové schránky: </w:t>
      </w:r>
      <w:r w:rsidR="008D685D" w:rsidRPr="005F0FE9">
        <w:rPr>
          <w:szCs w:val="22"/>
          <w:highlight w:val="yellow"/>
        </w:rPr>
        <w:t>[doplňte]</w:t>
      </w:r>
    </w:p>
    <w:p w14:paraId="2266A7B9" w14:textId="3C5951F3" w:rsidR="002A4C10" w:rsidRDefault="002A4C10" w:rsidP="002A4C10">
      <w:pPr>
        <w:spacing w:before="120" w:after="60" w:line="276" w:lineRule="auto"/>
        <w:ind w:right="-11"/>
        <w:rPr>
          <w:color w:val="000000"/>
          <w:szCs w:val="22"/>
        </w:rPr>
      </w:pPr>
      <w:r w:rsidRPr="008437EC">
        <w:rPr>
          <w:color w:val="000000"/>
          <w:szCs w:val="22"/>
        </w:rPr>
        <w:t>(dále jen „</w:t>
      </w:r>
      <w:r>
        <w:rPr>
          <w:b/>
          <w:color w:val="000000"/>
          <w:szCs w:val="22"/>
        </w:rPr>
        <w:t>poskytovatel</w:t>
      </w:r>
      <w:r w:rsidRPr="008437EC">
        <w:rPr>
          <w:color w:val="000000"/>
          <w:szCs w:val="22"/>
        </w:rPr>
        <w:t>“)</w:t>
      </w:r>
    </w:p>
    <w:p w14:paraId="49F78790" w14:textId="77777777" w:rsidR="00632E07" w:rsidRDefault="00632E07">
      <w:pPr>
        <w:pStyle w:val="Zkladntext"/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423258E" w14:textId="29F012A9" w:rsidR="00A00F14" w:rsidRDefault="00F757C2" w:rsidP="00491367">
      <w:pPr>
        <w:pStyle w:val="Zkladntext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(společně dále jen „smluvní strany“)</w:t>
      </w:r>
    </w:p>
    <w:p w14:paraId="7A08B582" w14:textId="2323BADE" w:rsidR="00E9687C" w:rsidRDefault="00E9687C">
      <w:pPr>
        <w:jc w:val="left"/>
        <w:rPr>
          <w:color w:val="000000"/>
          <w:szCs w:val="22"/>
          <w:lang w:eastAsia="cs-CZ"/>
        </w:rPr>
      </w:pPr>
    </w:p>
    <w:p w14:paraId="73F0B15F" w14:textId="0C452FB2" w:rsidR="00B20BAF" w:rsidRDefault="00B20BAF" w:rsidP="00253B8B">
      <w:pPr>
        <w:spacing w:after="120" w:line="276" w:lineRule="auto"/>
        <w:jc w:val="center"/>
        <w:rPr>
          <w:b/>
          <w:bCs/>
        </w:rPr>
      </w:pPr>
      <w:r>
        <w:rPr>
          <w:b/>
          <w:bCs/>
        </w:rPr>
        <w:t>Článek II. Úvodní ustanovení</w:t>
      </w:r>
    </w:p>
    <w:p w14:paraId="73D1855E" w14:textId="7AA557CC" w:rsidR="00B20BAF" w:rsidRPr="00253B8B" w:rsidRDefault="00B20BAF" w:rsidP="00253B8B">
      <w:pPr>
        <w:pStyle w:val="Odstavecseseznamem"/>
        <w:numPr>
          <w:ilvl w:val="0"/>
          <w:numId w:val="31"/>
        </w:numPr>
        <w:spacing w:after="120" w:line="276" w:lineRule="auto"/>
        <w:ind w:left="426" w:hanging="426"/>
        <w:contextualSpacing w:val="0"/>
        <w:rPr>
          <w:color w:val="000000"/>
          <w:szCs w:val="22"/>
        </w:rPr>
      </w:pPr>
      <w:r w:rsidRPr="00253B8B">
        <w:rPr>
          <w:color w:val="000000"/>
          <w:szCs w:val="22"/>
        </w:rPr>
        <w:t xml:space="preserve">Poskytovatel není osobou, </w:t>
      </w:r>
      <w:r w:rsidR="005947ED" w:rsidRPr="005947ED">
        <w:rPr>
          <w:color w:val="000000"/>
          <w:szCs w:val="22"/>
        </w:rPr>
        <w:t>na niž by se vztahovaly (i) sankční režimy zavedené Evropskou unií na základě nařízení Rady (EU) č. 269/2014 o omezujících opatřeních vzhledem k činnostem narušujícím nebo ohrožujícím územní celistvost, svrchovanost a nezávislost Ukrajiny, v platném znění a nařízení Rady (EU) č. 208/2014 o omezujících opatřeních vůči některým osobám, subjektům a orgánům vzhledem k situaci na Ukrajině, v platném znění, stejně jako na základě nařízení Rady (ES) č. 765/2006 o omezujících opatřeních  vzhledem k situaci v Bělorusku a k zapojení Běloruska do ruské agrese proti Ukrajině, v platném znění, a dále (</w:t>
      </w:r>
      <w:proofErr w:type="spellStart"/>
      <w:r w:rsidR="005947ED" w:rsidRPr="005947ED">
        <w:rPr>
          <w:color w:val="000000"/>
          <w:szCs w:val="22"/>
        </w:rPr>
        <w:t>ii</w:t>
      </w:r>
      <w:proofErr w:type="spellEnd"/>
      <w:r w:rsidR="005947ED" w:rsidRPr="005947ED">
        <w:rPr>
          <w:color w:val="000000"/>
          <w:szCs w:val="22"/>
        </w:rPr>
        <w:t>) české právní předpisy, zejména zákon č. 69/2006 Sb., o provádění mezinárodních sankcí, v platném znění</w:t>
      </w:r>
      <w:r w:rsidRPr="00253B8B">
        <w:rPr>
          <w:color w:val="000000"/>
          <w:szCs w:val="22"/>
        </w:rPr>
        <w:t>, navazující na nařízení EU uvedená v tomto odstavci.</w:t>
      </w:r>
    </w:p>
    <w:p w14:paraId="75931233" w14:textId="585B5672" w:rsidR="00491367" w:rsidRPr="00253B8B" w:rsidRDefault="00B20BAF" w:rsidP="00491367">
      <w:pPr>
        <w:pStyle w:val="Odstavecseseznamem"/>
        <w:numPr>
          <w:ilvl w:val="0"/>
          <w:numId w:val="31"/>
        </w:numPr>
        <w:spacing w:after="120" w:line="276" w:lineRule="auto"/>
        <w:ind w:left="426" w:hanging="426"/>
        <w:rPr>
          <w:color w:val="000000"/>
          <w:szCs w:val="22"/>
        </w:rPr>
      </w:pPr>
      <w:r w:rsidRPr="00253B8B">
        <w:rPr>
          <w:color w:val="000000"/>
          <w:szCs w:val="22"/>
        </w:rPr>
        <w:t xml:space="preserve">Poskytovatel se tímto zavazuje udržovat prohlášení podle předchozího odst. 1. tohoto článku smlouvy v pravdivosti a platnosti po dobu účinnosti této smlouvy.  </w:t>
      </w:r>
    </w:p>
    <w:p w14:paraId="0AE0DDBF" w14:textId="34BAD2BF" w:rsidR="00615202" w:rsidRDefault="00E72D02" w:rsidP="00106937">
      <w:pPr>
        <w:pStyle w:val="Nadpis1"/>
      </w:pPr>
      <w:r>
        <w:t>Článek I</w:t>
      </w:r>
      <w:r w:rsidR="00BD00A3">
        <w:t>I</w:t>
      </w:r>
      <w:r w:rsidR="00B20BAF">
        <w:t>I</w:t>
      </w:r>
      <w:r>
        <w:t xml:space="preserve">. Předmět </w:t>
      </w:r>
      <w:r w:rsidR="0019101C">
        <w:t xml:space="preserve">a účel </w:t>
      </w:r>
      <w:r w:rsidR="00F757C2">
        <w:t>smlouvy</w:t>
      </w:r>
    </w:p>
    <w:p w14:paraId="0AE0DDC0" w14:textId="075BFE44" w:rsidR="00615202" w:rsidRDefault="00F05487" w:rsidP="00036B3D">
      <w:pPr>
        <w:pStyle w:val="Odstavecseseznamem1"/>
        <w:numPr>
          <w:ilvl w:val="0"/>
          <w:numId w:val="1"/>
        </w:numPr>
        <w:tabs>
          <w:tab w:val="left" w:pos="426"/>
        </w:tabs>
        <w:spacing w:after="120" w:line="276" w:lineRule="auto"/>
        <w:ind w:left="426" w:right="-1" w:hanging="426"/>
        <w:jc w:val="both"/>
        <w:rPr>
          <w:rFonts w:ascii="Arial" w:eastAsia="Arial" w:hAnsi="Arial" w:cs="Arial"/>
          <w:color w:val="000000"/>
          <w:lang w:val="cs-CZ"/>
        </w:rPr>
      </w:pPr>
      <w:r>
        <w:rPr>
          <w:rFonts w:ascii="Arial" w:eastAsia="Arial" w:hAnsi="Arial" w:cs="Arial"/>
          <w:color w:val="000000"/>
          <w:lang w:val="cs-CZ"/>
        </w:rPr>
        <w:t>Poskytovatel</w:t>
      </w:r>
      <w:r w:rsidR="00F757C2">
        <w:rPr>
          <w:rFonts w:ascii="Arial" w:eastAsia="Arial" w:hAnsi="Arial" w:cs="Arial"/>
          <w:color w:val="000000"/>
          <w:lang w:val="cs-CZ"/>
        </w:rPr>
        <w:t xml:space="preserve"> prohlašuje, že je osobou oprávněnou ve smyslu zákona č. </w:t>
      </w:r>
      <w:r w:rsidR="00C927D1" w:rsidRPr="00C927D1">
        <w:rPr>
          <w:rFonts w:ascii="Arial" w:eastAsia="Arial" w:hAnsi="Arial" w:cs="Arial"/>
          <w:color w:val="000000"/>
          <w:lang w:val="cs-CZ"/>
        </w:rPr>
        <w:t>541/2020</w:t>
      </w:r>
      <w:r w:rsidR="00C927D1">
        <w:rPr>
          <w:rFonts w:ascii="Arial" w:eastAsia="Arial" w:hAnsi="Arial" w:cs="Arial"/>
          <w:color w:val="000000"/>
          <w:lang w:val="cs-CZ"/>
        </w:rPr>
        <w:t xml:space="preserve"> </w:t>
      </w:r>
      <w:r w:rsidR="00F757C2">
        <w:rPr>
          <w:rFonts w:ascii="Arial" w:eastAsia="Arial" w:hAnsi="Arial" w:cs="Arial"/>
          <w:color w:val="000000"/>
          <w:lang w:val="cs-CZ"/>
        </w:rPr>
        <w:t xml:space="preserve">Sb. </w:t>
      </w:r>
      <w:r w:rsidR="00623B9E">
        <w:rPr>
          <w:rFonts w:ascii="Arial" w:eastAsia="Arial" w:hAnsi="Arial" w:cs="Arial"/>
          <w:color w:val="000000"/>
          <w:lang w:val="cs-CZ"/>
        </w:rPr>
        <w:br/>
      </w:r>
      <w:r w:rsidR="00F757C2">
        <w:rPr>
          <w:rFonts w:ascii="Arial" w:eastAsia="Arial" w:hAnsi="Arial" w:cs="Arial"/>
          <w:color w:val="000000"/>
          <w:lang w:val="cs-CZ"/>
        </w:rPr>
        <w:t>o odpadech a o změně některých dalších zákonů</w:t>
      </w:r>
      <w:r w:rsidR="004F06AF">
        <w:rPr>
          <w:rFonts w:ascii="Arial" w:eastAsia="Arial" w:hAnsi="Arial" w:cs="Arial"/>
          <w:color w:val="000000"/>
          <w:lang w:val="cs-CZ"/>
        </w:rPr>
        <w:t>, ve znění pozdějších předpisů</w:t>
      </w:r>
      <w:r w:rsidR="00F757C2">
        <w:rPr>
          <w:rFonts w:ascii="Arial" w:eastAsia="Arial" w:hAnsi="Arial" w:cs="Arial"/>
          <w:color w:val="000000"/>
          <w:lang w:val="cs-CZ"/>
        </w:rPr>
        <w:t xml:space="preserve"> (dále </w:t>
      </w:r>
      <w:r w:rsidR="004F06AF">
        <w:rPr>
          <w:rFonts w:ascii="Arial" w:eastAsia="Arial" w:hAnsi="Arial" w:cs="Arial"/>
          <w:color w:val="000000"/>
          <w:lang w:val="cs-CZ"/>
        </w:rPr>
        <w:t xml:space="preserve">jen </w:t>
      </w:r>
      <w:r w:rsidR="00E72D02">
        <w:rPr>
          <w:rFonts w:ascii="Arial" w:eastAsia="Arial" w:hAnsi="Arial" w:cs="Arial"/>
          <w:color w:val="000000"/>
          <w:lang w:val="cs-CZ"/>
        </w:rPr>
        <w:t>„zákon o odpadech"), neboť dle</w:t>
      </w:r>
      <w:r w:rsidR="00F757C2">
        <w:rPr>
          <w:rFonts w:ascii="Arial" w:eastAsia="Arial" w:hAnsi="Arial" w:cs="Arial"/>
          <w:color w:val="000000"/>
          <w:lang w:val="cs-CZ"/>
        </w:rPr>
        <w:t xml:space="preserve"> zákona č. 455/1991 Sb., </w:t>
      </w:r>
      <w:r w:rsidR="00B27504">
        <w:rPr>
          <w:rFonts w:ascii="Arial" w:eastAsia="Arial" w:hAnsi="Arial" w:cs="Arial"/>
          <w:color w:val="000000"/>
          <w:lang w:val="cs-CZ"/>
        </w:rPr>
        <w:t xml:space="preserve">o živnostenském podnikání (živnostenský zákon), ve znění pozdějších předpisů, </w:t>
      </w:r>
      <w:r w:rsidR="00766DD6">
        <w:rPr>
          <w:rFonts w:ascii="Arial" w:eastAsia="Arial" w:hAnsi="Arial" w:cs="Arial"/>
          <w:color w:val="000000"/>
          <w:lang w:val="cs-CZ"/>
        </w:rPr>
        <w:t>mu</w:t>
      </w:r>
      <w:r w:rsidR="00F757C2">
        <w:rPr>
          <w:rFonts w:ascii="Arial" w:eastAsia="Arial" w:hAnsi="Arial" w:cs="Arial"/>
          <w:color w:val="000000"/>
          <w:lang w:val="cs-CZ"/>
        </w:rPr>
        <w:t xml:space="preserve"> bylo vydáno živnostenské oprávnění k podnikání v oblasti nakládání</w:t>
      </w:r>
      <w:r w:rsidR="00DE42FC">
        <w:rPr>
          <w:rFonts w:ascii="Arial" w:eastAsia="Arial" w:hAnsi="Arial" w:cs="Arial"/>
          <w:color w:val="000000"/>
          <w:lang w:val="cs-CZ"/>
        </w:rPr>
        <w:t xml:space="preserve"> s odpady, </w:t>
      </w:r>
      <w:r w:rsidR="00F757C2">
        <w:rPr>
          <w:rFonts w:ascii="Arial" w:eastAsia="Arial" w:hAnsi="Arial" w:cs="Arial"/>
          <w:color w:val="000000"/>
          <w:lang w:val="cs-CZ"/>
        </w:rPr>
        <w:t>a toto své oprávnění bude udržovat po celou dobu účinnosti této smlouvy,</w:t>
      </w:r>
      <w:r>
        <w:rPr>
          <w:rFonts w:ascii="Arial" w:eastAsia="Arial" w:hAnsi="Arial" w:cs="Arial"/>
          <w:color w:val="000000"/>
          <w:lang w:val="cs-CZ"/>
        </w:rPr>
        <w:t xml:space="preserve"> resp. je povinností Poskytovatele</w:t>
      </w:r>
      <w:r w:rsidR="00F757C2">
        <w:rPr>
          <w:rFonts w:ascii="Arial" w:eastAsia="Arial" w:hAnsi="Arial" w:cs="Arial"/>
          <w:color w:val="000000"/>
          <w:lang w:val="cs-CZ"/>
        </w:rPr>
        <w:t xml:space="preserve"> neprodleně informovat Objednatele o skutečnostech, které by mohly mít za následek ukončení výše uvedeného oprávnění. S oh</w:t>
      </w:r>
      <w:r>
        <w:rPr>
          <w:rFonts w:ascii="Arial" w:eastAsia="Arial" w:hAnsi="Arial" w:cs="Arial"/>
          <w:color w:val="000000"/>
          <w:lang w:val="cs-CZ"/>
        </w:rPr>
        <w:t>ledem na výše uvedené Poskytovatel</w:t>
      </w:r>
      <w:r w:rsidR="00F757C2">
        <w:rPr>
          <w:rFonts w:ascii="Arial" w:eastAsia="Arial" w:hAnsi="Arial" w:cs="Arial"/>
          <w:color w:val="000000"/>
          <w:lang w:val="cs-CZ"/>
        </w:rPr>
        <w:t xml:space="preserve"> navíc prohlašuje, že je subjektem ve smyslu § 5 ve spojení s § 2950 občanského zákoníku.</w:t>
      </w:r>
    </w:p>
    <w:p w14:paraId="0AE0DDC1" w14:textId="3AD04EAD" w:rsidR="00615202" w:rsidRDefault="00F757C2" w:rsidP="00036B3D">
      <w:pPr>
        <w:pStyle w:val="Odstavecseseznamem1"/>
        <w:numPr>
          <w:ilvl w:val="0"/>
          <w:numId w:val="1"/>
        </w:numPr>
        <w:tabs>
          <w:tab w:val="left" w:pos="426"/>
        </w:tabs>
        <w:spacing w:after="120" w:line="276" w:lineRule="auto"/>
        <w:ind w:left="426" w:right="-1" w:hanging="426"/>
        <w:jc w:val="both"/>
        <w:rPr>
          <w:rFonts w:ascii="Arial" w:eastAsia="Arial" w:hAnsi="Arial" w:cs="Arial"/>
          <w:color w:val="000000"/>
          <w:lang w:val="cs-CZ"/>
        </w:rPr>
      </w:pPr>
      <w:r>
        <w:rPr>
          <w:rFonts w:ascii="Arial" w:eastAsia="Arial" w:hAnsi="Arial" w:cs="Arial"/>
          <w:color w:val="000000"/>
          <w:lang w:val="cs-CZ"/>
        </w:rPr>
        <w:t>Objednatel j</w:t>
      </w:r>
      <w:r w:rsidR="00137A68">
        <w:rPr>
          <w:rFonts w:ascii="Arial" w:eastAsia="Arial" w:hAnsi="Arial" w:cs="Arial"/>
          <w:color w:val="000000"/>
          <w:lang w:val="cs-CZ"/>
        </w:rPr>
        <w:t>e ve smyslu § 5</w:t>
      </w:r>
      <w:r>
        <w:rPr>
          <w:rFonts w:ascii="Arial" w:eastAsia="Arial" w:hAnsi="Arial" w:cs="Arial"/>
          <w:color w:val="000000"/>
          <w:lang w:val="cs-CZ"/>
        </w:rPr>
        <w:t xml:space="preserve"> zákona o odpadech původcem odpadu, neboť v rámci činnosti Objednatele mu vznikají odpady.</w:t>
      </w:r>
    </w:p>
    <w:p w14:paraId="0AE0DDC2" w14:textId="63C5C5F6" w:rsidR="00615202" w:rsidRDefault="00591497" w:rsidP="00036B3D">
      <w:pPr>
        <w:pStyle w:val="Odstavecseseznamem1"/>
        <w:numPr>
          <w:ilvl w:val="0"/>
          <w:numId w:val="1"/>
        </w:numPr>
        <w:tabs>
          <w:tab w:val="left" w:pos="426"/>
        </w:tabs>
        <w:spacing w:after="120" w:line="276" w:lineRule="auto"/>
        <w:ind w:left="426" w:right="-1" w:hanging="426"/>
        <w:jc w:val="both"/>
        <w:rPr>
          <w:rFonts w:ascii="Arial" w:eastAsia="Arial" w:hAnsi="Arial" w:cs="Arial"/>
          <w:color w:val="000000"/>
          <w:lang w:val="cs-CZ"/>
        </w:rPr>
      </w:pPr>
      <w:r>
        <w:rPr>
          <w:rFonts w:ascii="Arial" w:eastAsia="Arial" w:hAnsi="Arial" w:cs="Arial"/>
          <w:color w:val="000000"/>
          <w:lang w:val="cs-CZ"/>
        </w:rPr>
        <w:t>Směsným komunálním o</w:t>
      </w:r>
      <w:r w:rsidR="00F757C2">
        <w:rPr>
          <w:rFonts w:ascii="Arial" w:eastAsia="Arial" w:hAnsi="Arial" w:cs="Arial"/>
          <w:color w:val="000000"/>
          <w:lang w:val="cs-CZ"/>
        </w:rPr>
        <w:t xml:space="preserve">dpadem </w:t>
      </w:r>
      <w:r>
        <w:rPr>
          <w:rFonts w:ascii="Arial" w:eastAsia="Arial" w:hAnsi="Arial" w:cs="Arial"/>
          <w:color w:val="000000"/>
          <w:lang w:val="cs-CZ"/>
        </w:rPr>
        <w:t xml:space="preserve">(katalogové číslo 20 03 01) </w:t>
      </w:r>
      <w:r w:rsidR="00F757C2">
        <w:rPr>
          <w:rFonts w:ascii="Arial" w:eastAsia="Arial" w:hAnsi="Arial" w:cs="Arial"/>
          <w:color w:val="000000"/>
          <w:lang w:val="cs-CZ"/>
        </w:rPr>
        <w:t>se rozumí pro účely této smlouvy</w:t>
      </w:r>
      <w:r>
        <w:rPr>
          <w:rFonts w:ascii="Arial" w:eastAsia="Arial" w:hAnsi="Arial" w:cs="Arial"/>
          <w:color w:val="000000"/>
          <w:lang w:val="cs-CZ"/>
        </w:rPr>
        <w:t>, resp. příloh</w:t>
      </w:r>
      <w:r w:rsidR="00E97224">
        <w:rPr>
          <w:rFonts w:ascii="Arial" w:eastAsia="Arial" w:hAnsi="Arial" w:cs="Arial"/>
          <w:color w:val="000000"/>
          <w:lang w:val="cs-CZ"/>
        </w:rPr>
        <w:t>y</w:t>
      </w:r>
      <w:r>
        <w:rPr>
          <w:rFonts w:ascii="Arial" w:eastAsia="Arial" w:hAnsi="Arial" w:cs="Arial"/>
          <w:color w:val="000000"/>
          <w:lang w:val="cs-CZ"/>
        </w:rPr>
        <w:t xml:space="preserve"> k ní </w:t>
      </w:r>
      <w:r w:rsidR="00131CFC">
        <w:rPr>
          <w:rFonts w:ascii="Arial" w:eastAsia="Arial" w:hAnsi="Arial" w:cs="Arial"/>
          <w:color w:val="000000"/>
          <w:lang w:val="cs-CZ"/>
        </w:rPr>
        <w:t>přiložen</w:t>
      </w:r>
      <w:r w:rsidR="00E97224">
        <w:rPr>
          <w:rFonts w:ascii="Arial" w:eastAsia="Arial" w:hAnsi="Arial" w:cs="Arial"/>
          <w:color w:val="000000"/>
          <w:lang w:val="cs-CZ"/>
        </w:rPr>
        <w:t>é</w:t>
      </w:r>
      <w:r w:rsidR="00F757C2">
        <w:rPr>
          <w:rFonts w:ascii="Arial" w:eastAsia="Arial" w:hAnsi="Arial" w:cs="Arial"/>
          <w:color w:val="000000"/>
          <w:lang w:val="cs-CZ"/>
        </w:rPr>
        <w:t xml:space="preserve"> odpad Původce, který zůstane po vytřídění využite</w:t>
      </w:r>
      <w:r w:rsidR="00E72D02">
        <w:rPr>
          <w:rFonts w:ascii="Arial" w:eastAsia="Arial" w:hAnsi="Arial" w:cs="Arial"/>
          <w:color w:val="000000"/>
          <w:lang w:val="cs-CZ"/>
        </w:rPr>
        <w:t xml:space="preserve">lného odpadu, objemného odpadu </w:t>
      </w:r>
      <w:r w:rsidR="00F757C2">
        <w:rPr>
          <w:rFonts w:ascii="Arial" w:eastAsia="Arial" w:hAnsi="Arial" w:cs="Arial"/>
          <w:color w:val="000000"/>
          <w:lang w:val="cs-CZ"/>
        </w:rPr>
        <w:t>a nebezpečných složek odpadu.</w:t>
      </w:r>
    </w:p>
    <w:p w14:paraId="0AE0DDC3" w14:textId="77777777" w:rsidR="00615202" w:rsidRDefault="00F757C2" w:rsidP="00036B3D">
      <w:pPr>
        <w:pStyle w:val="Odstavecseseznamem1"/>
        <w:numPr>
          <w:ilvl w:val="0"/>
          <w:numId w:val="1"/>
        </w:numPr>
        <w:tabs>
          <w:tab w:val="left" w:pos="426"/>
        </w:tabs>
        <w:spacing w:before="8" w:after="120" w:line="276" w:lineRule="auto"/>
        <w:ind w:left="426" w:right="1523" w:hanging="426"/>
        <w:rPr>
          <w:rFonts w:ascii="Arial" w:eastAsia="Times New Roman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Využitelný odpad pro účely této smlouvy je vytříděný odpad: </w:t>
      </w:r>
    </w:p>
    <w:p w14:paraId="0AE0DDC4" w14:textId="77777777" w:rsidR="00615202" w:rsidRDefault="00F757C2" w:rsidP="00036B3D">
      <w:pPr>
        <w:pStyle w:val="Odstavecseseznamem1"/>
        <w:numPr>
          <w:ilvl w:val="1"/>
          <w:numId w:val="5"/>
        </w:numPr>
        <w:spacing w:before="8" w:after="120" w:line="276" w:lineRule="auto"/>
        <w:ind w:left="1134" w:right="1523" w:hanging="425"/>
        <w:rPr>
          <w:rFonts w:ascii="Arial" w:eastAsia="Times New Roman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papír (katalogové číslo 20 01 01), </w:t>
      </w:r>
    </w:p>
    <w:p w14:paraId="0AE0DDC5" w14:textId="7A9BB0C8" w:rsidR="00615202" w:rsidRDefault="00F757C2" w:rsidP="00036B3D">
      <w:pPr>
        <w:pStyle w:val="Odstavecseseznamem1"/>
        <w:numPr>
          <w:ilvl w:val="1"/>
          <w:numId w:val="5"/>
        </w:numPr>
        <w:spacing w:before="8" w:after="120" w:line="276" w:lineRule="auto"/>
        <w:ind w:left="1134" w:right="1523" w:hanging="425"/>
        <w:rPr>
          <w:rFonts w:ascii="Arial" w:eastAsia="Times New Roman" w:hAnsi="Arial" w:cs="Arial"/>
          <w:lang w:val="cs-CZ"/>
        </w:rPr>
      </w:pPr>
      <w:r>
        <w:rPr>
          <w:rFonts w:ascii="Arial" w:eastAsia="Arial" w:hAnsi="Arial" w:cs="Arial"/>
          <w:lang w:val="cs-CZ"/>
        </w:rPr>
        <w:t>sklo (katalogové číslo 20 01 02)</w:t>
      </w:r>
      <w:r w:rsidR="00B27504">
        <w:rPr>
          <w:rFonts w:ascii="Arial" w:eastAsia="Arial" w:hAnsi="Arial" w:cs="Arial"/>
          <w:lang w:val="cs-CZ"/>
        </w:rPr>
        <w:t>,</w:t>
      </w:r>
      <w:r>
        <w:rPr>
          <w:rFonts w:ascii="Arial" w:eastAsia="Arial" w:hAnsi="Arial" w:cs="Arial"/>
          <w:lang w:val="cs-CZ"/>
        </w:rPr>
        <w:t xml:space="preserve"> </w:t>
      </w:r>
    </w:p>
    <w:p w14:paraId="0AE0DDC6" w14:textId="037AE127" w:rsidR="00615202" w:rsidRDefault="00F757C2" w:rsidP="00036B3D">
      <w:pPr>
        <w:pStyle w:val="Odstavecseseznamem1"/>
        <w:numPr>
          <w:ilvl w:val="1"/>
          <w:numId w:val="5"/>
        </w:numPr>
        <w:spacing w:before="8" w:after="120" w:line="276" w:lineRule="auto"/>
        <w:ind w:left="1134" w:right="1523" w:hanging="425"/>
        <w:rPr>
          <w:rFonts w:ascii="Arial" w:eastAsia="Times New Roman" w:hAnsi="Arial" w:cs="Arial"/>
          <w:lang w:val="cs-CZ"/>
        </w:rPr>
      </w:pPr>
      <w:r>
        <w:rPr>
          <w:rFonts w:ascii="Arial" w:eastAsia="Arial" w:hAnsi="Arial" w:cs="Arial"/>
          <w:lang w:val="cs-CZ"/>
        </w:rPr>
        <w:t>plasty (katalogové číslo 20 01 39)</w:t>
      </w:r>
      <w:r w:rsidR="00B27504">
        <w:rPr>
          <w:rFonts w:ascii="Arial" w:eastAsia="Arial" w:hAnsi="Arial" w:cs="Arial"/>
          <w:lang w:val="cs-CZ"/>
        </w:rPr>
        <w:t>,</w:t>
      </w:r>
      <w:r>
        <w:rPr>
          <w:rFonts w:ascii="Arial" w:eastAsia="Times New Roman" w:hAnsi="Arial" w:cs="Arial"/>
          <w:lang w:val="cs-CZ"/>
        </w:rPr>
        <w:t xml:space="preserve"> </w:t>
      </w:r>
    </w:p>
    <w:p w14:paraId="1C1C4CD8" w14:textId="4F089981" w:rsidR="00774C77" w:rsidRPr="00DB290C" w:rsidRDefault="000408DE" w:rsidP="00036B3D">
      <w:pPr>
        <w:pStyle w:val="Odstavecseseznamem1"/>
        <w:numPr>
          <w:ilvl w:val="1"/>
          <w:numId w:val="5"/>
        </w:numPr>
        <w:spacing w:before="8" w:after="120" w:line="276" w:lineRule="auto"/>
        <w:ind w:left="1134" w:right="1523" w:hanging="425"/>
        <w:rPr>
          <w:rFonts w:ascii="Arial" w:eastAsia="Times New Roman" w:hAnsi="Arial" w:cs="Arial"/>
          <w:lang w:val="cs-CZ"/>
        </w:rPr>
      </w:pPr>
      <w:r w:rsidRPr="00DB290C">
        <w:rPr>
          <w:rFonts w:ascii="Arial" w:eastAsia="Times New Roman" w:hAnsi="Arial" w:cs="Arial"/>
          <w:lang w:val="cs-CZ"/>
        </w:rPr>
        <w:t>kovy (katalogové číslo 20 0</w:t>
      </w:r>
      <w:r w:rsidR="003B7C5F">
        <w:rPr>
          <w:rFonts w:ascii="Arial" w:eastAsia="Times New Roman" w:hAnsi="Arial" w:cs="Arial"/>
          <w:lang w:val="cs-CZ"/>
        </w:rPr>
        <w:t>1</w:t>
      </w:r>
      <w:r w:rsidRPr="00DB290C">
        <w:rPr>
          <w:rFonts w:ascii="Arial" w:eastAsia="Times New Roman" w:hAnsi="Arial" w:cs="Arial"/>
          <w:lang w:val="cs-CZ"/>
        </w:rPr>
        <w:t xml:space="preserve"> </w:t>
      </w:r>
      <w:r w:rsidR="00DA71E5">
        <w:rPr>
          <w:rFonts w:ascii="Arial" w:eastAsia="Times New Roman" w:hAnsi="Arial" w:cs="Arial"/>
          <w:lang w:val="cs-CZ"/>
        </w:rPr>
        <w:t>40</w:t>
      </w:r>
      <w:r w:rsidR="00774C77" w:rsidRPr="00DB290C">
        <w:rPr>
          <w:rFonts w:ascii="Arial" w:eastAsia="Times New Roman" w:hAnsi="Arial" w:cs="Arial"/>
          <w:lang w:val="cs-CZ"/>
        </w:rPr>
        <w:t>,</w:t>
      </w:r>
    </w:p>
    <w:p w14:paraId="221A97BE" w14:textId="5AB30F81" w:rsidR="00774C77" w:rsidRPr="00DB290C" w:rsidRDefault="00774C77" w:rsidP="00036B3D">
      <w:pPr>
        <w:pStyle w:val="Odstavecseseznamem1"/>
        <w:numPr>
          <w:ilvl w:val="1"/>
          <w:numId w:val="5"/>
        </w:numPr>
        <w:spacing w:before="8" w:after="120" w:line="276" w:lineRule="auto"/>
        <w:ind w:left="1134" w:right="1523" w:hanging="425"/>
        <w:rPr>
          <w:rFonts w:ascii="Arial" w:eastAsia="Times New Roman" w:hAnsi="Arial" w:cs="Arial"/>
          <w:lang w:val="cs-CZ"/>
        </w:rPr>
      </w:pPr>
      <w:r w:rsidRPr="00DB290C">
        <w:rPr>
          <w:rFonts w:ascii="Arial" w:eastAsia="Times New Roman" w:hAnsi="Arial" w:cs="Arial"/>
          <w:lang w:val="cs-CZ"/>
        </w:rPr>
        <w:t>biologic</w:t>
      </w:r>
      <w:r w:rsidR="000408DE" w:rsidRPr="00DB290C">
        <w:rPr>
          <w:rFonts w:ascii="Arial" w:eastAsia="Times New Roman" w:hAnsi="Arial" w:cs="Arial"/>
          <w:lang w:val="cs-CZ"/>
        </w:rPr>
        <w:t>ký odpad (katalogové číslo 20 0</w:t>
      </w:r>
      <w:r w:rsidR="003B7C5F">
        <w:rPr>
          <w:rFonts w:ascii="Arial" w:eastAsia="Times New Roman" w:hAnsi="Arial" w:cs="Arial"/>
          <w:lang w:val="cs-CZ"/>
        </w:rPr>
        <w:t>2</w:t>
      </w:r>
      <w:r w:rsidR="000408DE" w:rsidRPr="00DB290C">
        <w:rPr>
          <w:rFonts w:ascii="Arial" w:eastAsia="Times New Roman" w:hAnsi="Arial" w:cs="Arial"/>
          <w:lang w:val="cs-CZ"/>
        </w:rPr>
        <w:t xml:space="preserve"> </w:t>
      </w:r>
      <w:r w:rsidR="003B7C5F">
        <w:rPr>
          <w:rFonts w:ascii="Arial" w:eastAsia="Times New Roman" w:hAnsi="Arial" w:cs="Arial"/>
          <w:lang w:val="cs-CZ"/>
        </w:rPr>
        <w:t>01</w:t>
      </w:r>
      <w:r w:rsidRPr="00DB290C">
        <w:rPr>
          <w:rFonts w:ascii="Arial" w:eastAsia="Times New Roman" w:hAnsi="Arial" w:cs="Arial"/>
          <w:lang w:val="cs-CZ"/>
        </w:rPr>
        <w:t>),</w:t>
      </w:r>
    </w:p>
    <w:p w14:paraId="0AE0DDC7" w14:textId="5C7437F3" w:rsidR="00615202" w:rsidRDefault="00F757C2" w:rsidP="00036B3D">
      <w:pPr>
        <w:pStyle w:val="Odstavecseseznamem1"/>
        <w:numPr>
          <w:ilvl w:val="1"/>
          <w:numId w:val="5"/>
        </w:numPr>
        <w:spacing w:before="8" w:after="120" w:line="276" w:lineRule="auto"/>
        <w:ind w:left="1134" w:right="140" w:hanging="425"/>
        <w:rPr>
          <w:rFonts w:ascii="Arial" w:eastAsia="Times New Roman" w:hAnsi="Arial" w:cs="Arial"/>
          <w:lang w:val="cs-CZ"/>
        </w:rPr>
      </w:pPr>
      <w:r>
        <w:rPr>
          <w:rFonts w:ascii="Arial" w:eastAsia="Times New Roman" w:hAnsi="Arial" w:cs="Arial"/>
          <w:lang w:val="cs-CZ"/>
        </w:rPr>
        <w:lastRenderedPageBreak/>
        <w:t>biologicky rozložitelný odpad z kuchyní a stravoven (katalogové číslo 20 01 08)</w:t>
      </w:r>
      <w:r w:rsidR="00B27504">
        <w:rPr>
          <w:rFonts w:ascii="Arial" w:eastAsia="Times New Roman" w:hAnsi="Arial" w:cs="Arial"/>
          <w:lang w:val="cs-CZ"/>
        </w:rPr>
        <w:t>,</w:t>
      </w:r>
    </w:p>
    <w:p w14:paraId="0AE0DDC8" w14:textId="346C3225" w:rsidR="00615202" w:rsidRDefault="00F757C2" w:rsidP="00036B3D">
      <w:pPr>
        <w:pStyle w:val="Odstavecseseznamem1"/>
        <w:numPr>
          <w:ilvl w:val="1"/>
          <w:numId w:val="5"/>
        </w:numPr>
        <w:spacing w:before="8" w:after="120" w:line="276" w:lineRule="auto"/>
        <w:ind w:left="1134" w:right="1523" w:hanging="425"/>
        <w:rPr>
          <w:rFonts w:ascii="Arial" w:eastAsia="Times New Roman" w:hAnsi="Arial" w:cs="Arial"/>
          <w:lang w:val="cs-CZ"/>
        </w:rPr>
      </w:pPr>
      <w:r>
        <w:rPr>
          <w:rFonts w:ascii="Arial" w:eastAsia="Times New Roman" w:hAnsi="Arial" w:cs="Arial"/>
          <w:lang w:val="cs-CZ"/>
        </w:rPr>
        <w:t>jedlý olej a tuk (katalogové číslo 20 01 25)</w:t>
      </w:r>
      <w:r w:rsidR="00B27504">
        <w:rPr>
          <w:rFonts w:ascii="Arial" w:eastAsia="Times New Roman" w:hAnsi="Arial" w:cs="Arial"/>
          <w:lang w:val="cs-CZ"/>
        </w:rPr>
        <w:t>.</w:t>
      </w:r>
    </w:p>
    <w:p w14:paraId="0AE0DDCA" w14:textId="77777777" w:rsidR="00615202" w:rsidRDefault="00F757C2" w:rsidP="00036B3D">
      <w:pPr>
        <w:pStyle w:val="Zkladntext"/>
        <w:numPr>
          <w:ilvl w:val="0"/>
          <w:numId w:val="1"/>
        </w:numPr>
        <w:tabs>
          <w:tab w:val="left" w:pos="9071"/>
        </w:tabs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Svozové místo je místo dohodnuté smluvními stranami, kde bude připravena sběrná nádoba, určená ke svozu.</w:t>
      </w:r>
    </w:p>
    <w:p w14:paraId="0AE0DDCB" w14:textId="6AE2CF82" w:rsidR="00615202" w:rsidRDefault="00F757C2" w:rsidP="00036B3D">
      <w:pPr>
        <w:pStyle w:val="Zkladntext"/>
        <w:numPr>
          <w:ilvl w:val="0"/>
          <w:numId w:val="1"/>
        </w:numPr>
        <w:tabs>
          <w:tab w:val="left" w:pos="9071"/>
        </w:tabs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Sběrné nádoby jsou nádoby, do nichž </w:t>
      </w:r>
      <w:r w:rsidR="00F11E4E">
        <w:rPr>
          <w:rFonts w:ascii="Arial" w:eastAsia="Arial" w:hAnsi="Arial" w:cs="Arial"/>
          <w:sz w:val="22"/>
          <w:szCs w:val="22"/>
        </w:rPr>
        <w:t>Objednatel</w:t>
      </w:r>
      <w:r>
        <w:rPr>
          <w:rFonts w:ascii="Arial" w:eastAsia="Arial" w:hAnsi="Arial" w:cs="Arial"/>
          <w:sz w:val="22"/>
          <w:szCs w:val="22"/>
        </w:rPr>
        <w:t xml:space="preserve"> shromažďuje odpad. Tyto zůstávají ve vlastnictví </w:t>
      </w:r>
      <w:r w:rsidR="00F11E4E">
        <w:rPr>
          <w:rFonts w:ascii="Arial" w:eastAsia="Arial" w:hAnsi="Arial" w:cs="Arial"/>
          <w:sz w:val="22"/>
          <w:szCs w:val="22"/>
        </w:rPr>
        <w:t>Poskytovatele</w:t>
      </w:r>
      <w:r>
        <w:rPr>
          <w:rFonts w:ascii="Arial" w:eastAsia="Arial" w:hAnsi="Arial" w:cs="Arial"/>
          <w:sz w:val="22"/>
          <w:szCs w:val="22"/>
        </w:rPr>
        <w:t xml:space="preserve"> a jsou </w:t>
      </w:r>
      <w:r w:rsidR="00F11E4E">
        <w:rPr>
          <w:rFonts w:ascii="Arial" w:eastAsia="Arial" w:hAnsi="Arial" w:cs="Arial"/>
          <w:sz w:val="22"/>
          <w:szCs w:val="22"/>
        </w:rPr>
        <w:t>Objednateli</w:t>
      </w:r>
      <w:r>
        <w:rPr>
          <w:rFonts w:ascii="Arial" w:eastAsia="Arial" w:hAnsi="Arial" w:cs="Arial"/>
          <w:sz w:val="22"/>
          <w:szCs w:val="22"/>
        </w:rPr>
        <w:t xml:space="preserve"> pronajaty pouze na dobu účinnosti této smlouvy. Velikost a počet sběrných nádob, jejich umístění a četnost pravidelného svozu </w:t>
      </w:r>
      <w:r w:rsidR="007C55AB">
        <w:rPr>
          <w:rFonts w:ascii="Arial" w:eastAsia="Arial" w:hAnsi="Arial" w:cs="Arial"/>
          <w:sz w:val="22"/>
          <w:szCs w:val="22"/>
        </w:rPr>
        <w:t>jsou uvedeny</w:t>
      </w:r>
      <w:r w:rsidRPr="0009205C">
        <w:rPr>
          <w:rFonts w:ascii="Arial" w:eastAsia="Arial" w:hAnsi="Arial" w:cs="Arial"/>
          <w:sz w:val="22"/>
          <w:szCs w:val="22"/>
        </w:rPr>
        <w:t xml:space="preserve"> </w:t>
      </w:r>
      <w:r w:rsidR="007C55AB">
        <w:rPr>
          <w:rFonts w:ascii="Arial" w:eastAsia="Arial" w:hAnsi="Arial" w:cs="Arial"/>
          <w:sz w:val="22"/>
          <w:szCs w:val="22"/>
        </w:rPr>
        <w:t>v </w:t>
      </w:r>
      <w:r w:rsidR="00F508DB">
        <w:rPr>
          <w:rFonts w:ascii="Arial" w:eastAsia="Arial" w:hAnsi="Arial" w:cs="Arial"/>
          <w:sz w:val="22"/>
          <w:szCs w:val="22"/>
        </w:rPr>
        <w:t>p</w:t>
      </w:r>
      <w:r w:rsidR="007C55AB">
        <w:rPr>
          <w:rFonts w:ascii="Arial" w:eastAsia="Arial" w:hAnsi="Arial" w:cs="Arial"/>
          <w:sz w:val="22"/>
          <w:szCs w:val="22"/>
        </w:rPr>
        <w:t>říloze č. 1</w:t>
      </w:r>
      <w:r w:rsidR="00B25857">
        <w:rPr>
          <w:rFonts w:ascii="Arial" w:eastAsia="Arial" w:hAnsi="Arial" w:cs="Arial"/>
          <w:sz w:val="22"/>
          <w:szCs w:val="22"/>
        </w:rPr>
        <w:t xml:space="preserve"> smlouvy</w:t>
      </w:r>
      <w:r w:rsidRPr="006A6ECD">
        <w:rPr>
          <w:rFonts w:ascii="Arial" w:eastAsia="Arial" w:hAnsi="Arial" w:cs="Arial"/>
          <w:sz w:val="22"/>
          <w:szCs w:val="22"/>
        </w:rPr>
        <w:t>.</w:t>
      </w:r>
    </w:p>
    <w:p w14:paraId="0BC25B41" w14:textId="300746B9" w:rsidR="00706D9F" w:rsidRDefault="00F757C2" w:rsidP="00036B3D">
      <w:pPr>
        <w:pStyle w:val="Zkladntext"/>
        <w:numPr>
          <w:ilvl w:val="0"/>
          <w:numId w:val="1"/>
        </w:numPr>
        <w:tabs>
          <w:tab w:val="left" w:pos="9071"/>
        </w:tabs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Předmětem smlouvy je zajištění </w:t>
      </w:r>
      <w:r w:rsidR="000826D4">
        <w:rPr>
          <w:rFonts w:ascii="Arial" w:eastAsia="Arial" w:hAnsi="Arial" w:cs="Arial"/>
          <w:sz w:val="22"/>
          <w:szCs w:val="22"/>
        </w:rPr>
        <w:t>převzetí</w:t>
      </w:r>
      <w:r>
        <w:rPr>
          <w:rFonts w:ascii="Arial" w:eastAsia="Arial" w:hAnsi="Arial" w:cs="Arial"/>
          <w:sz w:val="22"/>
          <w:szCs w:val="22"/>
        </w:rPr>
        <w:t>, svozu</w:t>
      </w:r>
      <w:r w:rsidR="000826D4">
        <w:rPr>
          <w:rFonts w:ascii="Arial" w:eastAsia="Arial" w:hAnsi="Arial" w:cs="Arial"/>
          <w:sz w:val="22"/>
          <w:szCs w:val="22"/>
        </w:rPr>
        <w:t xml:space="preserve"> a likvidace</w:t>
      </w:r>
      <w:r w:rsidR="00131CFC">
        <w:rPr>
          <w:rFonts w:ascii="Arial" w:eastAsia="Arial" w:hAnsi="Arial" w:cs="Arial"/>
          <w:sz w:val="22"/>
          <w:szCs w:val="22"/>
        </w:rPr>
        <w:t xml:space="preserve"> směsn</w:t>
      </w:r>
      <w:r w:rsidR="00BD00A3">
        <w:rPr>
          <w:rFonts w:ascii="Arial" w:eastAsia="Arial" w:hAnsi="Arial" w:cs="Arial"/>
          <w:sz w:val="22"/>
          <w:szCs w:val="22"/>
        </w:rPr>
        <w:t>é</w:t>
      </w:r>
      <w:r w:rsidR="00131CFC">
        <w:rPr>
          <w:rFonts w:ascii="Arial" w:eastAsia="Arial" w:hAnsi="Arial" w:cs="Arial"/>
          <w:sz w:val="22"/>
          <w:szCs w:val="22"/>
        </w:rPr>
        <w:t xml:space="preserve">ho komunálního </w:t>
      </w:r>
      <w:r w:rsidR="000826D4">
        <w:rPr>
          <w:rFonts w:ascii="Arial" w:eastAsia="Arial" w:hAnsi="Arial" w:cs="Arial"/>
          <w:sz w:val="22"/>
          <w:szCs w:val="22"/>
        </w:rPr>
        <w:t xml:space="preserve">odpadu </w:t>
      </w:r>
      <w:r w:rsidR="00131CFC">
        <w:rPr>
          <w:rFonts w:ascii="Arial" w:eastAsia="Arial" w:hAnsi="Arial" w:cs="Arial"/>
          <w:sz w:val="22"/>
          <w:szCs w:val="22"/>
        </w:rPr>
        <w:t>a využitelného odpadu uvedeného v</w:t>
      </w:r>
      <w:r>
        <w:rPr>
          <w:rFonts w:ascii="Arial" w:eastAsia="Arial" w:hAnsi="Arial" w:cs="Arial"/>
          <w:sz w:val="22"/>
          <w:szCs w:val="22"/>
        </w:rPr>
        <w:t> této smlouvě dle specifikace v</w:t>
      </w:r>
      <w:r w:rsidR="00706D9F"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>příloze</w:t>
      </w:r>
      <w:r w:rsidR="00706D9F">
        <w:rPr>
          <w:rFonts w:ascii="Arial" w:eastAsia="Arial" w:hAnsi="Arial" w:cs="Arial"/>
          <w:sz w:val="22"/>
          <w:szCs w:val="22"/>
        </w:rPr>
        <w:t xml:space="preserve"> č. 1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97203B">
        <w:rPr>
          <w:rFonts w:ascii="Arial" w:eastAsia="Arial" w:hAnsi="Arial" w:cs="Arial"/>
          <w:sz w:val="22"/>
          <w:szCs w:val="22"/>
        </w:rPr>
        <w:t xml:space="preserve">této </w:t>
      </w:r>
      <w:r>
        <w:rPr>
          <w:rFonts w:ascii="Arial" w:eastAsia="Arial" w:hAnsi="Arial" w:cs="Arial"/>
          <w:sz w:val="22"/>
          <w:szCs w:val="22"/>
        </w:rPr>
        <w:t xml:space="preserve">smlouvy, zajištění </w:t>
      </w:r>
      <w:r w:rsidR="00706D9F">
        <w:rPr>
          <w:rFonts w:ascii="Arial" w:eastAsia="Arial" w:hAnsi="Arial" w:cs="Arial"/>
          <w:sz w:val="22"/>
          <w:szCs w:val="22"/>
        </w:rPr>
        <w:t xml:space="preserve">pronájmu sběrných nádob v počtu uvedeném v příloze č. 1 této smlouvy včetně jejich kontroly a případné výměny, zajištění </w:t>
      </w:r>
      <w:r>
        <w:rPr>
          <w:rFonts w:ascii="Arial" w:eastAsia="Arial" w:hAnsi="Arial" w:cs="Arial"/>
          <w:sz w:val="22"/>
          <w:szCs w:val="22"/>
        </w:rPr>
        <w:t>čistoty v místě vyprazdňování sběrných nádob bezprostředně po svozu, vedení evidence o množství a druhu zneškodněného odpadu</w:t>
      </w:r>
      <w:r w:rsidR="00706D9F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jakož i další činnosti s výše uvedeným související</w:t>
      </w:r>
      <w:r w:rsidRPr="00DB290C">
        <w:rPr>
          <w:rFonts w:ascii="Arial" w:eastAsia="Arial" w:hAnsi="Arial" w:cs="Arial"/>
          <w:sz w:val="22"/>
          <w:szCs w:val="22"/>
        </w:rPr>
        <w:t>.</w:t>
      </w:r>
      <w:r w:rsidR="00D03E97" w:rsidRPr="00DB290C">
        <w:rPr>
          <w:rFonts w:ascii="Arial" w:eastAsia="Arial" w:hAnsi="Arial" w:cs="Arial"/>
          <w:sz w:val="22"/>
          <w:szCs w:val="22"/>
        </w:rPr>
        <w:t xml:space="preserve"> </w:t>
      </w:r>
    </w:p>
    <w:p w14:paraId="77C618A4" w14:textId="210C083A" w:rsidR="005579B4" w:rsidRDefault="00F05487" w:rsidP="00036B3D">
      <w:pPr>
        <w:pStyle w:val="Zkladntext"/>
        <w:numPr>
          <w:ilvl w:val="0"/>
          <w:numId w:val="1"/>
        </w:numPr>
        <w:tabs>
          <w:tab w:val="left" w:pos="9071"/>
        </w:tabs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Poskytovatel</w:t>
      </w:r>
      <w:r w:rsidR="00B25857" w:rsidRPr="00DB290C">
        <w:rPr>
          <w:rFonts w:ascii="Arial" w:eastAsia="Arial" w:hAnsi="Arial" w:cs="Arial"/>
          <w:sz w:val="22"/>
          <w:szCs w:val="22"/>
        </w:rPr>
        <w:t xml:space="preserve"> se zavazuje zajišťovat svoz </w:t>
      </w:r>
      <w:r w:rsidR="005579B4">
        <w:rPr>
          <w:rFonts w:ascii="Arial" w:eastAsia="Arial" w:hAnsi="Arial" w:cs="Arial"/>
          <w:sz w:val="22"/>
          <w:szCs w:val="22"/>
        </w:rPr>
        <w:t xml:space="preserve">směsného komunálního odpadu a využitelného </w:t>
      </w:r>
      <w:r w:rsidR="00B25857" w:rsidRPr="00DB290C">
        <w:rPr>
          <w:rFonts w:ascii="Arial" w:eastAsia="Arial" w:hAnsi="Arial" w:cs="Arial"/>
          <w:sz w:val="22"/>
          <w:szCs w:val="22"/>
        </w:rPr>
        <w:t xml:space="preserve">odpadu </w:t>
      </w:r>
      <w:r w:rsidR="00D339ED">
        <w:rPr>
          <w:rFonts w:ascii="Arial" w:eastAsia="Arial" w:hAnsi="Arial" w:cs="Arial"/>
          <w:sz w:val="22"/>
          <w:szCs w:val="22"/>
        </w:rPr>
        <w:t xml:space="preserve">pravidelně </w:t>
      </w:r>
      <w:r w:rsidR="00B25857" w:rsidRPr="00DB290C">
        <w:rPr>
          <w:rFonts w:ascii="Arial" w:eastAsia="Arial" w:hAnsi="Arial" w:cs="Arial"/>
          <w:sz w:val="22"/>
          <w:szCs w:val="22"/>
        </w:rPr>
        <w:t>v</w:t>
      </w:r>
      <w:r w:rsidR="005579B4">
        <w:rPr>
          <w:rFonts w:ascii="Arial" w:eastAsia="Arial" w:hAnsi="Arial" w:cs="Arial"/>
          <w:sz w:val="22"/>
          <w:szCs w:val="22"/>
        </w:rPr>
        <w:t xml:space="preserve"> </w:t>
      </w:r>
      <w:r w:rsidR="00B25857" w:rsidRPr="00DB290C">
        <w:rPr>
          <w:rFonts w:ascii="Arial" w:eastAsia="Arial" w:hAnsi="Arial" w:cs="Arial"/>
          <w:sz w:val="22"/>
          <w:szCs w:val="22"/>
        </w:rPr>
        <w:t xml:space="preserve">četnostech uvedených v příloze č. 1 smlouvy. </w:t>
      </w:r>
    </w:p>
    <w:p w14:paraId="20C8EDB9" w14:textId="4009D15F" w:rsidR="00E91B2C" w:rsidRDefault="00E91B2C" w:rsidP="00036B3D">
      <w:pPr>
        <w:pStyle w:val="Zkladntext"/>
        <w:numPr>
          <w:ilvl w:val="0"/>
          <w:numId w:val="1"/>
        </w:numPr>
        <w:tabs>
          <w:tab w:val="left" w:pos="9071"/>
        </w:tabs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Kromě pravidelného svozu směsného komunálního odpadu a využitelného odpadu dle odstavce výše se Poskytova</w:t>
      </w:r>
      <w:r w:rsidR="0072642B"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z w:val="22"/>
          <w:szCs w:val="22"/>
        </w:rPr>
        <w:t>l v rámci předmětu smlouvy dále zavazuje</w:t>
      </w:r>
      <w:r w:rsidR="00D339ED">
        <w:rPr>
          <w:rFonts w:ascii="Arial" w:eastAsia="Arial" w:hAnsi="Arial" w:cs="Arial"/>
          <w:sz w:val="22"/>
          <w:szCs w:val="22"/>
        </w:rPr>
        <w:t xml:space="preserve"> zajistit další služby uvedené v příloze č. 1 této smlouvy</w:t>
      </w:r>
      <w:r>
        <w:rPr>
          <w:rFonts w:ascii="Arial" w:eastAsia="Arial" w:hAnsi="Arial" w:cs="Arial"/>
          <w:sz w:val="22"/>
          <w:szCs w:val="22"/>
        </w:rPr>
        <w:t>:</w:t>
      </w:r>
    </w:p>
    <w:p w14:paraId="53C33B3D" w14:textId="3AED5A38" w:rsidR="00E91B2C" w:rsidRDefault="00E91B2C" w:rsidP="00BD00A3">
      <w:pPr>
        <w:pStyle w:val="Zkladntext"/>
        <w:numPr>
          <w:ilvl w:val="0"/>
          <w:numId w:val="11"/>
        </w:numPr>
        <w:tabs>
          <w:tab w:val="left" w:pos="9071"/>
        </w:tabs>
        <w:spacing w:before="8" w:after="120" w:line="276" w:lineRule="auto"/>
        <w:ind w:right="-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převzetí, svoz a likvidaci </w:t>
      </w:r>
      <w:proofErr w:type="spellStart"/>
      <w:r>
        <w:rPr>
          <w:rFonts w:ascii="Arial" w:eastAsia="Arial" w:hAnsi="Arial" w:cs="Arial"/>
          <w:sz w:val="22"/>
          <w:szCs w:val="22"/>
        </w:rPr>
        <w:t>příloží</w:t>
      </w:r>
      <w:proofErr w:type="spellEnd"/>
      <w:r>
        <w:rPr>
          <w:rFonts w:ascii="Arial" w:eastAsia="Arial" w:hAnsi="Arial" w:cs="Arial"/>
          <w:sz w:val="22"/>
          <w:szCs w:val="22"/>
        </w:rPr>
        <w:t>, kterými se rozumí plastový pytel s odpadem o objemu 120 l, který nebylo možné umístit do příslušné sběrné nádoby z </w:t>
      </w:r>
      <w:r w:rsidR="00BB6293">
        <w:rPr>
          <w:rFonts w:ascii="Arial" w:eastAsia="Arial" w:hAnsi="Arial" w:cs="Arial"/>
          <w:sz w:val="22"/>
          <w:szCs w:val="22"/>
        </w:rPr>
        <w:t>důvodu</w:t>
      </w:r>
      <w:r>
        <w:rPr>
          <w:rFonts w:ascii="Arial" w:eastAsia="Arial" w:hAnsi="Arial" w:cs="Arial"/>
          <w:sz w:val="22"/>
          <w:szCs w:val="22"/>
        </w:rPr>
        <w:t xml:space="preserve"> jejího zaplnění, a to automaticky vyskytnou-li se </w:t>
      </w:r>
      <w:proofErr w:type="spellStart"/>
      <w:r>
        <w:rPr>
          <w:rFonts w:ascii="Arial" w:eastAsia="Arial" w:hAnsi="Arial" w:cs="Arial"/>
          <w:sz w:val="22"/>
          <w:szCs w:val="22"/>
        </w:rPr>
        <w:t>přílože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vedle sběrných nádob</w:t>
      </w:r>
      <w:r w:rsidR="00D339ED">
        <w:rPr>
          <w:rFonts w:ascii="Arial" w:eastAsia="Arial" w:hAnsi="Arial" w:cs="Arial"/>
          <w:sz w:val="22"/>
          <w:szCs w:val="22"/>
        </w:rPr>
        <w:t>,</w:t>
      </w:r>
    </w:p>
    <w:p w14:paraId="7288A661" w14:textId="408CF2F2" w:rsidR="00E91B2C" w:rsidRDefault="00E91B2C" w:rsidP="00BD00A3">
      <w:pPr>
        <w:pStyle w:val="Zkladntext"/>
        <w:numPr>
          <w:ilvl w:val="0"/>
          <w:numId w:val="11"/>
        </w:numPr>
        <w:tabs>
          <w:tab w:val="left" w:pos="9071"/>
        </w:tabs>
        <w:spacing w:before="8" w:after="120" w:line="276" w:lineRule="auto"/>
        <w:ind w:right="-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přistavení velkoobjemového kontejneru, odvoz a likvidaci odpadu, a to na základě předchozí objednávky </w:t>
      </w:r>
      <w:r w:rsidR="00D339ED">
        <w:rPr>
          <w:rFonts w:ascii="Arial" w:eastAsia="Arial" w:hAnsi="Arial" w:cs="Arial"/>
          <w:sz w:val="22"/>
          <w:szCs w:val="22"/>
        </w:rPr>
        <w:t>Objednatele</w:t>
      </w:r>
      <w:r>
        <w:rPr>
          <w:rFonts w:ascii="Arial" w:eastAsia="Arial" w:hAnsi="Arial" w:cs="Arial"/>
          <w:sz w:val="22"/>
          <w:szCs w:val="22"/>
        </w:rPr>
        <w:t>.</w:t>
      </w:r>
    </w:p>
    <w:p w14:paraId="096A8108" w14:textId="5779EB33" w:rsidR="00D339ED" w:rsidRPr="00D339ED" w:rsidRDefault="00D339ED" w:rsidP="00BD00A3">
      <w:pPr>
        <w:pStyle w:val="Zkladntext"/>
        <w:numPr>
          <w:ilvl w:val="0"/>
          <w:numId w:val="1"/>
        </w:numPr>
        <w:tabs>
          <w:tab w:val="left" w:pos="9071"/>
        </w:tabs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 w:rsidRPr="00DB290C">
        <w:rPr>
          <w:rFonts w:ascii="Arial" w:eastAsia="Arial" w:hAnsi="Arial" w:cs="Arial"/>
          <w:sz w:val="22"/>
          <w:szCs w:val="22"/>
        </w:rPr>
        <w:t>Předmět plnění bude prováděn v čase od 06:00</w:t>
      </w:r>
      <w:r w:rsidR="00592C25">
        <w:rPr>
          <w:rFonts w:ascii="Arial" w:eastAsia="Arial" w:hAnsi="Arial" w:cs="Arial"/>
          <w:sz w:val="22"/>
          <w:szCs w:val="22"/>
        </w:rPr>
        <w:t xml:space="preserve"> h.</w:t>
      </w:r>
      <w:r w:rsidRPr="00DB290C">
        <w:rPr>
          <w:rFonts w:ascii="Arial" w:eastAsia="Arial" w:hAnsi="Arial" w:cs="Arial"/>
          <w:sz w:val="22"/>
          <w:szCs w:val="22"/>
        </w:rPr>
        <w:t xml:space="preserve"> – 08:00</w:t>
      </w:r>
      <w:r w:rsidR="00592C25">
        <w:rPr>
          <w:rFonts w:ascii="Arial" w:eastAsia="Arial" w:hAnsi="Arial" w:cs="Arial"/>
          <w:sz w:val="22"/>
          <w:szCs w:val="22"/>
        </w:rPr>
        <w:t xml:space="preserve"> h.</w:t>
      </w:r>
      <w:r w:rsidRPr="00DB290C">
        <w:rPr>
          <w:rFonts w:ascii="Arial" w:eastAsia="Arial" w:hAnsi="Arial" w:cs="Arial"/>
          <w:sz w:val="22"/>
          <w:szCs w:val="22"/>
        </w:rPr>
        <w:t xml:space="preserve">, </w:t>
      </w:r>
      <w:r w:rsidR="00C7334D">
        <w:rPr>
          <w:rFonts w:ascii="Arial" w:eastAsia="Arial" w:hAnsi="Arial" w:cs="Arial"/>
          <w:sz w:val="22"/>
          <w:szCs w:val="22"/>
        </w:rPr>
        <w:t xml:space="preserve">nebo </w:t>
      </w:r>
      <w:r w:rsidRPr="00DB290C">
        <w:rPr>
          <w:rFonts w:ascii="Arial" w:eastAsia="Arial" w:hAnsi="Arial" w:cs="Arial"/>
          <w:sz w:val="22"/>
          <w:szCs w:val="22"/>
        </w:rPr>
        <w:t>16:00</w:t>
      </w:r>
      <w:r w:rsidR="00592C25">
        <w:rPr>
          <w:rFonts w:ascii="Arial" w:eastAsia="Arial" w:hAnsi="Arial" w:cs="Arial"/>
          <w:sz w:val="22"/>
          <w:szCs w:val="22"/>
        </w:rPr>
        <w:t xml:space="preserve"> h.</w:t>
      </w:r>
      <w:r w:rsidRPr="00DB290C">
        <w:rPr>
          <w:rFonts w:ascii="Arial" w:eastAsia="Arial" w:hAnsi="Arial" w:cs="Arial"/>
          <w:sz w:val="22"/>
          <w:szCs w:val="22"/>
        </w:rPr>
        <w:t xml:space="preserve"> – 18:00</w:t>
      </w:r>
      <w:r w:rsidR="00592C25">
        <w:rPr>
          <w:rFonts w:ascii="Arial" w:eastAsia="Arial" w:hAnsi="Arial" w:cs="Arial"/>
          <w:sz w:val="22"/>
          <w:szCs w:val="22"/>
        </w:rPr>
        <w:t xml:space="preserve"> h.</w:t>
      </w:r>
      <w:r w:rsidRPr="00DB290C">
        <w:rPr>
          <w:rFonts w:ascii="Arial" w:eastAsia="Arial" w:hAnsi="Arial" w:cs="Arial"/>
          <w:sz w:val="22"/>
          <w:szCs w:val="22"/>
        </w:rPr>
        <w:t xml:space="preserve"> nebo dle</w:t>
      </w:r>
      <w:r>
        <w:rPr>
          <w:rFonts w:ascii="Arial" w:eastAsia="Arial" w:hAnsi="Arial" w:cs="Arial"/>
          <w:sz w:val="22"/>
          <w:szCs w:val="22"/>
        </w:rPr>
        <w:t xml:space="preserve"> aktuálních</w:t>
      </w:r>
      <w:r w:rsidRPr="00DB290C">
        <w:rPr>
          <w:rFonts w:ascii="Arial" w:eastAsia="Arial" w:hAnsi="Arial" w:cs="Arial"/>
          <w:sz w:val="22"/>
          <w:szCs w:val="22"/>
        </w:rPr>
        <w:t xml:space="preserve"> potřeb </w:t>
      </w:r>
      <w:r>
        <w:rPr>
          <w:rFonts w:ascii="Arial" w:eastAsia="Arial" w:hAnsi="Arial" w:cs="Arial"/>
          <w:sz w:val="22"/>
          <w:szCs w:val="22"/>
        </w:rPr>
        <w:t>Objednatele</w:t>
      </w:r>
      <w:r w:rsidRPr="00DB290C">
        <w:rPr>
          <w:rFonts w:ascii="Arial" w:eastAsia="Arial" w:hAnsi="Arial" w:cs="Arial"/>
          <w:sz w:val="22"/>
          <w:szCs w:val="22"/>
        </w:rPr>
        <w:t>.</w:t>
      </w:r>
    </w:p>
    <w:p w14:paraId="4588EAD2" w14:textId="3FD80B47" w:rsidR="00253B8B" w:rsidRDefault="00B25857" w:rsidP="00BD00A3">
      <w:pPr>
        <w:pStyle w:val="Zkladntext"/>
        <w:numPr>
          <w:ilvl w:val="0"/>
          <w:numId w:val="1"/>
        </w:numPr>
        <w:tabs>
          <w:tab w:val="left" w:pos="9071"/>
        </w:tabs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 w:rsidRPr="00DB290C">
        <w:rPr>
          <w:rFonts w:ascii="Arial" w:eastAsia="Arial" w:hAnsi="Arial" w:cs="Arial"/>
          <w:sz w:val="22"/>
          <w:szCs w:val="22"/>
        </w:rPr>
        <w:t xml:space="preserve">Objednatel si </w:t>
      </w:r>
      <w:r w:rsidR="009B02F3">
        <w:rPr>
          <w:rFonts w:ascii="Arial" w:eastAsia="Arial" w:hAnsi="Arial" w:cs="Arial"/>
          <w:sz w:val="22"/>
          <w:szCs w:val="22"/>
        </w:rPr>
        <w:t xml:space="preserve">v rámci předmětu této smlouvy </w:t>
      </w:r>
      <w:r w:rsidR="00B55E05">
        <w:rPr>
          <w:rFonts w:ascii="Arial" w:eastAsia="Arial" w:hAnsi="Arial" w:cs="Arial"/>
          <w:sz w:val="22"/>
          <w:szCs w:val="22"/>
        </w:rPr>
        <w:t>analogicky s odkazem na ustanovení</w:t>
      </w:r>
      <w:r w:rsidR="00E91B2C">
        <w:rPr>
          <w:rFonts w:ascii="Arial" w:eastAsia="Arial" w:hAnsi="Arial" w:cs="Arial"/>
          <w:sz w:val="22"/>
          <w:szCs w:val="22"/>
        </w:rPr>
        <w:t xml:space="preserve"> § 100 odst. 1) zákona č. 134/2016 Sb., o zadávání veřejných zakázek</w:t>
      </w:r>
      <w:r w:rsidR="0029207C">
        <w:rPr>
          <w:rFonts w:ascii="Arial" w:eastAsia="Arial" w:hAnsi="Arial" w:cs="Arial"/>
          <w:sz w:val="22"/>
          <w:szCs w:val="22"/>
        </w:rPr>
        <w:t>,</w:t>
      </w:r>
      <w:r w:rsidR="00E91B2C">
        <w:rPr>
          <w:rFonts w:ascii="Arial" w:eastAsia="Arial" w:hAnsi="Arial" w:cs="Arial"/>
          <w:sz w:val="22"/>
          <w:szCs w:val="22"/>
        </w:rPr>
        <w:t xml:space="preserve"> </w:t>
      </w:r>
      <w:r w:rsidR="0029207C">
        <w:rPr>
          <w:rFonts w:ascii="Arial" w:eastAsia="Arial" w:hAnsi="Arial" w:cs="Arial"/>
          <w:sz w:val="22"/>
          <w:szCs w:val="22"/>
        </w:rPr>
        <w:t xml:space="preserve">ve znění pozdějších předpisů, </w:t>
      </w:r>
      <w:r w:rsidRPr="00DB290C">
        <w:rPr>
          <w:rFonts w:ascii="Arial" w:eastAsia="Arial" w:hAnsi="Arial" w:cs="Arial"/>
          <w:sz w:val="22"/>
          <w:szCs w:val="22"/>
        </w:rPr>
        <w:t>vyhrazuje</w:t>
      </w:r>
      <w:r w:rsidR="00253B8B">
        <w:rPr>
          <w:rFonts w:ascii="Arial" w:eastAsia="Arial" w:hAnsi="Arial" w:cs="Arial"/>
          <w:sz w:val="22"/>
          <w:szCs w:val="22"/>
        </w:rPr>
        <w:t>:</w:t>
      </w:r>
      <w:r w:rsidRPr="00DB290C">
        <w:rPr>
          <w:rFonts w:ascii="Arial" w:eastAsia="Arial" w:hAnsi="Arial" w:cs="Arial"/>
          <w:sz w:val="22"/>
          <w:szCs w:val="22"/>
        </w:rPr>
        <w:t xml:space="preserve"> </w:t>
      </w:r>
    </w:p>
    <w:p w14:paraId="357778FF" w14:textId="6823EEB1" w:rsidR="00A603B0" w:rsidRDefault="00C5605A" w:rsidP="00253B8B">
      <w:pPr>
        <w:pStyle w:val="Zkladntext"/>
        <w:tabs>
          <w:tab w:val="left" w:pos="9071"/>
        </w:tabs>
        <w:spacing w:before="8" w:after="120" w:line="276" w:lineRule="auto"/>
        <w:ind w:left="426" w:right="-1"/>
        <w:jc w:val="both"/>
        <w:rPr>
          <w:rFonts w:ascii="Arial" w:eastAsia="Arial" w:hAnsi="Arial" w:cs="Arial"/>
          <w:sz w:val="22"/>
          <w:szCs w:val="22"/>
        </w:rPr>
      </w:pPr>
      <w:r w:rsidRPr="00C5605A">
        <w:rPr>
          <w:rFonts w:ascii="Arial" w:eastAsia="Arial" w:hAnsi="Arial" w:cs="Arial"/>
          <w:b/>
          <w:sz w:val="22"/>
          <w:szCs w:val="22"/>
        </w:rPr>
        <w:t>(i)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B25857" w:rsidRPr="00DB290C">
        <w:rPr>
          <w:rFonts w:ascii="Arial" w:eastAsia="Arial" w:hAnsi="Arial" w:cs="Arial"/>
          <w:sz w:val="22"/>
          <w:szCs w:val="22"/>
        </w:rPr>
        <w:t xml:space="preserve">právo změnit </w:t>
      </w:r>
      <w:r w:rsidR="00E91B2C">
        <w:rPr>
          <w:rFonts w:ascii="Arial" w:eastAsia="Arial" w:hAnsi="Arial" w:cs="Arial"/>
          <w:sz w:val="22"/>
          <w:szCs w:val="22"/>
        </w:rPr>
        <w:t xml:space="preserve">(snížit či zvýšit) </w:t>
      </w:r>
      <w:r w:rsidR="00B25857" w:rsidRPr="00DB290C">
        <w:rPr>
          <w:rFonts w:ascii="Arial" w:eastAsia="Arial" w:hAnsi="Arial" w:cs="Arial"/>
          <w:sz w:val="22"/>
          <w:szCs w:val="22"/>
        </w:rPr>
        <w:t xml:space="preserve">četnost svozu </w:t>
      </w:r>
      <w:r w:rsidR="00E91B2C">
        <w:rPr>
          <w:rFonts w:ascii="Arial" w:eastAsia="Arial" w:hAnsi="Arial" w:cs="Arial"/>
          <w:sz w:val="22"/>
          <w:szCs w:val="22"/>
        </w:rPr>
        <w:t xml:space="preserve">odpadu uvedeného v příloze č. 1 této smlouvy </w:t>
      </w:r>
      <w:r w:rsidR="00B25857" w:rsidRPr="00DB290C">
        <w:rPr>
          <w:rFonts w:ascii="Arial" w:eastAsia="Arial" w:hAnsi="Arial" w:cs="Arial"/>
          <w:sz w:val="22"/>
          <w:szCs w:val="22"/>
        </w:rPr>
        <w:t xml:space="preserve">dle </w:t>
      </w:r>
      <w:r w:rsidR="00E91B2C">
        <w:rPr>
          <w:rFonts w:ascii="Arial" w:eastAsia="Arial" w:hAnsi="Arial" w:cs="Arial"/>
          <w:sz w:val="22"/>
          <w:szCs w:val="22"/>
        </w:rPr>
        <w:t>svých</w:t>
      </w:r>
      <w:r w:rsidR="00D339ED">
        <w:rPr>
          <w:rFonts w:ascii="Arial" w:eastAsia="Arial" w:hAnsi="Arial" w:cs="Arial"/>
          <w:sz w:val="22"/>
          <w:szCs w:val="22"/>
        </w:rPr>
        <w:t xml:space="preserve"> aktuálních</w:t>
      </w:r>
      <w:r w:rsidR="00E91B2C">
        <w:rPr>
          <w:rFonts w:ascii="Arial" w:eastAsia="Arial" w:hAnsi="Arial" w:cs="Arial"/>
          <w:sz w:val="22"/>
          <w:szCs w:val="22"/>
        </w:rPr>
        <w:t xml:space="preserve"> </w:t>
      </w:r>
      <w:r w:rsidR="00B25857" w:rsidRPr="00DB290C">
        <w:rPr>
          <w:rFonts w:ascii="Arial" w:eastAsia="Arial" w:hAnsi="Arial" w:cs="Arial"/>
          <w:sz w:val="22"/>
          <w:szCs w:val="22"/>
        </w:rPr>
        <w:t xml:space="preserve">potřeb a taktéž si vyhrazuje právo změnit </w:t>
      </w:r>
      <w:r w:rsidR="00265CCA">
        <w:rPr>
          <w:rFonts w:ascii="Arial" w:eastAsia="Arial" w:hAnsi="Arial" w:cs="Arial"/>
          <w:sz w:val="22"/>
          <w:szCs w:val="22"/>
        </w:rPr>
        <w:t xml:space="preserve">(snížit či zvýšit) </w:t>
      </w:r>
      <w:r w:rsidR="00B25857" w:rsidRPr="00DB290C">
        <w:rPr>
          <w:rFonts w:ascii="Arial" w:eastAsia="Arial" w:hAnsi="Arial" w:cs="Arial"/>
          <w:sz w:val="22"/>
          <w:szCs w:val="22"/>
        </w:rPr>
        <w:t>počet sběrných nádob jednotlivých druhů odpadu</w:t>
      </w:r>
      <w:r w:rsidR="00265CCA">
        <w:rPr>
          <w:rFonts w:ascii="Arial" w:eastAsia="Arial" w:hAnsi="Arial" w:cs="Arial"/>
          <w:sz w:val="22"/>
          <w:szCs w:val="22"/>
        </w:rPr>
        <w:t xml:space="preserve"> uvedených v příloze č.</w:t>
      </w:r>
      <w:r w:rsidR="00D339ED">
        <w:rPr>
          <w:rFonts w:ascii="Arial" w:eastAsia="Arial" w:hAnsi="Arial" w:cs="Arial"/>
          <w:sz w:val="22"/>
          <w:szCs w:val="22"/>
        </w:rPr>
        <w:t> </w:t>
      </w:r>
      <w:r w:rsidR="00265CCA">
        <w:rPr>
          <w:rFonts w:ascii="Arial" w:eastAsia="Arial" w:hAnsi="Arial" w:cs="Arial"/>
          <w:sz w:val="22"/>
          <w:szCs w:val="22"/>
        </w:rPr>
        <w:t>1 této smlouvy</w:t>
      </w:r>
      <w:r w:rsidR="00B25857" w:rsidRPr="00DB290C">
        <w:rPr>
          <w:rFonts w:ascii="Arial" w:eastAsia="Arial" w:hAnsi="Arial" w:cs="Arial"/>
          <w:sz w:val="22"/>
          <w:szCs w:val="22"/>
        </w:rPr>
        <w:t xml:space="preserve">. </w:t>
      </w:r>
      <w:r w:rsidR="00A603B0">
        <w:rPr>
          <w:rFonts w:ascii="Arial" w:eastAsia="Arial" w:hAnsi="Arial" w:cs="Arial"/>
          <w:sz w:val="22"/>
          <w:szCs w:val="22"/>
        </w:rPr>
        <w:t>Tato změna bude upravena dodatkem k této smlouvě</w:t>
      </w:r>
      <w:r w:rsidR="00F11E4E">
        <w:rPr>
          <w:rFonts w:ascii="Arial" w:eastAsia="Arial" w:hAnsi="Arial" w:cs="Arial"/>
          <w:sz w:val="22"/>
          <w:szCs w:val="22"/>
        </w:rPr>
        <w:t xml:space="preserve"> v souladu s čl. X</w:t>
      </w:r>
      <w:r w:rsidR="00DE2E94">
        <w:rPr>
          <w:rFonts w:ascii="Arial" w:eastAsia="Arial" w:hAnsi="Arial" w:cs="Arial"/>
          <w:sz w:val="22"/>
          <w:szCs w:val="22"/>
        </w:rPr>
        <w:t>I</w:t>
      </w:r>
      <w:r w:rsidR="00F11E4E">
        <w:rPr>
          <w:rFonts w:ascii="Arial" w:eastAsia="Arial" w:hAnsi="Arial" w:cs="Arial"/>
          <w:sz w:val="22"/>
          <w:szCs w:val="22"/>
        </w:rPr>
        <w:t>. odst. 2 smlouvy</w:t>
      </w:r>
      <w:r w:rsidR="00A603B0">
        <w:rPr>
          <w:rFonts w:ascii="Arial" w:eastAsia="Arial" w:hAnsi="Arial" w:cs="Arial"/>
          <w:sz w:val="22"/>
          <w:szCs w:val="22"/>
        </w:rPr>
        <w:t>.</w:t>
      </w:r>
    </w:p>
    <w:p w14:paraId="1EF0ADA4" w14:textId="361EBE23" w:rsidR="00A603B0" w:rsidRDefault="009B02F3" w:rsidP="00D03201">
      <w:pPr>
        <w:pStyle w:val="Zkladntext"/>
        <w:tabs>
          <w:tab w:val="left" w:pos="9071"/>
        </w:tabs>
        <w:spacing w:before="8" w:after="120" w:line="276" w:lineRule="auto"/>
        <w:ind w:left="426" w:right="-1"/>
        <w:jc w:val="both"/>
        <w:rPr>
          <w:rFonts w:ascii="Arial" w:eastAsia="Arial" w:hAnsi="Arial" w:cs="Arial"/>
          <w:sz w:val="22"/>
          <w:szCs w:val="22"/>
        </w:rPr>
      </w:pPr>
      <w:r w:rsidRPr="00A603B0">
        <w:rPr>
          <w:rFonts w:ascii="Arial" w:eastAsia="Arial" w:hAnsi="Arial" w:cs="Arial"/>
          <w:sz w:val="22"/>
          <w:szCs w:val="22"/>
        </w:rPr>
        <w:t xml:space="preserve"> </w:t>
      </w:r>
      <w:r w:rsidR="00C5605A" w:rsidRPr="00C5605A">
        <w:rPr>
          <w:rFonts w:ascii="Arial" w:eastAsia="Arial" w:hAnsi="Arial" w:cs="Arial"/>
          <w:b/>
          <w:sz w:val="22"/>
          <w:szCs w:val="22"/>
        </w:rPr>
        <w:t>(</w:t>
      </w:r>
      <w:proofErr w:type="spellStart"/>
      <w:r w:rsidR="00C5605A" w:rsidRPr="00C5605A">
        <w:rPr>
          <w:rFonts w:ascii="Arial" w:eastAsia="Arial" w:hAnsi="Arial" w:cs="Arial"/>
          <w:b/>
          <w:sz w:val="22"/>
          <w:szCs w:val="22"/>
        </w:rPr>
        <w:t>ii</w:t>
      </w:r>
      <w:proofErr w:type="spellEnd"/>
      <w:r w:rsidR="00C5605A" w:rsidRPr="00C5605A">
        <w:rPr>
          <w:rFonts w:ascii="Arial" w:eastAsia="Arial" w:hAnsi="Arial" w:cs="Arial"/>
          <w:b/>
          <w:sz w:val="22"/>
          <w:szCs w:val="22"/>
        </w:rPr>
        <w:t>)</w:t>
      </w:r>
      <w:r w:rsidR="00C5605A">
        <w:rPr>
          <w:rFonts w:ascii="Arial" w:eastAsia="Arial" w:hAnsi="Arial" w:cs="Arial"/>
          <w:sz w:val="22"/>
          <w:szCs w:val="22"/>
        </w:rPr>
        <w:t xml:space="preserve"> </w:t>
      </w:r>
      <w:r w:rsidRPr="00A603B0">
        <w:rPr>
          <w:rFonts w:ascii="Arial" w:eastAsia="Arial" w:hAnsi="Arial" w:cs="Arial"/>
          <w:sz w:val="22"/>
          <w:szCs w:val="22"/>
        </w:rPr>
        <w:t>právo u Poskytovatele poptávat i jiné služby související se zajištěním sběru, svozu či likvidace odpadu, než které jsou uvedeny v příloze č. 1 této smlouvy</w:t>
      </w:r>
      <w:r w:rsidR="00A603B0" w:rsidRPr="00A603B0">
        <w:rPr>
          <w:rFonts w:ascii="Arial" w:eastAsia="Arial" w:hAnsi="Arial" w:cs="Arial"/>
          <w:sz w:val="22"/>
          <w:szCs w:val="22"/>
        </w:rPr>
        <w:t xml:space="preserve">, </w:t>
      </w:r>
      <w:r w:rsidR="00A603B0">
        <w:rPr>
          <w:rFonts w:ascii="Arial" w:eastAsia="Arial" w:hAnsi="Arial" w:cs="Arial"/>
          <w:sz w:val="22"/>
          <w:szCs w:val="22"/>
        </w:rPr>
        <w:t>přičemž specifikace takové služby</w:t>
      </w:r>
      <w:r w:rsidR="00A603B0" w:rsidRPr="00A603B0">
        <w:rPr>
          <w:rFonts w:ascii="Arial" w:eastAsia="Arial" w:hAnsi="Arial" w:cs="Arial"/>
          <w:sz w:val="22"/>
          <w:szCs w:val="22"/>
        </w:rPr>
        <w:t>, j</w:t>
      </w:r>
      <w:r w:rsidR="00A603B0">
        <w:rPr>
          <w:rFonts w:ascii="Arial" w:eastAsia="Arial" w:hAnsi="Arial" w:cs="Arial"/>
          <w:sz w:val="22"/>
          <w:szCs w:val="22"/>
        </w:rPr>
        <w:t>ejí</w:t>
      </w:r>
      <w:r w:rsidR="00A603B0" w:rsidRPr="00A603B0">
        <w:rPr>
          <w:rFonts w:ascii="Arial" w:eastAsia="Arial" w:hAnsi="Arial" w:cs="Arial"/>
          <w:sz w:val="22"/>
          <w:szCs w:val="22"/>
        </w:rPr>
        <w:t xml:space="preserve"> cena a termín </w:t>
      </w:r>
      <w:r w:rsidR="00A603B0">
        <w:rPr>
          <w:rFonts w:ascii="Arial" w:eastAsia="Arial" w:hAnsi="Arial" w:cs="Arial"/>
          <w:sz w:val="22"/>
          <w:szCs w:val="22"/>
        </w:rPr>
        <w:t>s</w:t>
      </w:r>
      <w:r w:rsidR="00A603B0" w:rsidRPr="00A603B0">
        <w:rPr>
          <w:rFonts w:ascii="Arial" w:eastAsia="Arial" w:hAnsi="Arial" w:cs="Arial"/>
          <w:sz w:val="22"/>
          <w:szCs w:val="22"/>
        </w:rPr>
        <w:t>plnění budou uvedeny v konkrétní objednávce</w:t>
      </w:r>
      <w:r w:rsidR="00C57E37">
        <w:rPr>
          <w:rFonts w:ascii="Arial" w:eastAsia="Arial" w:hAnsi="Arial" w:cs="Arial"/>
          <w:sz w:val="22"/>
          <w:szCs w:val="22"/>
        </w:rPr>
        <w:t xml:space="preserve"> mající charakter dodatku ke smlouvě</w:t>
      </w:r>
      <w:r w:rsidR="00A603B0" w:rsidRPr="00A603B0">
        <w:rPr>
          <w:rFonts w:ascii="Arial" w:eastAsia="Arial" w:hAnsi="Arial" w:cs="Arial"/>
          <w:sz w:val="22"/>
          <w:szCs w:val="22"/>
        </w:rPr>
        <w:t xml:space="preserve">. Pro vyloučení pochybností se uvádí, že tímto není dotčeno právo objednatele </w:t>
      </w:r>
      <w:r w:rsidR="00A603B0">
        <w:rPr>
          <w:rFonts w:ascii="Arial" w:eastAsia="Arial" w:hAnsi="Arial" w:cs="Arial"/>
          <w:sz w:val="22"/>
          <w:szCs w:val="22"/>
        </w:rPr>
        <w:t>zajistit</w:t>
      </w:r>
      <w:r w:rsidR="00A603B0" w:rsidRPr="00A603B0">
        <w:rPr>
          <w:rFonts w:ascii="Arial" w:eastAsia="Arial" w:hAnsi="Arial" w:cs="Arial"/>
          <w:sz w:val="22"/>
          <w:szCs w:val="22"/>
        </w:rPr>
        <w:t xml:space="preserve"> si takov</w:t>
      </w:r>
      <w:r w:rsidR="00A603B0">
        <w:rPr>
          <w:rFonts w:ascii="Arial" w:eastAsia="Arial" w:hAnsi="Arial" w:cs="Arial"/>
          <w:sz w:val="22"/>
          <w:szCs w:val="22"/>
        </w:rPr>
        <w:t>ou službu</w:t>
      </w:r>
      <w:r w:rsidR="00A603B0" w:rsidRPr="00A603B0">
        <w:rPr>
          <w:rFonts w:ascii="Arial" w:eastAsia="Arial" w:hAnsi="Arial" w:cs="Arial"/>
          <w:sz w:val="22"/>
          <w:szCs w:val="22"/>
        </w:rPr>
        <w:t xml:space="preserve"> u jiného subjektu, než je </w:t>
      </w:r>
      <w:r w:rsidR="00A603B0">
        <w:rPr>
          <w:rFonts w:ascii="Arial" w:eastAsia="Arial" w:hAnsi="Arial" w:cs="Arial"/>
          <w:sz w:val="22"/>
          <w:szCs w:val="22"/>
        </w:rPr>
        <w:t>Poskytovatel, bude-li to pro něj výhodnější</w:t>
      </w:r>
      <w:r w:rsidR="00A603B0" w:rsidRPr="00A603B0">
        <w:rPr>
          <w:rFonts w:ascii="Arial" w:eastAsia="Arial" w:hAnsi="Arial" w:cs="Arial"/>
          <w:sz w:val="22"/>
          <w:szCs w:val="22"/>
        </w:rPr>
        <w:t>.</w:t>
      </w:r>
    </w:p>
    <w:p w14:paraId="64D8A999" w14:textId="3A6EA0A5" w:rsidR="009B02F3" w:rsidRDefault="009B02F3" w:rsidP="00D03201">
      <w:pPr>
        <w:pStyle w:val="Zkladntext"/>
        <w:tabs>
          <w:tab w:val="left" w:pos="9071"/>
        </w:tabs>
        <w:spacing w:before="8" w:after="120" w:line="276" w:lineRule="auto"/>
        <w:ind w:left="426" w:right="-1"/>
        <w:jc w:val="both"/>
        <w:rPr>
          <w:rFonts w:ascii="Arial" w:eastAsia="Arial" w:hAnsi="Arial" w:cs="Arial"/>
          <w:sz w:val="22"/>
          <w:szCs w:val="22"/>
        </w:rPr>
      </w:pPr>
      <w:r w:rsidRPr="00D03201">
        <w:rPr>
          <w:rFonts w:ascii="Arial" w:eastAsia="Arial" w:hAnsi="Arial" w:cs="Arial"/>
          <w:sz w:val="22"/>
          <w:szCs w:val="22"/>
        </w:rPr>
        <w:t xml:space="preserve">Celková maximální </w:t>
      </w:r>
      <w:r w:rsidR="00A603B0">
        <w:rPr>
          <w:rFonts w:ascii="Arial" w:eastAsia="Arial" w:hAnsi="Arial" w:cs="Arial"/>
          <w:sz w:val="22"/>
          <w:szCs w:val="22"/>
        </w:rPr>
        <w:t xml:space="preserve">cena </w:t>
      </w:r>
      <w:r w:rsidRPr="00D03201">
        <w:rPr>
          <w:rFonts w:ascii="Arial" w:eastAsia="Arial" w:hAnsi="Arial" w:cs="Arial"/>
          <w:sz w:val="22"/>
          <w:szCs w:val="22"/>
        </w:rPr>
        <w:t xml:space="preserve">výše </w:t>
      </w:r>
      <w:r w:rsidR="00A603B0">
        <w:rPr>
          <w:rFonts w:ascii="Arial" w:eastAsia="Arial" w:hAnsi="Arial" w:cs="Arial"/>
          <w:sz w:val="22"/>
          <w:szCs w:val="22"/>
        </w:rPr>
        <w:t xml:space="preserve">uvedeného </w:t>
      </w:r>
      <w:r w:rsidR="006301C4">
        <w:rPr>
          <w:rFonts w:ascii="Arial" w:eastAsia="Arial" w:hAnsi="Arial" w:cs="Arial"/>
          <w:sz w:val="22"/>
          <w:szCs w:val="22"/>
        </w:rPr>
        <w:t xml:space="preserve">v součtu </w:t>
      </w:r>
      <w:r w:rsidR="00C5605A">
        <w:rPr>
          <w:rFonts w:ascii="Arial" w:eastAsia="Arial" w:hAnsi="Arial" w:cs="Arial"/>
          <w:sz w:val="22"/>
          <w:szCs w:val="22"/>
        </w:rPr>
        <w:t>(i) a (</w:t>
      </w:r>
      <w:proofErr w:type="spellStart"/>
      <w:r w:rsidR="00C5605A">
        <w:rPr>
          <w:rFonts w:ascii="Arial" w:eastAsia="Arial" w:hAnsi="Arial" w:cs="Arial"/>
          <w:sz w:val="22"/>
          <w:szCs w:val="22"/>
        </w:rPr>
        <w:t>ii</w:t>
      </w:r>
      <w:proofErr w:type="spellEnd"/>
      <w:r w:rsidR="00C5605A">
        <w:rPr>
          <w:rFonts w:ascii="Arial" w:eastAsia="Arial" w:hAnsi="Arial" w:cs="Arial"/>
          <w:sz w:val="22"/>
          <w:szCs w:val="22"/>
        </w:rPr>
        <w:t xml:space="preserve">) </w:t>
      </w:r>
      <w:r w:rsidRPr="00D03201">
        <w:rPr>
          <w:rFonts w:ascii="Arial" w:eastAsia="Arial" w:hAnsi="Arial" w:cs="Arial"/>
          <w:sz w:val="22"/>
          <w:szCs w:val="22"/>
        </w:rPr>
        <w:t xml:space="preserve">nepřesáhne </w:t>
      </w:r>
      <w:r w:rsidR="0079103D">
        <w:rPr>
          <w:rFonts w:ascii="Arial" w:eastAsia="Arial" w:hAnsi="Arial" w:cs="Arial"/>
          <w:sz w:val="22"/>
          <w:szCs w:val="22"/>
        </w:rPr>
        <w:t>5</w:t>
      </w:r>
      <w:r w:rsidRPr="00D03201">
        <w:rPr>
          <w:rFonts w:ascii="Arial" w:eastAsia="Arial" w:hAnsi="Arial" w:cs="Arial"/>
          <w:sz w:val="22"/>
          <w:szCs w:val="22"/>
        </w:rPr>
        <w:t>0 000,- Kč bez DPH</w:t>
      </w:r>
      <w:r w:rsidR="00A603B0" w:rsidRPr="00A603B0">
        <w:rPr>
          <w:rFonts w:ascii="Arial" w:eastAsia="Arial" w:hAnsi="Arial" w:cs="Arial"/>
          <w:sz w:val="22"/>
          <w:szCs w:val="22"/>
        </w:rPr>
        <w:t>.</w:t>
      </w:r>
      <w:r w:rsidR="00C57E37">
        <w:rPr>
          <w:rFonts w:ascii="Arial" w:eastAsia="Arial" w:hAnsi="Arial" w:cs="Arial"/>
          <w:sz w:val="22"/>
          <w:szCs w:val="22"/>
        </w:rPr>
        <w:t xml:space="preserve"> Uvedené položky (i) a (</w:t>
      </w:r>
      <w:proofErr w:type="spellStart"/>
      <w:r w:rsidR="00C57E37">
        <w:rPr>
          <w:rFonts w:ascii="Arial" w:eastAsia="Arial" w:hAnsi="Arial" w:cs="Arial"/>
          <w:sz w:val="22"/>
          <w:szCs w:val="22"/>
        </w:rPr>
        <w:t>ii</w:t>
      </w:r>
      <w:proofErr w:type="spellEnd"/>
      <w:r w:rsidR="00C57E37">
        <w:rPr>
          <w:rFonts w:ascii="Arial" w:eastAsia="Arial" w:hAnsi="Arial" w:cs="Arial"/>
          <w:sz w:val="22"/>
          <w:szCs w:val="22"/>
        </w:rPr>
        <w:t>) nejsou součástí ceny uvedené v rámci čl. V</w:t>
      </w:r>
      <w:r w:rsidR="00DE2E94">
        <w:rPr>
          <w:rFonts w:ascii="Arial" w:eastAsia="Arial" w:hAnsi="Arial" w:cs="Arial"/>
          <w:sz w:val="22"/>
          <w:szCs w:val="22"/>
        </w:rPr>
        <w:t>I</w:t>
      </w:r>
      <w:r w:rsidR="00C57E37">
        <w:rPr>
          <w:rFonts w:ascii="Arial" w:eastAsia="Arial" w:hAnsi="Arial" w:cs="Arial"/>
          <w:sz w:val="22"/>
          <w:szCs w:val="22"/>
        </w:rPr>
        <w:t> odst. 1 smlouvy.</w:t>
      </w:r>
    </w:p>
    <w:p w14:paraId="047DB245" w14:textId="7DF0E158" w:rsidR="00106937" w:rsidRPr="00106937" w:rsidRDefault="00456AB5" w:rsidP="00BD00A3">
      <w:pPr>
        <w:pStyle w:val="Zkladntext"/>
        <w:numPr>
          <w:ilvl w:val="0"/>
          <w:numId w:val="1"/>
        </w:numPr>
        <w:tabs>
          <w:tab w:val="left" w:pos="9071"/>
        </w:tabs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J</w:t>
      </w:r>
      <w:r w:rsidR="005F4264">
        <w:rPr>
          <w:rFonts w:ascii="Arial" w:eastAsia="Arial" w:hAnsi="Arial" w:cs="Arial"/>
          <w:sz w:val="22"/>
          <w:szCs w:val="22"/>
        </w:rPr>
        <w:t>e-li to možné, j</w:t>
      </w:r>
      <w:r w:rsidR="00F05487">
        <w:rPr>
          <w:rFonts w:ascii="Arial" w:eastAsia="Arial" w:hAnsi="Arial" w:cs="Arial"/>
          <w:sz w:val="22"/>
          <w:szCs w:val="22"/>
        </w:rPr>
        <w:t>e Poskytovatel</w:t>
      </w:r>
      <w:r w:rsidR="006442BD">
        <w:rPr>
          <w:rFonts w:ascii="Arial" w:eastAsia="Arial" w:hAnsi="Arial" w:cs="Arial"/>
          <w:sz w:val="22"/>
          <w:szCs w:val="22"/>
        </w:rPr>
        <w:t xml:space="preserve"> povinen při nakládání s </w:t>
      </w:r>
      <w:r w:rsidR="00106937" w:rsidRPr="00106937">
        <w:rPr>
          <w:rFonts w:ascii="Arial" w:eastAsia="Arial" w:hAnsi="Arial" w:cs="Arial"/>
          <w:sz w:val="22"/>
          <w:szCs w:val="22"/>
        </w:rPr>
        <w:t>odpadem</w:t>
      </w:r>
      <w:r w:rsidR="00106937">
        <w:rPr>
          <w:rFonts w:ascii="Arial" w:eastAsia="Arial" w:hAnsi="Arial" w:cs="Arial"/>
          <w:sz w:val="22"/>
          <w:szCs w:val="22"/>
        </w:rPr>
        <w:t xml:space="preserve"> a jeho likvidaci preferovat</w:t>
      </w:r>
      <w:r w:rsidR="00106937" w:rsidRPr="00106937">
        <w:rPr>
          <w:rFonts w:ascii="Arial" w:eastAsia="Arial" w:hAnsi="Arial" w:cs="Arial"/>
          <w:sz w:val="22"/>
          <w:szCs w:val="22"/>
        </w:rPr>
        <w:t xml:space="preserve"> další využití</w:t>
      </w:r>
      <w:r w:rsidR="006442BD">
        <w:rPr>
          <w:rFonts w:ascii="Arial" w:eastAsia="Arial" w:hAnsi="Arial" w:cs="Arial"/>
          <w:sz w:val="22"/>
          <w:szCs w:val="22"/>
        </w:rPr>
        <w:t xml:space="preserve"> odpadu</w:t>
      </w:r>
      <w:r w:rsidR="00106937" w:rsidRPr="00106937">
        <w:rPr>
          <w:rFonts w:ascii="Arial" w:eastAsia="Arial" w:hAnsi="Arial" w:cs="Arial"/>
          <w:sz w:val="22"/>
          <w:szCs w:val="22"/>
        </w:rPr>
        <w:t xml:space="preserve"> (materiálové využití, energetické využití) před skládkováním.</w:t>
      </w:r>
    </w:p>
    <w:p w14:paraId="16180371" w14:textId="65B68CCF" w:rsidR="00106937" w:rsidRDefault="00F05487" w:rsidP="00BD00A3">
      <w:pPr>
        <w:pStyle w:val="Zkladntext"/>
        <w:numPr>
          <w:ilvl w:val="0"/>
          <w:numId w:val="1"/>
        </w:numPr>
        <w:tabs>
          <w:tab w:val="left" w:pos="9071"/>
        </w:tabs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Disponuje-li Poskytovatel </w:t>
      </w:r>
      <w:r w:rsidR="00106937" w:rsidRPr="00106937">
        <w:rPr>
          <w:rFonts w:ascii="Arial" w:eastAsia="Arial" w:hAnsi="Arial" w:cs="Arial"/>
          <w:sz w:val="22"/>
          <w:szCs w:val="22"/>
        </w:rPr>
        <w:t>různými typy vozidel pro svoz odpadu, je povinen používat pro</w:t>
      </w:r>
      <w:r w:rsidR="00106937">
        <w:rPr>
          <w:rFonts w:ascii="Arial" w:eastAsia="Arial" w:hAnsi="Arial" w:cs="Arial"/>
          <w:sz w:val="22"/>
          <w:szCs w:val="22"/>
        </w:rPr>
        <w:t xml:space="preserve"> plnění této smlouvy </w:t>
      </w:r>
      <w:r w:rsidR="00106937" w:rsidRPr="00106937">
        <w:rPr>
          <w:rFonts w:ascii="Arial" w:eastAsia="Arial" w:hAnsi="Arial" w:cs="Arial"/>
          <w:sz w:val="22"/>
          <w:szCs w:val="22"/>
        </w:rPr>
        <w:t>taková vozidla, jejichž technologická úroveň produkuje nižší množství skleníkových plynů.</w:t>
      </w:r>
    </w:p>
    <w:p w14:paraId="2744C754" w14:textId="75D8455C" w:rsidR="00706D9F" w:rsidRPr="00706D9F" w:rsidRDefault="00706D9F" w:rsidP="00BD00A3">
      <w:pPr>
        <w:pStyle w:val="Zkladntext"/>
        <w:numPr>
          <w:ilvl w:val="0"/>
          <w:numId w:val="1"/>
        </w:numPr>
        <w:tabs>
          <w:tab w:val="left" w:pos="9071"/>
        </w:tabs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Účelem smlouvy je z</w:t>
      </w:r>
      <w:r w:rsidRPr="0019101C">
        <w:rPr>
          <w:rFonts w:ascii="Arial" w:eastAsia="Arial" w:hAnsi="Arial" w:cs="Arial"/>
          <w:sz w:val="22"/>
          <w:szCs w:val="22"/>
        </w:rPr>
        <w:t xml:space="preserve">ajištění pravidelného, hospodárného a ekologického svozu směsného a tříděného odpadu ve vybraných objektech </w:t>
      </w:r>
      <w:r>
        <w:rPr>
          <w:rFonts w:ascii="Arial" w:eastAsia="Arial" w:hAnsi="Arial" w:cs="Arial"/>
          <w:sz w:val="22"/>
          <w:szCs w:val="22"/>
        </w:rPr>
        <w:t xml:space="preserve">Ministerstva zemědělství </w:t>
      </w:r>
      <w:r w:rsidRPr="0019101C"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 </w:t>
      </w:r>
      <w:r w:rsidRPr="0019101C">
        <w:rPr>
          <w:rFonts w:ascii="Arial" w:eastAsia="Arial" w:hAnsi="Arial" w:cs="Arial"/>
          <w:sz w:val="22"/>
          <w:szCs w:val="22"/>
        </w:rPr>
        <w:t>Praze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0AE0DDCD" w14:textId="768C854B" w:rsidR="00615202" w:rsidRDefault="00F757C2" w:rsidP="00106937">
      <w:pPr>
        <w:pStyle w:val="Nadpis1"/>
      </w:pPr>
      <w:r>
        <w:t xml:space="preserve">Článek </w:t>
      </w:r>
      <w:r w:rsidR="00BD00A3">
        <w:t>I</w:t>
      </w:r>
      <w:r w:rsidR="00B20BAF">
        <w:t>V</w:t>
      </w:r>
      <w:r>
        <w:t xml:space="preserve">. Práva a </w:t>
      </w:r>
      <w:r w:rsidR="00FE2515">
        <w:t>povinnosti</w:t>
      </w:r>
      <w:r>
        <w:t xml:space="preserve"> smluvních stran</w:t>
      </w:r>
    </w:p>
    <w:p w14:paraId="0AE0DDCE" w14:textId="3B1BF3E8" w:rsidR="00615202" w:rsidRDefault="00F757C2" w:rsidP="00BD00A3">
      <w:pPr>
        <w:pStyle w:val="Zkladntext"/>
        <w:numPr>
          <w:ilvl w:val="0"/>
          <w:numId w:val="3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 souladu s příslušnými zákony a vyhláškami </w:t>
      </w:r>
      <w:r w:rsidR="00F05487">
        <w:rPr>
          <w:rFonts w:ascii="Arial" w:eastAsia="Arial" w:hAnsi="Arial" w:cs="Arial"/>
          <w:sz w:val="22"/>
          <w:szCs w:val="22"/>
        </w:rPr>
        <w:t>přiděluje Objednatel Poskytovateli</w:t>
      </w:r>
      <w:r>
        <w:rPr>
          <w:rFonts w:ascii="Arial" w:eastAsia="Arial" w:hAnsi="Arial" w:cs="Arial"/>
          <w:sz w:val="22"/>
          <w:szCs w:val="22"/>
        </w:rPr>
        <w:t xml:space="preserve"> výhradní právo, jakož i povinnost nakládání s odpady ve smyslu a rozsahu dle této </w:t>
      </w:r>
      <w:r w:rsidR="007005FF">
        <w:rPr>
          <w:rFonts w:ascii="Arial" w:eastAsia="Arial" w:hAnsi="Arial" w:cs="Arial"/>
          <w:sz w:val="22"/>
          <w:szCs w:val="22"/>
        </w:rPr>
        <w:t>smlouvy,</w:t>
      </w:r>
      <w:r>
        <w:rPr>
          <w:rFonts w:ascii="Arial" w:eastAsia="Arial" w:hAnsi="Arial" w:cs="Arial"/>
          <w:sz w:val="22"/>
          <w:szCs w:val="22"/>
        </w:rPr>
        <w:t xml:space="preserve"> a to po celou dobu účinnosti této smlouvy.</w:t>
      </w:r>
    </w:p>
    <w:p w14:paraId="0AE0DDCF" w14:textId="1238402C" w:rsidR="00615202" w:rsidRDefault="00F757C2" w:rsidP="00BD00A3">
      <w:pPr>
        <w:pStyle w:val="Zkladntext"/>
        <w:numPr>
          <w:ilvl w:val="0"/>
          <w:numId w:val="3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 w:rsidRPr="00A7321D">
        <w:rPr>
          <w:rFonts w:ascii="Arial" w:eastAsia="Arial" w:hAnsi="Arial" w:cs="Arial"/>
          <w:sz w:val="22"/>
          <w:szCs w:val="22"/>
        </w:rPr>
        <w:t>Objednatel se zavazuje informovat producenty odpadu o pravidlech a podmínkách provádění aktivit v oblasti nakládání s odpady. Obě</w:t>
      </w:r>
      <w:r>
        <w:rPr>
          <w:rFonts w:ascii="Arial" w:eastAsia="Arial" w:hAnsi="Arial" w:cs="Arial"/>
          <w:sz w:val="22"/>
          <w:szCs w:val="22"/>
        </w:rPr>
        <w:t xml:space="preserve"> smluvní strany se dohodly, že budou v této oblasti úzce spolupracovat.</w:t>
      </w:r>
    </w:p>
    <w:p w14:paraId="0AE0DDD0" w14:textId="77777777" w:rsidR="00615202" w:rsidRDefault="00F757C2" w:rsidP="00BD00A3">
      <w:pPr>
        <w:pStyle w:val="Zkladntext"/>
        <w:numPr>
          <w:ilvl w:val="0"/>
          <w:numId w:val="3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Objednatel se zavazuje k zajišťování průjezdnosti komunikací, na kterých probíhá svoz odpadu. Neprovedení služby z důvodu nesjízdnosti komunikací v důsledku klimatických podmínek nebude považováno za porušení ustanovení této smlouvy v případě, že svoz odpadu bude proveden bezprostředně poté, kdy bude zajištěna průjezdnost příslušné komunikace objednatelem. Současně s tím není dotčeno oprávnění Objednatele stanovit náhradní svozovou trasu v původně stanoveném termínu svozu odpadu.</w:t>
      </w:r>
    </w:p>
    <w:p w14:paraId="0AE0DDD1" w14:textId="1B0DA0F8" w:rsidR="00615202" w:rsidRDefault="00F757C2" w:rsidP="00BD00A3">
      <w:pPr>
        <w:pStyle w:val="Zkladntext"/>
        <w:numPr>
          <w:ilvl w:val="0"/>
          <w:numId w:val="3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 případě poškození majetku Objednatele způsobeného svozovou činností </w:t>
      </w:r>
      <w:r w:rsidR="00F05487">
        <w:rPr>
          <w:rFonts w:ascii="Arial" w:eastAsia="Arial" w:hAnsi="Arial" w:cs="Arial"/>
          <w:sz w:val="22"/>
          <w:szCs w:val="22"/>
        </w:rPr>
        <w:t>Poskytovatele</w:t>
      </w:r>
      <w:r>
        <w:rPr>
          <w:rFonts w:ascii="Arial" w:eastAsia="Arial" w:hAnsi="Arial" w:cs="Arial"/>
          <w:sz w:val="22"/>
          <w:szCs w:val="22"/>
        </w:rPr>
        <w:t xml:space="preserve"> má Objednatel právo na náhradu </w:t>
      </w:r>
      <w:r w:rsidR="007005FF">
        <w:rPr>
          <w:rFonts w:ascii="Arial" w:eastAsia="Arial" w:hAnsi="Arial" w:cs="Arial"/>
          <w:sz w:val="22"/>
          <w:szCs w:val="22"/>
        </w:rPr>
        <w:t>škody,</w:t>
      </w:r>
      <w:r>
        <w:rPr>
          <w:rFonts w:ascii="Arial" w:eastAsia="Arial" w:hAnsi="Arial" w:cs="Arial"/>
          <w:sz w:val="22"/>
          <w:szCs w:val="22"/>
        </w:rPr>
        <w:t xml:space="preserve"> a to v plném rozsahu</w:t>
      </w:r>
      <w:r w:rsidR="00131CFC">
        <w:rPr>
          <w:rFonts w:ascii="Arial" w:eastAsia="Arial" w:hAnsi="Arial" w:cs="Arial"/>
          <w:sz w:val="22"/>
          <w:szCs w:val="22"/>
        </w:rPr>
        <w:t xml:space="preserve">, aniž by tím byla dotčena případná smluvní pokuta či </w:t>
      </w:r>
      <w:r w:rsidR="00FB39BD">
        <w:rPr>
          <w:rFonts w:ascii="Arial" w:eastAsia="Arial" w:hAnsi="Arial" w:cs="Arial"/>
          <w:sz w:val="22"/>
          <w:szCs w:val="22"/>
        </w:rPr>
        <w:t>právo Objednatele na</w:t>
      </w:r>
      <w:r w:rsidR="008C2AB5">
        <w:rPr>
          <w:rFonts w:ascii="Arial" w:eastAsia="Arial" w:hAnsi="Arial" w:cs="Arial"/>
          <w:sz w:val="22"/>
          <w:szCs w:val="22"/>
        </w:rPr>
        <w:t xml:space="preserve"> </w:t>
      </w:r>
      <w:r w:rsidR="00131CFC">
        <w:rPr>
          <w:rFonts w:ascii="Arial" w:eastAsia="Arial" w:hAnsi="Arial" w:cs="Arial"/>
          <w:sz w:val="22"/>
          <w:szCs w:val="22"/>
        </w:rPr>
        <w:t>odstoupení od smlouvy</w:t>
      </w:r>
      <w:r w:rsidR="00F05487">
        <w:rPr>
          <w:rFonts w:ascii="Arial" w:eastAsia="Arial" w:hAnsi="Arial" w:cs="Arial"/>
          <w:sz w:val="22"/>
          <w:szCs w:val="22"/>
        </w:rPr>
        <w:t>. Poskytovatel</w:t>
      </w:r>
      <w:r>
        <w:rPr>
          <w:rFonts w:ascii="Arial" w:eastAsia="Arial" w:hAnsi="Arial" w:cs="Arial"/>
          <w:sz w:val="22"/>
          <w:szCs w:val="22"/>
        </w:rPr>
        <w:t xml:space="preserve"> je povinen ihned o uvedené skutečnosti informovat Objednatele.</w:t>
      </w:r>
    </w:p>
    <w:p w14:paraId="0AE0DDD2" w14:textId="32D58533" w:rsidR="00615202" w:rsidRPr="009B02F3" w:rsidRDefault="00F05487" w:rsidP="00BD00A3">
      <w:pPr>
        <w:pStyle w:val="Zkladntext"/>
        <w:numPr>
          <w:ilvl w:val="0"/>
          <w:numId w:val="3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 w:rsidRPr="009B02F3">
        <w:rPr>
          <w:rFonts w:ascii="Arial" w:eastAsia="Arial" w:hAnsi="Arial" w:cs="Arial"/>
          <w:sz w:val="22"/>
          <w:szCs w:val="22"/>
        </w:rPr>
        <w:t>Poskytovatel</w:t>
      </w:r>
      <w:r w:rsidR="00F757C2" w:rsidRPr="009B02F3">
        <w:rPr>
          <w:rFonts w:ascii="Arial" w:eastAsia="Arial" w:hAnsi="Arial" w:cs="Arial"/>
          <w:sz w:val="22"/>
          <w:szCs w:val="22"/>
        </w:rPr>
        <w:t xml:space="preserve"> je povinen provádět </w:t>
      </w:r>
      <w:r w:rsidR="009B02F3" w:rsidRPr="000A377D">
        <w:rPr>
          <w:rFonts w:ascii="Arial" w:eastAsia="Arial" w:hAnsi="Arial" w:cs="Arial"/>
          <w:sz w:val="22"/>
          <w:szCs w:val="22"/>
        </w:rPr>
        <w:t>předmět této smlouvy</w:t>
      </w:r>
      <w:r w:rsidR="00F757C2" w:rsidRPr="009B02F3">
        <w:rPr>
          <w:rFonts w:ascii="Arial" w:eastAsia="Arial" w:hAnsi="Arial" w:cs="Arial"/>
          <w:sz w:val="22"/>
          <w:szCs w:val="22"/>
        </w:rPr>
        <w:t xml:space="preserve"> řádně</w:t>
      </w:r>
      <w:r w:rsidR="009B02F3" w:rsidRPr="000A377D">
        <w:rPr>
          <w:rFonts w:ascii="Arial" w:eastAsia="Arial" w:hAnsi="Arial" w:cs="Arial"/>
          <w:sz w:val="22"/>
          <w:szCs w:val="22"/>
        </w:rPr>
        <w:t xml:space="preserve"> a</w:t>
      </w:r>
      <w:r w:rsidR="00F757C2" w:rsidRPr="009B02F3">
        <w:rPr>
          <w:rFonts w:ascii="Arial" w:eastAsia="Arial" w:hAnsi="Arial" w:cs="Arial"/>
          <w:sz w:val="22"/>
          <w:szCs w:val="22"/>
        </w:rPr>
        <w:t xml:space="preserve"> v souladu se zákonem </w:t>
      </w:r>
      <w:r w:rsidR="009B02F3" w:rsidRPr="000A377D">
        <w:rPr>
          <w:rFonts w:ascii="Arial" w:eastAsia="Arial" w:hAnsi="Arial" w:cs="Arial"/>
          <w:sz w:val="22"/>
          <w:szCs w:val="22"/>
        </w:rPr>
        <w:t>o odpadech</w:t>
      </w:r>
      <w:r w:rsidR="009B02F3">
        <w:rPr>
          <w:rFonts w:ascii="Arial" w:eastAsia="Arial" w:hAnsi="Arial" w:cs="Arial"/>
          <w:sz w:val="22"/>
          <w:szCs w:val="22"/>
        </w:rPr>
        <w:t>,</w:t>
      </w:r>
      <w:r w:rsidR="00D03201">
        <w:rPr>
          <w:rFonts w:ascii="Arial" w:eastAsia="Arial" w:hAnsi="Arial" w:cs="Arial"/>
          <w:sz w:val="22"/>
          <w:szCs w:val="22"/>
        </w:rPr>
        <w:t xml:space="preserve"> </w:t>
      </w:r>
      <w:r w:rsidR="00F757C2" w:rsidRPr="009B02F3">
        <w:rPr>
          <w:rFonts w:ascii="Arial" w:eastAsia="Arial" w:hAnsi="Arial" w:cs="Arial"/>
          <w:sz w:val="22"/>
          <w:szCs w:val="22"/>
        </w:rPr>
        <w:t xml:space="preserve">ostatními obecně závaznými právními předpisy a vyhláškou </w:t>
      </w:r>
      <w:r w:rsidR="009B02F3" w:rsidRPr="005A326E">
        <w:rPr>
          <w:rFonts w:ascii="Arial" w:eastAsia="Arial" w:hAnsi="Arial" w:cs="Arial"/>
          <w:sz w:val="22"/>
          <w:szCs w:val="22"/>
        </w:rPr>
        <w:t>hlavního města Prahy o nakládání s odpady</w:t>
      </w:r>
      <w:r w:rsidR="00F757C2" w:rsidRPr="009B02F3">
        <w:rPr>
          <w:rFonts w:ascii="Arial" w:eastAsia="Arial" w:hAnsi="Arial" w:cs="Arial"/>
          <w:sz w:val="22"/>
          <w:szCs w:val="22"/>
        </w:rPr>
        <w:t>.</w:t>
      </w:r>
    </w:p>
    <w:p w14:paraId="0AE0DDD4" w14:textId="3A85A31E" w:rsidR="00615202" w:rsidRDefault="003D667D" w:rsidP="00BD00A3">
      <w:pPr>
        <w:pStyle w:val="Zkladntext"/>
        <w:numPr>
          <w:ilvl w:val="0"/>
          <w:numId w:val="3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Poskytovatel</w:t>
      </w:r>
      <w:r w:rsidR="00F757C2">
        <w:rPr>
          <w:rFonts w:ascii="Arial" w:eastAsia="Arial" w:hAnsi="Arial" w:cs="Arial"/>
          <w:sz w:val="22"/>
          <w:szCs w:val="22"/>
        </w:rPr>
        <w:t xml:space="preserve"> se zavazuje zajišťovat čistotu v místě vyprazdňování sběrných nádob bezprostředně po svozu, tj. po jejich vyprázdnění. Současně s tím se </w:t>
      </w:r>
      <w:r w:rsidR="00D666E0">
        <w:rPr>
          <w:rFonts w:ascii="Arial" w:eastAsia="Arial" w:hAnsi="Arial" w:cs="Arial"/>
          <w:sz w:val="22"/>
          <w:szCs w:val="22"/>
        </w:rPr>
        <w:t>Poskytovatel</w:t>
      </w:r>
      <w:r w:rsidR="00F757C2">
        <w:rPr>
          <w:rFonts w:ascii="Arial" w:eastAsia="Arial" w:hAnsi="Arial" w:cs="Arial"/>
          <w:sz w:val="22"/>
          <w:szCs w:val="22"/>
        </w:rPr>
        <w:t xml:space="preserve"> zavazuje vyprázdněné sběrné nádoby vracet na původní místo.</w:t>
      </w:r>
    </w:p>
    <w:p w14:paraId="0AE0DDD5" w14:textId="2BFCFB96" w:rsidR="00615202" w:rsidRDefault="003D667D" w:rsidP="00BD00A3">
      <w:pPr>
        <w:pStyle w:val="Zkladntext"/>
        <w:numPr>
          <w:ilvl w:val="0"/>
          <w:numId w:val="3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Poskytovatel</w:t>
      </w:r>
      <w:r w:rsidR="00F757C2">
        <w:rPr>
          <w:rFonts w:ascii="Arial" w:eastAsia="Arial" w:hAnsi="Arial" w:cs="Arial"/>
          <w:sz w:val="22"/>
          <w:szCs w:val="22"/>
        </w:rPr>
        <w:t xml:space="preserve"> se zavazuje </w:t>
      </w:r>
      <w:r w:rsidR="006D7551">
        <w:rPr>
          <w:rFonts w:ascii="Arial" w:eastAsia="Arial" w:hAnsi="Arial" w:cs="Arial"/>
          <w:sz w:val="22"/>
          <w:szCs w:val="22"/>
        </w:rPr>
        <w:t>pronajmout O</w:t>
      </w:r>
      <w:r w:rsidR="00F757C2">
        <w:rPr>
          <w:rFonts w:ascii="Arial" w:eastAsia="Arial" w:hAnsi="Arial" w:cs="Arial"/>
          <w:sz w:val="22"/>
          <w:szCs w:val="22"/>
        </w:rPr>
        <w:t>bjednateli vešker</w:t>
      </w:r>
      <w:r w:rsidR="006D7551">
        <w:rPr>
          <w:rFonts w:ascii="Arial" w:eastAsia="Arial" w:hAnsi="Arial" w:cs="Arial"/>
          <w:sz w:val="22"/>
          <w:szCs w:val="22"/>
        </w:rPr>
        <w:t>é sběrné nádoby, do nichž bude O</w:t>
      </w:r>
      <w:r w:rsidR="00F757C2">
        <w:rPr>
          <w:rFonts w:ascii="Arial" w:eastAsia="Arial" w:hAnsi="Arial" w:cs="Arial"/>
          <w:sz w:val="22"/>
          <w:szCs w:val="22"/>
        </w:rPr>
        <w:t xml:space="preserve">bjednatel – </w:t>
      </w:r>
      <w:r w:rsidR="009B02F3">
        <w:rPr>
          <w:rFonts w:ascii="Arial" w:eastAsia="Arial" w:hAnsi="Arial" w:cs="Arial"/>
          <w:sz w:val="22"/>
          <w:szCs w:val="22"/>
        </w:rPr>
        <w:t>p</w:t>
      </w:r>
      <w:r w:rsidR="00F757C2">
        <w:rPr>
          <w:rFonts w:ascii="Arial" w:eastAsia="Arial" w:hAnsi="Arial" w:cs="Arial"/>
          <w:sz w:val="22"/>
          <w:szCs w:val="22"/>
        </w:rPr>
        <w:t>ůvodce odpadu shromažďovat odpa</w:t>
      </w:r>
      <w:r w:rsidR="00591497">
        <w:rPr>
          <w:rFonts w:ascii="Arial" w:eastAsia="Arial" w:hAnsi="Arial" w:cs="Arial"/>
          <w:sz w:val="22"/>
          <w:szCs w:val="22"/>
        </w:rPr>
        <w:t>d. Délka náje</w:t>
      </w:r>
      <w:r>
        <w:rPr>
          <w:rFonts w:ascii="Arial" w:eastAsia="Arial" w:hAnsi="Arial" w:cs="Arial"/>
          <w:sz w:val="22"/>
          <w:szCs w:val="22"/>
        </w:rPr>
        <w:t>mního vztahu mezi Poskytovatelem</w:t>
      </w:r>
      <w:r w:rsidR="00591497">
        <w:rPr>
          <w:rFonts w:ascii="Arial" w:eastAsia="Arial" w:hAnsi="Arial" w:cs="Arial"/>
          <w:sz w:val="22"/>
          <w:szCs w:val="22"/>
        </w:rPr>
        <w:t xml:space="preserve"> a O</w:t>
      </w:r>
      <w:r w:rsidR="00F757C2">
        <w:rPr>
          <w:rFonts w:ascii="Arial" w:eastAsia="Arial" w:hAnsi="Arial" w:cs="Arial"/>
          <w:sz w:val="22"/>
          <w:szCs w:val="22"/>
        </w:rPr>
        <w:t>bjednatelem je omezena účinností této smlouvy. Objednatel je povinen pečovat o sběrné nádoby</w:t>
      </w:r>
      <w:r w:rsidR="0009519A">
        <w:rPr>
          <w:rFonts w:ascii="Arial" w:eastAsia="Arial" w:hAnsi="Arial" w:cs="Arial"/>
          <w:sz w:val="22"/>
          <w:szCs w:val="22"/>
        </w:rPr>
        <w:t xml:space="preserve"> </w:t>
      </w:r>
      <w:r w:rsidR="00885E63">
        <w:rPr>
          <w:rFonts w:ascii="Arial" w:eastAsia="Arial" w:hAnsi="Arial" w:cs="Arial"/>
          <w:sz w:val="22"/>
          <w:szCs w:val="22"/>
        </w:rPr>
        <w:t>v souladu s</w:t>
      </w:r>
      <w:r w:rsidR="00F757C2">
        <w:rPr>
          <w:rFonts w:ascii="Arial" w:eastAsia="Arial" w:hAnsi="Arial" w:cs="Arial"/>
          <w:sz w:val="22"/>
          <w:szCs w:val="22"/>
        </w:rPr>
        <w:t xml:space="preserve"> § 2213 občanského zákoníku. Současně s tím je </w:t>
      </w:r>
      <w:r>
        <w:rPr>
          <w:rFonts w:ascii="Arial" w:eastAsia="Arial" w:hAnsi="Arial" w:cs="Arial"/>
          <w:sz w:val="22"/>
          <w:szCs w:val="22"/>
        </w:rPr>
        <w:t>poskytovatel</w:t>
      </w:r>
      <w:r w:rsidR="00F757C2">
        <w:rPr>
          <w:rFonts w:ascii="Arial" w:eastAsia="Arial" w:hAnsi="Arial" w:cs="Arial"/>
          <w:sz w:val="22"/>
          <w:szCs w:val="22"/>
        </w:rPr>
        <w:t xml:space="preserve"> povinen provádět v rámci každého svozu odpadu kontrolu všech sběrných nádob z hlediska jejich funk</w:t>
      </w:r>
      <w:r>
        <w:rPr>
          <w:rFonts w:ascii="Arial" w:eastAsia="Arial" w:hAnsi="Arial" w:cs="Arial"/>
          <w:sz w:val="22"/>
          <w:szCs w:val="22"/>
        </w:rPr>
        <w:t>čnosti. V případě, že Poskytovatel</w:t>
      </w:r>
      <w:r w:rsidR="00F757C2">
        <w:rPr>
          <w:rFonts w:ascii="Arial" w:eastAsia="Arial" w:hAnsi="Arial" w:cs="Arial"/>
          <w:sz w:val="22"/>
          <w:szCs w:val="22"/>
        </w:rPr>
        <w:t xml:space="preserve"> shledá, že některá </w:t>
      </w:r>
      <w:r w:rsidR="005D7F90">
        <w:rPr>
          <w:rFonts w:ascii="Arial" w:eastAsia="Arial" w:hAnsi="Arial" w:cs="Arial"/>
          <w:sz w:val="22"/>
          <w:szCs w:val="22"/>
        </w:rPr>
        <w:t>z</w:t>
      </w:r>
      <w:r w:rsidR="00F757C2">
        <w:rPr>
          <w:rFonts w:ascii="Arial" w:eastAsia="Arial" w:hAnsi="Arial" w:cs="Arial"/>
          <w:sz w:val="22"/>
          <w:szCs w:val="22"/>
        </w:rPr>
        <w:t xml:space="preserve">e sběrných nádob neodpovídá v plném rozsahu své funkčnosti nebo v případě, že na tuto nefunkčnost </w:t>
      </w:r>
      <w:r w:rsidR="005D7F90">
        <w:rPr>
          <w:rFonts w:ascii="Arial" w:eastAsia="Arial" w:hAnsi="Arial" w:cs="Arial"/>
          <w:sz w:val="22"/>
          <w:szCs w:val="22"/>
        </w:rPr>
        <w:t xml:space="preserve">písemně </w:t>
      </w:r>
      <w:r w:rsidR="00F757C2">
        <w:rPr>
          <w:rFonts w:ascii="Arial" w:eastAsia="Arial" w:hAnsi="Arial" w:cs="Arial"/>
          <w:sz w:val="22"/>
          <w:szCs w:val="22"/>
        </w:rPr>
        <w:t>upozorní Objednatel</w:t>
      </w:r>
      <w:r w:rsidR="005D7F90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je Poskytovatel</w:t>
      </w:r>
      <w:r w:rsidR="00F757C2">
        <w:rPr>
          <w:rFonts w:ascii="Arial" w:eastAsia="Arial" w:hAnsi="Arial" w:cs="Arial"/>
          <w:sz w:val="22"/>
          <w:szCs w:val="22"/>
        </w:rPr>
        <w:t xml:space="preserve"> povinen vyměnit sběrnou nádobu, a to do 48 hodin.</w:t>
      </w:r>
      <w:r w:rsidR="00DB290C">
        <w:rPr>
          <w:rFonts w:ascii="Arial" w:eastAsia="Arial" w:hAnsi="Arial" w:cs="Arial"/>
          <w:sz w:val="22"/>
          <w:szCs w:val="22"/>
        </w:rPr>
        <w:t xml:space="preserve"> Tímto není dotčeno právo Objednatele zajistit si vlastní sběrné nádoby, bylo-li by to pro něj výhodnější.</w:t>
      </w:r>
    </w:p>
    <w:p w14:paraId="0AE0DDD6" w14:textId="1DE83179" w:rsidR="00615202" w:rsidRPr="00DB290C" w:rsidRDefault="003D667D" w:rsidP="00BD00A3">
      <w:pPr>
        <w:pStyle w:val="Zkladntext"/>
        <w:numPr>
          <w:ilvl w:val="0"/>
          <w:numId w:val="3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Poskytovatel</w:t>
      </w:r>
      <w:r w:rsidR="00F757C2">
        <w:rPr>
          <w:rFonts w:ascii="Arial" w:eastAsia="Arial" w:hAnsi="Arial" w:cs="Arial"/>
          <w:sz w:val="22"/>
          <w:szCs w:val="22"/>
        </w:rPr>
        <w:t xml:space="preserve"> se zavazuje vést evidenci o druhu a množství odpadů zneškodněných, resp. předaných k dalšímu zpracování v souladu s touto smlouv</w:t>
      </w:r>
      <w:r w:rsidR="006D7551">
        <w:rPr>
          <w:rFonts w:ascii="Arial" w:eastAsia="Arial" w:hAnsi="Arial" w:cs="Arial"/>
          <w:sz w:val="22"/>
          <w:szCs w:val="22"/>
        </w:rPr>
        <w:t xml:space="preserve">ou, a tuto evidenci předkládat </w:t>
      </w:r>
      <w:r w:rsidR="006D7551">
        <w:rPr>
          <w:rFonts w:ascii="Arial" w:eastAsia="Arial" w:hAnsi="Arial" w:cs="Arial"/>
          <w:sz w:val="22"/>
          <w:szCs w:val="22"/>
        </w:rPr>
        <w:lastRenderedPageBreak/>
        <w:t>O</w:t>
      </w:r>
      <w:r w:rsidR="00F757C2">
        <w:rPr>
          <w:rFonts w:ascii="Arial" w:eastAsia="Arial" w:hAnsi="Arial" w:cs="Arial"/>
          <w:sz w:val="22"/>
          <w:szCs w:val="22"/>
        </w:rPr>
        <w:t>bjednateli prů</w:t>
      </w:r>
      <w:r w:rsidR="00701C29">
        <w:rPr>
          <w:rFonts w:ascii="Arial" w:eastAsia="Arial" w:hAnsi="Arial" w:cs="Arial"/>
          <w:sz w:val="22"/>
          <w:szCs w:val="22"/>
        </w:rPr>
        <w:t>běžně 1x za měsíc elektronicky o</w:t>
      </w:r>
      <w:r w:rsidR="00F757C2">
        <w:rPr>
          <w:rFonts w:ascii="Arial" w:eastAsia="Arial" w:hAnsi="Arial" w:cs="Arial"/>
          <w:sz w:val="22"/>
          <w:szCs w:val="22"/>
        </w:rPr>
        <w:t xml:space="preserve">právněné osobě </w:t>
      </w:r>
      <w:r w:rsidR="00F757C2" w:rsidRPr="00DB290C">
        <w:rPr>
          <w:rFonts w:ascii="Arial" w:eastAsia="Arial" w:hAnsi="Arial" w:cs="Arial"/>
          <w:sz w:val="22"/>
          <w:szCs w:val="22"/>
        </w:rPr>
        <w:t>Objednatele</w:t>
      </w:r>
      <w:r w:rsidR="00D209A5">
        <w:rPr>
          <w:rFonts w:ascii="Arial" w:eastAsia="Arial" w:hAnsi="Arial" w:cs="Arial"/>
          <w:sz w:val="22"/>
          <w:szCs w:val="22"/>
        </w:rPr>
        <w:t xml:space="preserve"> </w:t>
      </w:r>
      <w:r w:rsidR="0084265E">
        <w:rPr>
          <w:rFonts w:ascii="Arial" w:eastAsia="Arial" w:hAnsi="Arial" w:cs="Arial"/>
          <w:sz w:val="22"/>
          <w:szCs w:val="22"/>
        </w:rPr>
        <w:t>uvedené v </w:t>
      </w:r>
      <w:r w:rsidR="006B2902">
        <w:rPr>
          <w:rFonts w:ascii="Arial" w:eastAsia="Arial" w:hAnsi="Arial" w:cs="Arial"/>
          <w:sz w:val="22"/>
          <w:szCs w:val="22"/>
        </w:rPr>
        <w:t>čl. X</w:t>
      </w:r>
      <w:r w:rsidR="00DE2E94">
        <w:rPr>
          <w:rFonts w:ascii="Arial" w:eastAsia="Arial" w:hAnsi="Arial" w:cs="Arial"/>
          <w:sz w:val="22"/>
          <w:szCs w:val="22"/>
        </w:rPr>
        <w:t>I</w:t>
      </w:r>
      <w:r w:rsidR="006B2902">
        <w:rPr>
          <w:rFonts w:ascii="Arial" w:eastAsia="Arial" w:hAnsi="Arial" w:cs="Arial"/>
          <w:sz w:val="22"/>
          <w:szCs w:val="22"/>
        </w:rPr>
        <w:t xml:space="preserve"> odst. </w:t>
      </w:r>
      <w:r w:rsidR="00456AB5">
        <w:rPr>
          <w:rFonts w:ascii="Arial" w:eastAsia="Arial" w:hAnsi="Arial" w:cs="Arial"/>
          <w:sz w:val="22"/>
          <w:szCs w:val="22"/>
        </w:rPr>
        <w:t>1</w:t>
      </w:r>
      <w:r w:rsidR="0084265E">
        <w:rPr>
          <w:rFonts w:ascii="Arial" w:eastAsia="Arial" w:hAnsi="Arial" w:cs="Arial"/>
          <w:sz w:val="22"/>
          <w:szCs w:val="22"/>
        </w:rPr>
        <w:t>1 této</w:t>
      </w:r>
      <w:r w:rsidR="006B2902">
        <w:rPr>
          <w:rFonts w:ascii="Arial" w:eastAsia="Arial" w:hAnsi="Arial" w:cs="Arial"/>
          <w:sz w:val="22"/>
          <w:szCs w:val="22"/>
        </w:rPr>
        <w:t xml:space="preserve"> smlouvy</w:t>
      </w:r>
      <w:r w:rsidR="00FC1213">
        <w:rPr>
          <w:rFonts w:ascii="Arial" w:eastAsia="Arial" w:hAnsi="Arial" w:cs="Arial"/>
          <w:sz w:val="22"/>
          <w:szCs w:val="22"/>
        </w:rPr>
        <w:t>.</w:t>
      </w:r>
      <w:r w:rsidR="00F757C2" w:rsidRPr="00DB290C">
        <w:rPr>
          <w:rFonts w:ascii="Arial" w:eastAsia="Arial" w:hAnsi="Arial" w:cs="Arial"/>
          <w:sz w:val="22"/>
          <w:szCs w:val="22"/>
        </w:rPr>
        <w:t xml:space="preserve"> </w:t>
      </w:r>
      <w:r w:rsidR="00DB704B">
        <w:rPr>
          <w:rFonts w:ascii="Arial" w:eastAsia="Arial" w:hAnsi="Arial" w:cs="Arial"/>
          <w:sz w:val="22"/>
          <w:szCs w:val="22"/>
        </w:rPr>
        <w:t xml:space="preserve">Poskytovatel se zavazuje vést </w:t>
      </w:r>
      <w:r w:rsidR="00284B8B" w:rsidRPr="00DB290C">
        <w:rPr>
          <w:rFonts w:ascii="Arial" w:eastAsia="Arial" w:hAnsi="Arial" w:cs="Arial"/>
          <w:sz w:val="22"/>
          <w:szCs w:val="22"/>
        </w:rPr>
        <w:t xml:space="preserve">taktéž </w:t>
      </w:r>
      <w:r w:rsidR="00F757C2" w:rsidRPr="00DB290C">
        <w:rPr>
          <w:rFonts w:ascii="Arial" w:eastAsia="Arial" w:hAnsi="Arial" w:cs="Arial"/>
          <w:sz w:val="22"/>
          <w:szCs w:val="22"/>
        </w:rPr>
        <w:t>celkovou evidenci</w:t>
      </w:r>
      <w:r w:rsidR="00284B8B" w:rsidRPr="00DB290C">
        <w:rPr>
          <w:rFonts w:ascii="Arial" w:eastAsia="Arial" w:hAnsi="Arial" w:cs="Arial"/>
          <w:sz w:val="22"/>
          <w:szCs w:val="22"/>
        </w:rPr>
        <w:t xml:space="preserve"> sloužící k zaznamenání hlášení do systému ISPOP</w:t>
      </w:r>
      <w:r w:rsidR="00F757C2" w:rsidRPr="00DB290C">
        <w:rPr>
          <w:rFonts w:ascii="Arial" w:eastAsia="Arial" w:hAnsi="Arial" w:cs="Arial"/>
          <w:sz w:val="22"/>
          <w:szCs w:val="22"/>
        </w:rPr>
        <w:t xml:space="preserve"> nejpozději do 31. ledna kalendářního roku za předcházející kalendářní rok</w:t>
      </w:r>
      <w:r w:rsidR="00284B8B" w:rsidRPr="00DB290C">
        <w:rPr>
          <w:rFonts w:ascii="Arial" w:eastAsia="Arial" w:hAnsi="Arial" w:cs="Arial"/>
          <w:sz w:val="22"/>
          <w:szCs w:val="22"/>
        </w:rPr>
        <w:t xml:space="preserve"> dle </w:t>
      </w:r>
      <w:r w:rsidR="00D228F7" w:rsidRPr="00DB290C">
        <w:rPr>
          <w:rFonts w:ascii="Arial" w:eastAsia="Arial" w:hAnsi="Arial" w:cs="Arial"/>
          <w:sz w:val="22"/>
          <w:szCs w:val="22"/>
        </w:rPr>
        <w:t>§</w:t>
      </w:r>
      <w:r w:rsidR="002C2FE4">
        <w:rPr>
          <w:rFonts w:ascii="Arial" w:eastAsia="Arial" w:hAnsi="Arial" w:cs="Arial"/>
          <w:sz w:val="22"/>
          <w:szCs w:val="22"/>
        </w:rPr>
        <w:t xml:space="preserve"> 26</w:t>
      </w:r>
      <w:r w:rsidR="00D228F7" w:rsidRPr="00DB290C">
        <w:rPr>
          <w:rFonts w:ascii="Arial" w:eastAsia="Arial" w:hAnsi="Arial" w:cs="Arial"/>
          <w:sz w:val="22"/>
          <w:szCs w:val="22"/>
        </w:rPr>
        <w:t xml:space="preserve"> a </w:t>
      </w:r>
      <w:r w:rsidR="00A7321D" w:rsidRPr="00DB290C">
        <w:rPr>
          <w:rFonts w:ascii="Arial" w:eastAsia="Arial" w:hAnsi="Arial" w:cs="Arial"/>
          <w:sz w:val="22"/>
          <w:szCs w:val="22"/>
        </w:rPr>
        <w:t>§</w:t>
      </w:r>
      <w:r w:rsidR="002C2FE4">
        <w:rPr>
          <w:rFonts w:ascii="Arial" w:eastAsia="Arial" w:hAnsi="Arial" w:cs="Arial"/>
          <w:sz w:val="22"/>
          <w:szCs w:val="22"/>
        </w:rPr>
        <w:t xml:space="preserve"> 27</w:t>
      </w:r>
      <w:r w:rsidR="00284B8B" w:rsidRPr="00DB290C">
        <w:rPr>
          <w:rFonts w:ascii="Arial" w:eastAsia="Arial" w:hAnsi="Arial" w:cs="Arial"/>
          <w:sz w:val="22"/>
          <w:szCs w:val="22"/>
        </w:rPr>
        <w:t xml:space="preserve"> vyhlášky</w:t>
      </w:r>
      <w:r w:rsidR="00D228F7" w:rsidRPr="00DB290C">
        <w:rPr>
          <w:rFonts w:ascii="Arial" w:eastAsia="Arial" w:hAnsi="Arial" w:cs="Arial"/>
          <w:sz w:val="22"/>
          <w:szCs w:val="22"/>
        </w:rPr>
        <w:t xml:space="preserve"> č. </w:t>
      </w:r>
      <w:r w:rsidR="002C2FE4">
        <w:rPr>
          <w:rFonts w:ascii="Arial" w:eastAsia="Arial" w:hAnsi="Arial" w:cs="Arial"/>
          <w:sz w:val="22"/>
          <w:szCs w:val="22"/>
        </w:rPr>
        <w:t>2</w:t>
      </w:r>
      <w:r w:rsidR="00F666B4">
        <w:rPr>
          <w:rFonts w:ascii="Arial" w:eastAsia="Arial" w:hAnsi="Arial" w:cs="Arial"/>
          <w:sz w:val="22"/>
          <w:szCs w:val="22"/>
        </w:rPr>
        <w:t>73/2021</w:t>
      </w:r>
      <w:r w:rsidR="00D228F7" w:rsidRPr="00DB290C">
        <w:rPr>
          <w:rFonts w:ascii="Arial" w:eastAsia="Arial" w:hAnsi="Arial" w:cs="Arial"/>
          <w:sz w:val="22"/>
          <w:szCs w:val="22"/>
        </w:rPr>
        <w:t xml:space="preserve"> Sb</w:t>
      </w:r>
      <w:r w:rsidR="002D75A4">
        <w:rPr>
          <w:rFonts w:ascii="Arial" w:eastAsia="Arial" w:hAnsi="Arial" w:cs="Arial"/>
          <w:sz w:val="22"/>
          <w:szCs w:val="22"/>
        </w:rPr>
        <w:t>.</w:t>
      </w:r>
      <w:r w:rsidR="00F666B4">
        <w:rPr>
          <w:rFonts w:ascii="Arial" w:eastAsia="Arial" w:hAnsi="Arial" w:cs="Arial"/>
          <w:sz w:val="22"/>
          <w:szCs w:val="22"/>
        </w:rPr>
        <w:t>,</w:t>
      </w:r>
      <w:r w:rsidR="00D209A5">
        <w:rPr>
          <w:rFonts w:ascii="Arial" w:eastAsia="Arial" w:hAnsi="Arial" w:cs="Arial"/>
          <w:sz w:val="22"/>
          <w:szCs w:val="22"/>
        </w:rPr>
        <w:t xml:space="preserve"> o podrobnostech nakládání s</w:t>
      </w:r>
      <w:r w:rsidR="00F666B4">
        <w:rPr>
          <w:rFonts w:ascii="Arial" w:eastAsia="Arial" w:hAnsi="Arial" w:cs="Arial"/>
          <w:sz w:val="22"/>
          <w:szCs w:val="22"/>
        </w:rPr>
        <w:t> </w:t>
      </w:r>
      <w:r w:rsidR="00D209A5">
        <w:rPr>
          <w:rFonts w:ascii="Arial" w:eastAsia="Arial" w:hAnsi="Arial" w:cs="Arial"/>
          <w:sz w:val="22"/>
          <w:szCs w:val="22"/>
        </w:rPr>
        <w:t>odpady</w:t>
      </w:r>
      <w:r w:rsidR="00F666B4">
        <w:rPr>
          <w:rFonts w:ascii="Arial" w:eastAsia="Arial" w:hAnsi="Arial" w:cs="Arial"/>
          <w:sz w:val="22"/>
          <w:szCs w:val="22"/>
        </w:rPr>
        <w:t>, v platném znění</w:t>
      </w:r>
      <w:r w:rsidR="00D228F7" w:rsidRPr="00DB290C">
        <w:rPr>
          <w:rFonts w:ascii="Arial" w:eastAsia="Arial" w:hAnsi="Arial" w:cs="Arial"/>
          <w:sz w:val="22"/>
          <w:szCs w:val="22"/>
        </w:rPr>
        <w:t>.</w:t>
      </w:r>
      <w:r w:rsidR="00284B8B" w:rsidRPr="00DB290C">
        <w:rPr>
          <w:rFonts w:ascii="Arial" w:eastAsia="Arial" w:hAnsi="Arial" w:cs="Arial"/>
          <w:sz w:val="22"/>
          <w:szCs w:val="22"/>
        </w:rPr>
        <w:t xml:space="preserve"> </w:t>
      </w:r>
      <w:r w:rsidR="00F757C2" w:rsidRPr="00DB290C">
        <w:rPr>
          <w:rFonts w:ascii="Arial" w:eastAsia="Arial" w:hAnsi="Arial" w:cs="Arial"/>
          <w:sz w:val="22"/>
          <w:szCs w:val="22"/>
        </w:rPr>
        <w:t>Celková evidence se předkládá</w:t>
      </w:r>
      <w:r w:rsidR="00A7321D" w:rsidRPr="00DB290C">
        <w:rPr>
          <w:rFonts w:ascii="Arial" w:eastAsia="Arial" w:hAnsi="Arial" w:cs="Arial"/>
          <w:sz w:val="22"/>
          <w:szCs w:val="22"/>
        </w:rPr>
        <w:t xml:space="preserve"> ve struktuře</w:t>
      </w:r>
      <w:r w:rsidR="00213DA2" w:rsidRPr="00DB290C">
        <w:rPr>
          <w:rFonts w:ascii="Arial" w:eastAsia="Arial" w:hAnsi="Arial" w:cs="Arial"/>
          <w:sz w:val="22"/>
          <w:szCs w:val="22"/>
        </w:rPr>
        <w:t xml:space="preserve"> odpovídající systému ISPOP</w:t>
      </w:r>
      <w:r w:rsidR="00F757C2" w:rsidRPr="00DB290C">
        <w:rPr>
          <w:rFonts w:ascii="Arial" w:eastAsia="Arial" w:hAnsi="Arial" w:cs="Arial"/>
          <w:sz w:val="22"/>
          <w:szCs w:val="22"/>
        </w:rPr>
        <w:t xml:space="preserve"> jak elektronicky ve formátu </w:t>
      </w:r>
      <w:proofErr w:type="spellStart"/>
      <w:r w:rsidR="00F757C2" w:rsidRPr="00A4614D">
        <w:rPr>
          <w:rFonts w:ascii="Arial" w:eastAsia="Arial" w:hAnsi="Arial" w:cs="Arial"/>
          <w:sz w:val="22"/>
          <w:szCs w:val="22"/>
        </w:rPr>
        <w:t>xls</w:t>
      </w:r>
      <w:proofErr w:type="spellEnd"/>
      <w:r w:rsidR="00F757C2" w:rsidRPr="00A4614D">
        <w:rPr>
          <w:rFonts w:ascii="Arial" w:eastAsia="Arial" w:hAnsi="Arial" w:cs="Arial"/>
          <w:sz w:val="22"/>
          <w:szCs w:val="22"/>
        </w:rPr>
        <w:t>, tak vytištěná a potvrzená podpisem oprávněné</w:t>
      </w:r>
      <w:r w:rsidR="00F757C2" w:rsidRPr="00DB290C">
        <w:rPr>
          <w:rFonts w:ascii="Arial" w:eastAsia="Arial" w:hAnsi="Arial" w:cs="Arial"/>
          <w:sz w:val="22"/>
          <w:szCs w:val="22"/>
        </w:rPr>
        <w:t xml:space="preserve"> osoby.</w:t>
      </w:r>
    </w:p>
    <w:p w14:paraId="0AE0DDD8" w14:textId="7AEE5C8B" w:rsidR="00615202" w:rsidRPr="00E15E1C" w:rsidRDefault="003D667D" w:rsidP="00BD00A3">
      <w:pPr>
        <w:pStyle w:val="Zkladntext"/>
        <w:numPr>
          <w:ilvl w:val="0"/>
          <w:numId w:val="3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Poskytovatel</w:t>
      </w:r>
      <w:r w:rsidR="00F757C2" w:rsidRPr="00E15E1C">
        <w:rPr>
          <w:rFonts w:ascii="Arial" w:eastAsia="Arial" w:hAnsi="Arial" w:cs="Arial"/>
          <w:sz w:val="22"/>
          <w:szCs w:val="22"/>
        </w:rPr>
        <w:t xml:space="preserve"> se zavazuje umožnit Objednateli kdykoliv, bez ohlášení, provedení kontroly </w:t>
      </w:r>
      <w:r w:rsidR="00293366" w:rsidRPr="00E15E1C">
        <w:rPr>
          <w:rFonts w:ascii="Arial" w:eastAsia="Arial" w:hAnsi="Arial" w:cs="Arial"/>
          <w:sz w:val="22"/>
          <w:szCs w:val="22"/>
        </w:rPr>
        <w:t xml:space="preserve">plnění </w:t>
      </w:r>
      <w:r w:rsidR="00F757C2" w:rsidRPr="00E15E1C">
        <w:rPr>
          <w:rFonts w:ascii="Arial" w:eastAsia="Arial" w:hAnsi="Arial" w:cs="Arial"/>
          <w:sz w:val="22"/>
          <w:szCs w:val="22"/>
        </w:rPr>
        <w:t>předmětu této smlouvy.</w:t>
      </w:r>
    </w:p>
    <w:p w14:paraId="0AE0DDD9" w14:textId="5FCBA29F" w:rsidR="00615202" w:rsidRDefault="003D667D" w:rsidP="00253B8B">
      <w:pPr>
        <w:pStyle w:val="Zkladntext"/>
        <w:keepLines/>
        <w:numPr>
          <w:ilvl w:val="0"/>
          <w:numId w:val="3"/>
        </w:numPr>
        <w:spacing w:before="8" w:after="120" w:line="276" w:lineRule="auto"/>
        <w:ind w:left="425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Poskytovatel</w:t>
      </w:r>
      <w:r w:rsidR="00F757C2">
        <w:rPr>
          <w:rFonts w:ascii="Arial" w:eastAsia="Arial" w:hAnsi="Arial" w:cs="Arial"/>
          <w:sz w:val="22"/>
          <w:szCs w:val="22"/>
        </w:rPr>
        <w:t xml:space="preserve"> se rovněž zavazuje, že na základě </w:t>
      </w:r>
      <w:r w:rsidR="00D3553A">
        <w:rPr>
          <w:rFonts w:ascii="Arial" w:eastAsia="Arial" w:hAnsi="Arial" w:cs="Arial"/>
          <w:sz w:val="22"/>
          <w:szCs w:val="22"/>
        </w:rPr>
        <w:t>písemného požadavku</w:t>
      </w:r>
      <w:r w:rsidR="00F757C2">
        <w:rPr>
          <w:rFonts w:ascii="Arial" w:eastAsia="Arial" w:hAnsi="Arial" w:cs="Arial"/>
          <w:sz w:val="22"/>
          <w:szCs w:val="22"/>
        </w:rPr>
        <w:t xml:space="preserve"> </w:t>
      </w:r>
      <w:r w:rsidR="006D7551">
        <w:rPr>
          <w:rFonts w:ascii="Arial" w:eastAsia="Arial" w:hAnsi="Arial" w:cs="Arial"/>
          <w:sz w:val="22"/>
          <w:szCs w:val="22"/>
        </w:rPr>
        <w:t>O</w:t>
      </w:r>
      <w:r w:rsidR="00F757C2">
        <w:rPr>
          <w:rFonts w:ascii="Arial" w:eastAsia="Arial" w:hAnsi="Arial" w:cs="Arial"/>
          <w:sz w:val="22"/>
          <w:szCs w:val="22"/>
        </w:rPr>
        <w:t xml:space="preserve">bjednatele zajistí operativní poradu s odpovědnými pracovníky </w:t>
      </w:r>
      <w:r>
        <w:rPr>
          <w:rFonts w:ascii="Arial" w:eastAsia="Arial" w:hAnsi="Arial" w:cs="Arial"/>
          <w:sz w:val="22"/>
          <w:szCs w:val="22"/>
        </w:rPr>
        <w:t>Poskytovatele</w:t>
      </w:r>
      <w:r w:rsidR="00F757C2">
        <w:rPr>
          <w:rFonts w:ascii="Arial" w:eastAsia="Arial" w:hAnsi="Arial" w:cs="Arial"/>
          <w:sz w:val="22"/>
          <w:szCs w:val="22"/>
        </w:rPr>
        <w:t xml:space="preserve"> v intervalech, které určí Objednatel. Na těchto poradách budou řešeny aktuální požadavky a situace týkající se odpadového hospodářství.</w:t>
      </w:r>
    </w:p>
    <w:p w14:paraId="0AE0DDDB" w14:textId="0A280F77" w:rsidR="00615202" w:rsidRDefault="003D667D" w:rsidP="00BD00A3">
      <w:pPr>
        <w:pStyle w:val="RLTextlnkuslovan"/>
        <w:numPr>
          <w:ilvl w:val="0"/>
          <w:numId w:val="3"/>
        </w:numPr>
        <w:tabs>
          <w:tab w:val="left" w:pos="708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Poskytovatel</w:t>
      </w:r>
      <w:r w:rsidR="00F757C2">
        <w:rPr>
          <w:rFonts w:ascii="Arial" w:eastAsia="Arial" w:hAnsi="Arial" w:cs="Arial"/>
          <w:sz w:val="22"/>
          <w:szCs w:val="22"/>
        </w:rPr>
        <w:t xml:space="preserve"> se zavazuje během plnění této smlouvy i po ukončení smlouvy zachovávat mlčenlivost o všech skutečnostech, o kterých se dozví od Objednatele v souvislosti s plněním smlouvy.</w:t>
      </w:r>
      <w:r w:rsidR="00F06CEE">
        <w:rPr>
          <w:rFonts w:ascii="Arial" w:eastAsia="Arial" w:hAnsi="Arial" w:cs="Arial"/>
          <w:sz w:val="22"/>
          <w:szCs w:val="22"/>
        </w:rPr>
        <w:t xml:space="preserve"> Povinnost mlčenlivosti zahrn</w:t>
      </w:r>
      <w:r>
        <w:rPr>
          <w:rFonts w:ascii="Arial" w:eastAsia="Arial" w:hAnsi="Arial" w:cs="Arial"/>
          <w:sz w:val="22"/>
          <w:szCs w:val="22"/>
        </w:rPr>
        <w:t>uje také mlčenlivost Poskytovatele</w:t>
      </w:r>
      <w:r w:rsidR="00F06CEE">
        <w:rPr>
          <w:rFonts w:ascii="Arial" w:eastAsia="Arial" w:hAnsi="Arial" w:cs="Arial"/>
          <w:sz w:val="22"/>
          <w:szCs w:val="22"/>
        </w:rPr>
        <w:t xml:space="preserve"> ohledně os</w:t>
      </w:r>
      <w:r>
        <w:rPr>
          <w:rFonts w:ascii="Arial" w:eastAsia="Arial" w:hAnsi="Arial" w:cs="Arial"/>
          <w:sz w:val="22"/>
          <w:szCs w:val="22"/>
        </w:rPr>
        <w:t>obních údajů. Bude-li Poskytovatel</w:t>
      </w:r>
      <w:r w:rsidR="00F06CEE">
        <w:rPr>
          <w:rFonts w:ascii="Arial" w:eastAsia="Arial" w:hAnsi="Arial" w:cs="Arial"/>
          <w:sz w:val="22"/>
          <w:szCs w:val="22"/>
        </w:rPr>
        <w:t xml:space="preserve"> s osobními údaji nakládat při realizaci předmětu t</w:t>
      </w:r>
      <w:r>
        <w:rPr>
          <w:rFonts w:ascii="Arial" w:eastAsia="Arial" w:hAnsi="Arial" w:cs="Arial"/>
          <w:sz w:val="22"/>
          <w:szCs w:val="22"/>
        </w:rPr>
        <w:t>éto smlouvy, odpovídá Poskytovatel</w:t>
      </w:r>
      <w:r w:rsidR="00F06CEE">
        <w:rPr>
          <w:rFonts w:ascii="Arial" w:eastAsia="Arial" w:hAnsi="Arial" w:cs="Arial"/>
          <w:sz w:val="22"/>
          <w:szCs w:val="22"/>
        </w:rPr>
        <w:t xml:space="preserve"> za to, že z jeho strany bude nakládání s těmito údaji v souladu s příslušn</w:t>
      </w:r>
      <w:r w:rsidR="000D04B6">
        <w:rPr>
          <w:rFonts w:ascii="Arial" w:eastAsia="Arial" w:hAnsi="Arial" w:cs="Arial"/>
          <w:sz w:val="22"/>
          <w:szCs w:val="22"/>
        </w:rPr>
        <w:t>ý</w:t>
      </w:r>
      <w:r w:rsidR="00F06CEE">
        <w:rPr>
          <w:rFonts w:ascii="Arial" w:eastAsia="Arial" w:hAnsi="Arial" w:cs="Arial"/>
          <w:sz w:val="22"/>
          <w:szCs w:val="22"/>
        </w:rPr>
        <w:t xml:space="preserve">mi právními předpisy o ochraně osobních údajů, zejm. v souladu s nařízením Evropského parlamentu a Rady (EU) 2016/679 ze dne 27. </w:t>
      </w:r>
      <w:r w:rsidR="00651D0A">
        <w:rPr>
          <w:rFonts w:ascii="Arial" w:eastAsia="Arial" w:hAnsi="Arial" w:cs="Arial"/>
          <w:sz w:val="22"/>
          <w:szCs w:val="22"/>
        </w:rPr>
        <w:t>d</w:t>
      </w:r>
      <w:r w:rsidR="00F06CEE">
        <w:rPr>
          <w:rFonts w:ascii="Arial" w:eastAsia="Arial" w:hAnsi="Arial" w:cs="Arial"/>
          <w:sz w:val="22"/>
          <w:szCs w:val="22"/>
        </w:rPr>
        <w:t>ubna 2016 o ochraně fyzických osob v souvislosti se zpracováním osobních údajů a o volném pohybu těchto údajů a o zrušení směrnice 95/46/ES (obecné nařízení o ochraně osobních údajů; GDPR)</w:t>
      </w:r>
      <w:r w:rsidR="00D767AC">
        <w:rPr>
          <w:rFonts w:ascii="Arial" w:eastAsia="Arial" w:hAnsi="Arial" w:cs="Arial"/>
          <w:sz w:val="22"/>
          <w:szCs w:val="22"/>
        </w:rPr>
        <w:t xml:space="preserve"> </w:t>
      </w:r>
      <w:r w:rsidR="00D767AC">
        <w:rPr>
          <w:rFonts w:ascii="Arial" w:hAnsi="Arial" w:cs="Arial"/>
          <w:sz w:val="22"/>
          <w:szCs w:val="22"/>
        </w:rPr>
        <w:t>a zákona č. 110/2019 Sb., o zpracování osobních údajů.</w:t>
      </w:r>
    </w:p>
    <w:p w14:paraId="3DE5F8C9" w14:textId="16FE562C" w:rsidR="00D93812" w:rsidRDefault="00D93812" w:rsidP="00BD00A3">
      <w:pPr>
        <w:pStyle w:val="RLTextlnkuslovan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Pr="00D93812">
        <w:rPr>
          <w:rFonts w:ascii="Arial" w:hAnsi="Arial" w:cs="Arial"/>
          <w:sz w:val="22"/>
          <w:szCs w:val="22"/>
        </w:rPr>
        <w:t xml:space="preserve"> je povinen zajistit po celou dobu plnění této </w:t>
      </w:r>
      <w:r>
        <w:rPr>
          <w:rFonts w:ascii="Arial" w:hAnsi="Arial" w:cs="Arial"/>
          <w:sz w:val="22"/>
          <w:szCs w:val="22"/>
        </w:rPr>
        <w:t>smlouvy</w:t>
      </w:r>
      <w:r w:rsidRPr="00D93812">
        <w:rPr>
          <w:rFonts w:ascii="Arial" w:hAnsi="Arial" w:cs="Arial"/>
          <w:sz w:val="22"/>
          <w:szCs w:val="22"/>
        </w:rPr>
        <w:t xml:space="preserve"> dodržování veškerých právních předpisů České republiky s důrazem na legální zaměstnávání, spravedlivé odměňování a dodržování bezpečnosti při práci a ochrany zdraví při práci, přičemž uvedené je </w:t>
      </w:r>
      <w:r>
        <w:rPr>
          <w:rFonts w:ascii="Arial" w:hAnsi="Arial" w:cs="Arial"/>
          <w:sz w:val="22"/>
          <w:szCs w:val="22"/>
        </w:rPr>
        <w:t>Poskytovatel</w:t>
      </w:r>
      <w:r w:rsidRPr="00D93812">
        <w:rPr>
          <w:rFonts w:ascii="Arial" w:hAnsi="Arial" w:cs="Arial"/>
          <w:sz w:val="22"/>
          <w:szCs w:val="22"/>
        </w:rPr>
        <w:t xml:space="preserve"> povinen zajistit i u svých případných poddodavatelů, kteří vykonávají činnost na území České republiky. </w:t>
      </w:r>
    </w:p>
    <w:p w14:paraId="060D2E95" w14:textId="1D43FA19" w:rsidR="00B20BAF" w:rsidRPr="0061515B" w:rsidRDefault="00B20BAF" w:rsidP="00253B8B">
      <w:pPr>
        <w:numPr>
          <w:ilvl w:val="0"/>
          <w:numId w:val="3"/>
        </w:numPr>
        <w:spacing w:after="120" w:line="276" w:lineRule="auto"/>
        <w:ind w:left="425" w:hanging="425"/>
        <w:rPr>
          <w:bCs/>
        </w:rPr>
      </w:pPr>
      <w:r w:rsidRPr="0061515B">
        <w:rPr>
          <w:bCs/>
        </w:rPr>
        <w:t xml:space="preserve">Dále </w:t>
      </w:r>
      <w:r w:rsidR="0087380D" w:rsidRPr="0061515B">
        <w:rPr>
          <w:bCs/>
        </w:rPr>
        <w:t xml:space="preserve">je </w:t>
      </w:r>
      <w:r w:rsidRPr="0061515B">
        <w:rPr>
          <w:bCs/>
        </w:rPr>
        <w:t xml:space="preserve">Poskytovatel </w:t>
      </w:r>
      <w:r w:rsidRPr="0061515B">
        <w:t>povinen bezodkladně (nejpozději však do 3 pracovních dnů ode dne, kdy příslušná změna nastala) oznámit Objednateli změnu jakýchkoliv skutečností v jeho prohlášení dle čl. II. odst. 1 Smlouvy nebo v ustanovení čl. I</w:t>
      </w:r>
      <w:r w:rsidR="0061515B" w:rsidRPr="0061515B">
        <w:t>V</w:t>
      </w:r>
      <w:r w:rsidRPr="0061515B">
        <w:t>. odst. 1</w:t>
      </w:r>
      <w:r w:rsidR="00924840">
        <w:t>6</w:t>
      </w:r>
      <w:r w:rsidRPr="0061515B">
        <w:t xml:space="preserve"> </w:t>
      </w:r>
      <w:r w:rsidR="00DE2E94" w:rsidRPr="0061515B">
        <w:t>s</w:t>
      </w:r>
      <w:r w:rsidRPr="0061515B">
        <w:t>mlouvy</w:t>
      </w:r>
      <w:r w:rsidR="005954D9">
        <w:t>.</w:t>
      </w:r>
    </w:p>
    <w:p w14:paraId="4F103802" w14:textId="30AF1293" w:rsidR="00922525" w:rsidRPr="00D63ED8" w:rsidRDefault="00922525" w:rsidP="00253B8B">
      <w:pPr>
        <w:pStyle w:val="Odstavecseseznamem"/>
        <w:numPr>
          <w:ilvl w:val="0"/>
          <w:numId w:val="3"/>
        </w:numPr>
        <w:spacing w:after="120" w:line="276" w:lineRule="auto"/>
        <w:ind w:left="425" w:hanging="425"/>
        <w:contextualSpacing w:val="0"/>
        <w:rPr>
          <w:bCs/>
          <w:szCs w:val="22"/>
        </w:rPr>
      </w:pPr>
      <w:r w:rsidRPr="0061515B">
        <w:rPr>
          <w:szCs w:val="22"/>
        </w:rPr>
        <w:t>V případě využití poddodavatele pro plnění této smlouvy má poskytovatel odpovědnost, jako by prováděl v rozsahu činnosti poddodavatele tuto činnost sám.</w:t>
      </w:r>
    </w:p>
    <w:p w14:paraId="497D4CE7" w14:textId="022CC262" w:rsidR="00D63ED8" w:rsidRPr="0061515B" w:rsidRDefault="00CA0DF3" w:rsidP="00253B8B">
      <w:pPr>
        <w:pStyle w:val="Odstavecseseznamem"/>
        <w:numPr>
          <w:ilvl w:val="0"/>
          <w:numId w:val="3"/>
        </w:numPr>
        <w:spacing w:after="120" w:line="276" w:lineRule="auto"/>
        <w:ind w:left="425" w:hanging="425"/>
        <w:contextualSpacing w:val="0"/>
        <w:rPr>
          <w:bCs/>
          <w:szCs w:val="22"/>
        </w:rPr>
      </w:pPr>
      <w:r>
        <w:rPr>
          <w:bCs/>
          <w:szCs w:val="22"/>
        </w:rPr>
        <w:t xml:space="preserve">Ve </w:t>
      </w:r>
      <w:r w:rsidRPr="00CA0DF3">
        <w:rPr>
          <w:bCs/>
          <w:szCs w:val="22"/>
        </w:rPr>
        <w:t xml:space="preserve">smlouvách s poddodavateli je </w:t>
      </w:r>
      <w:r>
        <w:rPr>
          <w:bCs/>
          <w:szCs w:val="22"/>
        </w:rPr>
        <w:t>Poskytovatel</w:t>
      </w:r>
      <w:r w:rsidRPr="00CA0DF3">
        <w:rPr>
          <w:bCs/>
          <w:szCs w:val="22"/>
        </w:rPr>
        <w:t xml:space="preserve"> povinen zajistit srovnatelnou úroveň s podmínkami této Smlouvy. </w:t>
      </w:r>
      <w:r>
        <w:rPr>
          <w:bCs/>
          <w:szCs w:val="22"/>
        </w:rPr>
        <w:t>Poskytovatel</w:t>
      </w:r>
      <w:r w:rsidRPr="00CA0DF3">
        <w:rPr>
          <w:bCs/>
          <w:szCs w:val="22"/>
        </w:rPr>
        <w:t xml:space="preserve"> odpovídá za sjednání a dodržování nediskriminačních smluvních podmínek se svými </w:t>
      </w:r>
      <w:r w:rsidR="00924840">
        <w:rPr>
          <w:bCs/>
          <w:szCs w:val="22"/>
        </w:rPr>
        <w:t>pod</w:t>
      </w:r>
      <w:r w:rsidRPr="00CA0DF3">
        <w:rPr>
          <w:bCs/>
          <w:szCs w:val="22"/>
        </w:rPr>
        <w:t>dodavateli, včetně poskytování řádných plateb za provedené práce těmto svým</w:t>
      </w:r>
      <w:r>
        <w:rPr>
          <w:bCs/>
          <w:szCs w:val="22"/>
        </w:rPr>
        <w:t xml:space="preserve"> poddodavatelům.</w:t>
      </w:r>
    </w:p>
    <w:p w14:paraId="20E0479B" w14:textId="01048A17" w:rsidR="00DE2E94" w:rsidRPr="0061515B" w:rsidRDefault="00DE2E94" w:rsidP="00253B8B">
      <w:pPr>
        <w:pStyle w:val="Zkladntext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rFonts w:ascii="Arial" w:eastAsia="Arial" w:hAnsi="Arial" w:cs="Arial"/>
          <w:bCs/>
          <w:sz w:val="22"/>
          <w:szCs w:val="22"/>
        </w:rPr>
      </w:pPr>
      <w:r w:rsidRPr="0061515B">
        <w:rPr>
          <w:rFonts w:ascii="Arial" w:hAnsi="Arial" w:cs="Arial"/>
          <w:sz w:val="22"/>
          <w:szCs w:val="22"/>
        </w:rPr>
        <w:t xml:space="preserve">Poskytovatel dále odpovídá za to, že žádný jeho poddodavatel </w:t>
      </w:r>
      <w:r w:rsidRPr="0061515B">
        <w:rPr>
          <w:rFonts w:ascii="Arial" w:hAnsi="Arial" w:cs="Arial"/>
          <w:sz w:val="22"/>
          <w:szCs w:val="22"/>
          <w:lang w:eastAsia="en-US"/>
        </w:rPr>
        <w:t xml:space="preserve">není po celou dobu trvání této smlouvy osobou, </w:t>
      </w:r>
      <w:r w:rsidR="00946486" w:rsidRPr="00946486">
        <w:rPr>
          <w:rFonts w:ascii="Arial" w:hAnsi="Arial" w:cs="Arial"/>
          <w:sz w:val="22"/>
          <w:szCs w:val="22"/>
          <w:lang w:eastAsia="en-US"/>
        </w:rPr>
        <w:t xml:space="preserve">na niž by se vztahovaly (i) sankční režimy zavedené Evropskou unií na základě nařízení Rady (EU) č. 269/2014 o omezujících opatřeních vzhledem k činnostem narušujícím nebo ohrožujícím územní celistvost, svrchovanost a nezávislost Ukrajiny, v platném znění a nařízení Rady (EU) č. 208/2014 o omezujících opatřeních vůči některým osobám, subjektům a orgánům vzhledem k situaci na Ukrajině, v platném znění, stejně jako na základě nařízení Rady (ES) č. 765/2006 o omezujících opatřeních </w:t>
      </w:r>
      <w:r w:rsidR="00946486" w:rsidRPr="00946486">
        <w:rPr>
          <w:rFonts w:ascii="Arial" w:hAnsi="Arial" w:cs="Arial"/>
          <w:sz w:val="22"/>
          <w:szCs w:val="22"/>
          <w:lang w:eastAsia="en-US"/>
        </w:rPr>
        <w:lastRenderedPageBreak/>
        <w:t>vzhledem k situaci v Bělorusku a k zapojení Běloruska do ruské agrese proti Ukrajině, v platném znění, a dále (</w:t>
      </w:r>
      <w:proofErr w:type="spellStart"/>
      <w:r w:rsidR="00946486" w:rsidRPr="00946486">
        <w:rPr>
          <w:rFonts w:ascii="Arial" w:hAnsi="Arial" w:cs="Arial"/>
          <w:sz w:val="22"/>
          <w:szCs w:val="22"/>
          <w:lang w:eastAsia="en-US"/>
        </w:rPr>
        <w:t>ii</w:t>
      </w:r>
      <w:proofErr w:type="spellEnd"/>
      <w:r w:rsidR="00946486" w:rsidRPr="00946486">
        <w:rPr>
          <w:rFonts w:ascii="Arial" w:hAnsi="Arial" w:cs="Arial"/>
          <w:sz w:val="22"/>
          <w:szCs w:val="22"/>
          <w:lang w:eastAsia="en-US"/>
        </w:rPr>
        <w:t>) české právní předpisy, zejména zákon č. 69/2006 Sb., o provádění mezinárodních sankcí, v platném znění</w:t>
      </w:r>
      <w:r w:rsidRPr="0061515B">
        <w:rPr>
          <w:rFonts w:ascii="Arial" w:hAnsi="Arial" w:cs="Arial"/>
          <w:sz w:val="22"/>
          <w:szCs w:val="22"/>
        </w:rPr>
        <w:t>, navazující na výše uvedená nařízení EU.</w:t>
      </w:r>
    </w:p>
    <w:p w14:paraId="0AE0DDDC" w14:textId="68626939" w:rsidR="00615202" w:rsidRDefault="00F757C2" w:rsidP="00106937">
      <w:pPr>
        <w:pStyle w:val="Nadpis1"/>
      </w:pPr>
      <w:r>
        <w:t xml:space="preserve">Článek </w:t>
      </w:r>
      <w:r w:rsidR="00BD00A3">
        <w:t>V</w:t>
      </w:r>
      <w:r>
        <w:t xml:space="preserve">. </w:t>
      </w:r>
      <w:r w:rsidR="006B2901" w:rsidRPr="00106937">
        <w:t>Doba</w:t>
      </w:r>
      <w:r>
        <w:t xml:space="preserve"> a místo plnění</w:t>
      </w:r>
    </w:p>
    <w:p w14:paraId="782555E8" w14:textId="688EC737" w:rsidR="00AB2DC7" w:rsidRPr="00AB2DC7" w:rsidRDefault="002D5902" w:rsidP="00036B3D">
      <w:pPr>
        <w:pStyle w:val="Odstavecseseznamem"/>
        <w:numPr>
          <w:ilvl w:val="0"/>
          <w:numId w:val="9"/>
        </w:numPr>
        <w:spacing w:after="120" w:line="276" w:lineRule="auto"/>
        <w:ind w:left="426" w:hanging="426"/>
        <w:rPr>
          <w:color w:val="000000"/>
          <w:szCs w:val="22"/>
          <w:lang w:eastAsia="cs-CZ"/>
        </w:rPr>
      </w:pPr>
      <w:r>
        <w:rPr>
          <w:szCs w:val="22"/>
        </w:rPr>
        <w:t>Poskytovatel</w:t>
      </w:r>
      <w:r w:rsidR="00F757C2" w:rsidRPr="00AB2DC7">
        <w:rPr>
          <w:szCs w:val="22"/>
        </w:rPr>
        <w:t xml:space="preserve"> se zavazuje provádět činnos</w:t>
      </w:r>
      <w:r w:rsidR="00AB2DC7" w:rsidRPr="00AB2DC7">
        <w:rPr>
          <w:szCs w:val="22"/>
        </w:rPr>
        <w:t xml:space="preserve">ti ujednané v rozsahu dle </w:t>
      </w:r>
      <w:r w:rsidR="00F757C2" w:rsidRPr="00AB2DC7">
        <w:rPr>
          <w:szCs w:val="22"/>
        </w:rPr>
        <w:t xml:space="preserve">této smlouvy </w:t>
      </w:r>
      <w:r w:rsidR="00AB2DC7" w:rsidRPr="00AB2DC7">
        <w:rPr>
          <w:color w:val="000000"/>
          <w:szCs w:val="22"/>
          <w:lang w:eastAsia="cs-CZ"/>
        </w:rPr>
        <w:t xml:space="preserve">po </w:t>
      </w:r>
      <w:r w:rsidR="00AB2DC7" w:rsidRPr="001066D9">
        <w:rPr>
          <w:color w:val="000000"/>
          <w:szCs w:val="22"/>
          <w:lang w:eastAsia="cs-CZ"/>
        </w:rPr>
        <w:t xml:space="preserve">dobu </w:t>
      </w:r>
      <w:r w:rsidR="00AB2DC7" w:rsidRPr="00340DAD">
        <w:rPr>
          <w:color w:val="000000"/>
          <w:szCs w:val="22"/>
          <w:lang w:eastAsia="cs-CZ"/>
        </w:rPr>
        <w:t>36 měsíců</w:t>
      </w:r>
      <w:r w:rsidR="00AB2DC7" w:rsidRPr="001066D9">
        <w:rPr>
          <w:color w:val="000000"/>
          <w:szCs w:val="22"/>
          <w:lang w:eastAsia="cs-CZ"/>
        </w:rPr>
        <w:t xml:space="preserve"> od nabytí účinnosti smlouvy</w:t>
      </w:r>
      <w:r w:rsidR="00B800CA" w:rsidRPr="001066D9">
        <w:rPr>
          <w:color w:val="000000"/>
          <w:szCs w:val="22"/>
          <w:lang w:eastAsia="cs-CZ"/>
        </w:rPr>
        <w:t xml:space="preserve"> </w:t>
      </w:r>
      <w:r w:rsidR="00B800CA" w:rsidRPr="001066D9">
        <w:rPr>
          <w:szCs w:val="22"/>
        </w:rPr>
        <w:t xml:space="preserve">nebo do vyčerpání celkové ceny </w:t>
      </w:r>
      <w:r w:rsidR="006A1B6B">
        <w:rPr>
          <w:szCs w:val="22"/>
        </w:rPr>
        <w:t>za</w:t>
      </w:r>
      <w:r w:rsidR="002D75A4">
        <w:rPr>
          <w:szCs w:val="22"/>
        </w:rPr>
        <w:t> </w:t>
      </w:r>
      <w:r w:rsidR="006A1B6B">
        <w:rPr>
          <w:szCs w:val="22"/>
        </w:rPr>
        <w:t xml:space="preserve">služby </w:t>
      </w:r>
      <w:r w:rsidR="00B800CA" w:rsidRPr="001066D9">
        <w:rPr>
          <w:szCs w:val="22"/>
        </w:rPr>
        <w:t>uvedené</w:t>
      </w:r>
      <w:r w:rsidR="00B800CA">
        <w:rPr>
          <w:szCs w:val="22"/>
        </w:rPr>
        <w:t xml:space="preserve"> v čl. V</w:t>
      </w:r>
      <w:r w:rsidR="00DE2E94">
        <w:rPr>
          <w:szCs w:val="22"/>
        </w:rPr>
        <w:t>I</w:t>
      </w:r>
      <w:r w:rsidR="00B800CA">
        <w:rPr>
          <w:szCs w:val="22"/>
        </w:rPr>
        <w:t xml:space="preserve"> odst. 1 této </w:t>
      </w:r>
      <w:r w:rsidR="00F508DB">
        <w:rPr>
          <w:szCs w:val="22"/>
        </w:rPr>
        <w:t>s</w:t>
      </w:r>
      <w:r w:rsidR="00B800CA">
        <w:rPr>
          <w:szCs w:val="22"/>
        </w:rPr>
        <w:t>mlouvy</w:t>
      </w:r>
      <w:r w:rsidR="00AB2DC7">
        <w:rPr>
          <w:color w:val="000000"/>
          <w:szCs w:val="22"/>
          <w:lang w:eastAsia="cs-CZ"/>
        </w:rPr>
        <w:t>.</w:t>
      </w:r>
    </w:p>
    <w:p w14:paraId="0AE0DDDE" w14:textId="77777777" w:rsidR="00615202" w:rsidRDefault="00F757C2" w:rsidP="00036B3D">
      <w:pPr>
        <w:pStyle w:val="Zkladntext"/>
        <w:numPr>
          <w:ilvl w:val="0"/>
          <w:numId w:val="9"/>
        </w:numPr>
        <w:spacing w:before="8" w:after="120" w:line="276" w:lineRule="auto"/>
        <w:ind w:left="426" w:right="433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Místem plnění jsou budovy ve správě Ministerstva zemědělství:</w:t>
      </w:r>
    </w:p>
    <w:p w14:paraId="0AE0DDE1" w14:textId="52B9CCD1" w:rsidR="00615202" w:rsidRPr="00303430" w:rsidRDefault="00F757C2" w:rsidP="00036B3D">
      <w:pPr>
        <w:pStyle w:val="Zkladntext"/>
        <w:numPr>
          <w:ilvl w:val="1"/>
          <w:numId w:val="12"/>
        </w:numPr>
        <w:spacing w:before="8" w:after="120" w:line="276" w:lineRule="auto"/>
        <w:ind w:right="433"/>
        <w:jc w:val="both"/>
        <w:rPr>
          <w:rFonts w:ascii="Arial" w:eastAsia="Arial" w:hAnsi="Arial" w:cs="Arial"/>
          <w:sz w:val="22"/>
          <w:szCs w:val="22"/>
        </w:rPr>
      </w:pPr>
      <w:r w:rsidRPr="006B2901">
        <w:rPr>
          <w:rFonts w:ascii="Arial" w:eastAsia="Arial" w:hAnsi="Arial" w:cs="Arial"/>
          <w:sz w:val="22"/>
          <w:szCs w:val="22"/>
        </w:rPr>
        <w:t>Těšnov 65/17, Praha 1</w:t>
      </w:r>
    </w:p>
    <w:p w14:paraId="0AE0DDE2" w14:textId="549120F5" w:rsidR="00615202" w:rsidRDefault="00F757C2" w:rsidP="00036B3D">
      <w:pPr>
        <w:pStyle w:val="Zkladntext"/>
        <w:numPr>
          <w:ilvl w:val="1"/>
          <w:numId w:val="12"/>
        </w:numPr>
        <w:spacing w:before="8" w:after="120" w:line="276" w:lineRule="auto"/>
        <w:ind w:right="433"/>
        <w:jc w:val="both"/>
        <w:rPr>
          <w:rFonts w:ascii="Arial" w:eastAsia="Arial" w:hAnsi="Arial" w:cs="Arial"/>
          <w:sz w:val="22"/>
          <w:szCs w:val="22"/>
        </w:rPr>
      </w:pPr>
      <w:r w:rsidRPr="006B2901">
        <w:rPr>
          <w:rFonts w:ascii="Arial" w:eastAsia="Arial" w:hAnsi="Arial" w:cs="Arial"/>
          <w:sz w:val="22"/>
          <w:szCs w:val="22"/>
        </w:rPr>
        <w:t xml:space="preserve">Na Okruhu 269/25, Praha </w:t>
      </w:r>
      <w:r w:rsidR="005954D9">
        <w:rPr>
          <w:rFonts w:ascii="Arial" w:eastAsia="Arial" w:hAnsi="Arial" w:cs="Arial"/>
          <w:sz w:val="22"/>
          <w:szCs w:val="22"/>
        </w:rPr>
        <w:t>4 – Písnice</w:t>
      </w:r>
    </w:p>
    <w:p w14:paraId="0AE0DDE4" w14:textId="57CBE3C2" w:rsidR="00615202" w:rsidRDefault="00F757C2" w:rsidP="00106937">
      <w:pPr>
        <w:pStyle w:val="Nadpis1"/>
      </w:pPr>
      <w:r>
        <w:t>Článek V</w:t>
      </w:r>
      <w:r w:rsidR="00B20BAF">
        <w:t>I</w:t>
      </w:r>
      <w:r>
        <w:t>. Cena plnění</w:t>
      </w:r>
      <w:r w:rsidR="001D41B0">
        <w:t xml:space="preserve"> </w:t>
      </w:r>
    </w:p>
    <w:p w14:paraId="6FAF694D" w14:textId="21E4B546" w:rsidR="009219BA" w:rsidRDefault="00F757C2" w:rsidP="00036B3D">
      <w:pPr>
        <w:pStyle w:val="Zkladntext"/>
        <w:numPr>
          <w:ilvl w:val="0"/>
          <w:numId w:val="7"/>
        </w:numPr>
        <w:tabs>
          <w:tab w:val="left" w:pos="426"/>
        </w:tabs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Celková ce</w:t>
      </w:r>
      <w:r w:rsidR="009219BA">
        <w:rPr>
          <w:rFonts w:ascii="Arial" w:eastAsia="Arial" w:hAnsi="Arial" w:cs="Arial"/>
          <w:sz w:val="22"/>
          <w:szCs w:val="22"/>
        </w:rPr>
        <w:t xml:space="preserve">na za </w:t>
      </w:r>
      <w:r w:rsidR="0082327B">
        <w:rPr>
          <w:rFonts w:ascii="Arial" w:eastAsia="Arial" w:hAnsi="Arial" w:cs="Arial"/>
          <w:sz w:val="22"/>
          <w:szCs w:val="22"/>
        </w:rPr>
        <w:t xml:space="preserve">nakládání s odpady </w:t>
      </w:r>
      <w:r w:rsidR="00BD00A3">
        <w:rPr>
          <w:rFonts w:ascii="Arial" w:eastAsia="Arial" w:hAnsi="Arial" w:cs="Arial"/>
          <w:sz w:val="22"/>
          <w:szCs w:val="22"/>
        </w:rPr>
        <w:t xml:space="preserve">v rozsahu </w:t>
      </w:r>
      <w:r w:rsidR="009219BA">
        <w:rPr>
          <w:rFonts w:ascii="Arial" w:eastAsia="Arial" w:hAnsi="Arial" w:cs="Arial"/>
          <w:sz w:val="22"/>
          <w:szCs w:val="22"/>
        </w:rPr>
        <w:t xml:space="preserve">dle </w:t>
      </w:r>
      <w:r w:rsidR="00D3553A">
        <w:rPr>
          <w:rFonts w:ascii="Arial" w:eastAsia="Arial" w:hAnsi="Arial" w:cs="Arial"/>
          <w:sz w:val="22"/>
          <w:szCs w:val="22"/>
        </w:rPr>
        <w:t>čl. II</w:t>
      </w:r>
      <w:r w:rsidR="00DE2E94">
        <w:rPr>
          <w:rFonts w:ascii="Arial" w:eastAsia="Arial" w:hAnsi="Arial" w:cs="Arial"/>
          <w:sz w:val="22"/>
          <w:szCs w:val="22"/>
        </w:rPr>
        <w:t>I</w:t>
      </w:r>
      <w:r w:rsidR="00D3553A">
        <w:rPr>
          <w:rFonts w:ascii="Arial" w:eastAsia="Arial" w:hAnsi="Arial" w:cs="Arial"/>
          <w:sz w:val="22"/>
          <w:szCs w:val="22"/>
        </w:rPr>
        <w:t xml:space="preserve">. odst. 7 </w:t>
      </w:r>
      <w:r w:rsidR="009219BA">
        <w:rPr>
          <w:rFonts w:ascii="Arial" w:eastAsia="Arial" w:hAnsi="Arial" w:cs="Arial"/>
          <w:sz w:val="22"/>
          <w:szCs w:val="22"/>
        </w:rPr>
        <w:t>smlouvy</w:t>
      </w:r>
      <w:r w:rsidR="00D3553A">
        <w:rPr>
          <w:rFonts w:ascii="Arial" w:eastAsia="Arial" w:hAnsi="Arial" w:cs="Arial"/>
          <w:sz w:val="22"/>
          <w:szCs w:val="22"/>
        </w:rPr>
        <w:t xml:space="preserve">, resp. </w:t>
      </w:r>
      <w:r w:rsidR="0082327B">
        <w:rPr>
          <w:rFonts w:ascii="Arial" w:eastAsia="Arial" w:hAnsi="Arial" w:cs="Arial"/>
          <w:sz w:val="22"/>
          <w:szCs w:val="22"/>
        </w:rPr>
        <w:t xml:space="preserve">zajištění služeb </w:t>
      </w:r>
      <w:r w:rsidR="00D3553A">
        <w:rPr>
          <w:rFonts w:ascii="Arial" w:eastAsia="Arial" w:hAnsi="Arial" w:cs="Arial"/>
          <w:sz w:val="22"/>
          <w:szCs w:val="22"/>
        </w:rPr>
        <w:t>dle přílohy č. 1</w:t>
      </w:r>
      <w:r w:rsidR="009219BA">
        <w:rPr>
          <w:rFonts w:ascii="Arial" w:eastAsia="Arial" w:hAnsi="Arial" w:cs="Arial"/>
          <w:sz w:val="22"/>
          <w:szCs w:val="22"/>
        </w:rPr>
        <w:t xml:space="preserve"> </w:t>
      </w:r>
      <w:r w:rsidR="00CB386A">
        <w:rPr>
          <w:rFonts w:ascii="Arial" w:eastAsia="Arial" w:hAnsi="Arial" w:cs="Arial"/>
          <w:sz w:val="22"/>
          <w:szCs w:val="22"/>
        </w:rPr>
        <w:t xml:space="preserve">smlouvy </w:t>
      </w:r>
      <w:r w:rsidR="009219BA">
        <w:rPr>
          <w:rFonts w:ascii="Arial" w:eastAsia="Arial" w:hAnsi="Arial" w:cs="Arial"/>
          <w:sz w:val="22"/>
          <w:szCs w:val="22"/>
        </w:rPr>
        <w:t>činí:</w:t>
      </w:r>
    </w:p>
    <w:p w14:paraId="0AE0DDE5" w14:textId="2CE03916" w:rsidR="00615202" w:rsidRPr="009219BA" w:rsidRDefault="009219BA" w:rsidP="0082327B">
      <w:pPr>
        <w:pStyle w:val="Zkladntext"/>
        <w:keepNext/>
        <w:tabs>
          <w:tab w:val="right" w:leader="dot" w:pos="8222"/>
        </w:tabs>
        <w:spacing w:before="8" w:after="120" w:line="276" w:lineRule="auto"/>
        <w:ind w:left="709" w:right="431"/>
        <w:jc w:val="both"/>
        <w:rPr>
          <w:rFonts w:ascii="Arial" w:eastAsia="Arial" w:hAnsi="Arial" w:cs="Arial"/>
          <w:b/>
          <w:sz w:val="22"/>
          <w:szCs w:val="22"/>
        </w:rPr>
      </w:pPr>
      <w:r w:rsidRPr="009219BA">
        <w:rPr>
          <w:rFonts w:ascii="Arial" w:eastAsia="Arial" w:hAnsi="Arial" w:cs="Arial"/>
          <w:b/>
          <w:sz w:val="22"/>
          <w:szCs w:val="22"/>
        </w:rPr>
        <w:t>Cel</w:t>
      </w:r>
      <w:r w:rsidR="0082327B">
        <w:rPr>
          <w:rFonts w:ascii="Arial" w:eastAsia="Arial" w:hAnsi="Arial" w:cs="Arial"/>
          <w:b/>
          <w:sz w:val="22"/>
          <w:szCs w:val="22"/>
        </w:rPr>
        <w:t>ková cena za nakládání s odpady bez DPH</w:t>
      </w:r>
      <w:r w:rsidR="0082327B">
        <w:rPr>
          <w:rFonts w:ascii="Arial" w:eastAsia="Arial" w:hAnsi="Arial" w:cs="Arial"/>
          <w:b/>
          <w:sz w:val="22"/>
          <w:szCs w:val="22"/>
        </w:rPr>
        <w:tab/>
      </w:r>
      <w:r w:rsidR="0082327B" w:rsidRPr="0082327B">
        <w:rPr>
          <w:rFonts w:ascii="Arial" w:eastAsia="Arial" w:hAnsi="Arial" w:cs="Arial"/>
          <w:b/>
          <w:sz w:val="22"/>
          <w:szCs w:val="22"/>
          <w:highlight w:val="yellow"/>
        </w:rPr>
        <w:t>[doplňte]</w:t>
      </w:r>
      <w:r w:rsidR="004A25ED" w:rsidRPr="00253B8B">
        <w:rPr>
          <w:rFonts w:ascii="Arial" w:eastAsia="Arial" w:hAnsi="Arial" w:cs="Arial"/>
          <w:b/>
          <w:sz w:val="22"/>
          <w:szCs w:val="22"/>
        </w:rPr>
        <w:t xml:space="preserve"> </w:t>
      </w:r>
      <w:r w:rsidRPr="00253B8B">
        <w:rPr>
          <w:rFonts w:ascii="Arial" w:eastAsia="Arial" w:hAnsi="Arial" w:cs="Arial"/>
          <w:b/>
          <w:sz w:val="22"/>
          <w:szCs w:val="22"/>
        </w:rPr>
        <w:t>Kč</w:t>
      </w:r>
    </w:p>
    <w:p w14:paraId="27E1C65C" w14:textId="30FACF85" w:rsidR="009219BA" w:rsidRPr="009219BA" w:rsidRDefault="009219BA" w:rsidP="0082327B">
      <w:pPr>
        <w:pStyle w:val="Zkladntext"/>
        <w:tabs>
          <w:tab w:val="right" w:leader="dot" w:pos="8222"/>
        </w:tabs>
        <w:spacing w:before="8" w:after="120" w:line="276" w:lineRule="auto"/>
        <w:ind w:left="709" w:right="433"/>
        <w:jc w:val="both"/>
        <w:rPr>
          <w:rFonts w:ascii="Arial" w:eastAsia="Arial" w:hAnsi="Arial" w:cs="Arial"/>
          <w:b/>
          <w:sz w:val="22"/>
          <w:szCs w:val="22"/>
        </w:rPr>
      </w:pPr>
      <w:r w:rsidRPr="009219BA">
        <w:rPr>
          <w:rFonts w:ascii="Arial" w:eastAsia="Arial" w:hAnsi="Arial" w:cs="Arial"/>
          <w:b/>
          <w:sz w:val="22"/>
          <w:szCs w:val="22"/>
        </w:rPr>
        <w:t>DPH 21 %</w:t>
      </w:r>
      <w:r w:rsidRPr="009219BA">
        <w:rPr>
          <w:rFonts w:ascii="Arial" w:eastAsia="Arial" w:hAnsi="Arial" w:cs="Arial"/>
          <w:b/>
          <w:sz w:val="22"/>
          <w:szCs w:val="22"/>
        </w:rPr>
        <w:tab/>
        <w:t xml:space="preserve"> </w:t>
      </w:r>
      <w:r w:rsidR="0082327B" w:rsidRPr="0082327B">
        <w:rPr>
          <w:rFonts w:ascii="Arial" w:eastAsia="Arial" w:hAnsi="Arial" w:cs="Arial"/>
          <w:b/>
          <w:sz w:val="22"/>
          <w:szCs w:val="22"/>
          <w:highlight w:val="yellow"/>
        </w:rPr>
        <w:t>[doplňte]</w:t>
      </w:r>
      <w:r w:rsidR="004A25ED" w:rsidRPr="00253B8B">
        <w:rPr>
          <w:rFonts w:ascii="Arial" w:eastAsia="Arial" w:hAnsi="Arial" w:cs="Arial"/>
          <w:b/>
          <w:sz w:val="22"/>
          <w:szCs w:val="22"/>
        </w:rPr>
        <w:t xml:space="preserve"> </w:t>
      </w:r>
      <w:r w:rsidRPr="00253B8B">
        <w:rPr>
          <w:rFonts w:ascii="Arial" w:eastAsia="Arial" w:hAnsi="Arial" w:cs="Arial"/>
          <w:b/>
          <w:sz w:val="22"/>
          <w:szCs w:val="22"/>
        </w:rPr>
        <w:t>Kč</w:t>
      </w:r>
    </w:p>
    <w:p w14:paraId="7DE42A9B" w14:textId="20F7E295" w:rsidR="0082327B" w:rsidRPr="00DC206A" w:rsidRDefault="009219BA" w:rsidP="00DC206A">
      <w:pPr>
        <w:pStyle w:val="Zkladntext"/>
        <w:tabs>
          <w:tab w:val="right" w:leader="dot" w:pos="8222"/>
        </w:tabs>
        <w:spacing w:before="8" w:after="120" w:line="276" w:lineRule="auto"/>
        <w:ind w:left="709" w:right="433"/>
        <w:jc w:val="both"/>
        <w:rPr>
          <w:rFonts w:ascii="Arial" w:eastAsia="Arial" w:hAnsi="Arial" w:cs="Arial"/>
          <w:b/>
          <w:sz w:val="22"/>
          <w:szCs w:val="22"/>
        </w:rPr>
      </w:pPr>
      <w:r w:rsidRPr="009219BA">
        <w:rPr>
          <w:rFonts w:ascii="Arial" w:eastAsia="Arial" w:hAnsi="Arial" w:cs="Arial"/>
          <w:b/>
          <w:sz w:val="22"/>
          <w:szCs w:val="22"/>
        </w:rPr>
        <w:t xml:space="preserve">Celková cena </w:t>
      </w:r>
      <w:r w:rsidR="0082327B">
        <w:rPr>
          <w:rFonts w:ascii="Arial" w:eastAsia="Arial" w:hAnsi="Arial" w:cs="Arial"/>
          <w:b/>
          <w:sz w:val="22"/>
          <w:szCs w:val="22"/>
        </w:rPr>
        <w:t xml:space="preserve">za nakládání s odpady </w:t>
      </w:r>
      <w:r w:rsidRPr="009219BA">
        <w:rPr>
          <w:rFonts w:ascii="Arial" w:eastAsia="Arial" w:hAnsi="Arial" w:cs="Arial"/>
          <w:b/>
          <w:sz w:val="22"/>
          <w:szCs w:val="22"/>
        </w:rPr>
        <w:t>vč</w:t>
      </w:r>
      <w:r w:rsidR="004A25ED">
        <w:rPr>
          <w:rFonts w:ascii="Arial" w:eastAsia="Arial" w:hAnsi="Arial" w:cs="Arial"/>
          <w:b/>
          <w:sz w:val="22"/>
          <w:szCs w:val="22"/>
        </w:rPr>
        <w:t>.</w:t>
      </w:r>
      <w:r w:rsidRPr="009219BA">
        <w:rPr>
          <w:rFonts w:ascii="Arial" w:eastAsia="Arial" w:hAnsi="Arial" w:cs="Arial"/>
          <w:b/>
          <w:sz w:val="22"/>
          <w:szCs w:val="22"/>
        </w:rPr>
        <w:t xml:space="preserve"> DPH</w:t>
      </w:r>
      <w:r w:rsidRPr="009219BA">
        <w:rPr>
          <w:rFonts w:ascii="Arial" w:eastAsia="Arial" w:hAnsi="Arial" w:cs="Arial"/>
          <w:b/>
          <w:sz w:val="22"/>
          <w:szCs w:val="22"/>
        </w:rPr>
        <w:tab/>
      </w:r>
      <w:r w:rsidR="0082327B" w:rsidRPr="0082327B">
        <w:rPr>
          <w:rFonts w:ascii="Arial" w:eastAsia="Arial" w:hAnsi="Arial" w:cs="Arial"/>
          <w:b/>
          <w:sz w:val="22"/>
          <w:szCs w:val="22"/>
        </w:rPr>
        <w:t xml:space="preserve"> </w:t>
      </w:r>
      <w:r w:rsidR="0082327B" w:rsidRPr="0082327B">
        <w:rPr>
          <w:rFonts w:ascii="Arial" w:eastAsia="Arial" w:hAnsi="Arial" w:cs="Arial"/>
          <w:b/>
          <w:sz w:val="22"/>
          <w:szCs w:val="22"/>
          <w:highlight w:val="yellow"/>
        </w:rPr>
        <w:t>[doplňte]</w:t>
      </w:r>
      <w:r w:rsidR="004A25ED" w:rsidRPr="00253B8B">
        <w:rPr>
          <w:rFonts w:ascii="Arial" w:eastAsia="Arial" w:hAnsi="Arial" w:cs="Arial"/>
          <w:b/>
          <w:sz w:val="22"/>
          <w:szCs w:val="22"/>
        </w:rPr>
        <w:t xml:space="preserve"> </w:t>
      </w:r>
      <w:r w:rsidRPr="00253B8B">
        <w:rPr>
          <w:rFonts w:ascii="Arial" w:eastAsia="Arial" w:hAnsi="Arial" w:cs="Arial"/>
          <w:b/>
          <w:sz w:val="22"/>
          <w:szCs w:val="22"/>
        </w:rPr>
        <w:t>K</w:t>
      </w:r>
      <w:r w:rsidR="006A1B6B" w:rsidRPr="00253B8B">
        <w:rPr>
          <w:rFonts w:ascii="Arial" w:eastAsia="Arial" w:hAnsi="Arial" w:cs="Arial"/>
          <w:b/>
          <w:sz w:val="22"/>
          <w:szCs w:val="22"/>
        </w:rPr>
        <w:t>č</w:t>
      </w:r>
    </w:p>
    <w:p w14:paraId="6F79A16D" w14:textId="7954C82F" w:rsidR="001D41B0" w:rsidRPr="003C40B8" w:rsidRDefault="006A1B6B" w:rsidP="00253B8B">
      <w:pPr>
        <w:pStyle w:val="Zkladntext"/>
        <w:numPr>
          <w:ilvl w:val="0"/>
          <w:numId w:val="7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" w:eastAsia="Arial" w:hAnsi="Arial" w:cs="Arial"/>
          <w:sz w:val="22"/>
          <w:szCs w:val="22"/>
        </w:rPr>
      </w:pPr>
      <w:r w:rsidRPr="003C40B8">
        <w:rPr>
          <w:rFonts w:ascii="Arial" w:eastAsia="Arial" w:hAnsi="Arial" w:cs="Arial"/>
          <w:sz w:val="22"/>
          <w:szCs w:val="22"/>
        </w:rPr>
        <w:t xml:space="preserve">Jednotkové </w:t>
      </w:r>
      <w:r w:rsidR="00F757C2" w:rsidRPr="003C40B8">
        <w:rPr>
          <w:rFonts w:ascii="Arial" w:eastAsia="Arial" w:hAnsi="Arial" w:cs="Arial"/>
          <w:sz w:val="22"/>
          <w:szCs w:val="22"/>
        </w:rPr>
        <w:t xml:space="preserve">ceny za jednotlivé </w:t>
      </w:r>
      <w:r w:rsidRPr="003C40B8">
        <w:rPr>
          <w:rFonts w:ascii="Arial" w:eastAsia="Arial" w:hAnsi="Arial" w:cs="Arial"/>
          <w:sz w:val="22"/>
          <w:szCs w:val="22"/>
        </w:rPr>
        <w:t xml:space="preserve">služby </w:t>
      </w:r>
      <w:r w:rsidR="00F757C2" w:rsidRPr="003C40B8">
        <w:rPr>
          <w:rFonts w:ascii="Arial" w:eastAsia="Arial" w:hAnsi="Arial" w:cs="Arial"/>
          <w:sz w:val="22"/>
          <w:szCs w:val="22"/>
        </w:rPr>
        <w:t>jsou uvedeny v</w:t>
      </w:r>
      <w:r w:rsidR="00CA35C2" w:rsidRPr="003C40B8">
        <w:rPr>
          <w:rFonts w:ascii="Arial" w:eastAsia="Arial" w:hAnsi="Arial" w:cs="Arial"/>
          <w:sz w:val="22"/>
          <w:szCs w:val="22"/>
        </w:rPr>
        <w:t> </w:t>
      </w:r>
      <w:r w:rsidR="00F757C2" w:rsidRPr="003C40B8">
        <w:rPr>
          <w:rFonts w:ascii="Arial" w:eastAsia="Arial" w:hAnsi="Arial" w:cs="Arial"/>
          <w:sz w:val="22"/>
          <w:szCs w:val="22"/>
        </w:rPr>
        <w:t>příloze</w:t>
      </w:r>
      <w:r w:rsidR="00CA35C2" w:rsidRPr="003C40B8">
        <w:rPr>
          <w:rFonts w:ascii="Arial" w:eastAsia="Arial" w:hAnsi="Arial" w:cs="Arial"/>
          <w:sz w:val="22"/>
          <w:szCs w:val="22"/>
        </w:rPr>
        <w:t xml:space="preserve"> č. 1</w:t>
      </w:r>
      <w:r w:rsidR="00F757C2" w:rsidRPr="003C40B8">
        <w:rPr>
          <w:rFonts w:ascii="Arial" w:eastAsia="Arial" w:hAnsi="Arial" w:cs="Arial"/>
          <w:sz w:val="22"/>
          <w:szCs w:val="22"/>
        </w:rPr>
        <w:t xml:space="preserve"> této smlouvy.</w:t>
      </w:r>
      <w:r w:rsidRPr="003C40B8">
        <w:rPr>
          <w:rFonts w:ascii="Arial" w:eastAsia="Arial" w:hAnsi="Arial" w:cs="Arial"/>
          <w:sz w:val="22"/>
          <w:szCs w:val="22"/>
        </w:rPr>
        <w:t xml:space="preserve"> Uvedené ceny jsou závazné, nejvýše přípustné</w:t>
      </w:r>
      <w:r w:rsidR="001D41B0">
        <w:rPr>
          <w:rFonts w:ascii="Arial" w:eastAsia="Arial" w:hAnsi="Arial" w:cs="Arial"/>
          <w:sz w:val="22"/>
          <w:szCs w:val="22"/>
        </w:rPr>
        <w:t xml:space="preserve"> </w:t>
      </w:r>
      <w:r w:rsidR="001D41B0" w:rsidRPr="001D41B0">
        <w:rPr>
          <w:rFonts w:ascii="Arial" w:eastAsia="Arial" w:hAnsi="Arial" w:cs="Arial"/>
          <w:sz w:val="22"/>
          <w:szCs w:val="22"/>
        </w:rPr>
        <w:t>s výjimkou zákonné změny výše sazby DPH</w:t>
      </w:r>
      <w:r w:rsidRPr="003C40B8">
        <w:rPr>
          <w:rFonts w:ascii="Arial" w:eastAsia="Arial" w:hAnsi="Arial" w:cs="Arial"/>
          <w:sz w:val="22"/>
          <w:szCs w:val="22"/>
        </w:rPr>
        <w:t xml:space="preserve"> a zahrnují náklady na kompletní zajištění dané služby.</w:t>
      </w:r>
      <w:r w:rsidR="003C40B8">
        <w:rPr>
          <w:rFonts w:ascii="Arial" w:eastAsia="Arial" w:hAnsi="Arial" w:cs="Arial"/>
          <w:sz w:val="22"/>
          <w:szCs w:val="22"/>
        </w:rPr>
        <w:t xml:space="preserve"> </w:t>
      </w:r>
      <w:r w:rsidR="00F757C2" w:rsidRPr="003C40B8">
        <w:rPr>
          <w:rFonts w:ascii="Arial" w:eastAsia="Arial" w:hAnsi="Arial" w:cs="Arial"/>
          <w:sz w:val="22"/>
          <w:szCs w:val="22"/>
        </w:rPr>
        <w:t xml:space="preserve">Sjednané ceny za poskytované služby jsou stanoveny jako pevné po celou dobu účinnosti této smlouvy. </w:t>
      </w:r>
    </w:p>
    <w:p w14:paraId="0AE0DDE8" w14:textId="4DC214B2" w:rsidR="00615202" w:rsidRPr="00253B8B" w:rsidRDefault="00F757C2" w:rsidP="00253B8B">
      <w:pPr>
        <w:pStyle w:val="Nadpis1"/>
        <w:numPr>
          <w:ilvl w:val="0"/>
          <w:numId w:val="7"/>
        </w:numPr>
        <w:tabs>
          <w:tab w:val="left" w:pos="426"/>
        </w:tabs>
        <w:spacing w:before="0" w:line="276" w:lineRule="auto"/>
        <w:ind w:left="425" w:hanging="425"/>
        <w:jc w:val="both"/>
        <w:rPr>
          <w:b w:val="0"/>
          <w:szCs w:val="22"/>
        </w:rPr>
      </w:pPr>
      <w:r w:rsidRPr="00253B8B">
        <w:rPr>
          <w:b w:val="0"/>
          <w:szCs w:val="22"/>
        </w:rPr>
        <w:t>Úhrada ceny bude provedena vždy po uplynutí běžného kalendářního měsíce (od prvního dne příslušného kalendářního měsíce do posledního dne příslušného kalendářního měsíce) na základě měsí</w:t>
      </w:r>
      <w:r w:rsidR="00AD18DB" w:rsidRPr="00253B8B">
        <w:rPr>
          <w:b w:val="0"/>
          <w:szCs w:val="22"/>
        </w:rPr>
        <w:t>čních daňových dokladů – faktur, a to za každou z budov dle čl. V. odst. 2 smlouvy zvlášť.</w:t>
      </w:r>
      <w:r w:rsidRPr="00253B8B">
        <w:rPr>
          <w:b w:val="0"/>
          <w:szCs w:val="22"/>
        </w:rPr>
        <w:t xml:space="preserve"> Příl</w:t>
      </w:r>
      <w:r w:rsidR="00213DA2" w:rsidRPr="00253B8B">
        <w:rPr>
          <w:b w:val="0"/>
          <w:szCs w:val="22"/>
        </w:rPr>
        <w:t xml:space="preserve">ohou všech faktur bude </w:t>
      </w:r>
      <w:r w:rsidR="001D41B0" w:rsidRPr="00253B8B">
        <w:rPr>
          <w:b w:val="0"/>
          <w:szCs w:val="22"/>
        </w:rPr>
        <w:t>přehled skutečného</w:t>
      </w:r>
      <w:r w:rsidRPr="00253B8B">
        <w:rPr>
          <w:b w:val="0"/>
          <w:szCs w:val="22"/>
        </w:rPr>
        <w:t xml:space="preserve"> množství </w:t>
      </w:r>
      <w:r w:rsidR="001D41B0" w:rsidRPr="00253B8B">
        <w:rPr>
          <w:b w:val="0"/>
          <w:szCs w:val="22"/>
        </w:rPr>
        <w:t xml:space="preserve">a druhu svezeného odpadu </w:t>
      </w:r>
      <w:r w:rsidRPr="00253B8B">
        <w:rPr>
          <w:b w:val="0"/>
          <w:szCs w:val="22"/>
        </w:rPr>
        <w:t xml:space="preserve">za příslušný měsíc schválený oprávněnou osobou Objednatele. </w:t>
      </w:r>
    </w:p>
    <w:p w14:paraId="0AE0DDEA" w14:textId="4717C086" w:rsidR="00615202" w:rsidRDefault="00F757C2" w:rsidP="00253B8B">
      <w:pPr>
        <w:pStyle w:val="Nadpis1"/>
        <w:tabs>
          <w:tab w:val="left" w:pos="426"/>
        </w:tabs>
        <w:ind w:left="2487"/>
        <w:jc w:val="both"/>
      </w:pPr>
      <w:r>
        <w:t xml:space="preserve">Článek </w:t>
      </w:r>
      <w:r w:rsidR="00BD00A3">
        <w:t>VI</w:t>
      </w:r>
      <w:r w:rsidR="00B20BAF">
        <w:t>I</w:t>
      </w:r>
      <w:r w:rsidR="00BD00A3">
        <w:t>.</w:t>
      </w:r>
      <w:r>
        <w:t xml:space="preserve"> Placení a platební podmínky</w:t>
      </w:r>
    </w:p>
    <w:p w14:paraId="0AE0DDEB" w14:textId="4BE483A5" w:rsidR="00615202" w:rsidRDefault="00253B8B" w:rsidP="00253B8B">
      <w:pPr>
        <w:pStyle w:val="Zkladntext"/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</w:t>
      </w:r>
      <w:r>
        <w:rPr>
          <w:rFonts w:ascii="Arial" w:eastAsia="Arial" w:hAnsi="Arial" w:cs="Arial"/>
          <w:sz w:val="22"/>
          <w:szCs w:val="22"/>
        </w:rPr>
        <w:tab/>
      </w:r>
      <w:r w:rsidR="00F757C2">
        <w:rPr>
          <w:rFonts w:ascii="Arial" w:eastAsia="Arial" w:hAnsi="Arial" w:cs="Arial"/>
          <w:sz w:val="22"/>
          <w:szCs w:val="22"/>
        </w:rPr>
        <w:t>Fakturace bude probíhat 1x měsíčně, s tím, že výše faktury bude odpovídat soupisu provedených prací – skutečnému množství svezených nádob za příslušný kalendářní měsíc, resp. jednotkové ceně v intencích přílohy</w:t>
      </w:r>
      <w:r w:rsidR="00D8612B">
        <w:rPr>
          <w:rFonts w:ascii="Arial" w:eastAsia="Arial" w:hAnsi="Arial" w:cs="Arial"/>
          <w:sz w:val="22"/>
          <w:szCs w:val="22"/>
        </w:rPr>
        <w:t xml:space="preserve"> č. 1</w:t>
      </w:r>
      <w:r w:rsidR="00F757C2">
        <w:rPr>
          <w:rFonts w:ascii="Arial" w:eastAsia="Arial" w:hAnsi="Arial" w:cs="Arial"/>
          <w:sz w:val="22"/>
          <w:szCs w:val="22"/>
        </w:rPr>
        <w:t xml:space="preserve"> této smlouvy.</w:t>
      </w:r>
    </w:p>
    <w:p w14:paraId="1F6348F7" w14:textId="0CB9D31D" w:rsidR="00253B8B" w:rsidRDefault="00253B8B" w:rsidP="00253B8B">
      <w:pPr>
        <w:pStyle w:val="Zkladntext"/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</w:t>
      </w:r>
      <w:r>
        <w:rPr>
          <w:rFonts w:ascii="Arial" w:eastAsia="Arial" w:hAnsi="Arial" w:cs="Arial"/>
          <w:sz w:val="22"/>
          <w:szCs w:val="22"/>
        </w:rPr>
        <w:tab/>
      </w:r>
      <w:r w:rsidR="00F757C2" w:rsidRPr="001D41B0">
        <w:rPr>
          <w:rFonts w:ascii="Arial" w:eastAsia="Arial" w:hAnsi="Arial" w:cs="Arial"/>
          <w:sz w:val="22"/>
          <w:szCs w:val="22"/>
        </w:rPr>
        <w:t xml:space="preserve">Fakturace musí být prováděna ke každému objektu </w:t>
      </w:r>
      <w:r w:rsidR="005C6DB0" w:rsidRPr="001D41B0">
        <w:rPr>
          <w:rFonts w:ascii="Arial" w:eastAsia="Arial" w:hAnsi="Arial" w:cs="Arial"/>
          <w:sz w:val="22"/>
          <w:szCs w:val="22"/>
        </w:rPr>
        <w:t>dle čl. V. odst. 2 smlouvy zvlášť.</w:t>
      </w:r>
    </w:p>
    <w:p w14:paraId="490BEBBD" w14:textId="27025428" w:rsidR="001D41B0" w:rsidRPr="001D41B0" w:rsidRDefault="004F06AF" w:rsidP="00253B8B">
      <w:pPr>
        <w:pStyle w:val="Zkladntext"/>
        <w:numPr>
          <w:ilvl w:val="0"/>
          <w:numId w:val="31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 w:rsidRPr="001D41B0">
        <w:rPr>
          <w:rFonts w:ascii="Arial" w:eastAsia="Arial" w:hAnsi="Arial" w:cs="Arial"/>
          <w:sz w:val="22"/>
          <w:szCs w:val="22"/>
        </w:rPr>
        <w:t>Doba</w:t>
      </w:r>
      <w:r w:rsidR="00F757C2" w:rsidRPr="001D41B0">
        <w:rPr>
          <w:rFonts w:ascii="Arial" w:eastAsia="Arial" w:hAnsi="Arial" w:cs="Arial"/>
          <w:sz w:val="22"/>
          <w:szCs w:val="22"/>
        </w:rPr>
        <w:t xml:space="preserve"> splatnosti faktur je 30 kalend</w:t>
      </w:r>
      <w:r w:rsidR="00F757C2" w:rsidRPr="001D41B0">
        <w:rPr>
          <w:rFonts w:ascii="Arial" w:eastAsia="Arial" w:hAnsi="Arial" w:cs="Arial" w:hint="eastAsia"/>
          <w:sz w:val="22"/>
          <w:szCs w:val="22"/>
        </w:rPr>
        <w:t>ář</w:t>
      </w:r>
      <w:r w:rsidR="00F757C2" w:rsidRPr="001D41B0">
        <w:rPr>
          <w:rFonts w:ascii="Arial" w:eastAsia="Arial" w:hAnsi="Arial" w:cs="Arial"/>
          <w:sz w:val="22"/>
          <w:szCs w:val="22"/>
        </w:rPr>
        <w:t>n</w:t>
      </w:r>
      <w:r w:rsidR="00F757C2" w:rsidRPr="001D41B0">
        <w:rPr>
          <w:rFonts w:ascii="Arial" w:eastAsia="Arial" w:hAnsi="Arial" w:cs="Arial" w:hint="eastAsia"/>
          <w:sz w:val="22"/>
          <w:szCs w:val="22"/>
        </w:rPr>
        <w:t>í</w:t>
      </w:r>
      <w:r w:rsidR="00F757C2" w:rsidRPr="001D41B0">
        <w:rPr>
          <w:rFonts w:ascii="Arial" w:eastAsia="Arial" w:hAnsi="Arial" w:cs="Arial"/>
          <w:sz w:val="22"/>
          <w:szCs w:val="22"/>
        </w:rPr>
        <w:t>ch dn</w:t>
      </w:r>
      <w:r w:rsidR="00F757C2" w:rsidRPr="001D41B0">
        <w:rPr>
          <w:rFonts w:ascii="Arial" w:eastAsia="Arial" w:hAnsi="Arial" w:cs="Arial" w:hint="eastAsia"/>
          <w:sz w:val="22"/>
          <w:szCs w:val="22"/>
        </w:rPr>
        <w:t>ů</w:t>
      </w:r>
      <w:r w:rsidR="00F757C2" w:rsidRPr="001D41B0">
        <w:rPr>
          <w:rFonts w:ascii="Arial" w:eastAsia="Arial" w:hAnsi="Arial" w:cs="Arial"/>
          <w:sz w:val="22"/>
          <w:szCs w:val="22"/>
        </w:rPr>
        <w:t xml:space="preserve"> od doru</w:t>
      </w:r>
      <w:r w:rsidR="00F757C2" w:rsidRPr="001D41B0">
        <w:rPr>
          <w:rFonts w:ascii="Arial" w:eastAsia="Arial" w:hAnsi="Arial" w:cs="Arial" w:hint="eastAsia"/>
          <w:sz w:val="22"/>
          <w:szCs w:val="22"/>
        </w:rPr>
        <w:t>č</w:t>
      </w:r>
      <w:r w:rsidR="00F757C2" w:rsidRPr="001D41B0">
        <w:rPr>
          <w:rFonts w:ascii="Arial" w:eastAsia="Arial" w:hAnsi="Arial" w:cs="Arial"/>
          <w:sz w:val="22"/>
          <w:szCs w:val="22"/>
        </w:rPr>
        <w:t>en</w:t>
      </w:r>
      <w:r w:rsidR="00F757C2" w:rsidRPr="001D41B0">
        <w:rPr>
          <w:rFonts w:ascii="Arial" w:eastAsia="Arial" w:hAnsi="Arial" w:cs="Arial" w:hint="eastAsia"/>
          <w:sz w:val="22"/>
          <w:szCs w:val="22"/>
        </w:rPr>
        <w:t>í</w:t>
      </w:r>
      <w:r w:rsidR="00F757C2" w:rsidRPr="001D41B0">
        <w:rPr>
          <w:rFonts w:ascii="Arial" w:eastAsia="Arial" w:hAnsi="Arial" w:cs="Arial"/>
          <w:sz w:val="22"/>
          <w:szCs w:val="22"/>
        </w:rPr>
        <w:t xml:space="preserve"> </w:t>
      </w:r>
      <w:r w:rsidR="005C6DB0" w:rsidRPr="001D41B0">
        <w:rPr>
          <w:rFonts w:ascii="Arial" w:eastAsia="Arial" w:hAnsi="Arial" w:cs="Arial"/>
          <w:sz w:val="22"/>
          <w:szCs w:val="22"/>
        </w:rPr>
        <w:t>O</w:t>
      </w:r>
      <w:r w:rsidR="00F757C2" w:rsidRPr="001D41B0">
        <w:rPr>
          <w:rFonts w:ascii="Arial" w:eastAsia="Arial" w:hAnsi="Arial" w:cs="Arial"/>
          <w:sz w:val="22"/>
          <w:szCs w:val="22"/>
        </w:rPr>
        <w:t>bjednateli.</w:t>
      </w:r>
    </w:p>
    <w:p w14:paraId="0AE0DDEE" w14:textId="264D4BF6" w:rsidR="00615202" w:rsidRPr="001D41B0" w:rsidRDefault="005C6DB0" w:rsidP="00253B8B">
      <w:pPr>
        <w:pStyle w:val="Zkladntext"/>
        <w:numPr>
          <w:ilvl w:val="0"/>
          <w:numId w:val="7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 w:rsidRPr="001D41B0">
        <w:rPr>
          <w:rFonts w:ascii="Arial" w:hAnsi="Arial" w:cs="Arial"/>
          <w:sz w:val="22"/>
          <w:szCs w:val="22"/>
        </w:rPr>
        <w:t xml:space="preserve">Objednatel </w:t>
      </w:r>
      <w:r w:rsidR="007D4F1D" w:rsidRPr="001D41B0">
        <w:rPr>
          <w:rFonts w:ascii="Arial" w:hAnsi="Arial" w:cs="Arial"/>
          <w:sz w:val="22"/>
          <w:szCs w:val="22"/>
        </w:rPr>
        <w:t>bude pr</w:t>
      </w:r>
      <w:r w:rsidR="00555219" w:rsidRPr="001D41B0">
        <w:rPr>
          <w:rFonts w:ascii="Arial" w:hAnsi="Arial" w:cs="Arial"/>
          <w:sz w:val="22"/>
          <w:szCs w:val="22"/>
        </w:rPr>
        <w:t>ovádět platby na základě Poskytovatelovi</w:t>
      </w:r>
      <w:r w:rsidRPr="001D41B0">
        <w:rPr>
          <w:rFonts w:ascii="Arial" w:hAnsi="Arial" w:cs="Arial"/>
          <w:sz w:val="22"/>
          <w:szCs w:val="22"/>
        </w:rPr>
        <w:t xml:space="preserve"> řádně vystavených faktur v souladu s § 29 zákona č. 235/2004 Sb., o dani z přidané hodnoty, </w:t>
      </w:r>
      <w:r w:rsidR="009C15B6" w:rsidRPr="001D41B0">
        <w:rPr>
          <w:rFonts w:ascii="Arial" w:hAnsi="Arial" w:cs="Arial"/>
          <w:sz w:val="22"/>
          <w:szCs w:val="22"/>
        </w:rPr>
        <w:br/>
      </w:r>
      <w:r w:rsidRPr="001D41B0">
        <w:rPr>
          <w:rFonts w:ascii="Arial" w:hAnsi="Arial" w:cs="Arial"/>
          <w:sz w:val="22"/>
          <w:szCs w:val="22"/>
        </w:rPr>
        <w:t>ve znění pozdějších předpisů, a dále musí faktura splňovat náležitosti obchodní listiny ve smyslu § 435 občanského zákoníku. Řádně vystavenou fakturou se pro účely smlouvy rozumí faktura obsahující minimálně tyto náležitosti:</w:t>
      </w:r>
    </w:p>
    <w:p w14:paraId="40ABCEB8" w14:textId="464368E8" w:rsidR="007D4F1D" w:rsidRPr="008437EC" w:rsidRDefault="007D4F1D" w:rsidP="00BD00A3">
      <w:pPr>
        <w:numPr>
          <w:ilvl w:val="1"/>
          <w:numId w:val="13"/>
        </w:numPr>
        <w:spacing w:after="120" w:line="276" w:lineRule="auto"/>
        <w:ind w:right="-14"/>
        <w:rPr>
          <w:color w:val="000000"/>
          <w:szCs w:val="22"/>
        </w:rPr>
      </w:pPr>
      <w:r w:rsidRPr="008437EC">
        <w:rPr>
          <w:color w:val="000000"/>
          <w:szCs w:val="22"/>
        </w:rPr>
        <w:lastRenderedPageBreak/>
        <w:t xml:space="preserve">název firmy </w:t>
      </w:r>
      <w:r w:rsidR="00555219">
        <w:rPr>
          <w:color w:val="000000"/>
          <w:szCs w:val="22"/>
        </w:rPr>
        <w:t>Poskytovatele</w:t>
      </w:r>
      <w:r w:rsidRPr="008437EC">
        <w:rPr>
          <w:color w:val="000000"/>
          <w:szCs w:val="22"/>
        </w:rPr>
        <w:t>, adresa, IČO, DIČ</w:t>
      </w:r>
      <w:r w:rsidR="000011FD">
        <w:rPr>
          <w:color w:val="000000"/>
          <w:szCs w:val="22"/>
        </w:rPr>
        <w:t xml:space="preserve"> </w:t>
      </w:r>
    </w:p>
    <w:p w14:paraId="1A262D1B" w14:textId="77777777" w:rsidR="007D4F1D" w:rsidRPr="008437EC" w:rsidRDefault="007D4F1D" w:rsidP="00BD00A3">
      <w:pPr>
        <w:numPr>
          <w:ilvl w:val="1"/>
          <w:numId w:val="13"/>
        </w:numPr>
        <w:spacing w:after="120" w:line="276" w:lineRule="auto"/>
        <w:ind w:right="-14"/>
        <w:rPr>
          <w:color w:val="000000"/>
          <w:szCs w:val="22"/>
        </w:rPr>
      </w:pPr>
      <w:r w:rsidRPr="008437EC">
        <w:rPr>
          <w:color w:val="000000"/>
          <w:szCs w:val="22"/>
        </w:rPr>
        <w:t>bankovní spojení</w:t>
      </w:r>
    </w:p>
    <w:p w14:paraId="459D2A7E" w14:textId="018BDAF4" w:rsidR="007D4F1D" w:rsidRPr="008437EC" w:rsidRDefault="007D4F1D" w:rsidP="00BD00A3">
      <w:pPr>
        <w:numPr>
          <w:ilvl w:val="1"/>
          <w:numId w:val="13"/>
        </w:numPr>
        <w:spacing w:after="120" w:line="276" w:lineRule="auto"/>
        <w:ind w:right="-14"/>
        <w:rPr>
          <w:color w:val="000000"/>
          <w:szCs w:val="22"/>
        </w:rPr>
      </w:pPr>
      <w:r w:rsidRPr="008437EC">
        <w:rPr>
          <w:color w:val="000000"/>
          <w:szCs w:val="22"/>
        </w:rPr>
        <w:t>předmět plnění</w:t>
      </w:r>
      <w:r w:rsidR="001D41B0">
        <w:rPr>
          <w:color w:val="000000"/>
          <w:szCs w:val="22"/>
        </w:rPr>
        <w:t xml:space="preserve"> včetně čísla smlouvy</w:t>
      </w:r>
    </w:p>
    <w:p w14:paraId="3973FAC4" w14:textId="6D624802" w:rsidR="007D4F1D" w:rsidRPr="008437EC" w:rsidRDefault="007D4F1D" w:rsidP="00BD00A3">
      <w:pPr>
        <w:numPr>
          <w:ilvl w:val="1"/>
          <w:numId w:val="13"/>
        </w:numPr>
        <w:spacing w:after="120" w:line="276" w:lineRule="auto"/>
        <w:ind w:right="-14"/>
        <w:rPr>
          <w:color w:val="000000"/>
          <w:szCs w:val="22"/>
        </w:rPr>
      </w:pPr>
      <w:r w:rsidRPr="008437EC">
        <w:rPr>
          <w:color w:val="000000"/>
          <w:szCs w:val="22"/>
        </w:rPr>
        <w:t>den uskutečnění zdanitelného plnění</w:t>
      </w:r>
      <w:r w:rsidR="000011FD">
        <w:rPr>
          <w:color w:val="000000"/>
          <w:szCs w:val="22"/>
        </w:rPr>
        <w:t xml:space="preserve"> </w:t>
      </w:r>
    </w:p>
    <w:p w14:paraId="3168069F" w14:textId="0FFE34DB" w:rsidR="007D4F1D" w:rsidRPr="008437EC" w:rsidRDefault="007D4F1D" w:rsidP="00BD00A3">
      <w:pPr>
        <w:numPr>
          <w:ilvl w:val="1"/>
          <w:numId w:val="13"/>
        </w:numPr>
        <w:spacing w:after="120" w:line="276" w:lineRule="auto"/>
        <w:ind w:right="-14"/>
        <w:rPr>
          <w:color w:val="000000"/>
          <w:szCs w:val="22"/>
        </w:rPr>
      </w:pPr>
      <w:r w:rsidRPr="008437EC">
        <w:rPr>
          <w:color w:val="000000"/>
          <w:szCs w:val="22"/>
        </w:rPr>
        <w:t xml:space="preserve">cenu </w:t>
      </w:r>
      <w:r w:rsidR="001D41B0">
        <w:rPr>
          <w:color w:val="000000"/>
          <w:szCs w:val="22"/>
        </w:rPr>
        <w:t>za poskytnuté služby k fakturaci</w:t>
      </w:r>
    </w:p>
    <w:p w14:paraId="7ED2DE4B" w14:textId="77777777" w:rsidR="007D4F1D" w:rsidRPr="008437EC" w:rsidRDefault="007D4F1D" w:rsidP="00BD00A3">
      <w:pPr>
        <w:numPr>
          <w:ilvl w:val="1"/>
          <w:numId w:val="13"/>
        </w:numPr>
        <w:spacing w:after="120" w:line="276" w:lineRule="auto"/>
        <w:ind w:right="-14"/>
        <w:rPr>
          <w:color w:val="000000"/>
          <w:szCs w:val="22"/>
        </w:rPr>
      </w:pPr>
      <w:r w:rsidRPr="008437EC">
        <w:rPr>
          <w:color w:val="000000"/>
          <w:szCs w:val="22"/>
        </w:rPr>
        <w:t>datum vystavení</w:t>
      </w:r>
    </w:p>
    <w:p w14:paraId="7AA6EFF5" w14:textId="77777777" w:rsidR="007D4F1D" w:rsidRPr="008437EC" w:rsidRDefault="007D4F1D" w:rsidP="00BD00A3">
      <w:pPr>
        <w:numPr>
          <w:ilvl w:val="1"/>
          <w:numId w:val="13"/>
        </w:numPr>
        <w:spacing w:after="120" w:line="276" w:lineRule="auto"/>
        <w:ind w:right="-14"/>
        <w:rPr>
          <w:color w:val="000000"/>
          <w:szCs w:val="22"/>
        </w:rPr>
      </w:pPr>
      <w:r w:rsidRPr="008437EC">
        <w:rPr>
          <w:color w:val="000000"/>
          <w:szCs w:val="22"/>
        </w:rPr>
        <w:t>datum splatnosti</w:t>
      </w:r>
    </w:p>
    <w:p w14:paraId="71508ED9" w14:textId="30552BEB" w:rsidR="007D4F1D" w:rsidRPr="008437EC" w:rsidRDefault="00F11E4E" w:rsidP="00BD00A3">
      <w:pPr>
        <w:numPr>
          <w:ilvl w:val="1"/>
          <w:numId w:val="13"/>
        </w:numPr>
        <w:spacing w:after="120" w:line="276" w:lineRule="auto"/>
        <w:ind w:right="-14"/>
        <w:rPr>
          <w:color w:val="000000"/>
          <w:szCs w:val="22"/>
        </w:rPr>
      </w:pPr>
      <w:r>
        <w:rPr>
          <w:color w:val="000000"/>
          <w:szCs w:val="22"/>
        </w:rPr>
        <w:t>podpis oprávněné</w:t>
      </w:r>
      <w:r w:rsidR="007D4F1D" w:rsidRPr="008437EC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osoby</w:t>
      </w:r>
      <w:r w:rsidR="007D4F1D" w:rsidRPr="008437EC">
        <w:rPr>
          <w:color w:val="000000"/>
          <w:szCs w:val="22"/>
        </w:rPr>
        <w:t xml:space="preserve"> </w:t>
      </w:r>
      <w:r w:rsidR="00555219">
        <w:rPr>
          <w:color w:val="000000"/>
          <w:szCs w:val="22"/>
        </w:rPr>
        <w:t>Poskytovatele</w:t>
      </w:r>
    </w:p>
    <w:p w14:paraId="3A851CFC" w14:textId="3BEBFEDE" w:rsidR="007D4F1D" w:rsidRPr="008437EC" w:rsidRDefault="007D4F1D" w:rsidP="00BD00A3">
      <w:pPr>
        <w:numPr>
          <w:ilvl w:val="1"/>
          <w:numId w:val="13"/>
        </w:numPr>
        <w:spacing w:after="120" w:line="276" w:lineRule="auto"/>
        <w:ind w:left="1434" w:right="-11" w:hanging="357"/>
        <w:rPr>
          <w:color w:val="000000"/>
          <w:szCs w:val="22"/>
        </w:rPr>
      </w:pPr>
      <w:r w:rsidRPr="008437EC">
        <w:rPr>
          <w:color w:val="000000"/>
          <w:szCs w:val="22"/>
        </w:rPr>
        <w:t xml:space="preserve">individualizaci </w:t>
      </w:r>
      <w:r w:rsidR="000011FD">
        <w:rPr>
          <w:color w:val="000000"/>
          <w:szCs w:val="22"/>
        </w:rPr>
        <w:t>O</w:t>
      </w:r>
      <w:r w:rsidRPr="008437EC">
        <w:rPr>
          <w:color w:val="000000"/>
          <w:szCs w:val="22"/>
        </w:rPr>
        <w:t>bjednatele</w:t>
      </w:r>
      <w:r w:rsidR="001D41B0">
        <w:rPr>
          <w:color w:val="000000"/>
          <w:szCs w:val="22"/>
        </w:rPr>
        <w:t xml:space="preserve">, </w:t>
      </w:r>
      <w:r w:rsidRPr="008437EC">
        <w:rPr>
          <w:color w:val="000000"/>
          <w:szCs w:val="22"/>
        </w:rPr>
        <w:t>IČ</w:t>
      </w:r>
      <w:r w:rsidR="001D41B0">
        <w:rPr>
          <w:color w:val="000000"/>
          <w:szCs w:val="22"/>
        </w:rPr>
        <w:t>O, DIČ</w:t>
      </w:r>
      <w:r w:rsidRPr="008437EC">
        <w:rPr>
          <w:color w:val="000000"/>
          <w:szCs w:val="22"/>
        </w:rPr>
        <w:t xml:space="preserve"> </w:t>
      </w:r>
    </w:p>
    <w:p w14:paraId="1FB5B6A8" w14:textId="195081AD" w:rsidR="007D4F1D" w:rsidRPr="008437EC" w:rsidRDefault="007D4F1D" w:rsidP="00BD00A3">
      <w:pPr>
        <w:numPr>
          <w:ilvl w:val="1"/>
          <w:numId w:val="13"/>
        </w:numPr>
        <w:spacing w:after="120" w:line="276" w:lineRule="auto"/>
        <w:ind w:right="-14"/>
        <w:rPr>
          <w:color w:val="000000"/>
          <w:szCs w:val="22"/>
        </w:rPr>
      </w:pPr>
      <w:r w:rsidRPr="008437EC">
        <w:rPr>
          <w:color w:val="000000"/>
          <w:szCs w:val="22"/>
        </w:rPr>
        <w:t xml:space="preserve">přílohu </w:t>
      </w:r>
      <w:r w:rsidR="000011FD">
        <w:rPr>
          <w:color w:val="000000"/>
          <w:szCs w:val="22"/>
        </w:rPr>
        <w:t>–</w:t>
      </w:r>
      <w:r w:rsidRPr="008437EC">
        <w:rPr>
          <w:color w:val="000000"/>
          <w:szCs w:val="22"/>
        </w:rPr>
        <w:t xml:space="preserve"> </w:t>
      </w:r>
      <w:r w:rsidR="001D41B0">
        <w:rPr>
          <w:color w:val="000000"/>
          <w:szCs w:val="22"/>
        </w:rPr>
        <w:t>přehled</w:t>
      </w:r>
      <w:r w:rsidR="000011FD">
        <w:rPr>
          <w:color w:val="000000"/>
          <w:szCs w:val="22"/>
        </w:rPr>
        <w:t xml:space="preserve"> skutečného množství </w:t>
      </w:r>
      <w:r w:rsidR="001D41B0">
        <w:rPr>
          <w:color w:val="000000"/>
          <w:szCs w:val="22"/>
        </w:rPr>
        <w:t>a druhu svezeného odpadu</w:t>
      </w:r>
      <w:r w:rsidR="000011FD">
        <w:rPr>
          <w:color w:val="000000"/>
          <w:szCs w:val="22"/>
        </w:rPr>
        <w:t xml:space="preserve"> podepsaný oprávněnou osobou Objednatele</w:t>
      </w:r>
    </w:p>
    <w:p w14:paraId="192D0CF9" w14:textId="77777777" w:rsidR="007D4F1D" w:rsidRPr="008437EC" w:rsidRDefault="007D4F1D" w:rsidP="00BD00A3">
      <w:pPr>
        <w:numPr>
          <w:ilvl w:val="1"/>
          <w:numId w:val="13"/>
        </w:numPr>
        <w:spacing w:after="120" w:line="276" w:lineRule="auto"/>
        <w:ind w:right="-14"/>
        <w:rPr>
          <w:color w:val="000000"/>
          <w:szCs w:val="22"/>
        </w:rPr>
      </w:pPr>
      <w:r w:rsidRPr="008437EC">
        <w:rPr>
          <w:color w:val="000000"/>
          <w:szCs w:val="22"/>
        </w:rPr>
        <w:t>další náležitosti stanovené právními předpisy pro daňové účely</w:t>
      </w:r>
      <w:r>
        <w:rPr>
          <w:color w:val="000000"/>
          <w:szCs w:val="22"/>
        </w:rPr>
        <w:t>.</w:t>
      </w:r>
    </w:p>
    <w:p w14:paraId="0AE0DDFC" w14:textId="78D1660F" w:rsidR="00615202" w:rsidRDefault="00F757C2" w:rsidP="004E58F8">
      <w:pPr>
        <w:pStyle w:val="Zkladntext"/>
        <w:spacing w:after="120" w:line="276" w:lineRule="auto"/>
        <w:ind w:left="426" w:right="-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Bez kteréhokoliv z uvedených údajů je faktura pro účely této smlouvy neplatná. Nebude-li faktura obsahovat stanovené náležitosti nebo bude-li vystavena na cenu odlišnou od ceny odsouhlasené Objednatelem, je Objednatel oprávněn fakturu vrátit k přepracování. V tomto případě neplatí původní </w:t>
      </w:r>
      <w:r w:rsidR="004F06AF">
        <w:rPr>
          <w:rFonts w:ascii="Arial" w:eastAsia="Arial" w:hAnsi="Arial" w:cs="Arial"/>
          <w:sz w:val="22"/>
          <w:szCs w:val="22"/>
        </w:rPr>
        <w:t>doba</w:t>
      </w:r>
      <w:r>
        <w:rPr>
          <w:rFonts w:ascii="Arial" w:eastAsia="Arial" w:hAnsi="Arial" w:cs="Arial"/>
          <w:sz w:val="22"/>
          <w:szCs w:val="22"/>
        </w:rPr>
        <w:t xml:space="preserve"> splatnosti, ale </w:t>
      </w:r>
      <w:r w:rsidR="004F06AF">
        <w:rPr>
          <w:rFonts w:ascii="Arial" w:eastAsia="Arial" w:hAnsi="Arial" w:cs="Arial"/>
          <w:sz w:val="22"/>
          <w:szCs w:val="22"/>
        </w:rPr>
        <w:t>doba</w:t>
      </w:r>
      <w:r>
        <w:rPr>
          <w:rFonts w:ascii="Arial" w:eastAsia="Arial" w:hAnsi="Arial" w:cs="Arial"/>
          <w:sz w:val="22"/>
          <w:szCs w:val="22"/>
        </w:rPr>
        <w:t xml:space="preserve"> splatnosti </w:t>
      </w:r>
      <w:r w:rsidR="00E97224">
        <w:rPr>
          <w:rFonts w:ascii="Arial" w:eastAsia="Arial" w:hAnsi="Arial" w:cs="Arial"/>
          <w:sz w:val="22"/>
          <w:szCs w:val="22"/>
        </w:rPr>
        <w:t xml:space="preserve">30 kalendářních dnů </w:t>
      </w:r>
      <w:r>
        <w:rPr>
          <w:rFonts w:ascii="Arial" w:eastAsia="Arial" w:hAnsi="Arial" w:cs="Arial"/>
          <w:sz w:val="22"/>
          <w:szCs w:val="22"/>
        </w:rPr>
        <w:t>běží znovu ode dne doručení nově vystavené faktury.</w:t>
      </w:r>
    </w:p>
    <w:p w14:paraId="0AE0DDFD" w14:textId="23CC2863" w:rsidR="00615202" w:rsidRDefault="004E75A5" w:rsidP="00BD00A3">
      <w:pPr>
        <w:pStyle w:val="Zkladntext"/>
        <w:numPr>
          <w:ilvl w:val="0"/>
          <w:numId w:val="7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Platba se považuje splněnou</w:t>
      </w:r>
      <w:r w:rsidR="00F757C2">
        <w:rPr>
          <w:rFonts w:ascii="Arial" w:eastAsia="Arial" w:hAnsi="Arial" w:cs="Arial"/>
          <w:sz w:val="22"/>
          <w:szCs w:val="22"/>
        </w:rPr>
        <w:t xml:space="preserve"> dnem odepsání z účtu </w:t>
      </w:r>
      <w:r w:rsidR="001024C1">
        <w:rPr>
          <w:rFonts w:ascii="Arial" w:eastAsia="Arial" w:hAnsi="Arial" w:cs="Arial"/>
          <w:sz w:val="22"/>
          <w:szCs w:val="22"/>
        </w:rPr>
        <w:t>O</w:t>
      </w:r>
      <w:r w:rsidR="00F757C2">
        <w:rPr>
          <w:rFonts w:ascii="Arial" w:eastAsia="Arial" w:hAnsi="Arial" w:cs="Arial"/>
          <w:sz w:val="22"/>
          <w:szCs w:val="22"/>
        </w:rPr>
        <w:t xml:space="preserve">bjednatele. </w:t>
      </w:r>
    </w:p>
    <w:p w14:paraId="25CF0260" w14:textId="7FE637F6" w:rsidR="004E75A5" w:rsidRPr="00D03201" w:rsidRDefault="004E75A5" w:rsidP="00BD00A3">
      <w:pPr>
        <w:pStyle w:val="Odstavecseseznamem"/>
        <w:numPr>
          <w:ilvl w:val="0"/>
          <w:numId w:val="7"/>
        </w:numPr>
        <w:spacing w:line="276" w:lineRule="auto"/>
        <w:ind w:left="426" w:hanging="426"/>
        <w:rPr>
          <w:szCs w:val="22"/>
        </w:rPr>
      </w:pPr>
      <w:r w:rsidRPr="00145F3B">
        <w:rPr>
          <w:szCs w:val="22"/>
        </w:rPr>
        <w:t xml:space="preserve">Objednatel preferuje zaslání elektronické faktury </w:t>
      </w:r>
      <w:r w:rsidR="00761AA5">
        <w:rPr>
          <w:szCs w:val="22"/>
        </w:rPr>
        <w:t>poskytovatele</w:t>
      </w:r>
      <w:r w:rsidRPr="00145F3B">
        <w:rPr>
          <w:szCs w:val="22"/>
        </w:rPr>
        <w:t xml:space="preserve"> do datové schránky objednatele ID DS: yphaax8 nebo na mailovou adresu </w:t>
      </w:r>
      <w:r w:rsidRPr="00145F3B">
        <w:rPr>
          <w:szCs w:val="22"/>
          <w:u w:val="single"/>
        </w:rPr>
        <w:t>podatelna@mze.</w:t>
      </w:r>
      <w:r w:rsidR="002E4D6C">
        <w:rPr>
          <w:szCs w:val="22"/>
          <w:u w:val="single"/>
        </w:rPr>
        <w:t>gov.</w:t>
      </w:r>
      <w:r w:rsidRPr="00145F3B">
        <w:rPr>
          <w:szCs w:val="22"/>
          <w:u w:val="single"/>
        </w:rPr>
        <w:t>cz</w:t>
      </w:r>
      <w:r w:rsidRPr="00145F3B">
        <w:rPr>
          <w:szCs w:val="22"/>
        </w:rPr>
        <w:t>, ve strukturovaných formátech dle Evropské směrnice 2014/55/EU nebo ve formátu ISDOC 5.2 a vyšším. Faktura musí obsahovat jméno kontaktní osoby objednatele</w:t>
      </w:r>
      <w:r w:rsidRPr="00A95537">
        <w:rPr>
          <w:sz w:val="20"/>
          <w:szCs w:val="20"/>
        </w:rPr>
        <w:t>.</w:t>
      </w:r>
    </w:p>
    <w:p w14:paraId="0AE0DDFE" w14:textId="64069475" w:rsidR="00615202" w:rsidRDefault="00F757C2" w:rsidP="00106937">
      <w:pPr>
        <w:pStyle w:val="Nadpis1"/>
      </w:pPr>
      <w:r>
        <w:t>Článek V</w:t>
      </w:r>
      <w:r w:rsidR="00BD00A3">
        <w:t>II</w:t>
      </w:r>
      <w:r w:rsidR="00B20BAF">
        <w:t>I</w:t>
      </w:r>
      <w:r>
        <w:t>. Sankce</w:t>
      </w:r>
    </w:p>
    <w:p w14:paraId="014C4965" w14:textId="1919DE71" w:rsidR="00936808" w:rsidRDefault="00936808" w:rsidP="00BD00A3">
      <w:pPr>
        <w:pStyle w:val="Zkladntext"/>
        <w:numPr>
          <w:ilvl w:val="0"/>
          <w:numId w:val="8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 každé jednotlivé porušení povinnosti uvedené v čl. II</w:t>
      </w:r>
      <w:r w:rsidR="00DE2E94"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 odst. 7, 8 nebo 9 se Poskytovatel zavazuje zaplatit Objednateli smluvní pokutu ve výši 2 000,- Kč</w:t>
      </w:r>
      <w:r w:rsidR="009365CC">
        <w:rPr>
          <w:rFonts w:ascii="Arial" w:eastAsia="Arial" w:hAnsi="Arial" w:cs="Arial"/>
          <w:sz w:val="22"/>
          <w:szCs w:val="22"/>
        </w:rPr>
        <w:t>.</w:t>
      </w:r>
    </w:p>
    <w:p w14:paraId="0AE0DE00" w14:textId="04CB6DA2" w:rsidR="00615202" w:rsidRDefault="0026461A" w:rsidP="00BD00A3">
      <w:pPr>
        <w:pStyle w:val="Zkladntext"/>
        <w:numPr>
          <w:ilvl w:val="0"/>
          <w:numId w:val="8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 každé jednotlivé porušení povinnosti</w:t>
      </w:r>
      <w:r w:rsidR="00F757C2">
        <w:rPr>
          <w:rFonts w:ascii="Arial" w:eastAsia="Arial" w:hAnsi="Arial" w:cs="Arial"/>
          <w:sz w:val="22"/>
          <w:szCs w:val="22"/>
        </w:rPr>
        <w:t xml:space="preserve"> uveden</w:t>
      </w:r>
      <w:r>
        <w:rPr>
          <w:rFonts w:ascii="Arial" w:eastAsia="Arial" w:hAnsi="Arial" w:cs="Arial"/>
          <w:sz w:val="22"/>
          <w:szCs w:val="22"/>
        </w:rPr>
        <w:t>é</w:t>
      </w:r>
      <w:r w:rsidR="00F757C2">
        <w:rPr>
          <w:rFonts w:ascii="Arial" w:eastAsia="Arial" w:hAnsi="Arial" w:cs="Arial"/>
          <w:sz w:val="22"/>
          <w:szCs w:val="22"/>
        </w:rPr>
        <w:t xml:space="preserve"> v čl. I</w:t>
      </w:r>
      <w:r w:rsidR="00DE2E94">
        <w:rPr>
          <w:rFonts w:ascii="Arial" w:eastAsia="Arial" w:hAnsi="Arial" w:cs="Arial"/>
          <w:sz w:val="22"/>
          <w:szCs w:val="22"/>
        </w:rPr>
        <w:t>V</w:t>
      </w:r>
      <w:r w:rsidR="00F757C2">
        <w:rPr>
          <w:rFonts w:ascii="Arial" w:eastAsia="Arial" w:hAnsi="Arial" w:cs="Arial"/>
          <w:sz w:val="22"/>
          <w:szCs w:val="22"/>
        </w:rPr>
        <w:t xml:space="preserve"> odst. </w:t>
      </w:r>
      <w:r w:rsidR="000A377D">
        <w:rPr>
          <w:rFonts w:ascii="Arial" w:eastAsia="Arial" w:hAnsi="Arial" w:cs="Arial"/>
          <w:sz w:val="22"/>
          <w:szCs w:val="22"/>
        </w:rPr>
        <w:t xml:space="preserve">6, </w:t>
      </w:r>
      <w:r w:rsidR="00F757C2">
        <w:rPr>
          <w:rFonts w:ascii="Arial" w:eastAsia="Arial" w:hAnsi="Arial" w:cs="Arial"/>
          <w:sz w:val="22"/>
          <w:szCs w:val="22"/>
        </w:rPr>
        <w:t xml:space="preserve">7 </w:t>
      </w:r>
      <w:r w:rsidR="000A377D">
        <w:rPr>
          <w:rFonts w:ascii="Arial" w:eastAsia="Arial" w:hAnsi="Arial" w:cs="Arial"/>
          <w:sz w:val="22"/>
          <w:szCs w:val="22"/>
        </w:rPr>
        <w:t xml:space="preserve">nebo 8 </w:t>
      </w:r>
      <w:r w:rsidR="00F757C2">
        <w:rPr>
          <w:rFonts w:ascii="Arial" w:eastAsia="Arial" w:hAnsi="Arial" w:cs="Arial"/>
          <w:sz w:val="22"/>
          <w:szCs w:val="22"/>
        </w:rPr>
        <w:t xml:space="preserve">se </w:t>
      </w:r>
      <w:r w:rsidR="00555219">
        <w:rPr>
          <w:rFonts w:ascii="Arial" w:eastAsia="Arial" w:hAnsi="Arial" w:cs="Arial"/>
          <w:sz w:val="22"/>
          <w:szCs w:val="22"/>
        </w:rPr>
        <w:t>Poskytovatel</w:t>
      </w:r>
      <w:r w:rsidR="00F757C2">
        <w:rPr>
          <w:rFonts w:ascii="Arial" w:eastAsia="Arial" w:hAnsi="Arial" w:cs="Arial"/>
          <w:sz w:val="22"/>
          <w:szCs w:val="22"/>
        </w:rPr>
        <w:t xml:space="preserve"> zavazuje zaplatit Objednateli smluvní pokutu ve výši </w:t>
      </w:r>
      <w:r w:rsidR="00293366">
        <w:rPr>
          <w:rFonts w:ascii="Arial" w:eastAsia="Arial" w:hAnsi="Arial" w:cs="Arial"/>
          <w:sz w:val="22"/>
          <w:szCs w:val="22"/>
        </w:rPr>
        <w:t>1 000</w:t>
      </w:r>
      <w:r w:rsidR="00F757C2">
        <w:rPr>
          <w:rFonts w:ascii="Arial" w:eastAsia="Arial" w:hAnsi="Arial" w:cs="Arial"/>
          <w:sz w:val="22"/>
          <w:szCs w:val="22"/>
        </w:rPr>
        <w:t>,- Kč za každý, i započatý den prodlení</w:t>
      </w:r>
      <w:r w:rsidR="009C15B6">
        <w:rPr>
          <w:rFonts w:ascii="Arial" w:eastAsia="Arial" w:hAnsi="Arial" w:cs="Arial"/>
          <w:sz w:val="22"/>
          <w:szCs w:val="22"/>
        </w:rPr>
        <w:t>,</w:t>
      </w:r>
      <w:r w:rsidR="00293366">
        <w:rPr>
          <w:rFonts w:ascii="Arial" w:eastAsia="Arial" w:hAnsi="Arial" w:cs="Arial"/>
          <w:sz w:val="22"/>
          <w:szCs w:val="22"/>
        </w:rPr>
        <w:t xml:space="preserve"> a za každý objekt</w:t>
      </w:r>
      <w:r w:rsidR="00F757C2">
        <w:rPr>
          <w:rFonts w:ascii="Arial" w:eastAsia="Arial" w:hAnsi="Arial" w:cs="Arial"/>
          <w:sz w:val="22"/>
          <w:szCs w:val="22"/>
        </w:rPr>
        <w:t xml:space="preserve">, až do splnění závazku plynoucího ze </w:t>
      </w:r>
      <w:r w:rsidR="00076460">
        <w:rPr>
          <w:rFonts w:ascii="Arial" w:eastAsia="Arial" w:hAnsi="Arial" w:cs="Arial"/>
          <w:sz w:val="22"/>
          <w:szCs w:val="22"/>
        </w:rPr>
        <w:t>s</w:t>
      </w:r>
      <w:r w:rsidR="00F757C2">
        <w:rPr>
          <w:rFonts w:ascii="Arial" w:eastAsia="Arial" w:hAnsi="Arial" w:cs="Arial"/>
          <w:sz w:val="22"/>
          <w:szCs w:val="22"/>
        </w:rPr>
        <w:t>mlouvy.</w:t>
      </w:r>
    </w:p>
    <w:p w14:paraId="0AE0DE06" w14:textId="0B39804D" w:rsidR="00615202" w:rsidRPr="000A377D" w:rsidRDefault="00F757C2" w:rsidP="00BD00A3">
      <w:pPr>
        <w:pStyle w:val="Zkladntext"/>
        <w:numPr>
          <w:ilvl w:val="0"/>
          <w:numId w:val="8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 každé jednotlivé porušení povinnosti uvedené v čl. I</w:t>
      </w:r>
      <w:r w:rsidR="00DE2E94"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 odst. 11 se </w:t>
      </w:r>
      <w:r w:rsidR="00555219">
        <w:rPr>
          <w:rFonts w:ascii="Arial" w:eastAsia="Arial" w:hAnsi="Arial" w:cs="Arial"/>
          <w:sz w:val="22"/>
          <w:szCs w:val="22"/>
        </w:rPr>
        <w:t>Poskytovatel</w:t>
      </w:r>
      <w:r>
        <w:rPr>
          <w:rFonts w:ascii="Arial" w:eastAsia="Arial" w:hAnsi="Arial" w:cs="Arial"/>
          <w:sz w:val="22"/>
          <w:szCs w:val="22"/>
        </w:rPr>
        <w:t xml:space="preserve"> zavazuje zaplatit Objednateli smluvní pokutu ve výši 10 000,- Kč. </w:t>
      </w:r>
    </w:p>
    <w:p w14:paraId="0AE0DE07" w14:textId="4C3C43F0" w:rsidR="00615202" w:rsidRDefault="00F757C2" w:rsidP="00BD00A3">
      <w:pPr>
        <w:pStyle w:val="Zkladntext"/>
        <w:keepLines/>
        <w:numPr>
          <w:ilvl w:val="0"/>
          <w:numId w:val="8"/>
        </w:numPr>
        <w:spacing w:before="8" w:after="120" w:line="276" w:lineRule="auto"/>
        <w:ind w:left="425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 </w:t>
      </w:r>
      <w:r w:rsidR="00196E60">
        <w:rPr>
          <w:rFonts w:ascii="Arial" w:eastAsia="Arial" w:hAnsi="Arial" w:cs="Arial"/>
          <w:sz w:val="22"/>
          <w:szCs w:val="22"/>
        </w:rPr>
        <w:t xml:space="preserve">každé jednotlivé </w:t>
      </w:r>
      <w:r>
        <w:rPr>
          <w:rFonts w:ascii="Arial" w:eastAsia="Arial" w:hAnsi="Arial" w:cs="Arial"/>
          <w:sz w:val="22"/>
          <w:szCs w:val="22"/>
        </w:rPr>
        <w:t xml:space="preserve">porušení povinnosti uvedené v čl. X se </w:t>
      </w:r>
      <w:r w:rsidR="00555219">
        <w:rPr>
          <w:rFonts w:ascii="Arial" w:eastAsia="Arial" w:hAnsi="Arial" w:cs="Arial"/>
          <w:sz w:val="22"/>
          <w:szCs w:val="22"/>
        </w:rPr>
        <w:t>Poskytovatel</w:t>
      </w:r>
      <w:r>
        <w:rPr>
          <w:rFonts w:ascii="Arial" w:eastAsia="Arial" w:hAnsi="Arial" w:cs="Arial"/>
          <w:sz w:val="22"/>
          <w:szCs w:val="22"/>
        </w:rPr>
        <w:t xml:space="preserve"> zavazuje zaplatit Objednateli smluvní pokutu ve výši </w:t>
      </w:r>
      <w:r w:rsidR="00936808"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z w:val="22"/>
          <w:szCs w:val="22"/>
        </w:rPr>
        <w:t> 000,- Kč.</w:t>
      </w:r>
    </w:p>
    <w:p w14:paraId="0AE0DE08" w14:textId="1DB1BA00" w:rsidR="00615202" w:rsidRDefault="00F757C2" w:rsidP="00BD00A3">
      <w:pPr>
        <w:pStyle w:val="Zkladntext"/>
        <w:numPr>
          <w:ilvl w:val="0"/>
          <w:numId w:val="8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 </w:t>
      </w:r>
      <w:r w:rsidR="00196E60">
        <w:rPr>
          <w:rFonts w:ascii="Arial" w:eastAsia="Arial" w:hAnsi="Arial" w:cs="Arial"/>
          <w:sz w:val="22"/>
          <w:szCs w:val="22"/>
        </w:rPr>
        <w:t xml:space="preserve">každé jednotlivé </w:t>
      </w:r>
      <w:r w:rsidR="00555219">
        <w:rPr>
          <w:rFonts w:ascii="Arial" w:eastAsia="Arial" w:hAnsi="Arial" w:cs="Arial"/>
          <w:sz w:val="22"/>
          <w:szCs w:val="22"/>
        </w:rPr>
        <w:t>porušení informační povinnosti Poskytovatele</w:t>
      </w:r>
      <w:r>
        <w:rPr>
          <w:rFonts w:ascii="Arial" w:eastAsia="Arial" w:hAnsi="Arial" w:cs="Arial"/>
          <w:sz w:val="22"/>
          <w:szCs w:val="22"/>
        </w:rPr>
        <w:t xml:space="preserve"> uvedené v čl. X</w:t>
      </w:r>
      <w:r w:rsidR="00DE2E94"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 odst. 5 se </w:t>
      </w:r>
      <w:r w:rsidR="00555219">
        <w:rPr>
          <w:rFonts w:ascii="Arial" w:eastAsia="Arial" w:hAnsi="Arial" w:cs="Arial"/>
          <w:sz w:val="22"/>
          <w:szCs w:val="22"/>
        </w:rPr>
        <w:t>Poskytovatel</w:t>
      </w:r>
      <w:r>
        <w:rPr>
          <w:rFonts w:ascii="Arial" w:eastAsia="Arial" w:hAnsi="Arial" w:cs="Arial"/>
          <w:sz w:val="22"/>
          <w:szCs w:val="22"/>
        </w:rPr>
        <w:t xml:space="preserve"> zavazuje zaplatit Objednateli smluvní pokutu ve výši </w:t>
      </w:r>
      <w:r w:rsidR="00936808"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0 000,- Kč.</w:t>
      </w:r>
    </w:p>
    <w:p w14:paraId="0C001D18" w14:textId="79645DDA" w:rsidR="0002309B" w:rsidRDefault="00555219" w:rsidP="00BD00A3">
      <w:pPr>
        <w:numPr>
          <w:ilvl w:val="0"/>
          <w:numId w:val="8"/>
        </w:numPr>
        <w:spacing w:after="240" w:line="276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Poskytovatel</w:t>
      </w:r>
      <w:r w:rsidR="0002309B">
        <w:rPr>
          <w:rFonts w:eastAsia="Times New Roman"/>
          <w:lang w:eastAsia="cs-CZ"/>
        </w:rPr>
        <w:t xml:space="preserve"> souhlasí, aby Objednatel každou smluvní pokutu nebo náhradu škody, na níž mu vznikne nárok, započetl vůči platbě (faktuře) ve smyslu ustanovení čl. VI</w:t>
      </w:r>
      <w:r w:rsidR="00DE2E94">
        <w:rPr>
          <w:rFonts w:eastAsia="Times New Roman"/>
          <w:lang w:eastAsia="cs-CZ"/>
        </w:rPr>
        <w:t>I</w:t>
      </w:r>
      <w:r w:rsidR="0002309B">
        <w:rPr>
          <w:rFonts w:eastAsia="Times New Roman"/>
          <w:lang w:eastAsia="cs-CZ"/>
        </w:rPr>
        <w:t xml:space="preserve"> smlouvy. Pokud nedojde k započtení, zavazuje se k doplacení dlužné částky, a to do 30 kalendářních dnů ode dne převzetí písemné výzvy Objednatele.</w:t>
      </w:r>
    </w:p>
    <w:p w14:paraId="0AE0DE09" w14:textId="72A4F4CA" w:rsidR="00615202" w:rsidRDefault="00F757C2" w:rsidP="00BD00A3">
      <w:pPr>
        <w:pStyle w:val="Zkladntext"/>
        <w:numPr>
          <w:ilvl w:val="0"/>
          <w:numId w:val="8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Uplatnění</w:t>
      </w:r>
      <w:r w:rsidR="0002309B"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 smluvní pokuty nebo odstoupením od smlouvy </w:t>
      </w:r>
      <w:r w:rsidR="00340DAD">
        <w:rPr>
          <w:rFonts w:ascii="Arial" w:eastAsia="Arial" w:hAnsi="Arial" w:cs="Arial"/>
          <w:sz w:val="22"/>
          <w:szCs w:val="22"/>
        </w:rPr>
        <w:t xml:space="preserve">není </w:t>
      </w:r>
      <w:r>
        <w:rPr>
          <w:rFonts w:ascii="Arial" w:eastAsia="Arial" w:hAnsi="Arial" w:cs="Arial"/>
          <w:sz w:val="22"/>
          <w:szCs w:val="22"/>
        </w:rPr>
        <w:t>jakkoliv dotčen</w:t>
      </w:r>
      <w:r w:rsidR="00872B64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právo na náhradu škody v plném rozsahu.</w:t>
      </w:r>
    </w:p>
    <w:p w14:paraId="0AE0DE0A" w14:textId="61F57827" w:rsidR="00615202" w:rsidRDefault="00F757C2" w:rsidP="00106937">
      <w:pPr>
        <w:pStyle w:val="Nadpis1"/>
      </w:pPr>
      <w:r>
        <w:t>Článek I</w:t>
      </w:r>
      <w:r w:rsidR="00B20BAF">
        <w:t>X</w:t>
      </w:r>
      <w:r>
        <w:t>. Odstoupení od smlouvy</w:t>
      </w:r>
      <w:r w:rsidR="009958FD">
        <w:t xml:space="preserve"> a výpověď smlouvy</w:t>
      </w:r>
    </w:p>
    <w:p w14:paraId="4546B6FD" w14:textId="77777777" w:rsidR="00AB4F7D" w:rsidRDefault="00F757C2" w:rsidP="00BD00A3">
      <w:pPr>
        <w:pStyle w:val="Zkladntext"/>
        <w:numPr>
          <w:ilvl w:val="0"/>
          <w:numId w:val="4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Objednatel je oprávněn odstoupit od této smlouvy v případě, že</w:t>
      </w:r>
      <w:r w:rsidR="00AB4F7D">
        <w:rPr>
          <w:rFonts w:ascii="Arial" w:eastAsia="Arial" w:hAnsi="Arial" w:cs="Arial"/>
          <w:sz w:val="22"/>
          <w:szCs w:val="22"/>
        </w:rPr>
        <w:t>:</w:t>
      </w:r>
    </w:p>
    <w:p w14:paraId="7C915021" w14:textId="5DF644E1" w:rsidR="00AB4F7D" w:rsidRPr="00AB4F7D" w:rsidRDefault="00AB4F7D" w:rsidP="00BD00A3">
      <w:pPr>
        <w:numPr>
          <w:ilvl w:val="1"/>
          <w:numId w:val="4"/>
        </w:numPr>
        <w:spacing w:before="120" w:after="120" w:line="276" w:lineRule="auto"/>
        <w:ind w:left="1134" w:hanging="425"/>
        <w:rPr>
          <w:bCs/>
          <w:szCs w:val="22"/>
        </w:rPr>
      </w:pPr>
      <w:r w:rsidRPr="00AB4F7D">
        <w:rPr>
          <w:szCs w:val="22"/>
        </w:rPr>
        <w:t xml:space="preserve">bude vydáno rozhodnutí o úpadku </w:t>
      </w:r>
      <w:r w:rsidR="003A41A1">
        <w:rPr>
          <w:szCs w:val="22"/>
        </w:rPr>
        <w:t>Poskytovatele</w:t>
      </w:r>
      <w:r w:rsidRPr="00AB4F7D">
        <w:rPr>
          <w:szCs w:val="22"/>
        </w:rPr>
        <w:t xml:space="preserve">, nebo </w:t>
      </w:r>
    </w:p>
    <w:p w14:paraId="6DBBEEC8" w14:textId="52FADA3D" w:rsidR="00AB4F7D" w:rsidRPr="00AB4F7D" w:rsidRDefault="003A41A1" w:rsidP="00BD00A3">
      <w:pPr>
        <w:numPr>
          <w:ilvl w:val="1"/>
          <w:numId w:val="4"/>
        </w:numPr>
        <w:spacing w:before="120" w:after="120" w:line="276" w:lineRule="auto"/>
        <w:ind w:left="1134" w:hanging="425"/>
        <w:rPr>
          <w:bCs/>
          <w:szCs w:val="22"/>
        </w:rPr>
      </w:pPr>
      <w:r>
        <w:rPr>
          <w:szCs w:val="22"/>
        </w:rPr>
        <w:t>Poskytovatel</w:t>
      </w:r>
      <w:r w:rsidR="00AB4F7D" w:rsidRPr="00AB4F7D">
        <w:rPr>
          <w:szCs w:val="22"/>
        </w:rPr>
        <w:t xml:space="preserve"> sám podá dlužnický návrh na zahájení insolvenčního řízení, nebo</w:t>
      </w:r>
    </w:p>
    <w:p w14:paraId="5DC464F7" w14:textId="3C26A028" w:rsidR="00AB4F7D" w:rsidRPr="00AB4F7D" w:rsidRDefault="00AB4F7D" w:rsidP="00BD00A3">
      <w:pPr>
        <w:numPr>
          <w:ilvl w:val="1"/>
          <w:numId w:val="4"/>
        </w:numPr>
        <w:spacing w:before="120" w:after="120" w:line="276" w:lineRule="auto"/>
        <w:ind w:left="1134" w:hanging="425"/>
        <w:rPr>
          <w:bCs/>
          <w:szCs w:val="22"/>
        </w:rPr>
      </w:pPr>
      <w:r w:rsidRPr="00AB4F7D">
        <w:rPr>
          <w:szCs w:val="22"/>
        </w:rPr>
        <w:t>bude zahájeno insolvenční řízení s</w:t>
      </w:r>
      <w:r w:rsidR="003A41A1">
        <w:rPr>
          <w:szCs w:val="22"/>
        </w:rPr>
        <w:t xml:space="preserve"> Poskytovatelem</w:t>
      </w:r>
      <w:r w:rsidRPr="00AB4F7D">
        <w:rPr>
          <w:szCs w:val="22"/>
        </w:rPr>
        <w:t xml:space="preserve">, nebo </w:t>
      </w:r>
    </w:p>
    <w:p w14:paraId="18568D25" w14:textId="1BA4F979" w:rsidR="00AB4F7D" w:rsidRPr="00AB4F7D" w:rsidRDefault="003A41A1" w:rsidP="00BD00A3">
      <w:pPr>
        <w:pStyle w:val="Zkladntext"/>
        <w:numPr>
          <w:ilvl w:val="1"/>
          <w:numId w:val="4"/>
        </w:numPr>
        <w:spacing w:before="120" w:after="120" w:line="276" w:lineRule="auto"/>
        <w:ind w:left="1134" w:right="433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AB4F7D" w:rsidRPr="00AB4F7D">
        <w:rPr>
          <w:rFonts w:ascii="Arial" w:hAnsi="Arial" w:cs="Arial"/>
          <w:sz w:val="22"/>
          <w:szCs w:val="22"/>
        </w:rPr>
        <w:t xml:space="preserve"> vstoupí do likvidace, nebo</w:t>
      </w:r>
    </w:p>
    <w:p w14:paraId="0AE0DE0B" w14:textId="4B717EBC" w:rsidR="00615202" w:rsidRPr="00AB4F7D" w:rsidRDefault="00F757C2" w:rsidP="00BD00A3">
      <w:pPr>
        <w:pStyle w:val="Zkladntext"/>
        <w:numPr>
          <w:ilvl w:val="1"/>
          <w:numId w:val="4"/>
        </w:numPr>
        <w:spacing w:before="120" w:after="120" w:line="276" w:lineRule="auto"/>
        <w:ind w:left="1134" w:right="433" w:hanging="425"/>
        <w:jc w:val="both"/>
        <w:rPr>
          <w:rFonts w:ascii="Arial" w:eastAsia="Arial" w:hAnsi="Arial" w:cs="Arial"/>
          <w:sz w:val="22"/>
          <w:szCs w:val="22"/>
        </w:rPr>
      </w:pPr>
      <w:r w:rsidRPr="00AB4F7D">
        <w:rPr>
          <w:rFonts w:ascii="Arial" w:eastAsia="Arial" w:hAnsi="Arial" w:cs="Arial"/>
          <w:sz w:val="22"/>
          <w:szCs w:val="22"/>
        </w:rPr>
        <w:t>dojde k podstatnému porušení závazků uvedených v této smlouvě, přičemž za podstatná porušení je považováno:</w:t>
      </w:r>
    </w:p>
    <w:p w14:paraId="0AE0DE0C" w14:textId="4B8B66DF" w:rsidR="00615202" w:rsidRPr="00AB4F7D" w:rsidRDefault="00F757C2" w:rsidP="000F66C3">
      <w:pPr>
        <w:pStyle w:val="Zkladntext"/>
        <w:numPr>
          <w:ilvl w:val="2"/>
          <w:numId w:val="7"/>
        </w:numPr>
        <w:tabs>
          <w:tab w:val="left" w:pos="1843"/>
        </w:tabs>
        <w:spacing w:before="8" w:after="120" w:line="276" w:lineRule="auto"/>
        <w:ind w:left="1843" w:right="-1" w:hanging="283"/>
        <w:jc w:val="both"/>
        <w:rPr>
          <w:rFonts w:ascii="Arial" w:eastAsia="Arial" w:hAnsi="Arial" w:cs="Arial"/>
          <w:sz w:val="22"/>
          <w:szCs w:val="22"/>
        </w:rPr>
      </w:pPr>
      <w:r w:rsidRPr="00AB4F7D">
        <w:rPr>
          <w:rFonts w:ascii="Arial" w:eastAsia="Arial" w:hAnsi="Arial" w:cs="Arial"/>
          <w:sz w:val="22"/>
          <w:szCs w:val="22"/>
        </w:rPr>
        <w:t xml:space="preserve">opakované porušení (minimálně 3x) </w:t>
      </w:r>
      <w:r w:rsidR="00F11E4E">
        <w:rPr>
          <w:rFonts w:ascii="Arial" w:eastAsia="Arial" w:hAnsi="Arial" w:cs="Arial"/>
          <w:sz w:val="22"/>
          <w:szCs w:val="22"/>
        </w:rPr>
        <w:t xml:space="preserve">povinností </w:t>
      </w:r>
      <w:r w:rsidRPr="00AB4F7D">
        <w:rPr>
          <w:rFonts w:ascii="Arial" w:eastAsia="Arial" w:hAnsi="Arial" w:cs="Arial"/>
          <w:sz w:val="22"/>
          <w:szCs w:val="22"/>
        </w:rPr>
        <w:t>uvedených v</w:t>
      </w:r>
      <w:r w:rsidR="00D628CB" w:rsidRPr="00AB4F7D">
        <w:rPr>
          <w:rFonts w:ascii="Arial" w:eastAsia="Arial" w:hAnsi="Arial" w:cs="Arial"/>
          <w:sz w:val="22"/>
          <w:szCs w:val="22"/>
        </w:rPr>
        <w:t xml:space="preserve"> </w:t>
      </w:r>
      <w:r w:rsidR="00872B64" w:rsidRPr="00AB4F7D">
        <w:rPr>
          <w:rFonts w:ascii="Arial" w:eastAsia="Arial" w:hAnsi="Arial" w:cs="Arial"/>
          <w:sz w:val="22"/>
          <w:szCs w:val="22"/>
        </w:rPr>
        <w:t>čl. I</w:t>
      </w:r>
      <w:r w:rsidR="00DE2E94">
        <w:rPr>
          <w:rFonts w:ascii="Arial" w:eastAsia="Arial" w:hAnsi="Arial" w:cs="Arial"/>
          <w:sz w:val="22"/>
          <w:szCs w:val="22"/>
        </w:rPr>
        <w:t>V</w:t>
      </w:r>
      <w:r w:rsidR="00872B64" w:rsidRPr="00AB4F7D">
        <w:rPr>
          <w:rFonts w:ascii="Arial" w:eastAsia="Arial" w:hAnsi="Arial" w:cs="Arial"/>
          <w:sz w:val="22"/>
          <w:szCs w:val="22"/>
        </w:rPr>
        <w:t xml:space="preserve"> </w:t>
      </w:r>
      <w:r w:rsidRPr="00AB4F7D">
        <w:rPr>
          <w:rFonts w:ascii="Arial" w:eastAsia="Arial" w:hAnsi="Arial" w:cs="Arial"/>
          <w:sz w:val="22"/>
          <w:szCs w:val="22"/>
        </w:rPr>
        <w:t>odst.</w:t>
      </w:r>
      <w:r w:rsidR="00A331DF">
        <w:rPr>
          <w:rFonts w:ascii="Arial" w:eastAsia="Arial" w:hAnsi="Arial" w:cs="Arial"/>
          <w:sz w:val="22"/>
          <w:szCs w:val="22"/>
        </w:rPr>
        <w:t xml:space="preserve"> 6,</w:t>
      </w:r>
      <w:r w:rsidRPr="00AB4F7D">
        <w:rPr>
          <w:rFonts w:ascii="Arial" w:eastAsia="Arial" w:hAnsi="Arial" w:cs="Arial"/>
          <w:sz w:val="22"/>
          <w:szCs w:val="22"/>
        </w:rPr>
        <w:t xml:space="preserve"> 7 </w:t>
      </w:r>
      <w:r w:rsidR="006301C4">
        <w:rPr>
          <w:rFonts w:ascii="Arial" w:eastAsia="Arial" w:hAnsi="Arial" w:cs="Arial"/>
          <w:sz w:val="22"/>
          <w:szCs w:val="22"/>
        </w:rPr>
        <w:t xml:space="preserve">nebo </w:t>
      </w:r>
      <w:r w:rsidR="00A331DF">
        <w:rPr>
          <w:rFonts w:ascii="Arial" w:eastAsia="Arial" w:hAnsi="Arial" w:cs="Arial"/>
          <w:sz w:val="22"/>
          <w:szCs w:val="22"/>
        </w:rPr>
        <w:t>8</w:t>
      </w:r>
      <w:r w:rsidRPr="00AB4F7D">
        <w:rPr>
          <w:rFonts w:ascii="Arial" w:eastAsia="Arial" w:hAnsi="Arial" w:cs="Arial"/>
          <w:sz w:val="22"/>
          <w:szCs w:val="22"/>
        </w:rPr>
        <w:t xml:space="preserve"> </w:t>
      </w:r>
      <w:r w:rsidR="002D75A4">
        <w:rPr>
          <w:rFonts w:ascii="Arial" w:eastAsia="Arial" w:hAnsi="Arial" w:cs="Arial"/>
          <w:sz w:val="22"/>
          <w:szCs w:val="22"/>
        </w:rPr>
        <w:t xml:space="preserve">smlouvy </w:t>
      </w:r>
      <w:r w:rsidRPr="00AB4F7D">
        <w:rPr>
          <w:rFonts w:ascii="Arial" w:eastAsia="Arial" w:hAnsi="Arial" w:cs="Arial"/>
          <w:sz w:val="22"/>
          <w:szCs w:val="22"/>
        </w:rPr>
        <w:t>nebo nedodržení po</w:t>
      </w:r>
      <w:r w:rsidR="00D628CB">
        <w:rPr>
          <w:rFonts w:ascii="Arial" w:eastAsia="Arial" w:hAnsi="Arial" w:cs="Arial"/>
          <w:sz w:val="22"/>
          <w:szCs w:val="22"/>
        </w:rPr>
        <w:t>čtů svozu stanovených v</w:t>
      </w:r>
      <w:r w:rsidR="00F11E4E">
        <w:rPr>
          <w:rFonts w:ascii="Arial" w:eastAsia="Arial" w:hAnsi="Arial" w:cs="Arial"/>
          <w:sz w:val="22"/>
          <w:szCs w:val="22"/>
        </w:rPr>
        <w:t> </w:t>
      </w:r>
      <w:r w:rsidR="00D628CB">
        <w:rPr>
          <w:rFonts w:ascii="Arial" w:eastAsia="Arial" w:hAnsi="Arial" w:cs="Arial"/>
          <w:sz w:val="22"/>
          <w:szCs w:val="22"/>
        </w:rPr>
        <w:t>příloze</w:t>
      </w:r>
      <w:r w:rsidR="00F11E4E">
        <w:rPr>
          <w:rFonts w:ascii="Arial" w:eastAsia="Arial" w:hAnsi="Arial" w:cs="Arial"/>
          <w:sz w:val="22"/>
          <w:szCs w:val="22"/>
        </w:rPr>
        <w:t xml:space="preserve"> č.</w:t>
      </w:r>
      <w:r w:rsidR="000F66C3">
        <w:rPr>
          <w:rFonts w:ascii="Arial" w:eastAsia="Arial" w:hAnsi="Arial" w:cs="Arial"/>
          <w:sz w:val="22"/>
          <w:szCs w:val="22"/>
        </w:rPr>
        <w:t> </w:t>
      </w:r>
      <w:r w:rsidR="00F11E4E">
        <w:rPr>
          <w:rFonts w:ascii="Arial" w:eastAsia="Arial" w:hAnsi="Arial" w:cs="Arial"/>
          <w:sz w:val="22"/>
          <w:szCs w:val="22"/>
        </w:rPr>
        <w:t>1 této smlouvy</w:t>
      </w:r>
      <w:r w:rsidR="000F66C3">
        <w:rPr>
          <w:rFonts w:ascii="Arial" w:eastAsia="Arial" w:hAnsi="Arial" w:cs="Arial"/>
          <w:sz w:val="22"/>
          <w:szCs w:val="22"/>
        </w:rPr>
        <w:t>, nebo</w:t>
      </w:r>
    </w:p>
    <w:p w14:paraId="0AE0DE0D" w14:textId="542A63BD" w:rsidR="00615202" w:rsidRPr="00AB4F7D" w:rsidRDefault="00F757C2" w:rsidP="000F66C3">
      <w:pPr>
        <w:pStyle w:val="Zkladntext"/>
        <w:numPr>
          <w:ilvl w:val="2"/>
          <w:numId w:val="7"/>
        </w:numPr>
        <w:tabs>
          <w:tab w:val="left" w:pos="1843"/>
        </w:tabs>
        <w:spacing w:before="8" w:after="120" w:line="276" w:lineRule="auto"/>
        <w:ind w:left="1843" w:right="-1" w:hanging="283"/>
        <w:jc w:val="both"/>
        <w:rPr>
          <w:rFonts w:ascii="Arial" w:eastAsia="Arial" w:hAnsi="Arial" w:cs="Arial"/>
          <w:sz w:val="22"/>
          <w:szCs w:val="22"/>
        </w:rPr>
      </w:pPr>
      <w:r w:rsidRPr="00AB4F7D">
        <w:rPr>
          <w:rFonts w:ascii="Arial" w:eastAsia="Arial" w:hAnsi="Arial" w:cs="Arial"/>
          <w:sz w:val="22"/>
          <w:szCs w:val="22"/>
        </w:rPr>
        <w:t xml:space="preserve">porušení informační povinnosti </w:t>
      </w:r>
      <w:r w:rsidR="004D44A1">
        <w:rPr>
          <w:rFonts w:ascii="Arial" w:eastAsia="Arial" w:hAnsi="Arial" w:cs="Arial"/>
          <w:sz w:val="22"/>
          <w:szCs w:val="22"/>
        </w:rPr>
        <w:t xml:space="preserve">nebo odnětí či zánik oprávnění </w:t>
      </w:r>
      <w:r w:rsidRPr="00AB4F7D">
        <w:rPr>
          <w:rFonts w:ascii="Arial" w:eastAsia="Arial" w:hAnsi="Arial" w:cs="Arial"/>
          <w:sz w:val="22"/>
          <w:szCs w:val="22"/>
        </w:rPr>
        <w:t>předjímané</w:t>
      </w:r>
      <w:r w:rsidR="004D44A1">
        <w:rPr>
          <w:rFonts w:ascii="Arial" w:eastAsia="Arial" w:hAnsi="Arial" w:cs="Arial"/>
          <w:sz w:val="22"/>
          <w:szCs w:val="22"/>
        </w:rPr>
        <w:t>ho</w:t>
      </w:r>
      <w:r w:rsidRPr="00AB4F7D">
        <w:rPr>
          <w:rFonts w:ascii="Arial" w:eastAsia="Arial" w:hAnsi="Arial" w:cs="Arial"/>
          <w:sz w:val="22"/>
          <w:szCs w:val="22"/>
        </w:rPr>
        <w:t xml:space="preserve"> v čl. II</w:t>
      </w:r>
      <w:r w:rsidR="0087380D">
        <w:rPr>
          <w:rFonts w:ascii="Arial" w:eastAsia="Arial" w:hAnsi="Arial" w:cs="Arial"/>
          <w:sz w:val="22"/>
          <w:szCs w:val="22"/>
        </w:rPr>
        <w:t>I</w:t>
      </w:r>
      <w:r w:rsidRPr="00AB4F7D">
        <w:rPr>
          <w:rFonts w:ascii="Arial" w:eastAsia="Arial" w:hAnsi="Arial" w:cs="Arial"/>
          <w:sz w:val="22"/>
          <w:szCs w:val="22"/>
        </w:rPr>
        <w:t xml:space="preserve"> odst. 1 této smlouvy</w:t>
      </w:r>
      <w:r w:rsidR="000F66C3">
        <w:rPr>
          <w:rFonts w:ascii="Arial" w:eastAsia="Arial" w:hAnsi="Arial" w:cs="Arial"/>
          <w:sz w:val="22"/>
          <w:szCs w:val="22"/>
        </w:rPr>
        <w:t>, nebo</w:t>
      </w:r>
    </w:p>
    <w:p w14:paraId="0AE0DE0E" w14:textId="2851EAD3" w:rsidR="00615202" w:rsidRPr="00AB4F7D" w:rsidRDefault="00F757C2" w:rsidP="000F66C3">
      <w:pPr>
        <w:pStyle w:val="Zkladntext"/>
        <w:numPr>
          <w:ilvl w:val="2"/>
          <w:numId w:val="7"/>
        </w:numPr>
        <w:tabs>
          <w:tab w:val="left" w:pos="1843"/>
        </w:tabs>
        <w:spacing w:before="8" w:after="120" w:line="276" w:lineRule="auto"/>
        <w:ind w:left="1843" w:right="-1" w:hanging="283"/>
        <w:jc w:val="both"/>
        <w:rPr>
          <w:rFonts w:ascii="Arial" w:eastAsia="Arial" w:hAnsi="Arial" w:cs="Arial"/>
          <w:sz w:val="22"/>
          <w:szCs w:val="22"/>
        </w:rPr>
      </w:pPr>
      <w:r w:rsidRPr="00AB4F7D">
        <w:rPr>
          <w:rFonts w:ascii="Arial" w:eastAsia="Arial" w:hAnsi="Arial" w:cs="Arial"/>
          <w:sz w:val="22"/>
          <w:szCs w:val="22"/>
        </w:rPr>
        <w:t xml:space="preserve">porušení povinnosti uvedené v čl. X </w:t>
      </w:r>
      <w:r w:rsidR="00F11E4E">
        <w:rPr>
          <w:rFonts w:ascii="Arial" w:eastAsia="Arial" w:hAnsi="Arial" w:cs="Arial"/>
          <w:sz w:val="22"/>
          <w:szCs w:val="22"/>
        </w:rPr>
        <w:t xml:space="preserve">odst. 1 </w:t>
      </w:r>
      <w:r w:rsidRPr="00AB4F7D">
        <w:rPr>
          <w:rFonts w:ascii="Arial" w:eastAsia="Arial" w:hAnsi="Arial" w:cs="Arial"/>
          <w:sz w:val="22"/>
          <w:szCs w:val="22"/>
        </w:rPr>
        <w:t>této smlouvy</w:t>
      </w:r>
      <w:r w:rsidR="000F66C3">
        <w:rPr>
          <w:rFonts w:ascii="Arial" w:eastAsia="Arial" w:hAnsi="Arial" w:cs="Arial"/>
          <w:sz w:val="22"/>
          <w:szCs w:val="22"/>
        </w:rPr>
        <w:t>, nebo</w:t>
      </w:r>
    </w:p>
    <w:p w14:paraId="4D08274F" w14:textId="63BB9EDC" w:rsidR="000F66C3" w:rsidRDefault="00F757C2" w:rsidP="000F66C3">
      <w:pPr>
        <w:pStyle w:val="Zkladntext"/>
        <w:numPr>
          <w:ilvl w:val="2"/>
          <w:numId w:val="7"/>
        </w:numPr>
        <w:tabs>
          <w:tab w:val="left" w:pos="1843"/>
        </w:tabs>
        <w:spacing w:before="8" w:after="120" w:line="276" w:lineRule="auto"/>
        <w:ind w:left="1843" w:right="-1" w:hanging="283"/>
        <w:jc w:val="both"/>
        <w:rPr>
          <w:rFonts w:ascii="Arial" w:eastAsia="Arial" w:hAnsi="Arial" w:cs="Arial"/>
          <w:sz w:val="22"/>
          <w:szCs w:val="22"/>
        </w:rPr>
      </w:pPr>
      <w:r w:rsidRPr="00AB4F7D">
        <w:rPr>
          <w:rFonts w:ascii="Arial" w:eastAsia="Arial" w:hAnsi="Arial" w:cs="Arial"/>
          <w:sz w:val="22"/>
          <w:szCs w:val="22"/>
        </w:rPr>
        <w:t>porušení informační povinnosti upravené v čl. X</w:t>
      </w:r>
      <w:r w:rsidR="0087380D">
        <w:rPr>
          <w:rFonts w:ascii="Arial" w:eastAsia="Arial" w:hAnsi="Arial" w:cs="Arial"/>
          <w:sz w:val="22"/>
          <w:szCs w:val="22"/>
        </w:rPr>
        <w:t>I</w:t>
      </w:r>
      <w:r w:rsidRPr="00AB4F7D">
        <w:rPr>
          <w:rFonts w:ascii="Arial" w:eastAsia="Arial" w:hAnsi="Arial" w:cs="Arial"/>
          <w:sz w:val="22"/>
          <w:szCs w:val="22"/>
        </w:rPr>
        <w:t xml:space="preserve"> odst. 5 této smlouvy</w:t>
      </w:r>
      <w:r w:rsidR="000F66C3">
        <w:rPr>
          <w:rFonts w:ascii="Arial" w:eastAsia="Arial" w:hAnsi="Arial" w:cs="Arial"/>
          <w:sz w:val="22"/>
          <w:szCs w:val="22"/>
        </w:rPr>
        <w:t>, nebo</w:t>
      </w:r>
    </w:p>
    <w:p w14:paraId="75EB85A1" w14:textId="24CB466B" w:rsidR="000F66C3" w:rsidRPr="000F66C3" w:rsidRDefault="00B20BAF" w:rsidP="000F66C3">
      <w:pPr>
        <w:pStyle w:val="Zkladntext"/>
        <w:numPr>
          <w:ilvl w:val="2"/>
          <w:numId w:val="7"/>
        </w:numPr>
        <w:tabs>
          <w:tab w:val="left" w:pos="1843"/>
        </w:tabs>
        <w:spacing w:before="8" w:after="120" w:line="276" w:lineRule="auto"/>
        <w:ind w:left="1843" w:right="-1" w:hanging="283"/>
        <w:jc w:val="both"/>
        <w:rPr>
          <w:rFonts w:ascii="Arial" w:eastAsia="Arial" w:hAnsi="Arial" w:cs="Arial"/>
          <w:sz w:val="22"/>
          <w:szCs w:val="22"/>
        </w:rPr>
      </w:pPr>
      <w:r w:rsidRPr="000F66C3">
        <w:rPr>
          <w:rFonts w:ascii="Arial" w:eastAsia="Arial" w:hAnsi="Arial" w:cs="Arial"/>
          <w:bCs/>
          <w:sz w:val="22"/>
          <w:szCs w:val="22"/>
        </w:rPr>
        <w:t>poruší závazek dle čl. II</w:t>
      </w:r>
      <w:r w:rsidR="00DE2E94" w:rsidRPr="000F66C3">
        <w:rPr>
          <w:rFonts w:ascii="Arial" w:eastAsia="Arial" w:hAnsi="Arial" w:cs="Arial"/>
          <w:bCs/>
          <w:sz w:val="22"/>
          <w:szCs w:val="22"/>
        </w:rPr>
        <w:t>.</w:t>
      </w:r>
      <w:r w:rsidRPr="000F66C3">
        <w:rPr>
          <w:rFonts w:ascii="Arial" w:eastAsia="Arial" w:hAnsi="Arial" w:cs="Arial"/>
          <w:bCs/>
          <w:sz w:val="22"/>
          <w:szCs w:val="22"/>
        </w:rPr>
        <w:t xml:space="preserve"> odst. </w:t>
      </w:r>
      <w:r w:rsidR="00DE2E94" w:rsidRPr="000F66C3">
        <w:rPr>
          <w:rFonts w:ascii="Arial" w:eastAsia="Arial" w:hAnsi="Arial" w:cs="Arial"/>
          <w:bCs/>
          <w:sz w:val="22"/>
          <w:szCs w:val="22"/>
        </w:rPr>
        <w:t>2</w:t>
      </w:r>
      <w:r w:rsidRPr="000F66C3">
        <w:rPr>
          <w:rFonts w:ascii="Arial" w:eastAsia="Arial" w:hAnsi="Arial" w:cs="Arial"/>
          <w:bCs/>
          <w:sz w:val="22"/>
          <w:szCs w:val="22"/>
        </w:rPr>
        <w:t xml:space="preserve">. </w:t>
      </w:r>
      <w:r w:rsidR="00DE2E94" w:rsidRPr="000F66C3">
        <w:rPr>
          <w:rFonts w:ascii="Arial" w:eastAsia="Arial" w:hAnsi="Arial" w:cs="Arial"/>
          <w:bCs/>
          <w:sz w:val="22"/>
          <w:szCs w:val="22"/>
        </w:rPr>
        <w:t>s</w:t>
      </w:r>
      <w:r w:rsidRPr="000F66C3">
        <w:rPr>
          <w:rFonts w:ascii="Arial" w:eastAsia="Arial" w:hAnsi="Arial" w:cs="Arial"/>
          <w:bCs/>
          <w:sz w:val="22"/>
          <w:szCs w:val="22"/>
        </w:rPr>
        <w:t>mlouvy udržovat po celou dobu jejího trvání prohlášení Poskytovatele dle čl.</w:t>
      </w:r>
      <w:r w:rsidR="0087380D" w:rsidRPr="000F66C3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0F66C3">
        <w:rPr>
          <w:rFonts w:ascii="Arial" w:eastAsia="Arial" w:hAnsi="Arial" w:cs="Arial"/>
          <w:bCs/>
          <w:sz w:val="22"/>
          <w:szCs w:val="22"/>
        </w:rPr>
        <w:t>I</w:t>
      </w:r>
      <w:r w:rsidR="00DE2E94" w:rsidRPr="000F66C3">
        <w:rPr>
          <w:rFonts w:ascii="Arial" w:eastAsia="Arial" w:hAnsi="Arial" w:cs="Arial"/>
          <w:bCs/>
          <w:sz w:val="22"/>
          <w:szCs w:val="22"/>
        </w:rPr>
        <w:t>I.</w:t>
      </w:r>
      <w:r w:rsidRPr="000F66C3">
        <w:rPr>
          <w:rFonts w:ascii="Arial" w:eastAsia="Arial" w:hAnsi="Arial" w:cs="Arial"/>
          <w:bCs/>
          <w:sz w:val="22"/>
          <w:szCs w:val="22"/>
        </w:rPr>
        <w:t xml:space="preserve"> odst. </w:t>
      </w:r>
      <w:r w:rsidR="00DE2E94" w:rsidRPr="000F66C3">
        <w:rPr>
          <w:rFonts w:ascii="Arial" w:eastAsia="Arial" w:hAnsi="Arial" w:cs="Arial"/>
          <w:bCs/>
          <w:sz w:val="22"/>
          <w:szCs w:val="22"/>
        </w:rPr>
        <w:t>1</w:t>
      </w:r>
      <w:r w:rsidRPr="000F66C3">
        <w:rPr>
          <w:rFonts w:ascii="Arial" w:eastAsia="Arial" w:hAnsi="Arial" w:cs="Arial"/>
          <w:bCs/>
          <w:sz w:val="22"/>
          <w:szCs w:val="22"/>
        </w:rPr>
        <w:t xml:space="preserve">. </w:t>
      </w:r>
      <w:r w:rsidR="00DE2E94" w:rsidRPr="000F66C3">
        <w:rPr>
          <w:rFonts w:ascii="Arial" w:eastAsia="Arial" w:hAnsi="Arial" w:cs="Arial"/>
          <w:bCs/>
          <w:sz w:val="22"/>
          <w:szCs w:val="22"/>
        </w:rPr>
        <w:t>s</w:t>
      </w:r>
      <w:r w:rsidRPr="000F66C3">
        <w:rPr>
          <w:rFonts w:ascii="Arial" w:eastAsia="Arial" w:hAnsi="Arial" w:cs="Arial"/>
          <w:bCs/>
          <w:sz w:val="22"/>
          <w:szCs w:val="22"/>
        </w:rPr>
        <w:t>mlouvy v pravdivosti a platnosti</w:t>
      </w:r>
      <w:r w:rsidR="000F66C3">
        <w:rPr>
          <w:rFonts w:ascii="Arial" w:eastAsia="Arial" w:hAnsi="Arial" w:cs="Arial"/>
          <w:bCs/>
          <w:sz w:val="22"/>
          <w:szCs w:val="22"/>
        </w:rPr>
        <w:t>,</w:t>
      </w:r>
      <w:r w:rsidRPr="000F66C3">
        <w:rPr>
          <w:rFonts w:ascii="Arial" w:eastAsia="Arial" w:hAnsi="Arial" w:cs="Arial"/>
          <w:bCs/>
          <w:sz w:val="22"/>
          <w:szCs w:val="22"/>
        </w:rPr>
        <w:t xml:space="preserve"> nebo</w:t>
      </w:r>
    </w:p>
    <w:p w14:paraId="2923369F" w14:textId="30B879C6" w:rsidR="000F66C3" w:rsidRPr="000F66C3" w:rsidRDefault="00B20BAF" w:rsidP="000F66C3">
      <w:pPr>
        <w:pStyle w:val="Zkladntext"/>
        <w:numPr>
          <w:ilvl w:val="2"/>
          <w:numId w:val="7"/>
        </w:numPr>
        <w:tabs>
          <w:tab w:val="left" w:pos="1843"/>
        </w:tabs>
        <w:spacing w:before="8" w:after="120" w:line="276" w:lineRule="auto"/>
        <w:ind w:left="1843" w:right="-1" w:hanging="283"/>
        <w:jc w:val="both"/>
        <w:rPr>
          <w:rFonts w:ascii="Arial" w:eastAsia="Arial" w:hAnsi="Arial" w:cs="Arial"/>
          <w:sz w:val="22"/>
          <w:szCs w:val="22"/>
        </w:rPr>
      </w:pPr>
      <w:r w:rsidRPr="000F66C3">
        <w:rPr>
          <w:rFonts w:ascii="Arial" w:eastAsia="Arial" w:hAnsi="Arial" w:cs="Arial"/>
          <w:bCs/>
          <w:sz w:val="22"/>
          <w:szCs w:val="22"/>
        </w:rPr>
        <w:t>nedodrží svůj závazek dle čl. I</w:t>
      </w:r>
      <w:r w:rsidR="00DE2E94" w:rsidRPr="000F66C3">
        <w:rPr>
          <w:rFonts w:ascii="Arial" w:eastAsia="Arial" w:hAnsi="Arial" w:cs="Arial"/>
          <w:bCs/>
          <w:sz w:val="22"/>
          <w:szCs w:val="22"/>
        </w:rPr>
        <w:t>V</w:t>
      </w:r>
      <w:r w:rsidRPr="000F66C3">
        <w:rPr>
          <w:rFonts w:ascii="Arial" w:eastAsia="Arial" w:hAnsi="Arial" w:cs="Arial"/>
          <w:bCs/>
          <w:sz w:val="22"/>
          <w:szCs w:val="22"/>
        </w:rPr>
        <w:t xml:space="preserve"> odst. 1</w:t>
      </w:r>
      <w:r w:rsidR="00924840">
        <w:rPr>
          <w:rFonts w:ascii="Arial" w:eastAsia="Arial" w:hAnsi="Arial" w:cs="Arial"/>
          <w:bCs/>
          <w:sz w:val="22"/>
          <w:szCs w:val="22"/>
        </w:rPr>
        <w:t>6</w:t>
      </w:r>
      <w:r w:rsidRPr="000F66C3">
        <w:rPr>
          <w:rFonts w:ascii="Arial" w:eastAsia="Arial" w:hAnsi="Arial" w:cs="Arial"/>
          <w:bCs/>
          <w:sz w:val="22"/>
          <w:szCs w:val="22"/>
        </w:rPr>
        <w:t xml:space="preserve"> </w:t>
      </w:r>
      <w:r w:rsidR="00DE2E94" w:rsidRPr="000F66C3">
        <w:rPr>
          <w:rFonts w:ascii="Arial" w:eastAsia="Arial" w:hAnsi="Arial" w:cs="Arial"/>
          <w:bCs/>
          <w:sz w:val="22"/>
          <w:szCs w:val="22"/>
        </w:rPr>
        <w:t>s</w:t>
      </w:r>
      <w:r w:rsidRPr="000F66C3">
        <w:rPr>
          <w:rFonts w:ascii="Arial" w:eastAsia="Arial" w:hAnsi="Arial" w:cs="Arial"/>
          <w:bCs/>
          <w:sz w:val="22"/>
          <w:szCs w:val="22"/>
        </w:rPr>
        <w:t>mlouvy</w:t>
      </w:r>
      <w:r w:rsidR="000F66C3">
        <w:rPr>
          <w:rFonts w:ascii="Arial" w:eastAsia="Arial" w:hAnsi="Arial" w:cs="Arial"/>
          <w:bCs/>
          <w:sz w:val="22"/>
          <w:szCs w:val="22"/>
        </w:rPr>
        <w:t>, nebo</w:t>
      </w:r>
    </w:p>
    <w:p w14:paraId="354A7B22" w14:textId="6D02B137" w:rsidR="009C15B6" w:rsidRPr="000F66C3" w:rsidRDefault="00B20BAF" w:rsidP="000F66C3">
      <w:pPr>
        <w:pStyle w:val="Zkladntext"/>
        <w:numPr>
          <w:ilvl w:val="2"/>
          <w:numId w:val="7"/>
        </w:numPr>
        <w:tabs>
          <w:tab w:val="left" w:pos="1843"/>
        </w:tabs>
        <w:spacing w:before="8" w:after="120" w:line="276" w:lineRule="auto"/>
        <w:ind w:left="1843" w:right="-1" w:hanging="283"/>
        <w:jc w:val="both"/>
        <w:rPr>
          <w:rFonts w:ascii="Arial" w:eastAsia="Arial" w:hAnsi="Arial" w:cs="Arial"/>
          <w:sz w:val="22"/>
          <w:szCs w:val="22"/>
        </w:rPr>
      </w:pPr>
      <w:r w:rsidRPr="000F66C3">
        <w:rPr>
          <w:rFonts w:ascii="Arial" w:eastAsia="Arial" w:hAnsi="Arial" w:cs="Arial"/>
          <w:bCs/>
          <w:sz w:val="22"/>
          <w:szCs w:val="22"/>
        </w:rPr>
        <w:t xml:space="preserve">poruší povinnost dle čl. IV. odst. </w:t>
      </w:r>
      <w:r w:rsidR="00DE2E94" w:rsidRPr="000F66C3">
        <w:rPr>
          <w:rFonts w:ascii="Arial" w:eastAsia="Arial" w:hAnsi="Arial" w:cs="Arial"/>
          <w:bCs/>
          <w:sz w:val="22"/>
          <w:szCs w:val="22"/>
        </w:rPr>
        <w:t>13</w:t>
      </w:r>
      <w:r w:rsidRPr="000F66C3">
        <w:rPr>
          <w:rFonts w:ascii="Arial" w:eastAsia="Arial" w:hAnsi="Arial" w:cs="Arial"/>
          <w:bCs/>
          <w:sz w:val="22"/>
          <w:szCs w:val="22"/>
        </w:rPr>
        <w:t xml:space="preserve">. </w:t>
      </w:r>
      <w:r w:rsidR="00DE2E94" w:rsidRPr="000F66C3">
        <w:rPr>
          <w:rFonts w:ascii="Arial" w:eastAsia="Arial" w:hAnsi="Arial" w:cs="Arial"/>
          <w:bCs/>
          <w:sz w:val="22"/>
          <w:szCs w:val="22"/>
        </w:rPr>
        <w:t>s</w:t>
      </w:r>
      <w:r w:rsidRPr="000F66C3">
        <w:rPr>
          <w:rFonts w:ascii="Arial" w:eastAsia="Arial" w:hAnsi="Arial" w:cs="Arial"/>
          <w:bCs/>
          <w:sz w:val="22"/>
          <w:szCs w:val="22"/>
        </w:rPr>
        <w:t>mlouvy.</w:t>
      </w:r>
    </w:p>
    <w:p w14:paraId="257B11B9" w14:textId="1E07DD51" w:rsidR="001C0C36" w:rsidRPr="00B55E05" w:rsidRDefault="001C0C36" w:rsidP="000F66C3">
      <w:pPr>
        <w:pStyle w:val="Zkladntext"/>
        <w:widowControl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B55E05">
        <w:rPr>
          <w:rFonts w:ascii="Arial" w:hAnsi="Arial" w:cs="Arial"/>
          <w:sz w:val="22"/>
          <w:szCs w:val="22"/>
        </w:rPr>
        <w:t>Objednatel je oprávněn vypovědět tuto smlouvu nebo její část, a to i bez udání důvodů</w:t>
      </w:r>
      <w:r w:rsidR="008A74A5" w:rsidRPr="00B55E05">
        <w:rPr>
          <w:rFonts w:ascii="Arial" w:hAnsi="Arial" w:cs="Arial"/>
          <w:sz w:val="22"/>
          <w:szCs w:val="22"/>
        </w:rPr>
        <w:t>,</w:t>
      </w:r>
      <w:r w:rsidRPr="00B55E05">
        <w:rPr>
          <w:rFonts w:ascii="Arial" w:hAnsi="Arial" w:cs="Arial"/>
          <w:sz w:val="22"/>
          <w:szCs w:val="22"/>
        </w:rPr>
        <w:t xml:space="preserve"> </w:t>
      </w:r>
      <w:r w:rsidR="00156C58" w:rsidRPr="00B55E05">
        <w:rPr>
          <w:rFonts w:ascii="Arial" w:hAnsi="Arial" w:cs="Arial"/>
          <w:sz w:val="22"/>
          <w:szCs w:val="22"/>
        </w:rPr>
        <w:t xml:space="preserve">s dvouměsíční výpovědní dobou </w:t>
      </w:r>
      <w:r w:rsidR="00156C58" w:rsidRPr="00E55D02">
        <w:rPr>
          <w:rFonts w:ascii="Arial" w:hAnsi="Arial" w:cs="Arial"/>
          <w:sz w:val="22"/>
          <w:szCs w:val="22"/>
        </w:rPr>
        <w:t>počítanou od prvního dne měsíce následujícího,</w:t>
      </w:r>
      <w:r w:rsidR="00156C58" w:rsidRPr="00B55E05">
        <w:rPr>
          <w:rFonts w:ascii="Arial" w:hAnsi="Arial" w:cs="Arial"/>
          <w:sz w:val="22"/>
          <w:szCs w:val="22"/>
        </w:rPr>
        <w:t xml:space="preserve"> v kterém byla výpověď Objednatele doručena Poskytovateli. </w:t>
      </w:r>
    </w:p>
    <w:p w14:paraId="0AE0DE10" w14:textId="514661F7" w:rsidR="00615202" w:rsidRDefault="00F757C2" w:rsidP="00106937">
      <w:pPr>
        <w:pStyle w:val="Nadpis1"/>
      </w:pPr>
      <w:r>
        <w:t xml:space="preserve">Článek </w:t>
      </w:r>
      <w:r w:rsidR="00BD00A3">
        <w:t>X.</w:t>
      </w:r>
      <w:r>
        <w:t xml:space="preserve"> Pojištění</w:t>
      </w:r>
    </w:p>
    <w:p w14:paraId="0AE0DE11" w14:textId="065873CF" w:rsidR="00615202" w:rsidRDefault="003A41A1" w:rsidP="00BD00A3">
      <w:pPr>
        <w:pStyle w:val="Zkladntext"/>
        <w:numPr>
          <w:ilvl w:val="0"/>
          <w:numId w:val="2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Poskytovatel</w:t>
      </w:r>
      <w:r w:rsidR="00AB4F7D" w:rsidRPr="00AB4F7D">
        <w:rPr>
          <w:rFonts w:ascii="Arial" w:eastAsia="Arial" w:hAnsi="Arial" w:cs="Arial"/>
          <w:sz w:val="22"/>
          <w:szCs w:val="22"/>
        </w:rPr>
        <w:t xml:space="preserve"> se zavazuje mít uzavřené pojištění pro případ vzniku odpovědnosti </w:t>
      </w:r>
      <w:r w:rsidR="00EC2E5D">
        <w:rPr>
          <w:rFonts w:ascii="Arial" w:eastAsia="Arial" w:hAnsi="Arial" w:cs="Arial"/>
          <w:sz w:val="22"/>
          <w:szCs w:val="22"/>
        </w:rPr>
        <w:t>Poskytovatele</w:t>
      </w:r>
      <w:r w:rsidR="00AB4F7D" w:rsidRPr="00AB4F7D">
        <w:rPr>
          <w:rFonts w:ascii="Arial" w:eastAsia="Arial" w:hAnsi="Arial" w:cs="Arial"/>
          <w:sz w:val="22"/>
          <w:szCs w:val="22"/>
        </w:rPr>
        <w:t xml:space="preserve"> za škodu způsobenou </w:t>
      </w:r>
      <w:r w:rsidR="00AB4F7D">
        <w:rPr>
          <w:rFonts w:ascii="Arial" w:eastAsia="Arial" w:hAnsi="Arial" w:cs="Arial"/>
          <w:sz w:val="22"/>
          <w:szCs w:val="22"/>
        </w:rPr>
        <w:t>O</w:t>
      </w:r>
      <w:r w:rsidR="00AB4F7D" w:rsidRPr="00AB4F7D">
        <w:rPr>
          <w:rFonts w:ascii="Arial" w:eastAsia="Arial" w:hAnsi="Arial" w:cs="Arial"/>
          <w:sz w:val="22"/>
          <w:szCs w:val="22"/>
        </w:rPr>
        <w:t xml:space="preserve">bjednateli či třetím osobám v souvislosti s plněním smlouvy, </w:t>
      </w:r>
      <w:r w:rsidR="00F757C2">
        <w:rPr>
          <w:rFonts w:ascii="Arial" w:eastAsia="Arial" w:hAnsi="Arial" w:cs="Arial"/>
          <w:sz w:val="22"/>
          <w:szCs w:val="22"/>
        </w:rPr>
        <w:t>a to minimálně v úhrnné v</w:t>
      </w:r>
      <w:r w:rsidR="00B800CA">
        <w:rPr>
          <w:rFonts w:ascii="Arial" w:eastAsia="Arial" w:hAnsi="Arial" w:cs="Arial"/>
          <w:sz w:val="22"/>
          <w:szCs w:val="22"/>
        </w:rPr>
        <w:t>ýši pojistného plnění ve výši</w:t>
      </w:r>
      <w:r w:rsidR="00106937">
        <w:rPr>
          <w:rFonts w:ascii="Arial" w:eastAsia="Arial" w:hAnsi="Arial" w:cs="Arial"/>
          <w:sz w:val="22"/>
          <w:szCs w:val="22"/>
        </w:rPr>
        <w:t xml:space="preserve"> </w:t>
      </w:r>
      <w:r w:rsidR="00B800CA">
        <w:rPr>
          <w:rFonts w:ascii="Arial" w:eastAsia="Arial" w:hAnsi="Arial" w:cs="Arial"/>
          <w:sz w:val="22"/>
          <w:szCs w:val="22"/>
        </w:rPr>
        <w:t xml:space="preserve">1 000 </w:t>
      </w:r>
      <w:r w:rsidR="00F757C2">
        <w:rPr>
          <w:rFonts w:ascii="Arial" w:eastAsia="Arial" w:hAnsi="Arial" w:cs="Arial"/>
          <w:sz w:val="22"/>
          <w:szCs w:val="22"/>
        </w:rPr>
        <w:t>000,-</w:t>
      </w:r>
      <w:r w:rsidR="003E12E2">
        <w:rPr>
          <w:rFonts w:ascii="Arial" w:eastAsia="Arial" w:hAnsi="Arial" w:cs="Arial"/>
          <w:sz w:val="22"/>
          <w:szCs w:val="22"/>
        </w:rPr>
        <w:t xml:space="preserve"> </w:t>
      </w:r>
      <w:r w:rsidR="00F757C2">
        <w:rPr>
          <w:rFonts w:ascii="Arial" w:eastAsia="Arial" w:hAnsi="Arial" w:cs="Arial"/>
          <w:sz w:val="22"/>
          <w:szCs w:val="22"/>
        </w:rPr>
        <w:t>Kč</w:t>
      </w:r>
      <w:r w:rsidR="00AB4F7D">
        <w:rPr>
          <w:rFonts w:ascii="Arial" w:eastAsia="Arial" w:hAnsi="Arial" w:cs="Arial"/>
          <w:sz w:val="22"/>
          <w:szCs w:val="22"/>
        </w:rPr>
        <w:t>,</w:t>
      </w:r>
      <w:r w:rsidR="00F757C2">
        <w:rPr>
          <w:rFonts w:ascii="Arial" w:eastAsia="Arial" w:hAnsi="Arial" w:cs="Arial"/>
          <w:sz w:val="22"/>
          <w:szCs w:val="22"/>
        </w:rPr>
        <w:t xml:space="preserve"> a to po celou dobu účinnosti této smlouvy. </w:t>
      </w:r>
      <w:r w:rsidR="00EC2E5D">
        <w:rPr>
          <w:rFonts w:ascii="Arial" w:eastAsia="Arial" w:hAnsi="Arial" w:cs="Arial"/>
          <w:sz w:val="22"/>
          <w:szCs w:val="22"/>
        </w:rPr>
        <w:t>Poskytovatel</w:t>
      </w:r>
      <w:r w:rsidR="00D767AC">
        <w:rPr>
          <w:rFonts w:ascii="Arial" w:eastAsia="Arial" w:hAnsi="Arial" w:cs="Arial"/>
          <w:sz w:val="22"/>
          <w:szCs w:val="22"/>
        </w:rPr>
        <w:t xml:space="preserve"> je povinen předložit kopii pojistné smlouvy Objednateli nejpozději bezprostředně před</w:t>
      </w:r>
      <w:r w:rsidR="00961286">
        <w:rPr>
          <w:rFonts w:ascii="Arial" w:eastAsia="Arial" w:hAnsi="Arial" w:cs="Arial"/>
          <w:sz w:val="22"/>
          <w:szCs w:val="22"/>
        </w:rPr>
        <w:t xml:space="preserve"> </w:t>
      </w:r>
      <w:r w:rsidR="00D767AC">
        <w:rPr>
          <w:rFonts w:ascii="Arial" w:eastAsia="Arial" w:hAnsi="Arial" w:cs="Arial"/>
          <w:sz w:val="22"/>
          <w:szCs w:val="22"/>
        </w:rPr>
        <w:t xml:space="preserve">podpisem smlouvy. </w:t>
      </w:r>
      <w:r w:rsidR="00F757C2">
        <w:rPr>
          <w:rFonts w:ascii="Arial" w:eastAsia="Arial" w:hAnsi="Arial" w:cs="Arial"/>
          <w:sz w:val="22"/>
          <w:szCs w:val="22"/>
        </w:rPr>
        <w:t xml:space="preserve">Na žádost Objednatele je </w:t>
      </w:r>
      <w:r w:rsidR="00EC2E5D">
        <w:rPr>
          <w:rFonts w:ascii="Arial" w:eastAsia="Arial" w:hAnsi="Arial" w:cs="Arial"/>
          <w:sz w:val="22"/>
          <w:szCs w:val="22"/>
        </w:rPr>
        <w:t>Poskytovatel</w:t>
      </w:r>
      <w:r w:rsidR="00F757C2">
        <w:rPr>
          <w:rFonts w:ascii="Arial" w:eastAsia="Arial" w:hAnsi="Arial" w:cs="Arial"/>
          <w:sz w:val="22"/>
          <w:szCs w:val="22"/>
        </w:rPr>
        <w:t xml:space="preserve"> povinen kdykoli v průběhu trvání smlouvy předložit kopi</w:t>
      </w:r>
      <w:r w:rsidR="00D767AC">
        <w:rPr>
          <w:rFonts w:ascii="Arial" w:eastAsia="Arial" w:hAnsi="Arial" w:cs="Arial"/>
          <w:sz w:val="22"/>
          <w:szCs w:val="22"/>
        </w:rPr>
        <w:t>i</w:t>
      </w:r>
      <w:r w:rsidR="00F757C2">
        <w:rPr>
          <w:rFonts w:ascii="Arial" w:eastAsia="Arial" w:hAnsi="Arial" w:cs="Arial"/>
          <w:sz w:val="22"/>
          <w:szCs w:val="22"/>
        </w:rPr>
        <w:t xml:space="preserve"> aktuální pojistn</w:t>
      </w:r>
      <w:r w:rsidR="00D767AC">
        <w:rPr>
          <w:rFonts w:ascii="Arial" w:eastAsia="Arial" w:hAnsi="Arial" w:cs="Arial"/>
          <w:sz w:val="22"/>
          <w:szCs w:val="22"/>
        </w:rPr>
        <w:t>é</w:t>
      </w:r>
      <w:r w:rsidR="00F757C2">
        <w:rPr>
          <w:rFonts w:ascii="Arial" w:eastAsia="Arial" w:hAnsi="Arial" w:cs="Arial"/>
          <w:sz w:val="22"/>
          <w:szCs w:val="22"/>
        </w:rPr>
        <w:t xml:space="preserve"> sml</w:t>
      </w:r>
      <w:r w:rsidR="00D767AC">
        <w:rPr>
          <w:rFonts w:ascii="Arial" w:eastAsia="Arial" w:hAnsi="Arial" w:cs="Arial"/>
          <w:sz w:val="22"/>
          <w:szCs w:val="22"/>
        </w:rPr>
        <w:t>o</w:t>
      </w:r>
      <w:r w:rsidR="00F757C2">
        <w:rPr>
          <w:rFonts w:ascii="Arial" w:eastAsia="Arial" w:hAnsi="Arial" w:cs="Arial"/>
          <w:sz w:val="22"/>
          <w:szCs w:val="22"/>
        </w:rPr>
        <w:t>uv</w:t>
      </w:r>
      <w:r w:rsidR="00D767AC">
        <w:rPr>
          <w:rFonts w:ascii="Arial" w:eastAsia="Arial" w:hAnsi="Arial" w:cs="Arial"/>
          <w:sz w:val="22"/>
          <w:szCs w:val="22"/>
        </w:rPr>
        <w:t>y</w:t>
      </w:r>
      <w:r w:rsidR="00F757C2">
        <w:rPr>
          <w:rFonts w:ascii="Arial" w:eastAsia="Arial" w:hAnsi="Arial" w:cs="Arial"/>
          <w:sz w:val="22"/>
          <w:szCs w:val="22"/>
        </w:rPr>
        <w:t xml:space="preserve">. </w:t>
      </w:r>
    </w:p>
    <w:p w14:paraId="0AE0DE12" w14:textId="098F4F6F" w:rsidR="00615202" w:rsidRDefault="00F757C2" w:rsidP="00BD00A3">
      <w:pPr>
        <w:pStyle w:val="Zkladntext"/>
        <w:numPr>
          <w:ilvl w:val="0"/>
          <w:numId w:val="2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 případě, že dojde ke změně</w:t>
      </w:r>
      <w:r w:rsidR="001F6A71">
        <w:rPr>
          <w:rFonts w:ascii="Arial" w:eastAsia="Arial" w:hAnsi="Arial" w:cs="Arial"/>
          <w:sz w:val="22"/>
          <w:szCs w:val="22"/>
        </w:rPr>
        <w:t xml:space="preserve"> pojistné smlouvy, je Poskytovatel</w:t>
      </w:r>
      <w:r>
        <w:rPr>
          <w:rFonts w:ascii="Arial" w:eastAsia="Arial" w:hAnsi="Arial" w:cs="Arial"/>
          <w:sz w:val="22"/>
          <w:szCs w:val="22"/>
        </w:rPr>
        <w:t xml:space="preserve"> povinen o této skutečnosti neprodleně informovat </w:t>
      </w:r>
      <w:r w:rsidR="00257363">
        <w:rPr>
          <w:rFonts w:ascii="Arial" w:eastAsia="Arial" w:hAnsi="Arial" w:cs="Arial"/>
          <w:sz w:val="22"/>
          <w:szCs w:val="22"/>
        </w:rPr>
        <w:t>Objednatele,</w:t>
      </w:r>
      <w:r>
        <w:rPr>
          <w:rFonts w:ascii="Arial" w:eastAsia="Arial" w:hAnsi="Arial" w:cs="Arial"/>
          <w:sz w:val="22"/>
          <w:szCs w:val="22"/>
        </w:rPr>
        <w:t xml:space="preserve"> a to nejpozději ve lhůtě do 30 pracovních dnů od takové změny.</w:t>
      </w:r>
    </w:p>
    <w:p w14:paraId="0AE0DE13" w14:textId="2076EB77" w:rsidR="00615202" w:rsidRDefault="001F6A71" w:rsidP="00BD00A3">
      <w:pPr>
        <w:pStyle w:val="Zkladntext"/>
        <w:numPr>
          <w:ilvl w:val="0"/>
          <w:numId w:val="2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Poskytovatel</w:t>
      </w:r>
      <w:r w:rsidR="00F757C2">
        <w:rPr>
          <w:rFonts w:ascii="Arial" w:eastAsia="Arial" w:hAnsi="Arial" w:cs="Arial"/>
          <w:sz w:val="22"/>
          <w:szCs w:val="22"/>
        </w:rPr>
        <w:t xml:space="preserve"> nesmí uskutečnit jakékoliv kroky, které by mohly znemožnit Objednateli obdržet ochranu vyplývající z pojistné smlouvy </w:t>
      </w:r>
      <w:r>
        <w:rPr>
          <w:rFonts w:ascii="Arial" w:eastAsia="Arial" w:hAnsi="Arial" w:cs="Arial"/>
          <w:sz w:val="22"/>
          <w:szCs w:val="22"/>
        </w:rPr>
        <w:t>Poskytova</w:t>
      </w:r>
      <w:r w:rsidR="00F757C2">
        <w:rPr>
          <w:rFonts w:ascii="Arial" w:eastAsia="Arial" w:hAnsi="Arial" w:cs="Arial"/>
          <w:sz w:val="22"/>
          <w:szCs w:val="22"/>
        </w:rPr>
        <w:t xml:space="preserve">tele, nebo které by mohly být na </w:t>
      </w:r>
      <w:r w:rsidR="00F757C2">
        <w:rPr>
          <w:rFonts w:ascii="Arial" w:eastAsia="Arial" w:hAnsi="Arial" w:cs="Arial"/>
          <w:sz w:val="22"/>
          <w:szCs w:val="22"/>
        </w:rPr>
        <w:lastRenderedPageBreak/>
        <w:t xml:space="preserve">škodu </w:t>
      </w:r>
      <w:r w:rsidR="00D767AC">
        <w:rPr>
          <w:rFonts w:ascii="Arial" w:eastAsia="Arial" w:hAnsi="Arial" w:cs="Arial"/>
          <w:sz w:val="22"/>
          <w:szCs w:val="22"/>
        </w:rPr>
        <w:t>O</w:t>
      </w:r>
      <w:r w:rsidR="00F757C2">
        <w:rPr>
          <w:rFonts w:ascii="Arial" w:eastAsia="Arial" w:hAnsi="Arial" w:cs="Arial"/>
          <w:sz w:val="22"/>
          <w:szCs w:val="22"/>
        </w:rPr>
        <w:t>bjednatele při předkládání nároků na odškodnění v souvislosti se vzniklými ztrátami na budovách.</w:t>
      </w:r>
    </w:p>
    <w:p w14:paraId="0AE0DE14" w14:textId="4412ACAC" w:rsidR="00615202" w:rsidRDefault="00F757C2" w:rsidP="00106937">
      <w:pPr>
        <w:pStyle w:val="Nadpis1"/>
      </w:pPr>
      <w:r>
        <w:t>Článek X</w:t>
      </w:r>
      <w:r w:rsidR="00B20BAF">
        <w:t>I</w:t>
      </w:r>
      <w:r>
        <w:t>. Všeobecná ustanovení</w:t>
      </w:r>
    </w:p>
    <w:p w14:paraId="0AE0DE15" w14:textId="77777777" w:rsidR="00615202" w:rsidRDefault="00F757C2" w:rsidP="00BD00A3">
      <w:pPr>
        <w:pStyle w:val="Zkladntext"/>
        <w:numPr>
          <w:ilvl w:val="0"/>
          <w:numId w:val="6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Vztahy výslovně neupravené touto smlouvou se řídí občanským zákoníkem.</w:t>
      </w:r>
    </w:p>
    <w:p w14:paraId="0AE0DE16" w14:textId="2267FC7B" w:rsidR="00615202" w:rsidRDefault="00F757C2" w:rsidP="00BD00A3">
      <w:pPr>
        <w:pStyle w:val="Zkladntext"/>
        <w:numPr>
          <w:ilvl w:val="0"/>
          <w:numId w:val="6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Smluvní strany si výslovně sjednávají, že § 564 občanského zákoníku se nepoužije, tzn. měnit nebo doplňovat text smlouvy je možné pouze formou písemných dodatků vzestupně číslovaných podepsaných oběma smluvními stranami. Smluvní strany </w:t>
      </w:r>
      <w:r w:rsidR="009C15B6"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 xml:space="preserve">se výslovně dohodly na vyloučení § 2605 odst. 2 a § 2618 občanského zákoníku. </w:t>
      </w:r>
    </w:p>
    <w:p w14:paraId="5C3A126A" w14:textId="73FEBEC0" w:rsidR="008E03D9" w:rsidRPr="00491367" w:rsidRDefault="009B36D1" w:rsidP="00BD00A3">
      <w:pPr>
        <w:pStyle w:val="Odstavecseseznamem"/>
        <w:numPr>
          <w:ilvl w:val="0"/>
          <w:numId w:val="6"/>
        </w:numPr>
        <w:spacing w:after="120" w:line="276" w:lineRule="auto"/>
        <w:ind w:left="426" w:right="-1" w:hanging="426"/>
        <w:rPr>
          <w:color w:val="000000"/>
          <w:szCs w:val="22"/>
          <w:lang w:eastAsia="cs-CZ"/>
        </w:rPr>
      </w:pPr>
      <w:r>
        <w:t>Poskytovatel</w:t>
      </w:r>
      <w:r w:rsidR="00F11E4E">
        <w:t xml:space="preserve"> tímto uděluje </w:t>
      </w:r>
      <w:r>
        <w:t>O</w:t>
      </w:r>
      <w:r w:rsidR="00F11E4E">
        <w:t xml:space="preserve">bjednateli souhlas k uveřejnění této </w:t>
      </w:r>
      <w:r>
        <w:t>smlouvy</w:t>
      </w:r>
      <w:r w:rsidR="00F11E4E">
        <w:t xml:space="preserve"> a všech jejích dodatků, jakož i všech podkladů, údajů a informací, k jejichž uveřejnění vyplývá nebo v budoucnu vyplyne pro </w:t>
      </w:r>
      <w:r>
        <w:t>O</w:t>
      </w:r>
      <w:r w:rsidR="00F11E4E">
        <w:t xml:space="preserve">bjednatele povinnost dle právních předpisů, zejména dle zákona č. 106/1999 Sb., o svobodném přístupu k informacím, ve znění pozdějších předpisů. </w:t>
      </w:r>
      <w:r>
        <w:t>Poskytovatel</w:t>
      </w:r>
      <w:r w:rsidR="00F11E4E" w:rsidRPr="00481E71">
        <w:t xml:space="preserve"> svým podpisem níže souhlasí, aby obraz </w:t>
      </w:r>
      <w:r>
        <w:t>smlouvy</w:t>
      </w:r>
      <w:r w:rsidR="00F11E4E" w:rsidRPr="00481E71">
        <w:t xml:space="preserve"> včetně jejích příloh, případných dodatků a metadat k této </w:t>
      </w:r>
      <w:r>
        <w:t>smlouvě</w:t>
      </w:r>
      <w:r w:rsidR="00F11E4E" w:rsidRPr="00481E71">
        <w:t xml:space="preserve"> byl uveřejněn v registru smluv v souladu se zákonem č. 340/2015 Sb., o zvláštních podmínkách účinnosti některých smluv, uveřejňování těchto smluv a o registru smluv (zákon o registru smluv), ve znění pozdějších předpisů</w:t>
      </w:r>
      <w:r w:rsidR="00F11E4E">
        <w:t xml:space="preserve">, a taktéž je </w:t>
      </w:r>
      <w:r>
        <w:t>Poskytovatel</w:t>
      </w:r>
      <w:r w:rsidR="00F11E4E">
        <w:t xml:space="preserve"> srozuměn s tím, že </w:t>
      </w:r>
      <w:r>
        <w:t>O</w:t>
      </w:r>
      <w:r w:rsidR="00F11E4E">
        <w:t>bjednatel je za stejných podmínek povinen uveřejnit písemně potvrzené dílčí objednávky splňující podmínky pro povinné uveřejnění dle uvedeného zákona č. 340/2015 Sb., o registru smluv.</w:t>
      </w:r>
      <w:r w:rsidR="00F11E4E" w:rsidRPr="00481E71">
        <w:t xml:space="preserve"> </w:t>
      </w:r>
      <w:r w:rsidR="00F11E4E">
        <w:t>S</w:t>
      </w:r>
      <w:r w:rsidR="00F11E4E" w:rsidRPr="00481E71">
        <w:t xml:space="preserve">trany se dohodly, že podklady dle předchozí věty odešle za účelem jejich uveřejnění správci registru smluv </w:t>
      </w:r>
      <w:r w:rsidR="009958FD">
        <w:t>O</w:t>
      </w:r>
      <w:r w:rsidR="00F11E4E" w:rsidRPr="00481E71">
        <w:t xml:space="preserve">bjednatel; tím není dotčeno právo </w:t>
      </w:r>
      <w:r w:rsidR="009958FD">
        <w:t>Poskytovatele</w:t>
      </w:r>
      <w:r w:rsidR="00F11E4E" w:rsidRPr="00481E71">
        <w:t xml:space="preserve"> k jejich odeslání.</w:t>
      </w:r>
    </w:p>
    <w:p w14:paraId="0AE0DE18" w14:textId="0F8F05E7" w:rsidR="00615202" w:rsidRDefault="00491367" w:rsidP="00BD00A3">
      <w:pPr>
        <w:pStyle w:val="Zkladntext"/>
        <w:numPr>
          <w:ilvl w:val="0"/>
          <w:numId w:val="6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Tato </w:t>
      </w:r>
      <w:r w:rsidRPr="00491367">
        <w:rPr>
          <w:rFonts w:ascii="Arial" w:eastAsia="Arial" w:hAnsi="Arial" w:cs="Arial"/>
          <w:sz w:val="22"/>
          <w:szCs w:val="22"/>
        </w:rPr>
        <w:t xml:space="preserve">smlouva se řídí právním řádem České republiky. Veškeré spory vyplývající </w:t>
      </w:r>
      <w:r w:rsidR="009C15B6">
        <w:rPr>
          <w:rFonts w:ascii="Arial" w:eastAsia="Arial" w:hAnsi="Arial" w:cs="Arial"/>
          <w:sz w:val="22"/>
          <w:szCs w:val="22"/>
        </w:rPr>
        <w:br/>
      </w:r>
      <w:r w:rsidRPr="00491367">
        <w:rPr>
          <w:rFonts w:ascii="Arial" w:eastAsia="Arial" w:hAnsi="Arial" w:cs="Arial"/>
          <w:sz w:val="22"/>
          <w:szCs w:val="22"/>
        </w:rPr>
        <w:t xml:space="preserve">z této smlouvy budou řešeny soudy České republiky, přičemž v případě, že </w:t>
      </w:r>
      <w:r w:rsidR="00D666E0">
        <w:rPr>
          <w:rFonts w:ascii="Arial" w:eastAsia="Arial" w:hAnsi="Arial" w:cs="Arial"/>
          <w:sz w:val="22"/>
          <w:szCs w:val="22"/>
        </w:rPr>
        <w:t>Poskytovatel</w:t>
      </w:r>
      <w:r w:rsidRPr="00491367">
        <w:rPr>
          <w:rFonts w:ascii="Arial" w:eastAsia="Arial" w:hAnsi="Arial" w:cs="Arial"/>
          <w:sz w:val="22"/>
          <w:szCs w:val="22"/>
        </w:rPr>
        <w:t xml:space="preserve"> má sídlo/bydliště mimo území České republiky (spory s mezinárodním prvkem), bude věcně a místně příslušným soudem vždy soud určený podle sídla </w:t>
      </w:r>
      <w:r w:rsidR="004F06AF">
        <w:rPr>
          <w:rFonts w:ascii="Arial" w:eastAsia="Arial" w:hAnsi="Arial" w:cs="Arial"/>
          <w:sz w:val="22"/>
          <w:szCs w:val="22"/>
        </w:rPr>
        <w:t>O</w:t>
      </w:r>
      <w:r w:rsidRPr="00491367">
        <w:rPr>
          <w:rFonts w:ascii="Arial" w:eastAsia="Arial" w:hAnsi="Arial" w:cs="Arial"/>
          <w:sz w:val="22"/>
          <w:szCs w:val="22"/>
        </w:rPr>
        <w:t>bjednatele.</w:t>
      </w:r>
    </w:p>
    <w:p w14:paraId="0AE0DE19" w14:textId="71824A25" w:rsidR="00615202" w:rsidRDefault="00D666E0" w:rsidP="00BD00A3">
      <w:pPr>
        <w:pStyle w:val="Zkladntext"/>
        <w:numPr>
          <w:ilvl w:val="0"/>
          <w:numId w:val="6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Poskytovatel</w:t>
      </w:r>
      <w:r w:rsidR="00F757C2">
        <w:rPr>
          <w:rFonts w:ascii="Arial" w:eastAsia="Arial" w:hAnsi="Arial" w:cs="Arial"/>
          <w:sz w:val="22"/>
          <w:szCs w:val="22"/>
        </w:rPr>
        <w:t xml:space="preserve"> tímto prohlašuje, že v době uzavření smlouvy není vůči němu vedeno řízení dle zákona č. 182/20</w:t>
      </w:r>
      <w:r w:rsidR="00491367">
        <w:rPr>
          <w:rFonts w:ascii="Arial" w:eastAsia="Arial" w:hAnsi="Arial" w:cs="Arial"/>
          <w:sz w:val="22"/>
          <w:szCs w:val="22"/>
        </w:rPr>
        <w:t>0</w:t>
      </w:r>
      <w:r w:rsidR="00F757C2">
        <w:rPr>
          <w:rFonts w:ascii="Arial" w:eastAsia="Arial" w:hAnsi="Arial" w:cs="Arial"/>
          <w:sz w:val="22"/>
          <w:szCs w:val="22"/>
        </w:rPr>
        <w:t xml:space="preserve">6 Sb., o úpadku a způsobech jeho řešení (insolvenční zákon), ve znění pozdějších předpisů, a zavazuje se Objednatele bezodkladně informovat o všech skutečnostech o hrozícím úpadku, popř. o prohlášení úpadku jeho společnosti. </w:t>
      </w:r>
    </w:p>
    <w:p w14:paraId="0AE0DE1A" w14:textId="1447F955" w:rsidR="00615202" w:rsidRDefault="00F757C2" w:rsidP="00BD00A3">
      <w:pPr>
        <w:pStyle w:val="Zkladntext"/>
        <w:numPr>
          <w:ilvl w:val="0"/>
          <w:numId w:val="6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Obě smluvní strany prohlašují, že došlo k dohodě o celém rozsahu této smlouvy. Ukončením účinnosti této smlouvy nejsou dotčena ustanovení týkající se nároku z náhrady škody, nároku ze smluvních pokut či úroků z prodlení, jakož i další nároky, z jejichž povahy vyplývá, že mají trvat i po zániku účinnosti této smlouvy.</w:t>
      </w:r>
    </w:p>
    <w:p w14:paraId="581242B9" w14:textId="4FCDEE02" w:rsidR="00611657" w:rsidRDefault="001D41B0" w:rsidP="00611657">
      <w:pPr>
        <w:pStyle w:val="Zkladntext"/>
        <w:numPr>
          <w:ilvl w:val="0"/>
          <w:numId w:val="6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 w:rsidRPr="001D41B0">
        <w:rPr>
          <w:rFonts w:ascii="Arial" w:eastAsia="Arial" w:hAnsi="Arial" w:cs="Arial"/>
          <w:sz w:val="22"/>
          <w:szCs w:val="22"/>
        </w:rPr>
        <w:t>Poskytovatel je povinen písemně oznámit Objednateli změnu svých údajů uvedených v záhlaví smlouvy, změnu „oprávněných osob“ uvedených v čl. X</w:t>
      </w:r>
      <w:r w:rsidR="0087380D">
        <w:rPr>
          <w:rFonts w:ascii="Arial" w:eastAsia="Arial" w:hAnsi="Arial" w:cs="Arial"/>
          <w:sz w:val="22"/>
          <w:szCs w:val="22"/>
        </w:rPr>
        <w:t>I</w:t>
      </w:r>
      <w:r w:rsidRPr="001D41B0">
        <w:rPr>
          <w:rFonts w:ascii="Arial" w:eastAsia="Arial" w:hAnsi="Arial" w:cs="Arial"/>
          <w:sz w:val="22"/>
          <w:szCs w:val="22"/>
        </w:rPr>
        <w:t xml:space="preserve"> odst. </w:t>
      </w:r>
      <w:r w:rsidR="009B36D1">
        <w:rPr>
          <w:rFonts w:ascii="Arial" w:eastAsia="Arial" w:hAnsi="Arial" w:cs="Arial"/>
          <w:sz w:val="22"/>
          <w:szCs w:val="22"/>
        </w:rPr>
        <w:t>1</w:t>
      </w:r>
      <w:r w:rsidR="00B47563">
        <w:rPr>
          <w:rFonts w:ascii="Arial" w:eastAsia="Arial" w:hAnsi="Arial" w:cs="Arial"/>
          <w:sz w:val="22"/>
          <w:szCs w:val="22"/>
        </w:rPr>
        <w:t>1</w:t>
      </w:r>
      <w:r w:rsidRPr="001D41B0">
        <w:rPr>
          <w:rFonts w:ascii="Arial" w:eastAsia="Arial" w:hAnsi="Arial" w:cs="Arial"/>
          <w:sz w:val="22"/>
          <w:szCs w:val="22"/>
        </w:rPr>
        <w:t xml:space="preserve"> smlouvy a jakékoliv změny týkající se registrace</w:t>
      </w:r>
      <w:r w:rsidR="00B47563">
        <w:rPr>
          <w:rFonts w:ascii="Arial" w:eastAsia="Arial" w:hAnsi="Arial" w:cs="Arial"/>
          <w:sz w:val="22"/>
          <w:szCs w:val="22"/>
        </w:rPr>
        <w:t xml:space="preserve"> Poskytovatele</w:t>
      </w:r>
      <w:r w:rsidRPr="001D41B0">
        <w:rPr>
          <w:rFonts w:ascii="Arial" w:eastAsia="Arial" w:hAnsi="Arial" w:cs="Arial"/>
          <w:sz w:val="22"/>
          <w:szCs w:val="22"/>
        </w:rPr>
        <w:t xml:space="preserve"> jako plátce DPH, a to nejpozději do </w:t>
      </w:r>
      <w:r w:rsidR="00936808">
        <w:rPr>
          <w:rFonts w:ascii="Arial" w:eastAsia="Arial" w:hAnsi="Arial" w:cs="Arial"/>
          <w:sz w:val="22"/>
          <w:szCs w:val="22"/>
        </w:rPr>
        <w:t>10</w:t>
      </w:r>
      <w:r w:rsidRPr="001D41B0">
        <w:rPr>
          <w:rFonts w:ascii="Arial" w:eastAsia="Arial" w:hAnsi="Arial" w:cs="Arial"/>
          <w:sz w:val="22"/>
          <w:szCs w:val="22"/>
        </w:rPr>
        <w:t xml:space="preserve"> pracovních dnů od uskutečnění takové změny.</w:t>
      </w:r>
    </w:p>
    <w:p w14:paraId="146350EB" w14:textId="77777777" w:rsidR="00611657" w:rsidRPr="00611657" w:rsidRDefault="00611657" w:rsidP="00611657">
      <w:pPr>
        <w:pStyle w:val="Zkladntext"/>
        <w:numPr>
          <w:ilvl w:val="0"/>
          <w:numId w:val="6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 w:rsidRPr="00611657">
        <w:rPr>
          <w:rFonts w:ascii="Arial" w:eastAsia="Arial" w:hAnsi="Arial" w:cs="Arial"/>
          <w:sz w:val="22"/>
          <w:szCs w:val="22"/>
        </w:rPr>
        <w:t>Tato smlouva se vyhotovuje v elektronické podobě ve formátu PDF/A, přičemž každá ze smluvních stran obdrží oboustranně elektronicky podepsaný datový soubor této Smlouvy.</w:t>
      </w:r>
    </w:p>
    <w:p w14:paraId="03A6FCAF" w14:textId="77777777" w:rsidR="00611657" w:rsidRPr="00611657" w:rsidRDefault="00611657" w:rsidP="00611657">
      <w:pPr>
        <w:pStyle w:val="Zkladntext"/>
        <w:numPr>
          <w:ilvl w:val="0"/>
          <w:numId w:val="6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 w:rsidRPr="00611657">
        <w:rPr>
          <w:rFonts w:ascii="Arial" w:eastAsia="Arial" w:hAnsi="Arial" w:cs="Arial"/>
          <w:sz w:val="22"/>
          <w:szCs w:val="22"/>
        </w:rPr>
        <w:t xml:space="preserve">Požadavek písemné formy dle této Smlouvy je splněn i tehdy, pokud je příslušné právní jednání učiněno elektronicky a elektronicky podepsáno. </w:t>
      </w:r>
    </w:p>
    <w:p w14:paraId="0C3086ED" w14:textId="7A04A3B7" w:rsidR="00A03244" w:rsidRPr="007E0220" w:rsidRDefault="00611657" w:rsidP="00A03244">
      <w:pPr>
        <w:pStyle w:val="Zkladntext"/>
        <w:numPr>
          <w:ilvl w:val="0"/>
          <w:numId w:val="6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 w:rsidRPr="00611657">
        <w:rPr>
          <w:rFonts w:ascii="Arial" w:eastAsia="Arial" w:hAnsi="Arial" w:cs="Arial"/>
          <w:sz w:val="22"/>
          <w:szCs w:val="22"/>
        </w:rPr>
        <w:t xml:space="preserve">Smluvní strany prohlašují, že se před podpisem Smlouvy seznámili s jejím obsahem, </w:t>
      </w:r>
      <w:r w:rsidRPr="00611657">
        <w:rPr>
          <w:rFonts w:ascii="Arial" w:eastAsia="Arial" w:hAnsi="Arial" w:cs="Arial"/>
          <w:sz w:val="22"/>
          <w:szCs w:val="22"/>
        </w:rPr>
        <w:lastRenderedPageBreak/>
        <w:t>rozumějí mu a souhlasí s ním, a dále potvrzují, že Smlouva je uzavřena bez jakýchkoli podmínek znevýhodňujících jednu ze smluvních stran. Tato Smlouva je projevem vážné, pravé a svobodné vůle smluvních stran, na důkaz čehož připojují své podpisy.</w:t>
      </w:r>
    </w:p>
    <w:p w14:paraId="02BD3EF6" w14:textId="0AC8AC8C" w:rsidR="00A03244" w:rsidRPr="00A03244" w:rsidRDefault="00F757C2" w:rsidP="00A03244">
      <w:pPr>
        <w:pStyle w:val="Zkladntext"/>
        <w:numPr>
          <w:ilvl w:val="0"/>
          <w:numId w:val="6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Není-li v této smlouvě výslovně stanoveno jinak, rozumí se „oprávněnou osobou</w:t>
      </w:r>
      <w:r w:rsidR="004752C6">
        <w:rPr>
          <w:rFonts w:ascii="Arial" w:eastAsia="Arial" w:hAnsi="Arial" w:cs="Arial"/>
          <w:sz w:val="22"/>
          <w:szCs w:val="22"/>
        </w:rPr>
        <w:t>:“</w:t>
      </w:r>
    </w:p>
    <w:p w14:paraId="0AE0DE1D" w14:textId="382AE9EA" w:rsidR="00615202" w:rsidRDefault="00F757C2" w:rsidP="004E58F8">
      <w:pPr>
        <w:pStyle w:val="Zkladntext"/>
        <w:spacing w:before="8" w:after="120" w:line="276" w:lineRule="auto"/>
        <w:ind w:left="426" w:right="-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Objednatel: </w:t>
      </w:r>
    </w:p>
    <w:p w14:paraId="0AE0DE1E" w14:textId="32AC12C6" w:rsidR="00615202" w:rsidRPr="00491367" w:rsidRDefault="00F757C2" w:rsidP="004E58F8">
      <w:pPr>
        <w:pStyle w:val="Nadpis2"/>
        <w:spacing w:line="276" w:lineRule="auto"/>
        <w:ind w:left="426" w:right="-1"/>
        <w:rPr>
          <w:i w:val="0"/>
          <w:color w:val="000000"/>
          <w:spacing w:val="-4"/>
          <w:szCs w:val="22"/>
        </w:rPr>
      </w:pPr>
      <w:r w:rsidRPr="00491367">
        <w:rPr>
          <w:i w:val="0"/>
          <w:color w:val="000000"/>
          <w:spacing w:val="-4"/>
          <w:szCs w:val="22"/>
        </w:rPr>
        <w:t xml:space="preserve">Jméno: </w:t>
      </w:r>
      <w:r w:rsidRPr="00491367">
        <w:rPr>
          <w:i w:val="0"/>
          <w:color w:val="000000"/>
          <w:spacing w:val="-4"/>
          <w:szCs w:val="22"/>
        </w:rPr>
        <w:tab/>
      </w:r>
      <w:r w:rsidR="00491367" w:rsidRPr="00491367">
        <w:rPr>
          <w:i w:val="0"/>
          <w:color w:val="000000"/>
          <w:spacing w:val="-4"/>
          <w:szCs w:val="22"/>
        </w:rPr>
        <w:t>Bc. Petra Jelečková</w:t>
      </w:r>
    </w:p>
    <w:p w14:paraId="0AE0DE1F" w14:textId="0AAD936B" w:rsidR="00615202" w:rsidRPr="00491367" w:rsidRDefault="00F757C2" w:rsidP="004E58F8">
      <w:pPr>
        <w:pStyle w:val="Nadpis2"/>
        <w:spacing w:line="276" w:lineRule="auto"/>
        <w:ind w:left="426" w:right="-1"/>
        <w:rPr>
          <w:color w:val="000000"/>
          <w:szCs w:val="22"/>
        </w:rPr>
      </w:pPr>
      <w:r w:rsidRPr="00491367">
        <w:rPr>
          <w:i w:val="0"/>
          <w:color w:val="000000"/>
          <w:spacing w:val="-4"/>
          <w:szCs w:val="22"/>
        </w:rPr>
        <w:t>E-mail:</w:t>
      </w:r>
      <w:r w:rsidRPr="00491367">
        <w:rPr>
          <w:color w:val="000000"/>
          <w:szCs w:val="22"/>
        </w:rPr>
        <w:t xml:space="preserve"> </w:t>
      </w:r>
      <w:r w:rsidRPr="00491367">
        <w:rPr>
          <w:color w:val="000000"/>
          <w:szCs w:val="22"/>
        </w:rPr>
        <w:tab/>
      </w:r>
      <w:r w:rsidR="00491367" w:rsidRPr="00491367">
        <w:rPr>
          <w:i w:val="0"/>
          <w:szCs w:val="22"/>
        </w:rPr>
        <w:t>petra.jeleckova</w:t>
      </w:r>
      <w:r w:rsidRPr="00491367">
        <w:rPr>
          <w:i w:val="0"/>
          <w:szCs w:val="22"/>
        </w:rPr>
        <w:t>@mze.</w:t>
      </w:r>
      <w:r w:rsidR="002957A5">
        <w:rPr>
          <w:i w:val="0"/>
          <w:szCs w:val="22"/>
        </w:rPr>
        <w:t>gov.</w:t>
      </w:r>
      <w:r w:rsidRPr="00491367">
        <w:rPr>
          <w:i w:val="0"/>
          <w:szCs w:val="22"/>
        </w:rPr>
        <w:t>cz</w:t>
      </w:r>
    </w:p>
    <w:p w14:paraId="0AE0DE20" w14:textId="26E756AF" w:rsidR="00615202" w:rsidRPr="00491367" w:rsidRDefault="00373F91" w:rsidP="004E58F8">
      <w:pPr>
        <w:pStyle w:val="Nadpis2"/>
        <w:spacing w:line="276" w:lineRule="auto"/>
        <w:ind w:left="426" w:right="-1"/>
        <w:rPr>
          <w:szCs w:val="22"/>
        </w:rPr>
      </w:pPr>
      <w:r>
        <w:rPr>
          <w:i w:val="0"/>
          <w:color w:val="000000"/>
          <w:spacing w:val="-4"/>
          <w:szCs w:val="22"/>
        </w:rPr>
        <w:t>Tel.:</w:t>
      </w:r>
      <w:r>
        <w:rPr>
          <w:i w:val="0"/>
          <w:color w:val="000000"/>
          <w:spacing w:val="-4"/>
          <w:szCs w:val="22"/>
        </w:rPr>
        <w:tab/>
      </w:r>
      <w:r w:rsidR="00F757C2" w:rsidRPr="00491367">
        <w:rPr>
          <w:i w:val="0"/>
          <w:color w:val="000000"/>
          <w:spacing w:val="-4"/>
          <w:szCs w:val="22"/>
        </w:rPr>
        <w:t>221</w:t>
      </w:r>
      <w:r w:rsidR="00491367" w:rsidRPr="00491367">
        <w:rPr>
          <w:i w:val="0"/>
          <w:color w:val="000000"/>
          <w:spacing w:val="-4"/>
          <w:szCs w:val="22"/>
        </w:rPr>
        <w:t> 812 634</w:t>
      </w:r>
    </w:p>
    <w:p w14:paraId="0AE0DE21" w14:textId="77777777" w:rsidR="00615202" w:rsidRDefault="00F757C2" w:rsidP="00106937">
      <w:pPr>
        <w:spacing w:before="120" w:after="120" w:line="276" w:lineRule="auto"/>
        <w:ind w:left="425"/>
        <w:rPr>
          <w:szCs w:val="22"/>
        </w:rPr>
      </w:pPr>
      <w:r>
        <w:rPr>
          <w:szCs w:val="22"/>
        </w:rPr>
        <w:t xml:space="preserve">nebo </w:t>
      </w:r>
    </w:p>
    <w:p w14:paraId="0AE0DE22" w14:textId="1C530381" w:rsidR="00615202" w:rsidRPr="006A6ECD" w:rsidRDefault="00F757C2" w:rsidP="004E58F8">
      <w:pPr>
        <w:pStyle w:val="Nadpis2"/>
        <w:spacing w:line="276" w:lineRule="auto"/>
        <w:ind w:left="426" w:right="-1"/>
        <w:rPr>
          <w:bCs/>
          <w:i w:val="0"/>
          <w:iCs/>
          <w:spacing w:val="-4"/>
          <w:szCs w:val="22"/>
        </w:rPr>
      </w:pPr>
      <w:r w:rsidRPr="00B64DA2">
        <w:rPr>
          <w:i w:val="0"/>
          <w:spacing w:val="-4"/>
          <w:szCs w:val="22"/>
        </w:rPr>
        <w:t>Jméno:</w:t>
      </w:r>
      <w:r w:rsidR="004752C6" w:rsidRPr="00B64DA2">
        <w:rPr>
          <w:i w:val="0"/>
          <w:spacing w:val="-4"/>
          <w:szCs w:val="22"/>
        </w:rPr>
        <w:tab/>
      </w:r>
      <w:r w:rsidR="00D81062">
        <w:rPr>
          <w:i w:val="0"/>
          <w:spacing w:val="-4"/>
          <w:szCs w:val="22"/>
        </w:rPr>
        <w:t>Mgr.</w:t>
      </w:r>
      <w:r w:rsidR="008E5B3E">
        <w:rPr>
          <w:i w:val="0"/>
          <w:spacing w:val="-4"/>
          <w:szCs w:val="22"/>
        </w:rPr>
        <w:t xml:space="preserve"> Pavel Svoboda</w:t>
      </w:r>
    </w:p>
    <w:p w14:paraId="6CB4F93B" w14:textId="189416BC" w:rsidR="00BC62DD" w:rsidRDefault="00F757C2" w:rsidP="00BC62DD">
      <w:pPr>
        <w:pStyle w:val="Nadpis2"/>
        <w:spacing w:line="276" w:lineRule="auto"/>
        <w:ind w:left="426" w:right="-1"/>
        <w:rPr>
          <w:rStyle w:val="Hypertextovodkaz"/>
          <w:i w:val="0"/>
          <w:color w:val="auto"/>
          <w:szCs w:val="22"/>
          <w:u w:val="none"/>
        </w:rPr>
      </w:pPr>
      <w:r w:rsidRPr="006A6ECD">
        <w:rPr>
          <w:i w:val="0"/>
          <w:spacing w:val="-4"/>
          <w:szCs w:val="22"/>
        </w:rPr>
        <w:t>E-mail:</w:t>
      </w:r>
      <w:r w:rsidRPr="006A6ECD">
        <w:rPr>
          <w:i w:val="0"/>
          <w:spacing w:val="-4"/>
          <w:szCs w:val="22"/>
        </w:rPr>
        <w:tab/>
      </w:r>
      <w:r w:rsidR="00BC62DD" w:rsidRPr="00BC62DD">
        <w:rPr>
          <w:rStyle w:val="Hypertextovodkaz"/>
          <w:i w:val="0"/>
          <w:color w:val="auto"/>
          <w:szCs w:val="22"/>
          <w:u w:val="none"/>
        </w:rPr>
        <w:t>pavel.svoboda@mze.gov.cz</w:t>
      </w:r>
    </w:p>
    <w:p w14:paraId="0AE0DE24" w14:textId="1BBEE135" w:rsidR="00615202" w:rsidRPr="00BC62DD" w:rsidRDefault="00F11E4E" w:rsidP="00BC62DD">
      <w:pPr>
        <w:pStyle w:val="Nadpis2"/>
        <w:spacing w:line="276" w:lineRule="auto"/>
        <w:ind w:left="426" w:right="-1"/>
        <w:rPr>
          <w:i w:val="0"/>
          <w:iCs/>
          <w:spacing w:val="-4"/>
          <w:szCs w:val="22"/>
        </w:rPr>
      </w:pPr>
      <w:proofErr w:type="gramStart"/>
      <w:r w:rsidRPr="00BC62DD">
        <w:rPr>
          <w:i w:val="0"/>
          <w:iCs/>
          <w:spacing w:val="-4"/>
          <w:szCs w:val="22"/>
        </w:rPr>
        <w:t xml:space="preserve">Tel:   </w:t>
      </w:r>
      <w:proofErr w:type="gramEnd"/>
      <w:r w:rsidRPr="00BC62DD">
        <w:rPr>
          <w:i w:val="0"/>
          <w:iCs/>
          <w:spacing w:val="-4"/>
          <w:szCs w:val="22"/>
        </w:rPr>
        <w:t xml:space="preserve">   </w:t>
      </w:r>
      <w:r w:rsidRPr="00BC62DD">
        <w:rPr>
          <w:i w:val="0"/>
          <w:iCs/>
          <w:spacing w:val="-4"/>
          <w:szCs w:val="22"/>
        </w:rPr>
        <w:tab/>
      </w:r>
      <w:r w:rsidR="00BC62DD" w:rsidRPr="00BC62DD">
        <w:rPr>
          <w:i w:val="0"/>
          <w:iCs/>
          <w:spacing w:val="-4"/>
          <w:szCs w:val="22"/>
        </w:rPr>
        <w:t>221</w:t>
      </w:r>
      <w:r w:rsidR="00BC62DD">
        <w:rPr>
          <w:i w:val="0"/>
          <w:iCs/>
          <w:spacing w:val="-4"/>
          <w:szCs w:val="22"/>
        </w:rPr>
        <w:t> </w:t>
      </w:r>
      <w:r w:rsidR="00BC62DD" w:rsidRPr="00BC62DD">
        <w:rPr>
          <w:i w:val="0"/>
          <w:iCs/>
          <w:spacing w:val="-4"/>
          <w:szCs w:val="22"/>
        </w:rPr>
        <w:t>814</w:t>
      </w:r>
      <w:r w:rsidR="00BC62DD">
        <w:rPr>
          <w:i w:val="0"/>
          <w:iCs/>
          <w:spacing w:val="-4"/>
          <w:szCs w:val="22"/>
        </w:rPr>
        <w:t xml:space="preserve"> </w:t>
      </w:r>
      <w:r w:rsidR="00BC62DD" w:rsidRPr="00BC62DD">
        <w:rPr>
          <w:i w:val="0"/>
          <w:iCs/>
          <w:spacing w:val="-4"/>
          <w:szCs w:val="22"/>
        </w:rPr>
        <w:t>580</w:t>
      </w:r>
    </w:p>
    <w:p w14:paraId="1EA7DC6D" w14:textId="77777777" w:rsidR="00D33F7E" w:rsidRDefault="00D33F7E" w:rsidP="004E58F8">
      <w:pPr>
        <w:spacing w:line="276" w:lineRule="auto"/>
        <w:ind w:left="426" w:right="-1"/>
        <w:rPr>
          <w:spacing w:val="-4"/>
          <w:szCs w:val="22"/>
        </w:rPr>
      </w:pPr>
    </w:p>
    <w:p w14:paraId="2958F402" w14:textId="090364AE" w:rsidR="004752C6" w:rsidRDefault="00D666E0" w:rsidP="00106937">
      <w:pPr>
        <w:keepNext/>
        <w:spacing w:after="120" w:line="276" w:lineRule="auto"/>
        <w:ind w:left="425"/>
        <w:rPr>
          <w:spacing w:val="-4"/>
          <w:szCs w:val="22"/>
        </w:rPr>
      </w:pPr>
      <w:r>
        <w:rPr>
          <w:spacing w:val="-4"/>
          <w:szCs w:val="22"/>
        </w:rPr>
        <w:t>Poskytovatel</w:t>
      </w:r>
      <w:r w:rsidR="004752C6">
        <w:rPr>
          <w:spacing w:val="-4"/>
          <w:szCs w:val="22"/>
        </w:rPr>
        <w:t xml:space="preserve">: </w:t>
      </w:r>
    </w:p>
    <w:p w14:paraId="6D6004FD" w14:textId="7DE8D625" w:rsidR="004752C6" w:rsidRDefault="00F11E4E" w:rsidP="004E58F8">
      <w:pPr>
        <w:spacing w:line="276" w:lineRule="auto"/>
        <w:ind w:left="426" w:right="-1"/>
        <w:rPr>
          <w:spacing w:val="-4"/>
          <w:szCs w:val="22"/>
        </w:rPr>
      </w:pPr>
      <w:r>
        <w:rPr>
          <w:spacing w:val="-4"/>
          <w:szCs w:val="22"/>
        </w:rPr>
        <w:t>Jméno:</w:t>
      </w:r>
      <w:r>
        <w:rPr>
          <w:spacing w:val="-4"/>
          <w:szCs w:val="22"/>
        </w:rPr>
        <w:tab/>
      </w:r>
      <w:r w:rsidR="00373F91" w:rsidRPr="005F0FE9">
        <w:rPr>
          <w:szCs w:val="22"/>
          <w:highlight w:val="yellow"/>
        </w:rPr>
        <w:t>[doplňte]</w:t>
      </w:r>
    </w:p>
    <w:p w14:paraId="62E3BB95" w14:textId="60BF096A" w:rsidR="004752C6" w:rsidRDefault="00F11E4E" w:rsidP="004E58F8">
      <w:pPr>
        <w:spacing w:line="276" w:lineRule="auto"/>
        <w:ind w:left="426" w:right="-1"/>
        <w:rPr>
          <w:spacing w:val="-4"/>
          <w:szCs w:val="22"/>
        </w:rPr>
      </w:pPr>
      <w:r>
        <w:rPr>
          <w:spacing w:val="-4"/>
          <w:szCs w:val="22"/>
        </w:rPr>
        <w:t>E-mail:</w:t>
      </w:r>
      <w:r>
        <w:rPr>
          <w:spacing w:val="-4"/>
          <w:szCs w:val="22"/>
        </w:rPr>
        <w:tab/>
      </w:r>
      <w:r w:rsidR="00373F91" w:rsidRPr="005F0FE9">
        <w:rPr>
          <w:szCs w:val="22"/>
          <w:highlight w:val="yellow"/>
        </w:rPr>
        <w:t>[doplňte]</w:t>
      </w:r>
    </w:p>
    <w:p w14:paraId="74485731" w14:textId="609C99FB" w:rsidR="00592278" w:rsidRDefault="00F11E4E" w:rsidP="004E58F8">
      <w:pPr>
        <w:spacing w:line="276" w:lineRule="auto"/>
        <w:ind w:left="426" w:right="-1"/>
        <w:rPr>
          <w:szCs w:val="22"/>
        </w:rPr>
      </w:pPr>
      <w:r>
        <w:rPr>
          <w:spacing w:val="-4"/>
          <w:szCs w:val="22"/>
        </w:rPr>
        <w:t>Tel.:</w:t>
      </w:r>
      <w:r>
        <w:rPr>
          <w:spacing w:val="-4"/>
          <w:szCs w:val="22"/>
        </w:rPr>
        <w:tab/>
      </w:r>
      <w:r w:rsidR="00373F91" w:rsidRPr="005F0FE9">
        <w:rPr>
          <w:szCs w:val="22"/>
          <w:highlight w:val="yellow"/>
        </w:rPr>
        <w:t>[doplňte]</w:t>
      </w:r>
    </w:p>
    <w:p w14:paraId="2123A032" w14:textId="77777777" w:rsidR="008D7F2E" w:rsidRDefault="008D7F2E" w:rsidP="004E58F8">
      <w:pPr>
        <w:spacing w:line="276" w:lineRule="auto"/>
        <w:ind w:left="426" w:right="-1"/>
        <w:rPr>
          <w:szCs w:val="22"/>
        </w:rPr>
      </w:pPr>
    </w:p>
    <w:p w14:paraId="1645EB4A" w14:textId="0F607156" w:rsidR="00592278" w:rsidRDefault="006749C3" w:rsidP="00E9687C">
      <w:pPr>
        <w:spacing w:after="120" w:line="276" w:lineRule="auto"/>
        <w:ind w:left="425"/>
        <w:rPr>
          <w:spacing w:val="-4"/>
          <w:szCs w:val="22"/>
        </w:rPr>
      </w:pPr>
      <w:r>
        <w:rPr>
          <w:szCs w:val="22"/>
        </w:rPr>
        <w:t>Každá ze smluvních stran může změnit svou oprávněnou osobu písemným oznámením zaslaným druhé smluvní straně v souladu s tímto ustanovením, aniž by se jednalo o změnu smlouvy ve smyslu čl. XI. odst. 2 smlouvy.</w:t>
      </w:r>
    </w:p>
    <w:p w14:paraId="3C63CDD1" w14:textId="7CA893A2" w:rsidR="00491367" w:rsidRPr="00491367" w:rsidRDefault="00491367" w:rsidP="00BD00A3">
      <w:pPr>
        <w:pStyle w:val="Zkladntext"/>
        <w:numPr>
          <w:ilvl w:val="0"/>
          <w:numId w:val="6"/>
        </w:numPr>
        <w:spacing w:before="8" w:after="120" w:line="276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491367">
        <w:rPr>
          <w:rFonts w:ascii="Arial" w:eastAsia="Arial" w:hAnsi="Arial" w:cs="Arial"/>
          <w:sz w:val="22"/>
          <w:szCs w:val="22"/>
        </w:rPr>
        <w:t xml:space="preserve">Smlouva nabývá platnosti dnem podpisu druhé ze smluvních stran a </w:t>
      </w:r>
      <w:r w:rsidRPr="00491367">
        <w:rPr>
          <w:rFonts w:ascii="Arial" w:hAnsi="Arial" w:cs="Arial"/>
          <w:sz w:val="22"/>
          <w:szCs w:val="22"/>
        </w:rPr>
        <w:t xml:space="preserve">účinnosti </w:t>
      </w:r>
      <w:r w:rsidRPr="00106937">
        <w:rPr>
          <w:rFonts w:ascii="Arial" w:hAnsi="Arial" w:cs="Arial"/>
          <w:sz w:val="22"/>
          <w:szCs w:val="22"/>
        </w:rPr>
        <w:t xml:space="preserve">dnem </w:t>
      </w:r>
      <w:r w:rsidR="00213DA2" w:rsidRPr="00106937">
        <w:rPr>
          <w:rFonts w:ascii="Arial" w:hAnsi="Arial" w:cs="Arial"/>
          <w:sz w:val="22"/>
          <w:szCs w:val="22"/>
        </w:rPr>
        <w:t>01</w:t>
      </w:r>
      <w:r w:rsidRPr="00106937">
        <w:rPr>
          <w:rFonts w:ascii="Arial" w:hAnsi="Arial" w:cs="Arial"/>
          <w:sz w:val="22"/>
          <w:szCs w:val="22"/>
        </w:rPr>
        <w:t>.</w:t>
      </w:r>
      <w:r w:rsidR="00F11E4E">
        <w:rPr>
          <w:rFonts w:ascii="Arial" w:hAnsi="Arial" w:cs="Arial"/>
          <w:sz w:val="22"/>
          <w:szCs w:val="22"/>
        </w:rPr>
        <w:t> </w:t>
      </w:r>
      <w:r w:rsidR="00213DA2" w:rsidRPr="00106937">
        <w:rPr>
          <w:rFonts w:ascii="Arial" w:hAnsi="Arial" w:cs="Arial"/>
          <w:sz w:val="22"/>
          <w:szCs w:val="22"/>
        </w:rPr>
        <w:t>09</w:t>
      </w:r>
      <w:r w:rsidR="00373F91" w:rsidRPr="00106937">
        <w:rPr>
          <w:rFonts w:ascii="Arial" w:hAnsi="Arial" w:cs="Arial"/>
          <w:sz w:val="22"/>
          <w:szCs w:val="22"/>
        </w:rPr>
        <w:t>. 202</w:t>
      </w:r>
      <w:r w:rsidR="00E45F1B">
        <w:rPr>
          <w:rFonts w:ascii="Arial" w:hAnsi="Arial" w:cs="Arial"/>
          <w:sz w:val="22"/>
          <w:szCs w:val="22"/>
        </w:rPr>
        <w:t>5</w:t>
      </w:r>
      <w:r w:rsidRPr="00106937">
        <w:rPr>
          <w:rFonts w:ascii="Arial" w:hAnsi="Arial" w:cs="Arial"/>
          <w:sz w:val="22"/>
          <w:szCs w:val="22"/>
        </w:rPr>
        <w:t xml:space="preserve">. Pokud však nebude </w:t>
      </w:r>
      <w:r w:rsidR="00076460" w:rsidRPr="00106937">
        <w:rPr>
          <w:rFonts w:ascii="Arial" w:hAnsi="Arial" w:cs="Arial"/>
          <w:sz w:val="22"/>
          <w:szCs w:val="22"/>
        </w:rPr>
        <w:t>s</w:t>
      </w:r>
      <w:r w:rsidRPr="00106937">
        <w:rPr>
          <w:rFonts w:ascii="Arial" w:hAnsi="Arial" w:cs="Arial"/>
          <w:sz w:val="22"/>
          <w:szCs w:val="22"/>
        </w:rPr>
        <w:t xml:space="preserve">mlouva do </w:t>
      </w:r>
      <w:r w:rsidR="00213DA2" w:rsidRPr="00106937">
        <w:rPr>
          <w:rFonts w:ascii="Arial" w:hAnsi="Arial" w:cs="Arial"/>
          <w:sz w:val="22"/>
          <w:szCs w:val="22"/>
        </w:rPr>
        <w:t>01</w:t>
      </w:r>
      <w:r w:rsidRPr="00106937">
        <w:rPr>
          <w:rFonts w:ascii="Arial" w:hAnsi="Arial" w:cs="Arial"/>
          <w:sz w:val="22"/>
          <w:szCs w:val="22"/>
        </w:rPr>
        <w:t xml:space="preserve">. </w:t>
      </w:r>
      <w:r w:rsidR="00213DA2" w:rsidRPr="00106937">
        <w:rPr>
          <w:rFonts w:ascii="Arial" w:hAnsi="Arial" w:cs="Arial"/>
          <w:sz w:val="22"/>
          <w:szCs w:val="22"/>
        </w:rPr>
        <w:t>09</w:t>
      </w:r>
      <w:r w:rsidR="00373F91" w:rsidRPr="00106937">
        <w:rPr>
          <w:rFonts w:ascii="Arial" w:hAnsi="Arial" w:cs="Arial"/>
          <w:sz w:val="22"/>
          <w:szCs w:val="22"/>
        </w:rPr>
        <w:t>. 202</w:t>
      </w:r>
      <w:r w:rsidR="00E45F1B">
        <w:rPr>
          <w:rFonts w:ascii="Arial" w:hAnsi="Arial" w:cs="Arial"/>
          <w:sz w:val="22"/>
          <w:szCs w:val="22"/>
        </w:rPr>
        <w:t>5</w:t>
      </w:r>
      <w:r w:rsidRPr="00106937">
        <w:rPr>
          <w:rFonts w:ascii="Arial" w:hAnsi="Arial" w:cs="Arial"/>
          <w:sz w:val="22"/>
          <w:szCs w:val="22"/>
        </w:rPr>
        <w:t xml:space="preserve"> uveřejněna v registru smluv</w:t>
      </w:r>
      <w:r w:rsidRPr="00491367">
        <w:rPr>
          <w:rFonts w:ascii="Arial" w:hAnsi="Arial" w:cs="Arial"/>
          <w:sz w:val="22"/>
          <w:szCs w:val="22"/>
        </w:rPr>
        <w:t xml:space="preserve">, nabývá </w:t>
      </w:r>
      <w:r w:rsidR="00076460">
        <w:rPr>
          <w:rFonts w:ascii="Arial" w:hAnsi="Arial" w:cs="Arial"/>
          <w:sz w:val="22"/>
          <w:szCs w:val="22"/>
        </w:rPr>
        <w:t>s</w:t>
      </w:r>
      <w:r w:rsidRPr="00491367">
        <w:rPr>
          <w:rFonts w:ascii="Arial" w:hAnsi="Arial" w:cs="Arial"/>
          <w:sz w:val="22"/>
          <w:szCs w:val="22"/>
        </w:rPr>
        <w:t>mlouva účinnosti dnem jejího uveřejnění v registru smluv.</w:t>
      </w:r>
    </w:p>
    <w:p w14:paraId="797BC43B" w14:textId="2456BA98" w:rsidR="009C15B6" w:rsidRDefault="00410DDE" w:rsidP="00491367">
      <w:pPr>
        <w:pStyle w:val="Zkladntext"/>
        <w:spacing w:before="8" w:after="120" w:line="276" w:lineRule="auto"/>
        <w:ind w:right="-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7C38DB5C" w14:textId="22EFCF2C" w:rsidR="004752C6" w:rsidRPr="00491367" w:rsidRDefault="004752C6" w:rsidP="00491367">
      <w:pPr>
        <w:pStyle w:val="Zkladntext"/>
        <w:spacing w:before="8" w:after="120" w:line="276" w:lineRule="auto"/>
        <w:ind w:right="-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Příloha</w:t>
      </w:r>
      <w:r w:rsidR="00D8612B">
        <w:rPr>
          <w:rFonts w:ascii="Arial" w:eastAsia="Arial" w:hAnsi="Arial" w:cs="Arial"/>
          <w:sz w:val="22"/>
          <w:szCs w:val="22"/>
        </w:rPr>
        <w:t xml:space="preserve"> č. 1</w:t>
      </w:r>
      <w:r w:rsidR="0097203B">
        <w:rPr>
          <w:rFonts w:ascii="Arial" w:eastAsia="Arial" w:hAnsi="Arial" w:cs="Arial"/>
          <w:sz w:val="22"/>
          <w:szCs w:val="22"/>
        </w:rPr>
        <w:t xml:space="preserve"> </w:t>
      </w:r>
      <w:r w:rsidR="002D75A4"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 xml:space="preserve">Specifikace svozu a </w:t>
      </w:r>
      <w:r w:rsidR="00D36C1F">
        <w:rPr>
          <w:rFonts w:ascii="Arial" w:eastAsia="Arial" w:hAnsi="Arial" w:cs="Arial"/>
          <w:sz w:val="22"/>
          <w:szCs w:val="22"/>
        </w:rPr>
        <w:t>cenová nabídka</w:t>
      </w:r>
    </w:p>
    <w:p w14:paraId="07995B56" w14:textId="3484B275" w:rsidR="00FB6F77" w:rsidRDefault="00F757C2" w:rsidP="00E9687C">
      <w:pPr>
        <w:pStyle w:val="Zkladntext"/>
        <w:tabs>
          <w:tab w:val="center" w:pos="2265"/>
          <w:tab w:val="center" w:pos="6996"/>
        </w:tabs>
        <w:spacing w:after="120" w:line="276" w:lineRule="auto"/>
        <w:ind w:left="396" w:hanging="39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2"/>
      </w:tblGrid>
      <w:tr w:rsidR="00615202" w14:paraId="0AE0DE33" w14:textId="77777777">
        <w:trPr>
          <w:jc w:val="center"/>
        </w:trPr>
        <w:tc>
          <w:tcPr>
            <w:tcW w:w="4644" w:type="dxa"/>
          </w:tcPr>
          <w:p w14:paraId="0AE0DE29" w14:textId="77777777" w:rsidR="00615202" w:rsidRPr="00592278" w:rsidRDefault="00F757C2">
            <w:pPr>
              <w:pStyle w:val="RLProhlensmluvnchstran"/>
              <w:jc w:val="left"/>
              <w:rPr>
                <w:rFonts w:ascii="Arial" w:eastAsia="Arial" w:hAnsi="Arial" w:cs="Arial"/>
                <w:szCs w:val="22"/>
              </w:rPr>
            </w:pPr>
            <w:r w:rsidRPr="00592278">
              <w:rPr>
                <w:rFonts w:ascii="Arial" w:eastAsia="Arial" w:hAnsi="Arial" w:cs="Arial"/>
                <w:szCs w:val="22"/>
              </w:rPr>
              <w:t>Objednatel:</w:t>
            </w:r>
          </w:p>
          <w:p w14:paraId="06128880" w14:textId="77777777" w:rsidR="00865DBA" w:rsidRDefault="00865DBA">
            <w:pPr>
              <w:pStyle w:val="RLdajeosmluvnstran"/>
              <w:jc w:val="left"/>
              <w:rPr>
                <w:rFonts w:ascii="Arial" w:eastAsia="Arial" w:hAnsi="Arial" w:cs="Arial"/>
                <w:szCs w:val="22"/>
              </w:rPr>
            </w:pPr>
          </w:p>
          <w:p w14:paraId="0AE0DE2B" w14:textId="1D9CCEF6" w:rsidR="00615202" w:rsidRPr="00592278" w:rsidRDefault="00865DBA">
            <w:pPr>
              <w:pStyle w:val="RLdajeosmluvnstran"/>
              <w:jc w:val="left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D</w:t>
            </w:r>
            <w:r w:rsidR="00FB6F77" w:rsidRPr="00592278">
              <w:rPr>
                <w:rFonts w:ascii="Arial" w:eastAsia="Arial" w:hAnsi="Arial" w:cs="Arial"/>
                <w:szCs w:val="22"/>
              </w:rPr>
              <w:t>ne</w:t>
            </w:r>
            <w:r>
              <w:rPr>
                <w:rFonts w:ascii="Arial" w:eastAsia="Arial" w:hAnsi="Arial" w:cs="Arial"/>
                <w:szCs w:val="22"/>
              </w:rPr>
              <w:t xml:space="preserve"> dle</w:t>
            </w:r>
            <w:r w:rsidR="00FB6F77" w:rsidRPr="00592278">
              <w:rPr>
                <w:rFonts w:ascii="Arial" w:eastAsia="Arial" w:hAnsi="Arial" w:cs="Arial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Cs w:val="22"/>
              </w:rPr>
              <w:t>elektronického po</w:t>
            </w:r>
            <w:r w:rsidR="00AC26F6">
              <w:rPr>
                <w:rFonts w:ascii="Arial" w:eastAsia="Arial" w:hAnsi="Arial" w:cs="Arial"/>
                <w:szCs w:val="22"/>
              </w:rPr>
              <w:t>dpisu</w:t>
            </w:r>
          </w:p>
          <w:p w14:paraId="3684349E" w14:textId="77777777" w:rsidR="00615202" w:rsidRPr="00592278" w:rsidRDefault="00615202">
            <w:pPr>
              <w:rPr>
                <w:szCs w:val="22"/>
              </w:rPr>
            </w:pPr>
          </w:p>
          <w:p w14:paraId="08E36D44" w14:textId="4732FE60" w:rsidR="00FB6F77" w:rsidRDefault="00FB6F77">
            <w:pPr>
              <w:rPr>
                <w:szCs w:val="22"/>
              </w:rPr>
            </w:pPr>
          </w:p>
          <w:p w14:paraId="0A557920" w14:textId="77777777" w:rsidR="004E58F8" w:rsidRPr="00592278" w:rsidRDefault="004E58F8">
            <w:pPr>
              <w:rPr>
                <w:szCs w:val="22"/>
              </w:rPr>
            </w:pPr>
          </w:p>
          <w:p w14:paraId="1F0B5560" w14:textId="01F9A33E" w:rsidR="00FB6F77" w:rsidRPr="00592278" w:rsidRDefault="00FB6F77">
            <w:pPr>
              <w:rPr>
                <w:szCs w:val="22"/>
              </w:rPr>
            </w:pPr>
          </w:p>
          <w:p w14:paraId="0AE0DE2C" w14:textId="77777777" w:rsidR="00FB6F77" w:rsidRPr="00592278" w:rsidRDefault="00FB6F77">
            <w:pPr>
              <w:rPr>
                <w:szCs w:val="22"/>
              </w:rPr>
            </w:pPr>
          </w:p>
        </w:tc>
        <w:tc>
          <w:tcPr>
            <w:tcW w:w="4642" w:type="dxa"/>
          </w:tcPr>
          <w:p w14:paraId="0AE0DE2D" w14:textId="0F92B56B" w:rsidR="00615202" w:rsidRPr="00592278" w:rsidRDefault="00D666E0">
            <w:pPr>
              <w:pStyle w:val="RLProhlensmluvnchstran"/>
              <w:jc w:val="left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Poskytovatel</w:t>
            </w:r>
            <w:r w:rsidR="00F757C2" w:rsidRPr="00592278">
              <w:rPr>
                <w:rFonts w:ascii="Arial" w:eastAsia="Arial" w:hAnsi="Arial" w:cs="Arial"/>
                <w:szCs w:val="22"/>
              </w:rPr>
              <w:t>:</w:t>
            </w:r>
          </w:p>
          <w:p w14:paraId="2B0FC4DF" w14:textId="77777777" w:rsidR="00FB6F77" w:rsidRPr="00592278" w:rsidRDefault="00FB6F77">
            <w:pPr>
              <w:pStyle w:val="RLProhlensmluvnchstran"/>
              <w:jc w:val="left"/>
              <w:rPr>
                <w:rFonts w:ascii="Arial" w:eastAsia="Arial" w:hAnsi="Arial" w:cs="Arial"/>
                <w:szCs w:val="22"/>
              </w:rPr>
            </w:pPr>
          </w:p>
          <w:p w14:paraId="2BADAE73" w14:textId="77777777" w:rsidR="00AC26F6" w:rsidRPr="00592278" w:rsidRDefault="00AC26F6" w:rsidP="00AC26F6">
            <w:pPr>
              <w:pStyle w:val="RLdajeosmluvnstran"/>
              <w:jc w:val="left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D</w:t>
            </w:r>
            <w:r w:rsidRPr="00592278">
              <w:rPr>
                <w:rFonts w:ascii="Arial" w:eastAsia="Arial" w:hAnsi="Arial" w:cs="Arial"/>
                <w:szCs w:val="22"/>
              </w:rPr>
              <w:t>ne</w:t>
            </w:r>
            <w:r>
              <w:rPr>
                <w:rFonts w:ascii="Arial" w:eastAsia="Arial" w:hAnsi="Arial" w:cs="Arial"/>
                <w:szCs w:val="22"/>
              </w:rPr>
              <w:t xml:space="preserve"> dle</w:t>
            </w:r>
            <w:r w:rsidRPr="00592278">
              <w:rPr>
                <w:rFonts w:ascii="Arial" w:eastAsia="Arial" w:hAnsi="Arial" w:cs="Arial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Cs w:val="22"/>
              </w:rPr>
              <w:t>elektronického podpisu</w:t>
            </w:r>
          </w:p>
          <w:p w14:paraId="0AE0DE30" w14:textId="77777777" w:rsidR="00615202" w:rsidRPr="00592278" w:rsidRDefault="00615202">
            <w:pPr>
              <w:pStyle w:val="RLdajeosmluvnstran"/>
              <w:rPr>
                <w:rFonts w:ascii="Arial" w:eastAsia="Arial" w:hAnsi="Arial" w:cs="Arial"/>
                <w:szCs w:val="22"/>
              </w:rPr>
            </w:pPr>
          </w:p>
          <w:p w14:paraId="14C2B2FC" w14:textId="2473FA29" w:rsidR="004E58F8" w:rsidRPr="00592278" w:rsidRDefault="004E58F8" w:rsidP="004E58F8">
            <w:pPr>
              <w:pStyle w:val="RLdajeosmluvnstran"/>
              <w:jc w:val="both"/>
              <w:rPr>
                <w:rFonts w:ascii="Arial" w:eastAsia="Arial" w:hAnsi="Arial" w:cs="Arial"/>
                <w:szCs w:val="22"/>
              </w:rPr>
            </w:pPr>
          </w:p>
          <w:p w14:paraId="0AE0DE32" w14:textId="77777777" w:rsidR="00615202" w:rsidRPr="00592278" w:rsidRDefault="00615202">
            <w:pPr>
              <w:rPr>
                <w:szCs w:val="22"/>
              </w:rPr>
            </w:pPr>
          </w:p>
        </w:tc>
      </w:tr>
      <w:tr w:rsidR="00615202" w14:paraId="0AE0DE3B" w14:textId="77777777">
        <w:trPr>
          <w:jc w:val="center"/>
        </w:trPr>
        <w:tc>
          <w:tcPr>
            <w:tcW w:w="4644" w:type="dxa"/>
          </w:tcPr>
          <w:p w14:paraId="0AE0DE34" w14:textId="77777777" w:rsidR="00615202" w:rsidRPr="00592278" w:rsidRDefault="00F757C2">
            <w:pPr>
              <w:pStyle w:val="RLdajeosmluvnstran"/>
              <w:rPr>
                <w:rFonts w:ascii="Arial" w:eastAsia="Arial" w:hAnsi="Arial" w:cs="Arial"/>
                <w:szCs w:val="22"/>
              </w:rPr>
            </w:pPr>
            <w:r w:rsidRPr="00592278">
              <w:rPr>
                <w:rFonts w:ascii="Arial" w:eastAsia="Arial" w:hAnsi="Arial" w:cs="Arial"/>
                <w:szCs w:val="22"/>
              </w:rPr>
              <w:t>.................................................................</w:t>
            </w:r>
          </w:p>
          <w:p w14:paraId="0AE0DE35" w14:textId="77777777" w:rsidR="00615202" w:rsidRPr="00592278" w:rsidRDefault="00F757C2">
            <w:pPr>
              <w:pStyle w:val="RLdajeosmluvnstran"/>
              <w:rPr>
                <w:rFonts w:ascii="Arial" w:eastAsia="Arial" w:hAnsi="Arial" w:cs="Arial"/>
                <w:b/>
                <w:bCs/>
                <w:szCs w:val="22"/>
              </w:rPr>
            </w:pPr>
            <w:r w:rsidRPr="00592278">
              <w:rPr>
                <w:rFonts w:ascii="Arial" w:eastAsia="Arial" w:hAnsi="Arial" w:cs="Arial"/>
                <w:b/>
                <w:bCs/>
                <w:szCs w:val="22"/>
              </w:rPr>
              <w:t>Česká republika – Ministerstvo zemědělství</w:t>
            </w:r>
          </w:p>
          <w:p w14:paraId="0AE0DE36" w14:textId="7ACAA525" w:rsidR="00615202" w:rsidRPr="00592278" w:rsidRDefault="00FB6F77">
            <w:pPr>
              <w:pStyle w:val="RLdajeosmluvnstran"/>
              <w:rPr>
                <w:rFonts w:ascii="Arial" w:eastAsia="Arial" w:hAnsi="Arial" w:cs="Arial"/>
                <w:bCs/>
                <w:szCs w:val="22"/>
              </w:rPr>
            </w:pPr>
            <w:r w:rsidRPr="00592278">
              <w:rPr>
                <w:rFonts w:ascii="Arial" w:eastAsia="Arial" w:hAnsi="Arial" w:cs="Arial"/>
                <w:bCs/>
                <w:szCs w:val="22"/>
              </w:rPr>
              <w:t>Mgr. Pavel Brokeš</w:t>
            </w:r>
          </w:p>
          <w:p w14:paraId="0AE0DE38" w14:textId="393BC124" w:rsidR="00615202" w:rsidRPr="00592278" w:rsidRDefault="00F757C2" w:rsidP="00260AA8">
            <w:pPr>
              <w:pStyle w:val="RLdajeosmluvnstran0"/>
              <w:rPr>
                <w:rFonts w:ascii="Arial" w:eastAsia="Arial" w:hAnsi="Arial" w:cs="Arial"/>
                <w:bCs/>
                <w:szCs w:val="22"/>
              </w:rPr>
            </w:pPr>
            <w:r w:rsidRPr="00592278">
              <w:rPr>
                <w:rFonts w:ascii="Arial" w:eastAsia="Arial" w:hAnsi="Arial" w:cs="Arial"/>
                <w:bCs/>
                <w:szCs w:val="22"/>
              </w:rPr>
              <w:t xml:space="preserve">ředitel odboru vnitřní správy </w:t>
            </w:r>
          </w:p>
        </w:tc>
        <w:tc>
          <w:tcPr>
            <w:tcW w:w="4642" w:type="dxa"/>
          </w:tcPr>
          <w:p w14:paraId="0AE0DE39" w14:textId="77777777" w:rsidR="00615202" w:rsidRPr="00592278" w:rsidRDefault="00F757C2">
            <w:pPr>
              <w:pStyle w:val="RLdajeosmluvnstran"/>
              <w:rPr>
                <w:rFonts w:ascii="Arial" w:eastAsia="Arial" w:hAnsi="Arial" w:cs="Arial"/>
                <w:szCs w:val="22"/>
              </w:rPr>
            </w:pPr>
            <w:r w:rsidRPr="00592278">
              <w:rPr>
                <w:rFonts w:ascii="Arial" w:eastAsia="Arial" w:hAnsi="Arial" w:cs="Arial"/>
                <w:szCs w:val="22"/>
              </w:rPr>
              <w:t>........................................................................</w:t>
            </w:r>
          </w:p>
          <w:p w14:paraId="5F8A4AD4" w14:textId="0DCAADAA" w:rsidR="00592278" w:rsidRPr="00373F91" w:rsidRDefault="00373F91" w:rsidP="00373F91">
            <w:pPr>
              <w:spacing w:line="276" w:lineRule="auto"/>
              <w:jc w:val="center"/>
              <w:rPr>
                <w:rFonts w:eastAsia="Times New Roman"/>
                <w:b/>
                <w:szCs w:val="22"/>
                <w:lang w:eastAsia="ar-SA"/>
              </w:rPr>
            </w:pPr>
            <w:r w:rsidRPr="00373F91">
              <w:rPr>
                <w:b/>
                <w:szCs w:val="22"/>
                <w:highlight w:val="yellow"/>
              </w:rPr>
              <w:t>[doplňte]</w:t>
            </w:r>
          </w:p>
          <w:p w14:paraId="5DA25AAF" w14:textId="77777777" w:rsidR="00373F91" w:rsidRPr="00373F91" w:rsidRDefault="00373F91" w:rsidP="00373F91">
            <w:pPr>
              <w:pStyle w:val="RLdajeosmluvnstran0"/>
              <w:rPr>
                <w:rFonts w:ascii="Arial" w:eastAsia="Arial" w:hAnsi="Arial" w:cs="Arial"/>
                <w:bCs/>
                <w:szCs w:val="22"/>
                <w:highlight w:val="yellow"/>
              </w:rPr>
            </w:pPr>
            <w:r w:rsidRPr="00373F91">
              <w:rPr>
                <w:rFonts w:ascii="Arial" w:eastAsia="Arial" w:hAnsi="Arial" w:cs="Arial"/>
                <w:bCs/>
                <w:szCs w:val="22"/>
                <w:highlight w:val="yellow"/>
              </w:rPr>
              <w:t>[doplňte]</w:t>
            </w:r>
          </w:p>
          <w:p w14:paraId="0AE0DE3A" w14:textId="0AB13B06" w:rsidR="00615202" w:rsidRPr="00592278" w:rsidRDefault="00373F91" w:rsidP="00373F91">
            <w:pPr>
              <w:pStyle w:val="RLdajeosmluvnstran0"/>
              <w:rPr>
                <w:rFonts w:ascii="Arial" w:eastAsia="Arial" w:hAnsi="Arial" w:cs="Arial"/>
                <w:b/>
                <w:szCs w:val="22"/>
              </w:rPr>
            </w:pPr>
            <w:r w:rsidRPr="00373F91">
              <w:rPr>
                <w:rFonts w:ascii="Arial" w:eastAsia="Arial" w:hAnsi="Arial" w:cs="Arial"/>
                <w:bCs/>
                <w:szCs w:val="22"/>
                <w:highlight w:val="yellow"/>
              </w:rPr>
              <w:t>[doplňte]</w:t>
            </w:r>
          </w:p>
        </w:tc>
      </w:tr>
    </w:tbl>
    <w:p w14:paraId="10926621" w14:textId="6722A50D" w:rsidR="00373F91" w:rsidRPr="00EA339B" w:rsidRDefault="00F757C2" w:rsidP="00EA339B">
      <w:pPr>
        <w:pStyle w:val="RLdajeosmluvnstran"/>
        <w:ind w:left="3540" w:firstLine="708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   </w:t>
      </w:r>
    </w:p>
    <w:sectPr w:rsidR="00373F91" w:rsidRPr="00EA339B">
      <w:footerReference w:type="default" r:id="rId13"/>
      <w:headerReference w:type="first" r:id="rId14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CD12B" w14:textId="77777777" w:rsidR="00F9207A" w:rsidRDefault="00F9207A">
      <w:r>
        <w:separator/>
      </w:r>
    </w:p>
  </w:endnote>
  <w:endnote w:type="continuationSeparator" w:id="0">
    <w:p w14:paraId="0C4B5806" w14:textId="77777777" w:rsidR="00F9207A" w:rsidRDefault="00F9207A">
      <w:r>
        <w:continuationSeparator/>
      </w:r>
    </w:p>
  </w:endnote>
  <w:endnote w:type="continuationNotice" w:id="1">
    <w:p w14:paraId="6622C6B7" w14:textId="77777777" w:rsidR="00F9207A" w:rsidRDefault="00F920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charset w:val="00"/>
    <w:family w:val="roman"/>
    <w:pitch w:val="variable"/>
  </w:font>
  <w:font w:name="Albany">
    <w:altName w:val="Arial"/>
    <w:charset w:val="01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0DE49" w14:textId="0C5D8F6B" w:rsidR="00410DDE" w:rsidRDefault="00410DDE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 w:rsidR="00E9687C">
      <w:rPr>
        <w:noProof/>
      </w:rPr>
      <w:t>10</w:t>
    </w:r>
    <w:r>
      <w:fldChar w:fldCharType="end"/>
    </w:r>
  </w:p>
  <w:p w14:paraId="0AE0DE4A" w14:textId="77777777" w:rsidR="00410DDE" w:rsidRDefault="00410D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B7855" w14:textId="77777777" w:rsidR="00F9207A" w:rsidRDefault="00F9207A">
      <w:r>
        <w:separator/>
      </w:r>
    </w:p>
  </w:footnote>
  <w:footnote w:type="continuationSeparator" w:id="0">
    <w:p w14:paraId="6580AA70" w14:textId="77777777" w:rsidR="00F9207A" w:rsidRDefault="00F9207A">
      <w:r>
        <w:continuationSeparator/>
      </w:r>
    </w:p>
  </w:footnote>
  <w:footnote w:type="continuationNotice" w:id="1">
    <w:p w14:paraId="62A047E2" w14:textId="77777777" w:rsidR="00F9207A" w:rsidRDefault="00F920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AAEEA" w14:textId="5BAF33CD" w:rsidR="00CC5918" w:rsidRDefault="00CC5918" w:rsidP="00CC5918">
    <w:pPr>
      <w:spacing w:after="60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775EDD" wp14:editId="6B631C75">
          <wp:simplePos x="0" y="0"/>
          <wp:positionH relativeFrom="margin">
            <wp:align>right</wp:align>
          </wp:positionH>
          <wp:positionV relativeFrom="paragraph">
            <wp:posOffset>159385</wp:posOffset>
          </wp:positionV>
          <wp:extent cx="1733550" cy="285750"/>
          <wp:effectExtent l="0" t="0" r="0" b="0"/>
          <wp:wrapTight wrapText="bothSides">
            <wp:wrapPolygon edited="0">
              <wp:start x="0" y="0"/>
              <wp:lineTo x="0" y="20160"/>
              <wp:lineTo x="21363" y="20160"/>
              <wp:lineTo x="21363" y="0"/>
              <wp:lineTo x="0" y="0"/>
            </wp:wrapPolygon>
          </wp:wrapTight>
          <wp:docPr id="2" name="Picture 3" descr="dms_carovy_ko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1568">
      <w:tab/>
    </w:r>
    <w:r w:rsidR="00174F20">
      <w:tab/>
    </w:r>
    <w:r w:rsidR="00174F20">
      <w:tab/>
    </w:r>
    <w:r w:rsidR="00174F20">
      <w:tab/>
    </w:r>
    <w:r w:rsidR="00174F20">
      <w:tab/>
    </w:r>
    <w:r w:rsidR="00174F20">
      <w:tab/>
    </w:r>
    <w:r w:rsidR="00174F20">
      <w:tab/>
    </w:r>
    <w:r w:rsidR="00174F20">
      <w:tab/>
    </w:r>
    <w:r w:rsidR="00174F20">
      <w:tab/>
    </w:r>
    <w:r>
      <w:rPr>
        <w:sz w:val="18"/>
      </w:rPr>
      <w:t>MZE-37997/2025-11142</w:t>
    </w:r>
  </w:p>
  <w:p w14:paraId="23B50BCB" w14:textId="70D2A274" w:rsidR="00CC5918" w:rsidRDefault="00CC5918" w:rsidP="00CC5918">
    <w:pPr>
      <w:jc w:val="center"/>
    </w:pPr>
  </w:p>
  <w:p w14:paraId="5A90DC18" w14:textId="09E5C830" w:rsidR="00CC5918" w:rsidRDefault="00CC5918" w:rsidP="00CC5918">
    <w:pPr>
      <w:jc w:val="center"/>
    </w:pPr>
    <w:r>
      <w:tab/>
    </w:r>
  </w:p>
  <w:p w14:paraId="73923AD7" w14:textId="656EC942" w:rsidR="00CC5918" w:rsidRDefault="00CC5918" w:rsidP="00CC5918">
    <w:pPr>
      <w:ind w:left="5672" w:firstLine="709"/>
      <w:jc w:val="center"/>
    </w:pPr>
    <w:r>
      <w:rPr>
        <w:sz w:val="18"/>
      </w:rPr>
      <w:t>mzedms029432717</w:t>
    </w:r>
  </w:p>
  <w:p w14:paraId="3E4093CE" w14:textId="4F3D9F6C" w:rsidR="00BB1568" w:rsidRDefault="00CC5918" w:rsidP="00174F20">
    <w:pPr>
      <w:spacing w:after="60"/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BDB"/>
    <w:multiLevelType w:val="hybridMultilevel"/>
    <w:tmpl w:val="41A269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61A3"/>
    <w:multiLevelType w:val="multilevel"/>
    <w:tmpl w:val="6BECCA02"/>
    <w:lvl w:ilvl="0">
      <w:start w:val="1"/>
      <w:numFmt w:val="decimal"/>
      <w:lvlText w:val="%1."/>
      <w:lvlJc w:val="left"/>
      <w:pPr>
        <w:ind w:left="737" w:hanging="737"/>
      </w:pPr>
      <w:rPr>
        <w:rFonts w:ascii="Calibri" w:eastAsia="Arial" w:hAnsi="Calibri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954" w:hanging="670"/>
      </w:pPr>
      <w:rPr>
        <w:rFonts w:ascii="Arial" w:eastAsia="Calibri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86"/>
        </w:tabs>
        <w:ind w:left="1588" w:hanging="737"/>
      </w:pPr>
      <w:rPr>
        <w:rFonts w:ascii="Calibri" w:eastAsia="Arial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709"/>
          <w:tab w:val="left" w:pos="2211"/>
        </w:tabs>
        <w:ind w:left="3062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709"/>
          <w:tab w:val="left" w:pos="2211"/>
        </w:tabs>
        <w:ind w:left="3799" w:hanging="7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2211"/>
        </w:tabs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2211"/>
        </w:tabs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2211"/>
        </w:tabs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2211"/>
        </w:tabs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9EA799D"/>
    <w:multiLevelType w:val="hybridMultilevel"/>
    <w:tmpl w:val="5596E85A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B6266"/>
    <w:multiLevelType w:val="multilevel"/>
    <w:tmpl w:val="678CDE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16E09"/>
    <w:multiLevelType w:val="multilevel"/>
    <w:tmpl w:val="AA3A26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14B7"/>
    <w:multiLevelType w:val="multilevel"/>
    <w:tmpl w:val="BC8A8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CF929D8"/>
    <w:multiLevelType w:val="multilevel"/>
    <w:tmpl w:val="FA927B6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76F2D"/>
    <w:multiLevelType w:val="multilevel"/>
    <w:tmpl w:val="B0D802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60A0A9C"/>
    <w:multiLevelType w:val="multilevel"/>
    <w:tmpl w:val="4B5A3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8" w:hanging="1800"/>
      </w:pPr>
      <w:rPr>
        <w:rFonts w:hint="default"/>
      </w:rPr>
    </w:lvl>
  </w:abstractNum>
  <w:abstractNum w:abstractNumId="9" w15:restartNumberingAfterBreak="0">
    <w:nsid w:val="26152472"/>
    <w:multiLevelType w:val="multilevel"/>
    <w:tmpl w:val="D61210A2"/>
    <w:lvl w:ilvl="0">
      <w:start w:val="1"/>
      <w:numFmt w:val="decimal"/>
      <w:lvlText w:val="%1."/>
      <w:lvlJc w:val="left"/>
      <w:pPr>
        <w:ind w:left="501" w:hanging="332"/>
      </w:pPr>
      <w:rPr>
        <w:rFonts w:ascii="Times New Roman" w:eastAsia="Times New Roman" w:hAnsi="Times New Roman" w:cs="Times New Roman" w:hint="default"/>
        <w:spacing w:val="-36"/>
      </w:rPr>
    </w:lvl>
    <w:lvl w:ilvl="1">
      <w:start w:val="1"/>
      <w:numFmt w:val="lowerLetter"/>
      <w:lvlText w:val="%2."/>
      <w:lvlJc w:val="left"/>
      <w:pPr>
        <w:ind w:left="1366" w:hanging="3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32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8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4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0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6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2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8" w:hanging="332"/>
      </w:pPr>
      <w:rPr>
        <w:rFonts w:hint="default"/>
      </w:rPr>
    </w:lvl>
  </w:abstractNum>
  <w:abstractNum w:abstractNumId="10" w15:restartNumberingAfterBreak="0">
    <w:nsid w:val="3B980938"/>
    <w:multiLevelType w:val="multilevel"/>
    <w:tmpl w:val="91DAD9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E76D1"/>
    <w:multiLevelType w:val="multilevel"/>
    <w:tmpl w:val="A1A256D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51EB5"/>
    <w:multiLevelType w:val="multilevel"/>
    <w:tmpl w:val="6874C22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722AC"/>
    <w:multiLevelType w:val="hybridMultilevel"/>
    <w:tmpl w:val="A8647AFA"/>
    <w:lvl w:ilvl="0" w:tplc="04050011">
      <w:start w:val="1"/>
      <w:numFmt w:val="decimal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B9B50E2"/>
    <w:multiLevelType w:val="multilevel"/>
    <w:tmpl w:val="72F833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36EA9"/>
    <w:multiLevelType w:val="hybridMultilevel"/>
    <w:tmpl w:val="F168C03A"/>
    <w:lvl w:ilvl="0" w:tplc="04050001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428682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F13DA8"/>
    <w:multiLevelType w:val="multilevel"/>
    <w:tmpl w:val="1DFE18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123B6"/>
    <w:multiLevelType w:val="multilevel"/>
    <w:tmpl w:val="6144DF6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87FA1"/>
    <w:multiLevelType w:val="hybridMultilevel"/>
    <w:tmpl w:val="12221336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6866C8E"/>
    <w:multiLevelType w:val="singleLevel"/>
    <w:tmpl w:val="99799371"/>
    <w:lvl w:ilvl="0">
      <w:start w:val="1"/>
      <w:numFmt w:val="decimal"/>
      <w:lvlText w:val="%1."/>
      <w:legacy w:legacy="1" w:legacySpace="0" w:legacyIndent="360"/>
      <w:lvlJc w:val="left"/>
      <w:pPr>
        <w:ind w:left="502" w:hanging="360"/>
      </w:pPr>
      <w:rPr>
        <w:rFonts w:ascii="Arial" w:eastAsia="Arial" w:hAnsi="Arial" w:cs="Arial" w:hint="default"/>
        <w:b w:val="0"/>
      </w:rPr>
    </w:lvl>
  </w:abstractNum>
  <w:abstractNum w:abstractNumId="20" w15:restartNumberingAfterBreak="0">
    <w:nsid w:val="66866C96"/>
    <w:multiLevelType w:val="hybridMultilevel"/>
    <w:tmpl w:val="99799369"/>
    <w:lvl w:ilvl="0" w:tplc="CD1C21F8">
      <w:start w:val="1"/>
      <w:numFmt w:val="lowerLetter"/>
      <w:lvlText w:val="%1)"/>
      <w:lvlJc w:val="left"/>
      <w:pPr>
        <w:ind w:left="1146" w:hanging="360"/>
      </w:pPr>
    </w:lvl>
    <w:lvl w:ilvl="1" w:tplc="6C823460">
      <w:start w:val="1"/>
      <w:numFmt w:val="lowerLetter"/>
      <w:lvlText w:val="%2."/>
      <w:lvlJc w:val="left"/>
      <w:pPr>
        <w:ind w:left="1866" w:hanging="360"/>
      </w:pPr>
    </w:lvl>
    <w:lvl w:ilvl="2" w:tplc="BB66D830">
      <w:start w:val="1"/>
      <w:numFmt w:val="lowerRoman"/>
      <w:lvlText w:val="%3."/>
      <w:lvlJc w:val="right"/>
      <w:pPr>
        <w:ind w:left="2586" w:hanging="180"/>
      </w:pPr>
    </w:lvl>
    <w:lvl w:ilvl="3" w:tplc="2E2CBE6C">
      <w:start w:val="1"/>
      <w:numFmt w:val="decimal"/>
      <w:lvlText w:val="%4."/>
      <w:lvlJc w:val="left"/>
      <w:pPr>
        <w:ind w:left="3306" w:hanging="360"/>
      </w:pPr>
    </w:lvl>
    <w:lvl w:ilvl="4" w:tplc="D758C81C">
      <w:start w:val="1"/>
      <w:numFmt w:val="lowerLetter"/>
      <w:lvlText w:val="%5."/>
      <w:lvlJc w:val="left"/>
      <w:pPr>
        <w:ind w:left="4026" w:hanging="360"/>
      </w:pPr>
    </w:lvl>
    <w:lvl w:ilvl="5" w:tplc="83B07CEE">
      <w:start w:val="1"/>
      <w:numFmt w:val="lowerRoman"/>
      <w:lvlText w:val="%6."/>
      <w:lvlJc w:val="right"/>
      <w:pPr>
        <w:ind w:left="4746" w:hanging="180"/>
      </w:pPr>
    </w:lvl>
    <w:lvl w:ilvl="6" w:tplc="214018F2">
      <w:start w:val="1"/>
      <w:numFmt w:val="decimal"/>
      <w:lvlText w:val="%7."/>
      <w:lvlJc w:val="left"/>
      <w:pPr>
        <w:ind w:left="5466" w:hanging="360"/>
      </w:pPr>
    </w:lvl>
    <w:lvl w:ilvl="7" w:tplc="5706E890">
      <w:start w:val="1"/>
      <w:numFmt w:val="lowerLetter"/>
      <w:lvlText w:val="%8."/>
      <w:lvlJc w:val="left"/>
      <w:pPr>
        <w:ind w:left="6186" w:hanging="360"/>
      </w:pPr>
    </w:lvl>
    <w:lvl w:ilvl="8" w:tplc="5C661122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77D6793"/>
    <w:multiLevelType w:val="multilevel"/>
    <w:tmpl w:val="59F6A4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00D7E"/>
    <w:multiLevelType w:val="multilevel"/>
    <w:tmpl w:val="7C30DEB0"/>
    <w:lvl w:ilvl="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07" w:hanging="360"/>
      </w:pPr>
    </w:lvl>
    <w:lvl w:ilvl="2">
      <w:start w:val="1"/>
      <w:numFmt w:val="lowerRoman"/>
      <w:lvlText w:val="%3."/>
      <w:lvlJc w:val="right"/>
      <w:pPr>
        <w:ind w:left="3927" w:hanging="180"/>
      </w:pPr>
    </w:lvl>
    <w:lvl w:ilvl="3">
      <w:start w:val="1"/>
      <w:numFmt w:val="decimal"/>
      <w:lvlText w:val="%4."/>
      <w:lvlJc w:val="left"/>
      <w:pPr>
        <w:ind w:left="4647" w:hanging="360"/>
      </w:pPr>
    </w:lvl>
    <w:lvl w:ilvl="4">
      <w:start w:val="1"/>
      <w:numFmt w:val="lowerLetter"/>
      <w:lvlText w:val="%5."/>
      <w:lvlJc w:val="left"/>
      <w:pPr>
        <w:ind w:left="5367" w:hanging="360"/>
      </w:pPr>
    </w:lvl>
    <w:lvl w:ilvl="5">
      <w:start w:val="1"/>
      <w:numFmt w:val="lowerRoman"/>
      <w:lvlText w:val="%6."/>
      <w:lvlJc w:val="right"/>
      <w:pPr>
        <w:ind w:left="6087" w:hanging="180"/>
      </w:pPr>
    </w:lvl>
    <w:lvl w:ilvl="6">
      <w:start w:val="1"/>
      <w:numFmt w:val="decimal"/>
      <w:lvlText w:val="%7."/>
      <w:lvlJc w:val="left"/>
      <w:pPr>
        <w:ind w:left="6807" w:hanging="360"/>
      </w:pPr>
    </w:lvl>
    <w:lvl w:ilvl="7">
      <w:start w:val="1"/>
      <w:numFmt w:val="lowerLetter"/>
      <w:lvlText w:val="%8."/>
      <w:lvlJc w:val="left"/>
      <w:pPr>
        <w:ind w:left="7527" w:hanging="360"/>
      </w:pPr>
    </w:lvl>
    <w:lvl w:ilvl="8">
      <w:start w:val="1"/>
      <w:numFmt w:val="lowerRoman"/>
      <w:lvlText w:val="%9."/>
      <w:lvlJc w:val="right"/>
      <w:pPr>
        <w:ind w:left="8247" w:hanging="180"/>
      </w:pPr>
    </w:lvl>
  </w:abstractNum>
  <w:num w:numId="1" w16cid:durableId="329795297">
    <w:abstractNumId w:val="10"/>
  </w:num>
  <w:num w:numId="2" w16cid:durableId="1557933134">
    <w:abstractNumId w:val="16"/>
  </w:num>
  <w:num w:numId="3" w16cid:durableId="1149861256">
    <w:abstractNumId w:val="3"/>
  </w:num>
  <w:num w:numId="4" w16cid:durableId="1232887747">
    <w:abstractNumId w:val="6"/>
  </w:num>
  <w:num w:numId="5" w16cid:durableId="631255507">
    <w:abstractNumId w:val="9"/>
  </w:num>
  <w:num w:numId="6" w16cid:durableId="592275122">
    <w:abstractNumId w:val="21"/>
  </w:num>
  <w:num w:numId="7" w16cid:durableId="19091505">
    <w:abstractNumId w:val="22"/>
  </w:num>
  <w:num w:numId="8" w16cid:durableId="1315602227">
    <w:abstractNumId w:val="14"/>
  </w:num>
  <w:num w:numId="9" w16cid:durableId="771587826">
    <w:abstractNumId w:val="11"/>
  </w:num>
  <w:num w:numId="10" w16cid:durableId="1867793978">
    <w:abstractNumId w:val="7"/>
  </w:num>
  <w:num w:numId="11" w16cid:durableId="475726138">
    <w:abstractNumId w:val="18"/>
  </w:num>
  <w:num w:numId="12" w16cid:durableId="1170177694">
    <w:abstractNumId w:val="17"/>
  </w:num>
  <w:num w:numId="13" w16cid:durableId="1326543390">
    <w:abstractNumId w:val="12"/>
  </w:num>
  <w:num w:numId="14" w16cid:durableId="910232203">
    <w:abstractNumId w:val="1"/>
  </w:num>
  <w:num w:numId="15" w16cid:durableId="1850483567">
    <w:abstractNumId w:val="8"/>
  </w:num>
  <w:num w:numId="16" w16cid:durableId="922178387">
    <w:abstractNumId w:val="5"/>
  </w:num>
  <w:num w:numId="17" w16cid:durableId="7797626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37036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86736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719596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67595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42329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406557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403830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435891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51691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99540678">
    <w:abstractNumId w:val="19"/>
  </w:num>
  <w:num w:numId="28" w16cid:durableId="385879448">
    <w:abstractNumId w:val="20"/>
  </w:num>
  <w:num w:numId="29" w16cid:durableId="2092464913">
    <w:abstractNumId w:val="15"/>
  </w:num>
  <w:num w:numId="30" w16cid:durableId="1113015177">
    <w:abstractNumId w:val="2"/>
  </w:num>
  <w:num w:numId="31" w16cid:durableId="1673296118">
    <w:abstractNumId w:val="0"/>
  </w:num>
  <w:num w:numId="32" w16cid:durableId="674262479">
    <w:abstractNumId w:val="13"/>
  </w:num>
  <w:num w:numId="33" w16cid:durableId="1170026963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00025252525146883/2016-MZE-12133"/>
    <w:docVar w:name="dms_cj" w:val="46883/2016-MZE-12133"/>
    <w:docVar w:name="dms_datum" w:val="15. 8. 2016"/>
    <w:docVar w:name="dms_datum_textem" w:val="15. srpna 2016"/>
    <w:docVar w:name="dms_datum_vzniku" w:val="15. 8. 2016 14:51:00"/>
    <w:docVar w:name="dms_nadrizeny_reditel" w:val="JUDr. Jiří Jirsa, MEPP, Ph.D.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Bc. Eva Moravcová_x000d__x000a_vedoucí oddělení"/>
    <w:docVar w:name="dms_podpisova_dolozka_funkce" w:val="vedoucí oddělení"/>
    <w:docVar w:name="dms_podpisova_dolozka_jmeno" w:val="Bc. Eva Moravcov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2VD17901/2016-12133"/>
    <w:docVar w:name="dms_spravce_jmeno" w:val="Bc. Eva Moravcová"/>
    <w:docVar w:name="dms_spravce_mail" w:val="Eva.Moravcova@mze.cz"/>
    <w:docVar w:name="dms_spravce_telefon" w:val="221812572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2133"/>
    <w:docVar w:name="dms_utvar_nazev" w:val="Oddělení hospodářské správy a majetku"/>
    <w:docVar w:name="dms_utvar_nazev_adresa" w:val="12133 - Oddělení hospodářské správy a majetku_x000d__x000a_Těšnov 65/17_x000d__x000a_Nové Město_x000d__x000a_110 00 Praha 1"/>
    <w:docVar w:name="dms_utvar_nazev_do_dopisu" w:val="Oddělení hospodářské správy a majetku"/>
    <w:docVar w:name="dms_vec" w:val="Svoz odpadů v budovách MZe v Praze od 1. 10. 2016"/>
    <w:docVar w:name="dms_VNVSpravce" w:val="%%%nevyplněno%%%"/>
    <w:docVar w:name="dms_zpracoval_jmeno" w:val="Bc. Eva Moravcová"/>
    <w:docVar w:name="dms_zpracoval_mail" w:val="Eva.Moravcova@mze.cz"/>
    <w:docVar w:name="dms_zpracoval_telefon" w:val="221812572"/>
  </w:docVars>
  <w:rsids>
    <w:rsidRoot w:val="00615202"/>
    <w:rsid w:val="000011FD"/>
    <w:rsid w:val="00011693"/>
    <w:rsid w:val="0002309B"/>
    <w:rsid w:val="00031B51"/>
    <w:rsid w:val="00036B3D"/>
    <w:rsid w:val="000408DE"/>
    <w:rsid w:val="00064747"/>
    <w:rsid w:val="00076460"/>
    <w:rsid w:val="00076C02"/>
    <w:rsid w:val="000826D4"/>
    <w:rsid w:val="000912D3"/>
    <w:rsid w:val="0009205C"/>
    <w:rsid w:val="0009519A"/>
    <w:rsid w:val="00096402"/>
    <w:rsid w:val="000A377D"/>
    <w:rsid w:val="000A75DA"/>
    <w:rsid w:val="000B2C15"/>
    <w:rsid w:val="000B6ABC"/>
    <w:rsid w:val="000D04B6"/>
    <w:rsid w:val="000E6CCA"/>
    <w:rsid w:val="000F66C3"/>
    <w:rsid w:val="000F701A"/>
    <w:rsid w:val="0010086A"/>
    <w:rsid w:val="001024C1"/>
    <w:rsid w:val="001066D9"/>
    <w:rsid w:val="00106937"/>
    <w:rsid w:val="00110AD6"/>
    <w:rsid w:val="00116E7D"/>
    <w:rsid w:val="00124994"/>
    <w:rsid w:val="00131CFC"/>
    <w:rsid w:val="00137A68"/>
    <w:rsid w:val="00156C58"/>
    <w:rsid w:val="00170CDB"/>
    <w:rsid w:val="00174F20"/>
    <w:rsid w:val="00180BBB"/>
    <w:rsid w:val="00185E7B"/>
    <w:rsid w:val="0019101C"/>
    <w:rsid w:val="00195826"/>
    <w:rsid w:val="00196E60"/>
    <w:rsid w:val="001A3447"/>
    <w:rsid w:val="001B49D9"/>
    <w:rsid w:val="001C0C36"/>
    <w:rsid w:val="001C7062"/>
    <w:rsid w:val="001D2C2F"/>
    <w:rsid w:val="001D41B0"/>
    <w:rsid w:val="001D7AA1"/>
    <w:rsid w:val="001E04F6"/>
    <w:rsid w:val="001E29E5"/>
    <w:rsid w:val="001F08BC"/>
    <w:rsid w:val="001F6A71"/>
    <w:rsid w:val="00213DA2"/>
    <w:rsid w:val="00221799"/>
    <w:rsid w:val="00230EBB"/>
    <w:rsid w:val="00244C86"/>
    <w:rsid w:val="00253B8B"/>
    <w:rsid w:val="00255DF4"/>
    <w:rsid w:val="00257363"/>
    <w:rsid w:val="00260AA8"/>
    <w:rsid w:val="002639DC"/>
    <w:rsid w:val="0026461A"/>
    <w:rsid w:val="00265CCA"/>
    <w:rsid w:val="00284B8B"/>
    <w:rsid w:val="0029207C"/>
    <w:rsid w:val="00293366"/>
    <w:rsid w:val="002957A5"/>
    <w:rsid w:val="00297E32"/>
    <w:rsid w:val="002A2135"/>
    <w:rsid w:val="002A4C10"/>
    <w:rsid w:val="002B663A"/>
    <w:rsid w:val="002C2FE4"/>
    <w:rsid w:val="002D4D1D"/>
    <w:rsid w:val="002D5902"/>
    <w:rsid w:val="002D75A4"/>
    <w:rsid w:val="002E05D0"/>
    <w:rsid w:val="002E4D6C"/>
    <w:rsid w:val="002E5817"/>
    <w:rsid w:val="002F40F8"/>
    <w:rsid w:val="002F6988"/>
    <w:rsid w:val="00303430"/>
    <w:rsid w:val="0032134B"/>
    <w:rsid w:val="003222B1"/>
    <w:rsid w:val="00331AB6"/>
    <w:rsid w:val="00340DAD"/>
    <w:rsid w:val="00362681"/>
    <w:rsid w:val="0036406A"/>
    <w:rsid w:val="00373F91"/>
    <w:rsid w:val="00385DA6"/>
    <w:rsid w:val="003943EC"/>
    <w:rsid w:val="003A41A1"/>
    <w:rsid w:val="003A5A25"/>
    <w:rsid w:val="003A73B1"/>
    <w:rsid w:val="003B0C2A"/>
    <w:rsid w:val="003B39A5"/>
    <w:rsid w:val="003B7C5F"/>
    <w:rsid w:val="003C40B8"/>
    <w:rsid w:val="003C7600"/>
    <w:rsid w:val="003D667D"/>
    <w:rsid w:val="003D7767"/>
    <w:rsid w:val="003E0A7E"/>
    <w:rsid w:val="003E12E2"/>
    <w:rsid w:val="003F21FC"/>
    <w:rsid w:val="003F46DC"/>
    <w:rsid w:val="00402910"/>
    <w:rsid w:val="00404E73"/>
    <w:rsid w:val="00410DDE"/>
    <w:rsid w:val="00420577"/>
    <w:rsid w:val="00421583"/>
    <w:rsid w:val="004218BB"/>
    <w:rsid w:val="00430FCF"/>
    <w:rsid w:val="00456AB5"/>
    <w:rsid w:val="004651E7"/>
    <w:rsid w:val="004752C6"/>
    <w:rsid w:val="00475765"/>
    <w:rsid w:val="00480662"/>
    <w:rsid w:val="00491367"/>
    <w:rsid w:val="004A25ED"/>
    <w:rsid w:val="004A3F66"/>
    <w:rsid w:val="004A4C56"/>
    <w:rsid w:val="004A62B6"/>
    <w:rsid w:val="004B5BAB"/>
    <w:rsid w:val="004D44A1"/>
    <w:rsid w:val="004D729F"/>
    <w:rsid w:val="004E58F8"/>
    <w:rsid w:val="004E75A5"/>
    <w:rsid w:val="004F06AF"/>
    <w:rsid w:val="00500576"/>
    <w:rsid w:val="005515C4"/>
    <w:rsid w:val="00555219"/>
    <w:rsid w:val="005579B4"/>
    <w:rsid w:val="00564D57"/>
    <w:rsid w:val="00565C2E"/>
    <w:rsid w:val="0057165C"/>
    <w:rsid w:val="00580669"/>
    <w:rsid w:val="00587DF6"/>
    <w:rsid w:val="00591497"/>
    <w:rsid w:val="00592278"/>
    <w:rsid w:val="00592C25"/>
    <w:rsid w:val="00592CF2"/>
    <w:rsid w:val="005947ED"/>
    <w:rsid w:val="005954D9"/>
    <w:rsid w:val="005A4423"/>
    <w:rsid w:val="005A6456"/>
    <w:rsid w:val="005B6195"/>
    <w:rsid w:val="005C4D60"/>
    <w:rsid w:val="005C6DB0"/>
    <w:rsid w:val="005D7F90"/>
    <w:rsid w:val="005E5492"/>
    <w:rsid w:val="005F01D7"/>
    <w:rsid w:val="005F4264"/>
    <w:rsid w:val="005F4DE4"/>
    <w:rsid w:val="00611657"/>
    <w:rsid w:val="0061311F"/>
    <w:rsid w:val="00614EA3"/>
    <w:rsid w:val="0061515B"/>
    <w:rsid w:val="00615202"/>
    <w:rsid w:val="00623AB5"/>
    <w:rsid w:val="00623B9E"/>
    <w:rsid w:val="006301C4"/>
    <w:rsid w:val="006329F2"/>
    <w:rsid w:val="00632E07"/>
    <w:rsid w:val="00634926"/>
    <w:rsid w:val="00641C4A"/>
    <w:rsid w:val="006442BD"/>
    <w:rsid w:val="00651D0A"/>
    <w:rsid w:val="00655EA5"/>
    <w:rsid w:val="00656B34"/>
    <w:rsid w:val="006575B1"/>
    <w:rsid w:val="00672EE0"/>
    <w:rsid w:val="00674192"/>
    <w:rsid w:val="006749C3"/>
    <w:rsid w:val="00681C22"/>
    <w:rsid w:val="00684597"/>
    <w:rsid w:val="0069422B"/>
    <w:rsid w:val="006A1B6B"/>
    <w:rsid w:val="006A6ECD"/>
    <w:rsid w:val="006B2901"/>
    <w:rsid w:val="006B2902"/>
    <w:rsid w:val="006B2B6C"/>
    <w:rsid w:val="006B467F"/>
    <w:rsid w:val="006B7B2C"/>
    <w:rsid w:val="006D6B36"/>
    <w:rsid w:val="006D7551"/>
    <w:rsid w:val="006E474C"/>
    <w:rsid w:val="006F6B6F"/>
    <w:rsid w:val="007005FF"/>
    <w:rsid w:val="00701C29"/>
    <w:rsid w:val="00706D9F"/>
    <w:rsid w:val="00707907"/>
    <w:rsid w:val="00710395"/>
    <w:rsid w:val="0072642B"/>
    <w:rsid w:val="00726E6B"/>
    <w:rsid w:val="0075125A"/>
    <w:rsid w:val="007524BA"/>
    <w:rsid w:val="00761AA5"/>
    <w:rsid w:val="00761D83"/>
    <w:rsid w:val="00766DD6"/>
    <w:rsid w:val="00774C77"/>
    <w:rsid w:val="0079103D"/>
    <w:rsid w:val="007A01C2"/>
    <w:rsid w:val="007A251F"/>
    <w:rsid w:val="007A75EE"/>
    <w:rsid w:val="007B0E44"/>
    <w:rsid w:val="007B5AA3"/>
    <w:rsid w:val="007C367A"/>
    <w:rsid w:val="007C55AB"/>
    <w:rsid w:val="007C7991"/>
    <w:rsid w:val="007D0981"/>
    <w:rsid w:val="007D1019"/>
    <w:rsid w:val="007D4F1D"/>
    <w:rsid w:val="007E0220"/>
    <w:rsid w:val="007E6DCB"/>
    <w:rsid w:val="0080481D"/>
    <w:rsid w:val="00804870"/>
    <w:rsid w:val="0082327B"/>
    <w:rsid w:val="0082420C"/>
    <w:rsid w:val="0084265E"/>
    <w:rsid w:val="0084751A"/>
    <w:rsid w:val="00852B0C"/>
    <w:rsid w:val="00852F8B"/>
    <w:rsid w:val="00854E27"/>
    <w:rsid w:val="00855A53"/>
    <w:rsid w:val="00864F6A"/>
    <w:rsid w:val="00865DBA"/>
    <w:rsid w:val="00867770"/>
    <w:rsid w:val="00872B64"/>
    <w:rsid w:val="0087380D"/>
    <w:rsid w:val="00877CC7"/>
    <w:rsid w:val="00883C02"/>
    <w:rsid w:val="00885BDC"/>
    <w:rsid w:val="00885E63"/>
    <w:rsid w:val="008A74A5"/>
    <w:rsid w:val="008B7908"/>
    <w:rsid w:val="008C2AB5"/>
    <w:rsid w:val="008D685D"/>
    <w:rsid w:val="008D6FBE"/>
    <w:rsid w:val="008D7F2E"/>
    <w:rsid w:val="008E03D9"/>
    <w:rsid w:val="008E5B3E"/>
    <w:rsid w:val="008F5DCA"/>
    <w:rsid w:val="00911AEB"/>
    <w:rsid w:val="00916502"/>
    <w:rsid w:val="009219BA"/>
    <w:rsid w:val="00922525"/>
    <w:rsid w:val="00923056"/>
    <w:rsid w:val="00924840"/>
    <w:rsid w:val="00925807"/>
    <w:rsid w:val="00935C9E"/>
    <w:rsid w:val="009365CC"/>
    <w:rsid w:val="00936808"/>
    <w:rsid w:val="00940FAC"/>
    <w:rsid w:val="00946486"/>
    <w:rsid w:val="00961286"/>
    <w:rsid w:val="00962100"/>
    <w:rsid w:val="00963554"/>
    <w:rsid w:val="00964F8A"/>
    <w:rsid w:val="0097203B"/>
    <w:rsid w:val="009764EA"/>
    <w:rsid w:val="00980951"/>
    <w:rsid w:val="00992CAC"/>
    <w:rsid w:val="009958FD"/>
    <w:rsid w:val="009A4505"/>
    <w:rsid w:val="009B02F3"/>
    <w:rsid w:val="009B36D1"/>
    <w:rsid w:val="009C15B6"/>
    <w:rsid w:val="009F331A"/>
    <w:rsid w:val="009F4A6D"/>
    <w:rsid w:val="00A00F14"/>
    <w:rsid w:val="00A0182F"/>
    <w:rsid w:val="00A03244"/>
    <w:rsid w:val="00A06CE7"/>
    <w:rsid w:val="00A17354"/>
    <w:rsid w:val="00A331DF"/>
    <w:rsid w:val="00A4614D"/>
    <w:rsid w:val="00A603B0"/>
    <w:rsid w:val="00A62CF2"/>
    <w:rsid w:val="00A658EA"/>
    <w:rsid w:val="00A7321D"/>
    <w:rsid w:val="00A82F94"/>
    <w:rsid w:val="00A90112"/>
    <w:rsid w:val="00A94550"/>
    <w:rsid w:val="00AA67F4"/>
    <w:rsid w:val="00AB0F0B"/>
    <w:rsid w:val="00AB2DC7"/>
    <w:rsid w:val="00AB4F7D"/>
    <w:rsid w:val="00AB6C30"/>
    <w:rsid w:val="00AC26F6"/>
    <w:rsid w:val="00AD18DB"/>
    <w:rsid w:val="00AD2A11"/>
    <w:rsid w:val="00AD69F4"/>
    <w:rsid w:val="00AE6A9E"/>
    <w:rsid w:val="00AF3461"/>
    <w:rsid w:val="00B0587E"/>
    <w:rsid w:val="00B1478B"/>
    <w:rsid w:val="00B17FFA"/>
    <w:rsid w:val="00B20BAF"/>
    <w:rsid w:val="00B25857"/>
    <w:rsid w:val="00B27504"/>
    <w:rsid w:val="00B3128D"/>
    <w:rsid w:val="00B34AE9"/>
    <w:rsid w:val="00B3633E"/>
    <w:rsid w:val="00B47563"/>
    <w:rsid w:val="00B55E05"/>
    <w:rsid w:val="00B57888"/>
    <w:rsid w:val="00B60E0C"/>
    <w:rsid w:val="00B64DA2"/>
    <w:rsid w:val="00B800CA"/>
    <w:rsid w:val="00B82333"/>
    <w:rsid w:val="00B95E02"/>
    <w:rsid w:val="00BA187C"/>
    <w:rsid w:val="00BA4F0B"/>
    <w:rsid w:val="00BB1568"/>
    <w:rsid w:val="00BB6293"/>
    <w:rsid w:val="00BC0F79"/>
    <w:rsid w:val="00BC27F3"/>
    <w:rsid w:val="00BC62DD"/>
    <w:rsid w:val="00BD00A3"/>
    <w:rsid w:val="00BE2423"/>
    <w:rsid w:val="00BF01B5"/>
    <w:rsid w:val="00C01487"/>
    <w:rsid w:val="00C24022"/>
    <w:rsid w:val="00C245B8"/>
    <w:rsid w:val="00C2498C"/>
    <w:rsid w:val="00C4062D"/>
    <w:rsid w:val="00C4173E"/>
    <w:rsid w:val="00C42324"/>
    <w:rsid w:val="00C47606"/>
    <w:rsid w:val="00C55A8B"/>
    <w:rsid w:val="00C5605A"/>
    <w:rsid w:val="00C57E37"/>
    <w:rsid w:val="00C6313E"/>
    <w:rsid w:val="00C659AB"/>
    <w:rsid w:val="00C71BCB"/>
    <w:rsid w:val="00C7334D"/>
    <w:rsid w:val="00C927D1"/>
    <w:rsid w:val="00C9285D"/>
    <w:rsid w:val="00CA0DF3"/>
    <w:rsid w:val="00CA35C2"/>
    <w:rsid w:val="00CA3B56"/>
    <w:rsid w:val="00CB386A"/>
    <w:rsid w:val="00CB799C"/>
    <w:rsid w:val="00CC46B1"/>
    <w:rsid w:val="00CC5918"/>
    <w:rsid w:val="00CD2B41"/>
    <w:rsid w:val="00CD651B"/>
    <w:rsid w:val="00CF6D4A"/>
    <w:rsid w:val="00D02C75"/>
    <w:rsid w:val="00D03201"/>
    <w:rsid w:val="00D03E97"/>
    <w:rsid w:val="00D17825"/>
    <w:rsid w:val="00D209A5"/>
    <w:rsid w:val="00D228F7"/>
    <w:rsid w:val="00D23A51"/>
    <w:rsid w:val="00D339ED"/>
    <w:rsid w:val="00D33F7E"/>
    <w:rsid w:val="00D3553A"/>
    <w:rsid w:val="00D362D5"/>
    <w:rsid w:val="00D36C1F"/>
    <w:rsid w:val="00D44CD3"/>
    <w:rsid w:val="00D46BD1"/>
    <w:rsid w:val="00D55E77"/>
    <w:rsid w:val="00D563CD"/>
    <w:rsid w:val="00D628CB"/>
    <w:rsid w:val="00D63ED8"/>
    <w:rsid w:val="00D666E0"/>
    <w:rsid w:val="00D71DDB"/>
    <w:rsid w:val="00D767AC"/>
    <w:rsid w:val="00D81062"/>
    <w:rsid w:val="00D81808"/>
    <w:rsid w:val="00D8612B"/>
    <w:rsid w:val="00D87F76"/>
    <w:rsid w:val="00D93812"/>
    <w:rsid w:val="00DA71E5"/>
    <w:rsid w:val="00DA7F1D"/>
    <w:rsid w:val="00DB290C"/>
    <w:rsid w:val="00DB44A2"/>
    <w:rsid w:val="00DB704B"/>
    <w:rsid w:val="00DC01AE"/>
    <w:rsid w:val="00DC206A"/>
    <w:rsid w:val="00DD1AAF"/>
    <w:rsid w:val="00DE2E94"/>
    <w:rsid w:val="00DE42FC"/>
    <w:rsid w:val="00DF67EE"/>
    <w:rsid w:val="00E067D6"/>
    <w:rsid w:val="00E15E1C"/>
    <w:rsid w:val="00E32888"/>
    <w:rsid w:val="00E426E3"/>
    <w:rsid w:val="00E45055"/>
    <w:rsid w:val="00E45F1B"/>
    <w:rsid w:val="00E47485"/>
    <w:rsid w:val="00E55D02"/>
    <w:rsid w:val="00E6561E"/>
    <w:rsid w:val="00E66958"/>
    <w:rsid w:val="00E7156B"/>
    <w:rsid w:val="00E72ADC"/>
    <w:rsid w:val="00E72D02"/>
    <w:rsid w:val="00E74826"/>
    <w:rsid w:val="00E7705B"/>
    <w:rsid w:val="00E8727C"/>
    <w:rsid w:val="00E91B2C"/>
    <w:rsid w:val="00E9319F"/>
    <w:rsid w:val="00E933FF"/>
    <w:rsid w:val="00E9687C"/>
    <w:rsid w:val="00E97224"/>
    <w:rsid w:val="00EA339B"/>
    <w:rsid w:val="00EA605A"/>
    <w:rsid w:val="00EB5265"/>
    <w:rsid w:val="00EC1372"/>
    <w:rsid w:val="00EC2E5D"/>
    <w:rsid w:val="00EC3D6A"/>
    <w:rsid w:val="00ED0B58"/>
    <w:rsid w:val="00ED46D9"/>
    <w:rsid w:val="00EE6F2B"/>
    <w:rsid w:val="00EF616B"/>
    <w:rsid w:val="00F003B3"/>
    <w:rsid w:val="00F05487"/>
    <w:rsid w:val="00F06CEE"/>
    <w:rsid w:val="00F11E4E"/>
    <w:rsid w:val="00F30001"/>
    <w:rsid w:val="00F366DE"/>
    <w:rsid w:val="00F508DB"/>
    <w:rsid w:val="00F666B4"/>
    <w:rsid w:val="00F74216"/>
    <w:rsid w:val="00F757C2"/>
    <w:rsid w:val="00F9207A"/>
    <w:rsid w:val="00FB0C68"/>
    <w:rsid w:val="00FB39BD"/>
    <w:rsid w:val="00FB6F77"/>
    <w:rsid w:val="00FC1213"/>
    <w:rsid w:val="00FC3364"/>
    <w:rsid w:val="00FD3311"/>
    <w:rsid w:val="00FE2515"/>
    <w:rsid w:val="00FF286F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0DDA0"/>
  <w15:docId w15:val="{6788B2C0-CE3C-4ABE-BCFC-B08F61F3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rsid w:val="00106937"/>
    <w:pPr>
      <w:widowControl w:val="0"/>
      <w:spacing w:before="480" w:after="120"/>
      <w:jc w:val="center"/>
      <w:outlineLvl w:val="0"/>
    </w:pPr>
    <w:rPr>
      <w:b/>
    </w:r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pPr>
      <w:widowControl w:val="0"/>
      <w:jc w:val="left"/>
    </w:pPr>
    <w:rPr>
      <w:rFonts w:ascii="Ottawa" w:eastAsia="Times New Roman" w:hAnsi="Ottawa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rPr>
      <w:rFonts w:ascii="Ottawa" w:eastAsia="Ottawa" w:hAnsi="Ottawa" w:cs="Ottawa"/>
      <w:color w:val="000000"/>
      <w:sz w:val="24"/>
      <w:lang w:eastAsia="cs-CZ"/>
    </w:rPr>
  </w:style>
  <w:style w:type="paragraph" w:customStyle="1" w:styleId="dka">
    <w:name w:val="Řádka"/>
    <w:basedOn w:val="Normln"/>
    <w:pPr>
      <w:widowControl w:val="0"/>
      <w:spacing w:before="40" w:after="120"/>
      <w:jc w:val="left"/>
    </w:pPr>
    <w:rPr>
      <w:rFonts w:eastAsia="Times New Roman" w:cs="Times New Roman"/>
      <w:b/>
      <w:color w:val="008000"/>
      <w:sz w:val="24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dpis">
    <w:name w:val="Nadpis"/>
    <w:basedOn w:val="Normln"/>
    <w:pPr>
      <w:widowControl w:val="0"/>
      <w:spacing w:before="144" w:after="72"/>
      <w:jc w:val="left"/>
    </w:pPr>
    <w:rPr>
      <w:rFonts w:eastAsia="Times New Roman" w:cs="Times New Roman"/>
      <w:b/>
      <w:color w:val="000000"/>
      <w:sz w:val="36"/>
      <w:szCs w:val="20"/>
      <w:lang w:eastAsia="cs-CZ"/>
    </w:rPr>
  </w:style>
  <w:style w:type="paragraph" w:customStyle="1" w:styleId="Odstavecseseznamem1">
    <w:name w:val="Odstavec se seznamem1"/>
    <w:basedOn w:val="Normln"/>
    <w:qFormat/>
    <w:pPr>
      <w:widowControl w:val="0"/>
      <w:jc w:val="left"/>
    </w:pPr>
    <w:rPr>
      <w:rFonts w:ascii="Calibri" w:eastAsia="Calibri" w:hAnsi="Calibri" w:cs="Times New Roman"/>
      <w:szCs w:val="22"/>
      <w:lang w:val="en-US"/>
    </w:rPr>
  </w:style>
  <w:style w:type="character" w:styleId="Hypertextovodkaz">
    <w:name w:val="Hyperlink"/>
    <w:unhideWhenUsed/>
    <w:rPr>
      <w:color w:val="0000FF"/>
      <w:u w:val="single"/>
    </w:rPr>
  </w:style>
  <w:style w:type="paragraph" w:customStyle="1" w:styleId="RLdajeosmluvnstran">
    <w:name w:val="RL  údaje o smluvní straně"/>
    <w:basedOn w:val="Normln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paragraph" w:customStyle="1" w:styleId="RLProhlensmluvnchstran">
    <w:name w:val="RL Prohlášení smluvních stran"/>
    <w:basedOn w:val="Normln"/>
    <w:pPr>
      <w:spacing w:after="120" w:line="280" w:lineRule="exact"/>
      <w:jc w:val="center"/>
    </w:pPr>
    <w:rPr>
      <w:rFonts w:ascii="Calibri" w:eastAsia="Times New Roman" w:hAnsi="Calibri" w:cs="Times New Roman"/>
      <w:b/>
      <w:lang w:eastAsia="cs-CZ"/>
    </w:rPr>
  </w:style>
  <w:style w:type="character" w:customStyle="1" w:styleId="RLProhlensmluvnchstranChar">
    <w:name w:val="RL Prohlášení smluvních stran Char"/>
    <w:rPr>
      <w:rFonts w:ascii="Calibri" w:eastAsia="Calibri" w:hAnsi="Calibri" w:cs="Calibri"/>
      <w:b/>
      <w:sz w:val="22"/>
      <w:szCs w:val="24"/>
      <w:lang w:eastAsia="cs-CZ"/>
    </w:rPr>
  </w:style>
  <w:style w:type="paragraph" w:customStyle="1" w:styleId="RLdajeosmluvnstran0">
    <w:name w:val="RL Údaje o smluvní straně"/>
    <w:basedOn w:val="Normln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unhideWhenUsed/>
    <w:rsid w:val="007524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4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524BA"/>
    <w:rPr>
      <w:rFonts w:ascii="Arial" w:eastAsia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24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24BA"/>
    <w:rPr>
      <w:rFonts w:ascii="Arial" w:eastAsia="Arial" w:hAnsi="Arial" w:cs="Arial"/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7524B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524BA"/>
    <w:rPr>
      <w:rFonts w:ascii="Arial" w:eastAsia="Arial" w:hAnsi="Arial" w:cs="Arial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7524BA"/>
    <w:rPr>
      <w:vertAlign w:val="superscript"/>
    </w:rPr>
  </w:style>
  <w:style w:type="paragraph" w:customStyle="1" w:styleId="4DNormln">
    <w:name w:val="4D Normální"/>
    <w:link w:val="4DNormlnChar"/>
    <w:rsid w:val="00632E07"/>
    <w:rPr>
      <w:rFonts w:ascii="Arial" w:hAnsi="Arial" w:cs="Tahoma"/>
      <w:lang w:eastAsia="cs-CZ"/>
    </w:rPr>
  </w:style>
  <w:style w:type="character" w:customStyle="1" w:styleId="4DNormlnChar">
    <w:name w:val="4D Normální Char"/>
    <w:link w:val="4DNormln"/>
    <w:rsid w:val="00632E07"/>
    <w:rPr>
      <w:rFonts w:ascii="Arial" w:hAnsi="Arial" w:cs="Tahoma"/>
      <w:lang w:eastAsia="cs-CZ"/>
    </w:rPr>
  </w:style>
  <w:style w:type="paragraph" w:styleId="Odstavecseseznamem">
    <w:name w:val="List Paragraph"/>
    <w:aliases w:val="Nad,Odstavec_muj,_Odstavec se seznamem"/>
    <w:basedOn w:val="Normln"/>
    <w:link w:val="OdstavecseseznamemChar"/>
    <w:uiPriority w:val="34"/>
    <w:qFormat/>
    <w:rsid w:val="008E03D9"/>
    <w:pPr>
      <w:ind w:left="720"/>
      <w:contextualSpacing/>
    </w:pPr>
  </w:style>
  <w:style w:type="paragraph" w:customStyle="1" w:styleId="RLlneksmlouvy">
    <w:name w:val="RL Článek smlouvy"/>
    <w:basedOn w:val="Normln"/>
    <w:rsid w:val="00491367"/>
    <w:pPr>
      <w:keepNext/>
      <w:numPr>
        <w:numId w:val="10"/>
      </w:numPr>
      <w:suppressAutoHyphens/>
      <w:spacing w:before="240" w:after="120" w:line="280" w:lineRule="exact"/>
      <w:outlineLvl w:val="0"/>
    </w:pPr>
    <w:rPr>
      <w:rFonts w:ascii="Calibri" w:eastAsia="Times New Roman" w:hAnsi="Calibri" w:cs="Times New Roman"/>
      <w:b/>
      <w:sz w:val="24"/>
      <w:szCs w:val="20"/>
    </w:rPr>
  </w:style>
  <w:style w:type="paragraph" w:customStyle="1" w:styleId="RLTextlnkuslovan">
    <w:name w:val="RL Text článku číslovaný"/>
    <w:basedOn w:val="Normln"/>
    <w:link w:val="RLTextlnkuslovanChar"/>
    <w:qFormat/>
    <w:rsid w:val="00491367"/>
    <w:pPr>
      <w:numPr>
        <w:ilvl w:val="1"/>
        <w:numId w:val="10"/>
      </w:numPr>
      <w:spacing w:after="120" w:line="280" w:lineRule="exact"/>
    </w:pPr>
    <w:rPr>
      <w:rFonts w:ascii="Calibri" w:eastAsia="Times New Roman" w:hAnsi="Calibri" w:cs="Times New Roman"/>
      <w:sz w:val="24"/>
      <w:szCs w:val="20"/>
    </w:rPr>
  </w:style>
  <w:style w:type="character" w:customStyle="1" w:styleId="RLTextlnkuslovanChar">
    <w:name w:val="RL Text článku číslovaný Char"/>
    <w:link w:val="RLTextlnkuslovan"/>
    <w:locked/>
    <w:rsid w:val="00D767AC"/>
    <w:rPr>
      <w:rFonts w:ascii="Calibri" w:hAnsi="Calibri"/>
      <w:sz w:val="24"/>
      <w:lang w:eastAsia="en-US"/>
    </w:rPr>
  </w:style>
  <w:style w:type="paragraph" w:styleId="Revize">
    <w:name w:val="Revision"/>
    <w:hidden/>
    <w:uiPriority w:val="99"/>
    <w:semiHidden/>
    <w:rsid w:val="00766DD6"/>
    <w:rPr>
      <w:rFonts w:ascii="Arial" w:eastAsia="Arial" w:hAnsi="Arial" w:cs="Arial"/>
      <w:sz w:val="22"/>
      <w:szCs w:val="24"/>
      <w:lang w:eastAsia="en-US"/>
    </w:rPr>
  </w:style>
  <w:style w:type="character" w:customStyle="1" w:styleId="OdstavecseseznamemChar">
    <w:name w:val="Odstavec se seznamem Char"/>
    <w:aliases w:val="Nad Char,Odstavec_muj Char,_Odstavec se seznamem Char"/>
    <w:link w:val="Odstavecseseznamem"/>
    <w:uiPriority w:val="34"/>
    <w:locked/>
    <w:rsid w:val="00911AEB"/>
    <w:rPr>
      <w:rFonts w:ascii="Arial" w:eastAsia="Arial" w:hAnsi="Arial" w:cs="Arial"/>
      <w:sz w:val="22"/>
      <w:szCs w:val="24"/>
      <w:lang w:eastAsia="en-US"/>
    </w:rPr>
  </w:style>
  <w:style w:type="paragraph" w:customStyle="1" w:styleId="Normln1">
    <w:name w:val="Normální1"/>
    <w:basedOn w:val="Normln"/>
    <w:rsid w:val="002A4C10"/>
    <w:pPr>
      <w:suppressAutoHyphens/>
      <w:jc w:val="left"/>
    </w:pPr>
    <w:rPr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BC6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2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dc9b73c36b7ab1a3bbe34e47faed7607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3a3bcad208a9ce1779a151c36f48e327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1cd18cf-024c-4c00-b5ae-735148c91c46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20BE27-8FC0-4535-A0F2-9A214F8B5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2B3FEE-C484-4E72-BA11-32F89E268C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361DF1-0BB6-4A94-8AA1-153F81B3C3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451807-97D7-48D1-8BE0-A08889F53B51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3695</Words>
  <Characters>21804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25449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Ministerstvo zemědělství</dc:creator>
  <cp:keywords/>
  <cp:lastModifiedBy>Kudelová Jitka</cp:lastModifiedBy>
  <cp:revision>13</cp:revision>
  <cp:lastPrinted>2025-05-02T07:09:00Z</cp:lastPrinted>
  <dcterms:created xsi:type="dcterms:W3CDTF">2025-05-05T08:21:00Z</dcterms:created>
  <dcterms:modified xsi:type="dcterms:W3CDTF">2025-05-09T07:54:00Z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0x0101009E80F5F6C5CE5F4782D8DC573FB786A0</vt:lpwstr>
  </property>
  <property fmtid="{D5CDD505-2E9C-101B-9397-08002B2CF9AE}" pid="3" name="Order">
    <vt:r8>5616800</vt:r8>
  </property>
  <property fmtid="{D5CDD505-2E9C-101B-9397-08002B2CF9AE}" pid="4" name="MSIP_Label_239d554d-d720-408f-a503-c83424d8e5d7_Enabled">
    <vt:lpwstr>true</vt:lpwstr>
  </property>
  <property fmtid="{D5CDD505-2E9C-101B-9397-08002B2CF9AE}" pid="5" name="MSIP_Label_239d554d-d720-408f-a503-c83424d8e5d7_SetDate">
    <vt:lpwstr>2025-02-11T08:33:05Z</vt:lpwstr>
  </property>
  <property fmtid="{D5CDD505-2E9C-101B-9397-08002B2CF9AE}" pid="6" name="MSIP_Label_239d554d-d720-408f-a503-c83424d8e5d7_Method">
    <vt:lpwstr>Privileged</vt:lpwstr>
  </property>
  <property fmtid="{D5CDD505-2E9C-101B-9397-08002B2CF9AE}" pid="7" name="MSIP_Label_239d554d-d720-408f-a503-c83424d8e5d7_Name">
    <vt:lpwstr>Interní</vt:lpwstr>
  </property>
  <property fmtid="{D5CDD505-2E9C-101B-9397-08002B2CF9AE}" pid="8" name="MSIP_Label_239d554d-d720-408f-a503-c83424d8e5d7_SiteId">
    <vt:lpwstr>e84ea0de-38e7-4864-b153-a909a7746ff0</vt:lpwstr>
  </property>
  <property fmtid="{D5CDD505-2E9C-101B-9397-08002B2CF9AE}" pid="9" name="MSIP_Label_239d554d-d720-408f-a503-c83424d8e5d7_ActionId">
    <vt:lpwstr>3950e154-2e44-4dd0-86b8-d89f7dc8005f</vt:lpwstr>
  </property>
  <property fmtid="{D5CDD505-2E9C-101B-9397-08002B2CF9AE}" pid="10" name="MSIP_Label_239d554d-d720-408f-a503-c83424d8e5d7_ContentBits">
    <vt:lpwstr>0</vt:lpwstr>
  </property>
  <property fmtid="{D5CDD505-2E9C-101B-9397-08002B2CF9AE}" pid="11" name="MSIP_Label_239d554d-d720-408f-a503-c83424d8e5d7_Tag">
    <vt:lpwstr>10, 0, 1, 1</vt:lpwstr>
  </property>
  <property fmtid="{D5CDD505-2E9C-101B-9397-08002B2CF9AE}" pid="12" name="MediaServiceImageTags">
    <vt:lpwstr/>
  </property>
</Properties>
</file>