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25CEE75B" w:rsidR="00B0410B" w:rsidRPr="00271232" w:rsidRDefault="005D104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30D33BB" w:rsidR="00B0410B" w:rsidRPr="00756D57" w:rsidRDefault="0051462C" w:rsidP="00756D57">
            <w:pPr>
              <w:widowControl w:val="0"/>
              <w:autoSpaceDE w:val="0"/>
              <w:autoSpaceDN w:val="0"/>
              <w:adjustRightInd w:val="0"/>
              <w:jc w:val="both"/>
              <w:rPr>
                <w:rFonts w:ascii="Arial" w:hAnsi="Arial" w:cs="Arial"/>
                <w:b/>
                <w:bCs/>
                <w:sz w:val="28"/>
                <w:szCs w:val="28"/>
              </w:rPr>
            </w:pPr>
            <w:r w:rsidRPr="0051462C">
              <w:rPr>
                <w:rFonts w:ascii="Arial" w:hAnsi="Arial" w:cs="Arial"/>
                <w:b/>
                <w:sz w:val="20"/>
                <w:szCs w:val="28"/>
                <w:lang w:eastAsia="ar-SA"/>
              </w:rPr>
              <w:t>Shybka DVT Cholinka v ř.km 1.722, k.ú. Horka nad Moravou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50BCD1E5" w:rsidR="00B0410B" w:rsidRPr="00271232" w:rsidRDefault="00756D57" w:rsidP="001027E1">
            <w:pPr>
              <w:spacing w:line="276" w:lineRule="auto"/>
              <w:rPr>
                <w:rFonts w:ascii="Arial" w:eastAsia="Calibri" w:hAnsi="Arial" w:cs="Arial"/>
                <w:sz w:val="20"/>
                <w:szCs w:val="22"/>
              </w:rPr>
            </w:pPr>
            <w:r w:rsidRPr="00CC3DB6">
              <w:rPr>
                <w:rFonts w:ascii="Arial" w:eastAsia="Calibri" w:hAnsi="Arial" w:cs="Arial"/>
                <w:sz w:val="20"/>
                <w:szCs w:val="22"/>
              </w:rPr>
              <w:t>otevřené podlimitní</w:t>
            </w:r>
            <w:r w:rsidRPr="002469B5">
              <w:rPr>
                <w:rFonts w:ascii="Arial" w:eastAsia="Calibri" w:hAnsi="Arial" w:cs="Arial"/>
                <w:sz w:val="20"/>
                <w:szCs w:val="22"/>
              </w:rPr>
              <w:t xml:space="preserve">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FA45DDF" w:rsidR="007117CF" w:rsidRPr="00AB518A" w:rsidRDefault="00AB518A" w:rsidP="00913B67">
            <w:pPr>
              <w:spacing w:line="276" w:lineRule="auto"/>
              <w:rPr>
                <w:rFonts w:ascii="Arial" w:hAnsi="Arial" w:cs="Arial"/>
                <w:sz w:val="20"/>
                <w:szCs w:val="20"/>
              </w:rPr>
            </w:pPr>
            <w:hyperlink r:id="rId8" w:history="1">
              <w:r w:rsidRPr="001E6A1A">
                <w:rPr>
                  <w:rStyle w:val="Hypertextovodkaz"/>
                  <w:rFonts w:ascii="Arial" w:hAnsi="Arial" w:cs="Arial"/>
                  <w:sz w:val="20"/>
                  <w:szCs w:val="20"/>
                </w:rPr>
                <w:t>https://zakazky.eagri.cz/contract_display_20535.html</w:t>
              </w:r>
            </w:hyperlink>
            <w:r>
              <w:rPr>
                <w:rFonts w:ascii="Arial" w:hAnsi="Arial" w:cs="Arial"/>
                <w:sz w:val="20"/>
                <w:szCs w:val="20"/>
              </w:rPr>
              <w:t xml:space="preserve"> </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noProof w:val="0"/>
          <w:sz w:val="20"/>
          <w:szCs w:val="22"/>
          <w:lang w:eastAsia="cs-CZ"/>
        </w:rPr>
        <w:t xml:space="preserve">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3F62CA87" w:rsidR="00CF46E5"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w:t>
      </w:r>
      <w:r w:rsidR="00CE1BB2">
        <w:rPr>
          <w:rFonts w:cs="Arial"/>
        </w:rPr>
        <w:t xml:space="preserve"> na Ukrajině;</w:t>
      </w:r>
    </w:p>
    <w:p w14:paraId="251981C5" w14:textId="21008976" w:rsidR="00CE1BB2" w:rsidRPr="00CE1BB2" w:rsidRDefault="00CE1BB2" w:rsidP="00CE1BB2">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4C008053" w14:textId="019593B6" w:rsidR="00CE1BB2" w:rsidRPr="00CE1BB2" w:rsidRDefault="00CE1BB2" w:rsidP="00CE1BB2">
      <w:pPr>
        <w:pStyle w:val="Psm"/>
        <w:numPr>
          <w:ilvl w:val="4"/>
          <w:numId w:val="6"/>
        </w:numPr>
        <w:rPr>
          <w:rFonts w:cs="Arial"/>
        </w:rPr>
      </w:pPr>
      <w:r w:rsidRPr="00CE1BB2">
        <w:rPr>
          <w:rFonts w:cs="Arial"/>
        </w:rPr>
        <w:t>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2E626FE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22070218"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FB75A8">
        <w:rPr>
          <w:rFonts w:ascii="Arial" w:hAnsi="Arial" w:cs="Arial"/>
          <w:sz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610A249D" w14:textId="04BB22AE" w:rsidR="00C85053" w:rsidRPr="00A62B43" w:rsidRDefault="00C85053" w:rsidP="00C85053">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má osvědčení o autorizaci podle zákona č. 360/1992 Sb., o výkonu povolání autorizovaných architektů a o výkonu povolání autorizovaných inženýrů 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004541">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p w14:paraId="7DEB9F27" w14:textId="5564A64B" w:rsidR="00CF46E5" w:rsidRPr="00271232" w:rsidRDefault="00CF46E5" w:rsidP="00CF46E5">
      <w:pPr>
        <w:spacing w:before="120" w:after="120" w:line="276" w:lineRule="auto"/>
        <w:jc w:val="both"/>
        <w:rPr>
          <w:rFonts w:ascii="Arial" w:eastAsia="Calibri" w:hAnsi="Arial" w:cs="Arial"/>
          <w:sz w:val="20"/>
          <w:szCs w:val="22"/>
        </w:rPr>
      </w:pPr>
      <w:r w:rsidRPr="00271232">
        <w:rPr>
          <w:rFonts w:ascii="Arial" w:eastAsia="Calibri" w:hAnsi="Arial" w:cs="Arial"/>
          <w:sz w:val="20"/>
          <w:szCs w:val="22"/>
        </w:rPr>
        <w:t xml:space="preserve">což dokládá </w:t>
      </w:r>
      <w:r w:rsidR="00882BDB" w:rsidRPr="00271232">
        <w:rPr>
          <w:rFonts w:ascii="Arial" w:eastAsia="Calibri" w:hAnsi="Arial" w:cs="Arial"/>
          <w:sz w:val="20"/>
          <w:szCs w:val="22"/>
        </w:rPr>
        <w:t>výpisem z obchodního rejstříku, živnostenského rejstříku</w:t>
      </w:r>
      <w:r w:rsidR="00C654B6" w:rsidRPr="00271232">
        <w:rPr>
          <w:rFonts w:ascii="Arial" w:eastAsia="Calibri" w:hAnsi="Arial" w:cs="Arial"/>
          <w:sz w:val="20"/>
          <w:szCs w:val="22"/>
        </w:rPr>
        <w:t>, osvědčením</w:t>
      </w:r>
      <w:r w:rsidR="00A62B43">
        <w:rPr>
          <w:rFonts w:ascii="Arial" w:eastAsia="Calibri" w:hAnsi="Arial" w:cs="Arial"/>
          <w:sz w:val="20"/>
          <w:szCs w:val="22"/>
        </w:rPr>
        <w:t xml:space="preserve"> </w:t>
      </w:r>
      <w:r w:rsidR="00882BDB" w:rsidRPr="00271232">
        <w:rPr>
          <w:rFonts w:ascii="Arial" w:eastAsia="Calibri" w:hAnsi="Arial" w:cs="Arial"/>
          <w:sz w:val="20"/>
          <w:szCs w:val="22"/>
        </w:rPr>
        <w:t xml:space="preserve">nebo výpisem ze seznamu kvalifikovaných dodavatelů, který je přílohou tohoto formuláře nebo následujícími webovými odkazy (tj. internetovou adresou): </w:t>
      </w:r>
    </w:p>
    <w:p w14:paraId="53458A49"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url odkaz výpisu z obchodního rejstříku (viz </w:t>
          </w:r>
          <w:hyperlink r:id="rId9" w:history="1">
            <w:r w:rsidRPr="00271232">
              <w:rPr>
                <w:rStyle w:val="Hypertextovodkaz"/>
                <w:rFonts w:ascii="Arial" w:eastAsia="Calibri" w:hAnsi="Arial" w:cs="Arial"/>
                <w:sz w:val="20"/>
                <w:szCs w:val="22"/>
              </w:rPr>
              <w:t>https://justice.cz/</w:t>
            </w:r>
          </w:hyperlink>
          <w:r w:rsidRPr="00271232">
            <w:rPr>
              <w:rFonts w:ascii="Arial" w:eastAsia="Calibri" w:hAnsi="Arial" w:cs="Arial"/>
              <w:color w:val="808080"/>
              <w:sz w:val="20"/>
              <w:szCs w:val="22"/>
            </w:rPr>
            <w:t>)</w:t>
          </w:r>
        </w:sdtContent>
      </w:sdt>
    </w:p>
    <w:p w14:paraId="2DD6FABF"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živnostenský rejstřík: </w:t>
      </w:r>
      <w:sdt>
        <w:sdtPr>
          <w:rPr>
            <w:rFonts w:ascii="Arial" w:eastAsia="Calibri" w:hAnsi="Arial" w:cs="Arial"/>
            <w:sz w:val="20"/>
            <w:szCs w:val="22"/>
            <w:lang w:eastAsia="cs-CZ"/>
          </w:rPr>
          <w:id w:val="2015020735"/>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url odkaz výpisu ze živnostenského rejstříku (viz </w:t>
          </w:r>
          <w:hyperlink r:id="rId10" w:history="1">
            <w:r w:rsidRPr="00271232">
              <w:rPr>
                <w:rStyle w:val="Hypertextovodkaz"/>
                <w:rFonts w:ascii="Arial" w:eastAsia="Calibri" w:hAnsi="Arial" w:cs="Arial"/>
                <w:sz w:val="20"/>
                <w:szCs w:val="22"/>
              </w:rPr>
              <w:t>http://www.rzp.cz/</w:t>
            </w:r>
          </w:hyperlink>
          <w:r w:rsidRPr="00271232">
            <w:rPr>
              <w:rFonts w:ascii="Arial" w:eastAsia="Calibri" w:hAnsi="Arial" w:cs="Arial"/>
              <w:color w:val="808080"/>
              <w:sz w:val="20"/>
              <w:szCs w:val="22"/>
            </w:rPr>
            <w:t>)</w:t>
          </w:r>
        </w:sdtContent>
      </w:sdt>
    </w:p>
    <w:p w14:paraId="2B5E3E44" w14:textId="0CEAC42B" w:rsidR="00DC4A6B" w:rsidRPr="00271232" w:rsidRDefault="00DC4A6B" w:rsidP="001D783D">
      <w:pPr>
        <w:spacing w:before="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lastRenderedPageBreak/>
        <w:t xml:space="preserve">Odkaz na seznam autorizovaných inženýrů a techniků: </w:t>
      </w:r>
      <w:sdt>
        <w:sdtPr>
          <w:rPr>
            <w:rFonts w:ascii="Arial" w:eastAsia="Calibri" w:hAnsi="Arial" w:cs="Arial"/>
            <w:sz w:val="20"/>
            <w:szCs w:val="22"/>
            <w:lang w:eastAsia="cs-CZ"/>
          </w:rPr>
          <w:id w:val="-612447248"/>
          <w:placeholder>
            <w:docPart w:val="CE99ACC0332E4A48BF36815739F12FDE"/>
          </w:placeholder>
        </w:sdtPr>
        <w:sdtEndPr>
          <w:rPr>
            <w:color w:val="808080"/>
            <w:lang w:eastAsia="en-US"/>
          </w:rPr>
        </w:sdtEndPr>
        <w:sdtContent>
          <w:r w:rsidRPr="00271232">
            <w:rPr>
              <w:rFonts w:ascii="Arial" w:eastAsia="Calibri" w:hAnsi="Arial" w:cs="Arial"/>
              <w:color w:val="808080"/>
              <w:sz w:val="20"/>
              <w:szCs w:val="22"/>
            </w:rPr>
            <w:t>Uveďte url odkaz výpisu ze sez</w:t>
          </w:r>
          <w:r w:rsidR="00B97CE9">
            <w:rPr>
              <w:rFonts w:ascii="Arial" w:eastAsia="Calibri" w:hAnsi="Arial" w:cs="Arial"/>
              <w:color w:val="808080"/>
              <w:sz w:val="20"/>
              <w:szCs w:val="22"/>
            </w:rPr>
            <w:t>na</w:t>
          </w:r>
          <w:r w:rsidRPr="00271232">
            <w:rPr>
              <w:rFonts w:ascii="Arial" w:eastAsia="Calibri" w:hAnsi="Arial" w:cs="Arial"/>
              <w:color w:val="808080"/>
              <w:sz w:val="20"/>
              <w:szCs w:val="22"/>
            </w:rPr>
            <w:t xml:space="preserve">mu autorizovaných inženýrů a techniků (viz </w:t>
          </w:r>
          <w:hyperlink r:id="rId11" w:history="1">
            <w:r w:rsidRPr="00271232">
              <w:rPr>
                <w:rStyle w:val="Hypertextovodkaz"/>
                <w:rFonts w:ascii="Arial" w:hAnsi="Arial" w:cs="Arial"/>
                <w:sz w:val="20"/>
              </w:rPr>
              <w:t>https://www.ckait.cz/autorizovane-osoby</w:t>
            </w:r>
          </w:hyperlink>
          <w:r w:rsidRPr="00271232">
            <w:rPr>
              <w:rFonts w:ascii="Arial" w:eastAsia="Calibri" w:hAnsi="Arial" w:cs="Arial"/>
              <w:color w:val="808080"/>
              <w:sz w:val="20"/>
              <w:szCs w:val="22"/>
            </w:rPr>
            <w:t>)</w:t>
          </w:r>
        </w:sdtContent>
      </w:sdt>
    </w:p>
    <w:p w14:paraId="5987781D" w14:textId="77777777" w:rsidR="00991F32" w:rsidRPr="00271232" w:rsidRDefault="00CF46E5" w:rsidP="00991F32">
      <w:pPr>
        <w:spacing w:before="120" w:line="276" w:lineRule="auto"/>
        <w:jc w:val="both"/>
        <w:rPr>
          <w:rStyle w:val="Hypertextovodkaz"/>
          <w:rFonts w:ascii="Arial" w:hAnsi="Arial" w:cs="Arial"/>
          <w:sz w:val="20"/>
        </w:rPr>
      </w:pPr>
      <w:r w:rsidRPr="00271232">
        <w:rPr>
          <w:rFonts w:ascii="Arial" w:eastAsia="Calibri" w:hAnsi="Arial" w:cs="Arial"/>
          <w:sz w:val="20"/>
          <w:szCs w:val="22"/>
          <w:lang w:eastAsia="cs-CZ"/>
        </w:rPr>
        <w:t xml:space="preserve">Odkaz na výpis ze seznamu kvalifikovaných dodavatelů: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u w:val="single"/>
            <w:lang w:eastAsia="en-US"/>
          </w:rPr>
        </w:sdtEndPr>
        <w:sdtContent>
          <w:r w:rsidRPr="00271232">
            <w:rPr>
              <w:rFonts w:ascii="Arial" w:eastAsia="Calibri" w:hAnsi="Arial" w:cs="Arial"/>
              <w:color w:val="808080"/>
              <w:sz w:val="20"/>
              <w:szCs w:val="22"/>
            </w:rPr>
            <w:t xml:space="preserve">Uveďte url odkaz výpisu ze seznamu kvalifikovaných dodavatelů (viz </w:t>
          </w:r>
          <w:hyperlink r:id="rId12" w:history="1">
            <w:r w:rsidRPr="00271232">
              <w:rPr>
                <w:rStyle w:val="Hypertextovodkaz"/>
                <w:rFonts w:ascii="Arial" w:eastAsia="Calibri" w:hAnsi="Arial" w:cs="Arial"/>
                <w:sz w:val="20"/>
                <w:szCs w:val="22"/>
              </w:rPr>
              <w:t>https://skd.nipez.cz/</w:t>
            </w:r>
          </w:hyperlink>
          <w:r w:rsidRPr="00271232">
            <w:rPr>
              <w:rStyle w:val="Hypertextovodkaz"/>
              <w:rFonts w:ascii="Arial" w:hAnsi="Arial" w:cs="Arial"/>
              <w:sz w:val="20"/>
            </w:rPr>
            <w:t>)</w:t>
          </w:r>
        </w:sdtContent>
      </w:sdt>
    </w:p>
    <w:p w14:paraId="3D17E054" w14:textId="77777777" w:rsidR="009132A9" w:rsidRPr="00271232" w:rsidRDefault="009132A9" w:rsidP="001B447A">
      <w:pPr>
        <w:keepNext/>
        <w:spacing w:after="120" w:line="276" w:lineRule="auto"/>
        <w:jc w:val="both"/>
        <w:outlineLvl w:val="1"/>
        <w:rPr>
          <w:rFonts w:ascii="Arial" w:eastAsia="Times New Roman" w:hAnsi="Arial" w:cs="Arial"/>
          <w:b/>
          <w:noProof w:val="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42CF18FA"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 dle § 78 zákona.</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3CB29C8"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r w:rsidR="00DE3557" w:rsidRPr="00271232">
        <w:rPr>
          <w:rFonts w:ascii="Arial" w:eastAsia="Calibri" w:hAnsi="Arial" w:cs="Arial"/>
          <w:b/>
          <w:sz w:val="20"/>
          <w:szCs w:val="20"/>
        </w:rPr>
        <w:t>dle § 79 zákona</w:t>
      </w:r>
    </w:p>
    <w:p w14:paraId="68077249" w14:textId="661FA314" w:rsidR="00004541" w:rsidRPr="00271232" w:rsidRDefault="00004541" w:rsidP="0051462C">
      <w:pPr>
        <w:spacing w:after="200" w:line="276" w:lineRule="auto"/>
        <w:jc w:val="both"/>
        <w:rPr>
          <w:rFonts w:ascii="Arial" w:eastAsia="Calibri" w:hAnsi="Arial" w:cs="Arial"/>
          <w:sz w:val="20"/>
          <w:szCs w:val="22"/>
        </w:rPr>
      </w:pPr>
      <w:r w:rsidRPr="00E4328A">
        <w:rPr>
          <w:rFonts w:ascii="Arial" w:eastAsia="Calibri" w:hAnsi="Arial" w:cs="Arial"/>
          <w:sz w:val="20"/>
          <w:szCs w:val="22"/>
        </w:rPr>
        <w:t xml:space="preserve">Účastník prohlašuje, že </w:t>
      </w:r>
      <w:r w:rsidRPr="00E4328A">
        <w:rPr>
          <w:rFonts w:ascii="Arial" w:eastAsia="Calibri" w:hAnsi="Arial" w:cs="Arial"/>
          <w:b/>
          <w:sz w:val="20"/>
          <w:szCs w:val="22"/>
        </w:rPr>
        <w:t>splňuje technickou kvalifikaci</w:t>
      </w:r>
      <w:r w:rsidRPr="00E4328A">
        <w:rPr>
          <w:rFonts w:ascii="Arial" w:eastAsia="Calibri" w:hAnsi="Arial" w:cs="Arial"/>
          <w:sz w:val="20"/>
          <w:szCs w:val="22"/>
        </w:rPr>
        <w:t xml:space="preserve">, neboť předkládá seznam významných zakázek realizovaných v posledních </w:t>
      </w:r>
      <w:r w:rsidR="0051462C">
        <w:rPr>
          <w:rFonts w:ascii="Arial" w:eastAsia="Calibri" w:hAnsi="Arial" w:cs="Arial"/>
          <w:sz w:val="20"/>
          <w:szCs w:val="22"/>
        </w:rPr>
        <w:t>5</w:t>
      </w:r>
      <w:r w:rsidRPr="006D7197">
        <w:rPr>
          <w:rFonts w:ascii="Arial" w:eastAsia="Calibri" w:hAnsi="Arial" w:cs="Arial"/>
          <w:sz w:val="20"/>
          <w:szCs w:val="22"/>
        </w:rPr>
        <w:t xml:space="preserve"> letech před</w:t>
      </w:r>
      <w:r w:rsidRPr="00E4328A">
        <w:rPr>
          <w:rFonts w:ascii="Arial" w:eastAsia="Calibri" w:hAnsi="Arial" w:cs="Arial"/>
          <w:sz w:val="20"/>
          <w:szCs w:val="22"/>
        </w:rPr>
        <w:t xml:space="preserve"> zahájením zadávacího řízení</w:t>
      </w:r>
      <w:r>
        <w:rPr>
          <w:rFonts w:ascii="Arial" w:eastAsia="Calibri" w:hAnsi="Arial" w:cs="Arial"/>
          <w:sz w:val="20"/>
          <w:szCs w:val="22"/>
        </w:rPr>
        <w:t xml:space="preserve">, </w:t>
      </w:r>
      <w:r w:rsidRPr="00E4328A">
        <w:rPr>
          <w:rFonts w:ascii="Arial" w:eastAsia="Calibri" w:hAnsi="Arial" w:cs="Arial"/>
          <w:sz w:val="20"/>
          <w:szCs w:val="22"/>
        </w:rPr>
        <w:t xml:space="preserve">jež </w:t>
      </w:r>
      <w:r w:rsidR="0051462C">
        <w:rPr>
          <w:rFonts w:ascii="Arial" w:eastAsia="Calibri" w:hAnsi="Arial" w:cs="Arial"/>
          <w:sz w:val="20"/>
          <w:szCs w:val="22"/>
        </w:rPr>
        <w:t xml:space="preserve">obsahuje minimálně </w:t>
      </w:r>
      <w:r w:rsidR="0051462C" w:rsidRPr="0051462C">
        <w:rPr>
          <w:rFonts w:ascii="Arial" w:eastAsia="Calibri" w:hAnsi="Arial" w:cs="Arial"/>
          <w:b/>
          <w:sz w:val="20"/>
          <w:szCs w:val="22"/>
        </w:rPr>
        <w:t>2 různé</w:t>
      </w:r>
      <w:r w:rsidR="0051462C">
        <w:rPr>
          <w:rFonts w:ascii="Arial" w:eastAsia="Calibri" w:hAnsi="Arial" w:cs="Arial"/>
          <w:sz w:val="20"/>
          <w:szCs w:val="22"/>
        </w:rPr>
        <w:t xml:space="preserve"> </w:t>
      </w:r>
      <w:r w:rsidR="008F483B" w:rsidRPr="0051462C">
        <w:rPr>
          <w:rFonts w:ascii="Arial" w:hAnsi="Arial" w:cs="Arial"/>
          <w:b/>
          <w:bCs/>
          <w:sz w:val="20"/>
          <w:szCs w:val="20"/>
        </w:rPr>
        <w:t>zakázk</w:t>
      </w:r>
      <w:r w:rsidR="0051462C">
        <w:rPr>
          <w:rFonts w:ascii="Arial" w:hAnsi="Arial" w:cs="Arial"/>
          <w:b/>
          <w:bCs/>
          <w:sz w:val="20"/>
          <w:szCs w:val="20"/>
        </w:rPr>
        <w:t>y</w:t>
      </w:r>
      <w:r w:rsidR="008F483B" w:rsidRPr="0051462C">
        <w:rPr>
          <w:rFonts w:ascii="Arial" w:hAnsi="Arial" w:cs="Arial"/>
          <w:b/>
          <w:bCs/>
          <w:sz w:val="20"/>
          <w:szCs w:val="20"/>
        </w:rPr>
        <w:t>,</w:t>
      </w:r>
      <w:r w:rsidR="008F483B" w:rsidRPr="0051462C">
        <w:rPr>
          <w:rFonts w:ascii="Arial" w:hAnsi="Arial" w:cs="Arial"/>
          <w:bCs/>
          <w:sz w:val="20"/>
          <w:szCs w:val="20"/>
        </w:rPr>
        <w:t xml:space="preserve"> </w:t>
      </w:r>
      <w:r w:rsidR="0051462C">
        <w:rPr>
          <w:rFonts w:ascii="Arial" w:hAnsi="Arial" w:cs="Arial"/>
          <w:bCs/>
          <w:sz w:val="20"/>
          <w:szCs w:val="20"/>
        </w:rPr>
        <w:t>jejichž</w:t>
      </w:r>
      <w:r w:rsidR="008F483B" w:rsidRPr="0051462C">
        <w:rPr>
          <w:rFonts w:ascii="Arial" w:hAnsi="Arial" w:cs="Arial"/>
          <w:bCs/>
          <w:sz w:val="20"/>
          <w:szCs w:val="20"/>
        </w:rPr>
        <w:t xml:space="preserve"> předmětem byl</w:t>
      </w:r>
      <w:r w:rsidR="0051462C">
        <w:rPr>
          <w:rFonts w:ascii="Arial" w:hAnsi="Arial" w:cs="Arial"/>
          <w:bCs/>
          <w:sz w:val="20"/>
          <w:szCs w:val="20"/>
        </w:rPr>
        <w:t>a</w:t>
      </w:r>
      <w:r w:rsidR="008F483B" w:rsidRPr="0051462C">
        <w:rPr>
          <w:rFonts w:ascii="Arial" w:hAnsi="Arial" w:cs="Arial"/>
          <w:bCs/>
          <w:sz w:val="20"/>
          <w:szCs w:val="20"/>
        </w:rPr>
        <w:t xml:space="preserve"> </w:t>
      </w:r>
      <w:r w:rsidR="0051462C">
        <w:rPr>
          <w:rFonts w:ascii="Arial" w:hAnsi="Arial" w:cs="Arial"/>
          <w:bCs/>
          <w:sz w:val="20"/>
          <w:szCs w:val="20"/>
        </w:rPr>
        <w:t>oprava</w:t>
      </w:r>
      <w:r w:rsidR="008F483B" w:rsidRPr="0051462C">
        <w:rPr>
          <w:rFonts w:ascii="Arial" w:hAnsi="Arial" w:cs="Arial"/>
          <w:bCs/>
          <w:sz w:val="20"/>
          <w:szCs w:val="20"/>
        </w:rPr>
        <w:t xml:space="preserve"> nebo rekonstrukce </w:t>
      </w:r>
      <w:r w:rsidR="0051462C" w:rsidRPr="0051462C">
        <w:rPr>
          <w:rFonts w:ascii="Arial" w:hAnsi="Arial" w:cs="Arial"/>
          <w:bCs/>
          <w:sz w:val="20"/>
          <w:szCs w:val="20"/>
        </w:rPr>
        <w:t xml:space="preserve">železobetonových objektů šachet na kanalizačním potrubí v minimálně hodnotě </w:t>
      </w:r>
      <w:r w:rsidR="0051462C">
        <w:rPr>
          <w:rFonts w:ascii="Arial" w:hAnsi="Arial" w:cs="Arial"/>
          <w:bCs/>
          <w:sz w:val="20"/>
          <w:szCs w:val="20"/>
        </w:rPr>
        <w:t xml:space="preserve">každé </w:t>
      </w:r>
      <w:r w:rsidR="0051462C" w:rsidRPr="0051462C">
        <w:rPr>
          <w:rFonts w:ascii="Arial" w:hAnsi="Arial" w:cs="Arial"/>
          <w:bCs/>
          <w:sz w:val="20"/>
          <w:szCs w:val="20"/>
        </w:rPr>
        <w:t xml:space="preserve">zakázky </w:t>
      </w:r>
      <w:r w:rsidR="0051462C">
        <w:rPr>
          <w:rFonts w:ascii="Arial" w:hAnsi="Arial" w:cs="Arial"/>
          <w:bCs/>
          <w:sz w:val="20"/>
          <w:szCs w:val="20"/>
        </w:rPr>
        <w:t>5 000 000 Kč bez DPH.</w:t>
      </w:r>
    </w:p>
    <w:p w14:paraId="02797C88" w14:textId="78A8AE32" w:rsidR="003C74CC" w:rsidRPr="00437654" w:rsidRDefault="00284EC1" w:rsidP="00437654">
      <w:pPr>
        <w:rPr>
          <w:rFonts w:ascii="Arial" w:eastAsia="Calibri" w:hAnsi="Arial" w:cs="Arial"/>
          <w:b/>
          <w:sz w:val="20"/>
          <w:szCs w:val="22"/>
          <w:highlight w:val="green"/>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objednatelů</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2291B37A"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E456B7D" w14:textId="66C02DED" w:rsidR="00246EE4" w:rsidRPr="00271232" w:rsidRDefault="00246EE4"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873B0BF" w14:textId="75AEBA01" w:rsidR="0038074B" w:rsidRDefault="0038074B" w:rsidP="0038074B">
      <w:pPr>
        <w:autoSpaceDE w:val="0"/>
        <w:autoSpaceDN w:val="0"/>
        <w:adjustRightInd w:val="0"/>
        <w:jc w:val="both"/>
        <w:rPr>
          <w:rFonts w:ascii="Arial" w:hAnsi="Arial" w:cs="Arial"/>
          <w:sz w:val="20"/>
          <w:szCs w:val="20"/>
        </w:rPr>
      </w:pPr>
      <w:r w:rsidRPr="00870ACE">
        <w:rPr>
          <w:rFonts w:ascii="Arial" w:hAnsi="Arial" w:cs="Arial"/>
          <w:sz w:val="20"/>
          <w:szCs w:val="20"/>
        </w:rPr>
        <w:lastRenderedPageBreak/>
        <w:t>Dodavatel může vždy nahradit požadované doklady jednotným evropským osvědčením pro veřejné zakázky dle § 86 zákona.</w:t>
      </w:r>
    </w:p>
    <w:p w14:paraId="1C632D6F" w14:textId="77777777" w:rsidR="0038074B" w:rsidRDefault="0038074B" w:rsidP="0038074B">
      <w:pPr>
        <w:autoSpaceDE w:val="0"/>
        <w:autoSpaceDN w:val="0"/>
        <w:adjustRightInd w:val="0"/>
        <w:jc w:val="both"/>
        <w:rPr>
          <w:rFonts w:ascii="Arial" w:hAnsi="Arial" w:cs="Arial"/>
          <w:sz w:val="20"/>
          <w:szCs w:val="20"/>
        </w:rPr>
      </w:pPr>
    </w:p>
    <w:p w14:paraId="58F13127" w14:textId="3AB65135" w:rsidR="00294D8F"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AE3417" w:rsidRPr="00271232" w14:paraId="2B9004FE" w14:textId="77777777" w:rsidTr="0006529B">
        <w:trPr>
          <w:trHeight w:val="648"/>
          <w:jc w:val="center"/>
        </w:trPr>
        <w:tc>
          <w:tcPr>
            <w:tcW w:w="3117" w:type="dxa"/>
            <w:vAlign w:val="center"/>
          </w:tcPr>
          <w:p w14:paraId="3E9C6EA1" w14:textId="6F07EC73" w:rsidR="00AE3417" w:rsidRPr="00271232" w:rsidRDefault="00AE3417" w:rsidP="00AE3417">
            <w:pPr>
              <w:spacing w:line="276" w:lineRule="auto"/>
              <w:rPr>
                <w:rFonts w:ascii="Arial" w:eastAsia="Calibri" w:hAnsi="Arial" w:cs="Arial"/>
                <w:b/>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1548298136"/>
              <w:placeholder>
                <w:docPart w:val="7A715D68AADB48F68BBB2BC130C021EA"/>
              </w:placeholder>
            </w:sdtPr>
            <w:sdtEndPr/>
            <w:sdtContent>
              <w:p w14:paraId="124CE8EA" w14:textId="1E06EF24" w:rsidR="00AE3417" w:rsidRDefault="00AE3417" w:rsidP="00AE3417">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Uveďte cenu bez DPH Kč</w:t>
                </w:r>
              </w:p>
            </w:sdtContent>
          </w:sdt>
        </w:tc>
      </w:tr>
    </w:tbl>
    <w:p w14:paraId="6EBA20F8" w14:textId="77777777" w:rsidR="004B7712" w:rsidRPr="00271232" w:rsidRDefault="004B7712"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E324EA3" w14:textId="32C131F2" w:rsidR="00AD0625"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F357E5" w:rsidRPr="00271232">
        <w:rPr>
          <w:rFonts w:ascii="Arial" w:eastAsia="Times New Roman" w:hAnsi="Arial" w:cs="Arial"/>
          <w:sz w:val="20"/>
          <w:szCs w:val="22"/>
          <w:lang w:eastAsia="cs-CZ"/>
        </w:rPr>
        <w:t>sdělení o právním vztahu</w:t>
      </w:r>
      <w:r w:rsidR="00A83A31">
        <w:rPr>
          <w:rFonts w:ascii="Arial" w:eastAsia="Times New Roman" w:hAnsi="Arial" w:cs="Arial"/>
          <w:sz w:val="20"/>
          <w:szCs w:val="22"/>
          <w:lang w:eastAsia="cs-CZ"/>
        </w:rPr>
        <w:t xml:space="preserve"> </w:t>
      </w:r>
      <w:r w:rsidR="00A83A31" w:rsidRPr="00785350">
        <w:rPr>
          <w:rFonts w:ascii="Arial" w:eastAsia="Times New Roman" w:hAnsi="Arial" w:cs="Arial"/>
          <w:noProof w:val="0"/>
          <w:sz w:val="20"/>
          <w:szCs w:val="22"/>
          <w:lang w:eastAsia="cs-CZ"/>
        </w:rPr>
        <w:t>(např. pracovní, funkční, poddodavatelský)</w:t>
      </w:r>
      <w:r w:rsidR="00F357E5" w:rsidRPr="00271232">
        <w:rPr>
          <w:rFonts w:ascii="Arial" w:eastAsia="Times New Roman" w:hAnsi="Arial" w:cs="Arial"/>
          <w:sz w:val="20"/>
          <w:szCs w:val="22"/>
          <w:lang w:eastAsia="cs-CZ"/>
        </w:rPr>
        <w:t xml:space="preserve"> autorizované osoby </w:t>
      </w:r>
      <w:r w:rsidR="0028241D">
        <w:rPr>
          <w:rFonts w:ascii="Arial" w:eastAsia="Times New Roman" w:hAnsi="Arial" w:cs="Arial"/>
          <w:sz w:val="20"/>
          <w:szCs w:val="22"/>
          <w:lang w:eastAsia="cs-CZ"/>
        </w:rPr>
        <w:br/>
      </w:r>
      <w:r w:rsidR="00F357E5" w:rsidRPr="00271232">
        <w:rPr>
          <w:rFonts w:ascii="Arial" w:eastAsia="Times New Roman" w:hAnsi="Arial" w:cs="Arial"/>
          <w:sz w:val="20"/>
          <w:szCs w:val="22"/>
          <w:lang w:eastAsia="cs-CZ"/>
        </w:rPr>
        <w:t>k účastníkovi</w:t>
      </w:r>
    </w:p>
    <w:p w14:paraId="0E85183A" w14:textId="308E0679" w:rsidR="0038074B" w:rsidRDefault="0038074B" w:rsidP="0038074B">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51462C">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Times New Roman" w:hAnsi="Arial" w:cs="Arial"/>
          <w:sz w:val="20"/>
          <w:szCs w:val="22"/>
          <w:lang w:eastAsia="cs-CZ"/>
        </w:rPr>
        <w:t>osvědčení objednatele č. 1</w:t>
      </w:r>
    </w:p>
    <w:p w14:paraId="7AE2881B" w14:textId="01409890" w:rsidR="0038074B" w:rsidRDefault="0038074B" w:rsidP="0038074B">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51462C">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Times New Roman" w:hAnsi="Arial" w:cs="Arial"/>
          <w:sz w:val="20"/>
          <w:szCs w:val="22"/>
          <w:lang w:eastAsia="cs-CZ"/>
        </w:rPr>
        <w:t>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1A233DA"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51462C">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1290CAFA" w:rsidR="003B5738" w:rsidRPr="0016158A" w:rsidRDefault="00AB518A"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6A082901" w14:textId="33BA474F" w:rsidR="0016158A" w:rsidRPr="00004541" w:rsidRDefault="0016158A" w:rsidP="00266F1A">
      <w:pPr>
        <w:tabs>
          <w:tab w:val="left" w:pos="5304"/>
        </w:tabs>
        <w:rPr>
          <w:rFonts w:ascii="Arial" w:hAnsi="Arial" w:cs="Arial"/>
          <w:b/>
          <w:sz w:val="18"/>
          <w:szCs w:val="20"/>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04CD5E" w:rsidR="00FE76D8" w:rsidRDefault="00FE76D8" w:rsidP="00A9419C">
      <w:pPr>
        <w:tabs>
          <w:tab w:val="left" w:pos="5304"/>
        </w:tabs>
        <w:rPr>
          <w:rFonts w:ascii="Arial" w:eastAsia="Calibri" w:hAnsi="Arial" w:cs="Arial"/>
          <w:sz w:val="20"/>
          <w:szCs w:val="22"/>
          <w:lang w:eastAsia="cs-CZ"/>
        </w:rPr>
      </w:pPr>
    </w:p>
    <w:p w14:paraId="0E47932D" w14:textId="77777777" w:rsidR="001A2E46" w:rsidRPr="00271232" w:rsidRDefault="001A2E46"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13"/>
      <w:headerReference w:type="first" r:id="rId14"/>
      <w:footerReference w:type="first" r:id="rId15"/>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AD29A" w16cex:dateUtc="2024-09-10T12:13:00Z"/>
  <w16cex:commentExtensible w16cex:durableId="2A8AD2E6" w16cex:dateUtc="2024-09-10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9B83" w14:textId="77777777" w:rsidR="009A6A04" w:rsidRDefault="009A6A04" w:rsidP="008203F3">
      <w:r>
        <w:separator/>
      </w:r>
    </w:p>
  </w:endnote>
  <w:endnote w:type="continuationSeparator" w:id="0">
    <w:p w14:paraId="24EB3EC7" w14:textId="77777777" w:rsidR="009A6A04" w:rsidRDefault="009A6A0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1E01B" w14:textId="77777777" w:rsidR="009A6A04" w:rsidRDefault="009A6A04" w:rsidP="008203F3">
      <w:r>
        <w:separator/>
      </w:r>
    </w:p>
  </w:footnote>
  <w:footnote w:type="continuationSeparator" w:id="0">
    <w:p w14:paraId="7E8CF7E8" w14:textId="77777777" w:rsidR="009A6A04" w:rsidRDefault="009A6A0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F175B7"/>
    <w:multiLevelType w:val="hybridMultilevel"/>
    <w:tmpl w:val="C340FA14"/>
    <w:lvl w:ilvl="0" w:tplc="955A4C68">
      <w:start w:val="1"/>
      <w:numFmt w:val="upperLetter"/>
      <w:lvlText w:val="%1."/>
      <w:lvlJc w:val="left"/>
      <w:pPr>
        <w:ind w:left="1644" w:hanging="360"/>
      </w:pPr>
      <w:rPr>
        <w:rFonts w:hint="default"/>
        <w:b/>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41"/>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681E"/>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1781B"/>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37E56"/>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2E46"/>
    <w:rsid w:val="001A4499"/>
    <w:rsid w:val="001B0086"/>
    <w:rsid w:val="001B0AB8"/>
    <w:rsid w:val="001B13DD"/>
    <w:rsid w:val="001B2546"/>
    <w:rsid w:val="001B2A1D"/>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EE4"/>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4EC1"/>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43C9"/>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1839"/>
    <w:rsid w:val="00374818"/>
    <w:rsid w:val="00376459"/>
    <w:rsid w:val="00380070"/>
    <w:rsid w:val="003805D5"/>
    <w:rsid w:val="0038074B"/>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9AD"/>
    <w:rsid w:val="003B0016"/>
    <w:rsid w:val="003B02A3"/>
    <w:rsid w:val="003B0392"/>
    <w:rsid w:val="003B0CEB"/>
    <w:rsid w:val="003B12CE"/>
    <w:rsid w:val="003B1318"/>
    <w:rsid w:val="003B2138"/>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00C5"/>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8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712"/>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462C"/>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0D73"/>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3D5F"/>
    <w:rsid w:val="005C7363"/>
    <w:rsid w:val="005D0AED"/>
    <w:rsid w:val="005D1044"/>
    <w:rsid w:val="005D15C6"/>
    <w:rsid w:val="005D4DBC"/>
    <w:rsid w:val="005D522B"/>
    <w:rsid w:val="005D535B"/>
    <w:rsid w:val="005D594E"/>
    <w:rsid w:val="005D6B95"/>
    <w:rsid w:val="005D7633"/>
    <w:rsid w:val="005D7D44"/>
    <w:rsid w:val="005E154C"/>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0A06"/>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17CF"/>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6D57"/>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6E4C"/>
    <w:rsid w:val="007A7620"/>
    <w:rsid w:val="007B08BA"/>
    <w:rsid w:val="007B0EF9"/>
    <w:rsid w:val="007B3E96"/>
    <w:rsid w:val="007B450B"/>
    <w:rsid w:val="007B48F7"/>
    <w:rsid w:val="007B4EF3"/>
    <w:rsid w:val="007B519E"/>
    <w:rsid w:val="007B57E8"/>
    <w:rsid w:val="007C4D79"/>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D3C"/>
    <w:rsid w:val="008D0EAE"/>
    <w:rsid w:val="008D1740"/>
    <w:rsid w:val="008D17C0"/>
    <w:rsid w:val="008D3B84"/>
    <w:rsid w:val="008D3BA1"/>
    <w:rsid w:val="008D41DB"/>
    <w:rsid w:val="008D79AA"/>
    <w:rsid w:val="008D7E20"/>
    <w:rsid w:val="008E1B4F"/>
    <w:rsid w:val="008E34AB"/>
    <w:rsid w:val="008E45F7"/>
    <w:rsid w:val="008E7E2A"/>
    <w:rsid w:val="008F0EE0"/>
    <w:rsid w:val="008F0F76"/>
    <w:rsid w:val="008F1DDA"/>
    <w:rsid w:val="008F2219"/>
    <w:rsid w:val="008F35D1"/>
    <w:rsid w:val="008F483B"/>
    <w:rsid w:val="008F4FC5"/>
    <w:rsid w:val="008F65BD"/>
    <w:rsid w:val="008F6CAE"/>
    <w:rsid w:val="00901EFE"/>
    <w:rsid w:val="00905CC9"/>
    <w:rsid w:val="00906D78"/>
    <w:rsid w:val="009073B9"/>
    <w:rsid w:val="00911143"/>
    <w:rsid w:val="009132A9"/>
    <w:rsid w:val="0091364E"/>
    <w:rsid w:val="00913B67"/>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683"/>
    <w:rsid w:val="00945C44"/>
    <w:rsid w:val="00950E06"/>
    <w:rsid w:val="00951950"/>
    <w:rsid w:val="00952683"/>
    <w:rsid w:val="00955879"/>
    <w:rsid w:val="0095798C"/>
    <w:rsid w:val="00961642"/>
    <w:rsid w:val="00963B5D"/>
    <w:rsid w:val="00964063"/>
    <w:rsid w:val="00965BBE"/>
    <w:rsid w:val="00971903"/>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A04"/>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37580"/>
    <w:rsid w:val="00A42C84"/>
    <w:rsid w:val="00A44612"/>
    <w:rsid w:val="00A45F43"/>
    <w:rsid w:val="00A46918"/>
    <w:rsid w:val="00A51B4B"/>
    <w:rsid w:val="00A52624"/>
    <w:rsid w:val="00A55FF2"/>
    <w:rsid w:val="00A60EDC"/>
    <w:rsid w:val="00A615FC"/>
    <w:rsid w:val="00A616F9"/>
    <w:rsid w:val="00A61B46"/>
    <w:rsid w:val="00A62B43"/>
    <w:rsid w:val="00A677A5"/>
    <w:rsid w:val="00A71E8F"/>
    <w:rsid w:val="00A73756"/>
    <w:rsid w:val="00A7384B"/>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518A"/>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41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1C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99"/>
    <w:rsid w:val="00B953D2"/>
    <w:rsid w:val="00B95BBA"/>
    <w:rsid w:val="00B97CE9"/>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5053"/>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3DB6"/>
    <w:rsid w:val="00CC6AB4"/>
    <w:rsid w:val="00CC6AF0"/>
    <w:rsid w:val="00CD0E2E"/>
    <w:rsid w:val="00CD236C"/>
    <w:rsid w:val="00CD3A6C"/>
    <w:rsid w:val="00CD4171"/>
    <w:rsid w:val="00CD670C"/>
    <w:rsid w:val="00CE18B8"/>
    <w:rsid w:val="00CE1BB2"/>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92F"/>
    <w:rsid w:val="00D27F43"/>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5815"/>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878"/>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29F"/>
    <w:rsid w:val="00F9685D"/>
    <w:rsid w:val="00F970CC"/>
    <w:rsid w:val="00FA061E"/>
    <w:rsid w:val="00FA1C45"/>
    <w:rsid w:val="00FB0C0E"/>
    <w:rsid w:val="00FB535D"/>
    <w:rsid w:val="00FB66DF"/>
    <w:rsid w:val="00FB7161"/>
    <w:rsid w:val="00FB75A8"/>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UnresolvedMention">
    <w:name w:val="Unresolved Mention"/>
    <w:basedOn w:val="Standardnpsmoodstavce"/>
    <w:uiPriority w:val="99"/>
    <w:semiHidden/>
    <w:unhideWhenUsed/>
    <w:rsid w:val="00756D57"/>
    <w:rPr>
      <w:color w:val="605E5C"/>
      <w:shd w:val="clear" w:color="auto" w:fill="E1DFDD"/>
    </w:rPr>
  </w:style>
  <w:style w:type="character" w:customStyle="1" w:styleId="OdstavecseseznamemChar">
    <w:name w:val="Odstavec se seznamem Char"/>
    <w:link w:val="Odstavecseseznamem"/>
    <w:uiPriority w:val="34"/>
    <w:locked/>
    <w:rsid w:val="00004541"/>
    <w:rPr>
      <w:rFonts w:eastAsia="MS Mincho"/>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8536909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35.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d.nipez.c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kait.cz/autorizovane-osob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zp.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99ACC0332E4A48BF36815739F12FDE"/>
        <w:category>
          <w:name w:val="Obecné"/>
          <w:gallery w:val="placeholder"/>
        </w:category>
        <w:types>
          <w:type w:val="bbPlcHdr"/>
        </w:types>
        <w:behaviors>
          <w:behavior w:val="content"/>
        </w:behaviors>
        <w:guid w:val="{956A935F-7A84-4CAA-B47F-9B0D6A1FEED9}"/>
      </w:docPartPr>
      <w:docPartBody>
        <w:p w:rsidR="007A1998" w:rsidRDefault="00C4373A" w:rsidP="00C4373A">
          <w:pPr>
            <w:pStyle w:val="CE99ACC0332E4A48BF36815739F12FDE"/>
          </w:pPr>
          <w:r w:rsidRPr="00566C25">
            <w:rPr>
              <w:rStyle w:val="Zstupntext"/>
            </w:rPr>
            <w:t>Klikněte nebo klepněte sem a zadejte text.</w:t>
          </w:r>
        </w:p>
      </w:docPartBody>
    </w:docPart>
    <w:docPart>
      <w:docPartPr>
        <w:name w:val="7A715D68AADB48F68BBB2BC130C021EA"/>
        <w:category>
          <w:name w:val="Obecné"/>
          <w:gallery w:val="placeholder"/>
        </w:category>
        <w:types>
          <w:type w:val="bbPlcHdr"/>
        </w:types>
        <w:behaviors>
          <w:behavior w:val="content"/>
        </w:behaviors>
        <w:guid w:val="{DB4F0DBA-0867-4921-8380-D9DE30567765}"/>
      </w:docPartPr>
      <w:docPartBody>
        <w:p w:rsidR="00C215E4" w:rsidRDefault="00F318BB" w:rsidP="00F318BB">
          <w:pPr>
            <w:pStyle w:val="7A715D68AADB48F68BBB2BC130C021E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96DE4"/>
    <w:rsid w:val="00466AAF"/>
    <w:rsid w:val="004F2D4B"/>
    <w:rsid w:val="007A1998"/>
    <w:rsid w:val="00C215E4"/>
    <w:rsid w:val="00C4373A"/>
    <w:rsid w:val="00D25646"/>
    <w:rsid w:val="00F31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318BB"/>
    <w:rPr>
      <w:rFonts w:ascii="Arial" w:hAnsi="Arial"/>
      <w:color w:val="auto"/>
      <w:sz w:val="20"/>
    </w:rPr>
  </w:style>
  <w:style w:type="paragraph" w:customStyle="1" w:styleId="CE99ACC0332E4A48BF36815739F12FDE">
    <w:name w:val="CE99ACC0332E4A48BF36815739F12FDE"/>
    <w:rsid w:val="00C4373A"/>
  </w:style>
  <w:style w:type="paragraph" w:customStyle="1" w:styleId="7A715D68AADB48F68BBB2BC130C021EA">
    <w:name w:val="7A715D68AADB48F68BBB2BC130C021EA"/>
    <w:rsid w:val="00F318BB"/>
  </w:style>
  <w:style w:type="paragraph" w:customStyle="1" w:styleId="FF5634258E2442578A7E9EBED122F394">
    <w:name w:val="FF5634258E2442578A7E9EBED122F394"/>
    <w:rsid w:val="00F31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B3287-5B70-4313-B0D1-958B3C30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1498</Words>
  <Characters>9733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11209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56</cp:revision>
  <cp:lastPrinted>2025-03-11T06:26:00Z</cp:lastPrinted>
  <dcterms:created xsi:type="dcterms:W3CDTF">2024-01-04T12:12:00Z</dcterms:created>
  <dcterms:modified xsi:type="dcterms:W3CDTF">2025-05-16T08:21:00Z</dcterms:modified>
</cp:coreProperties>
</file>