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19E0E29"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w:t>
      </w:r>
      <w:r w:rsidR="00656957">
        <w:rPr>
          <w:rFonts w:ascii="Arial" w:hAnsi="Arial" w:cs="Arial"/>
          <w:kern w:val="1"/>
        </w:rPr>
        <w:t xml:space="preserve"> též</w:t>
      </w:r>
      <w:r w:rsidRPr="00DD5497">
        <w:rPr>
          <w:rFonts w:ascii="Arial" w:hAnsi="Arial" w:cs="Arial"/>
          <w:kern w:val="1"/>
        </w:rPr>
        <w:t xml:space="preserv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Povodí Moravy, s.p.</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4BE8F17F"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1E242B">
        <w:rPr>
          <w:rFonts w:ascii="Arial" w:hAnsi="Arial" w:cs="Arial"/>
        </w:rPr>
        <w:t>Ing. Davidem Fínou</w:t>
      </w:r>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4F45FEB1" w14:textId="24A4FB34" w:rsidR="00327652" w:rsidRPr="00DD5497" w:rsidRDefault="00327652" w:rsidP="00DD5497">
      <w:pPr>
        <w:ind w:left="357"/>
        <w:jc w:val="both"/>
        <w:rPr>
          <w:rFonts w:ascii="Arial" w:hAnsi="Arial" w:cs="Arial"/>
          <w:sz w:val="22"/>
          <w:szCs w:val="22"/>
        </w:rPr>
      </w:pPr>
      <w:r w:rsidRPr="00DD5497">
        <w:rPr>
          <w:rFonts w:ascii="Arial" w:hAnsi="Arial" w:cs="Arial"/>
        </w:rPr>
        <w:t xml:space="preserve">Zástupce ve věcech technických: </w:t>
      </w:r>
      <w:r w:rsidR="001E242B">
        <w:rPr>
          <w:rFonts w:ascii="Arial" w:hAnsi="Arial" w:cs="Arial"/>
        </w:rPr>
        <w:t>Ing. David Rožnovský</w:t>
      </w:r>
      <w:r w:rsidR="0058477C" w:rsidRPr="00DD5497">
        <w:rPr>
          <w:rFonts w:ascii="Arial" w:hAnsi="Arial" w:cs="Arial"/>
        </w:rPr>
        <w:t xml:space="preserve">, funkce: </w:t>
      </w:r>
      <w:r w:rsidR="001E242B">
        <w:rPr>
          <w:rFonts w:ascii="Arial" w:hAnsi="Arial" w:cs="Arial"/>
        </w:rPr>
        <w:t>projektový manažer</w:t>
      </w:r>
    </w:p>
    <w:p w14:paraId="4B48998D" w14:textId="161CDDD9" w:rsidR="00BD2967" w:rsidRPr="00DD5497" w:rsidRDefault="00BD2967" w:rsidP="00DD5497">
      <w:pPr>
        <w:ind w:left="357"/>
        <w:rPr>
          <w:rFonts w:ascii="Arial" w:hAnsi="Arial" w:cs="Arial"/>
        </w:rPr>
      </w:pPr>
      <w:r w:rsidRPr="00DD5497">
        <w:rPr>
          <w:rFonts w:ascii="Arial" w:hAnsi="Arial" w:cs="Arial"/>
        </w:rPr>
        <w:t>Tel:</w:t>
      </w:r>
      <w:r w:rsidRPr="00DD5497">
        <w:rPr>
          <w:rFonts w:ascii="Arial" w:hAnsi="Arial" w:cs="Arial"/>
        </w:rPr>
        <w:tab/>
      </w:r>
      <w:r w:rsidRPr="00DD5497">
        <w:rPr>
          <w:rFonts w:ascii="Arial" w:hAnsi="Arial" w:cs="Arial"/>
        </w:rPr>
        <w:tab/>
      </w:r>
      <w:r w:rsidRPr="00DD5497">
        <w:rPr>
          <w:rFonts w:ascii="Arial" w:hAnsi="Arial" w:cs="Arial"/>
        </w:rPr>
        <w:tab/>
      </w:r>
      <w:r w:rsidR="001E242B" w:rsidRPr="001E242B">
        <w:rPr>
          <w:rFonts w:ascii="Arial" w:hAnsi="Arial" w:cs="Arial"/>
        </w:rPr>
        <w:t>+420 601 235 673</w:t>
      </w:r>
    </w:p>
    <w:p w14:paraId="3B379A7A" w14:textId="766C5378" w:rsidR="00A77C38" w:rsidRPr="00DD5497" w:rsidRDefault="00BD2967" w:rsidP="00DD5497">
      <w:pPr>
        <w:ind w:left="357"/>
        <w:jc w:val="both"/>
        <w:rPr>
          <w:rFonts w:ascii="Arial" w:hAnsi="Arial" w:cs="Arial"/>
        </w:rPr>
      </w:pPr>
      <w:r w:rsidRPr="00DD5497">
        <w:rPr>
          <w:rFonts w:ascii="Arial" w:hAnsi="Arial" w:cs="Arial"/>
        </w:rPr>
        <w:t>Email:</w:t>
      </w:r>
      <w:r w:rsidRPr="00DD5497">
        <w:rPr>
          <w:rFonts w:ascii="Arial" w:hAnsi="Arial" w:cs="Arial"/>
        </w:rPr>
        <w:tab/>
      </w:r>
      <w:r w:rsidRPr="00DD5497">
        <w:rPr>
          <w:rFonts w:ascii="Arial" w:hAnsi="Arial" w:cs="Arial"/>
        </w:rPr>
        <w:tab/>
      </w:r>
      <w:r w:rsidR="001E242B">
        <w:rPr>
          <w:rFonts w:ascii="Arial" w:hAnsi="Arial" w:cs="Arial"/>
        </w:rPr>
        <w:t>roznovsky@pmo.cz</w:t>
      </w:r>
    </w:p>
    <w:p w14:paraId="5F2E1582" w14:textId="77777777" w:rsidR="00BD2967" w:rsidRPr="00DD5497" w:rsidRDefault="00BD2967" w:rsidP="00DD5497">
      <w:pPr>
        <w:ind w:left="357"/>
        <w:jc w:val="both"/>
        <w:rPr>
          <w:rFonts w:ascii="Arial" w:hAnsi="Arial" w:cs="Arial"/>
        </w:rPr>
      </w:pPr>
    </w:p>
    <w:p w14:paraId="05FBF83E" w14:textId="66BB1EEA" w:rsidR="00BD2967" w:rsidRPr="00DD5497" w:rsidRDefault="00EC1093" w:rsidP="00DD5497">
      <w:pPr>
        <w:ind w:left="357"/>
        <w:jc w:val="both"/>
        <w:rPr>
          <w:rFonts w:ascii="Arial" w:hAnsi="Arial" w:cs="Arial"/>
        </w:rPr>
      </w:pPr>
      <w:r w:rsidRPr="00DD5497">
        <w:rPr>
          <w:rFonts w:ascii="Arial" w:hAnsi="Arial" w:cs="Arial"/>
        </w:rPr>
        <w:t xml:space="preserve">(dále </w:t>
      </w:r>
      <w:r w:rsidR="00656957">
        <w:rPr>
          <w:rFonts w:ascii="Arial" w:hAnsi="Arial" w:cs="Arial"/>
        </w:rPr>
        <w:t xml:space="preserve">též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6167F0AC" w:rsidR="00EC1093" w:rsidRPr="00DD5497" w:rsidRDefault="00EC1093" w:rsidP="00DD5497">
      <w:pPr>
        <w:ind w:left="357"/>
        <w:rPr>
          <w:rFonts w:ascii="Arial" w:hAnsi="Arial" w:cs="Arial"/>
        </w:rPr>
      </w:pPr>
      <w:r w:rsidRPr="00DD5497">
        <w:rPr>
          <w:rFonts w:ascii="Arial" w:hAnsi="Arial" w:cs="Arial"/>
        </w:rPr>
        <w:t xml:space="preserve">(dále </w:t>
      </w:r>
      <w:r w:rsidR="00656957">
        <w:rPr>
          <w:rFonts w:ascii="Arial" w:hAnsi="Arial" w:cs="Arial"/>
        </w:rPr>
        <w:t xml:space="preserve">též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0749DBB6"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w:t>
      </w:r>
      <w:r w:rsidR="00656957">
        <w:rPr>
          <w:rFonts w:ascii="Arial" w:hAnsi="Arial" w:cs="Arial"/>
        </w:rPr>
        <w:t xml:space="preserve"> též</w:t>
      </w:r>
      <w:r w:rsidR="00EC1093" w:rsidRPr="00DD5497">
        <w:rPr>
          <w:rFonts w:ascii="Arial" w:hAnsi="Arial" w:cs="Arial"/>
        </w:rPr>
        <w:t xml:space="preserv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10B0503D" w:rsidR="00327652" w:rsidRDefault="00327652" w:rsidP="00531F28">
      <w:pPr>
        <w:numPr>
          <w:ilvl w:val="0"/>
          <w:numId w:val="5"/>
        </w:numPr>
        <w:tabs>
          <w:tab w:val="left" w:pos="0"/>
        </w:tabs>
        <w:ind w:left="425" w:hanging="425"/>
        <w:jc w:val="both"/>
        <w:rPr>
          <w:rFonts w:ascii="Arial" w:hAnsi="Arial" w:cs="Arial"/>
        </w:rPr>
      </w:pPr>
      <w:r w:rsidRPr="00DD5497">
        <w:rPr>
          <w:rFonts w:ascii="Arial" w:hAnsi="Arial" w:cs="Arial"/>
        </w:rPr>
        <w:t xml:space="preserve">Podkladem </w:t>
      </w:r>
      <w:r w:rsidRPr="001E242B">
        <w:rPr>
          <w:rFonts w:ascii="Arial" w:hAnsi="Arial" w:cs="Arial"/>
        </w:rPr>
        <w:t xml:space="preserve">pro uzavření </w:t>
      </w:r>
      <w:r w:rsidR="00DD5497" w:rsidRPr="001E242B">
        <w:rPr>
          <w:rFonts w:ascii="Arial" w:hAnsi="Arial" w:cs="Arial"/>
        </w:rPr>
        <w:t>S</w:t>
      </w:r>
      <w:r w:rsidRPr="001E242B">
        <w:rPr>
          <w:rFonts w:ascii="Arial" w:hAnsi="Arial" w:cs="Arial"/>
        </w:rPr>
        <w:t xml:space="preserve">mlouvy je nabídka </w:t>
      </w:r>
      <w:r w:rsidR="00DD5497" w:rsidRPr="001E242B">
        <w:rPr>
          <w:rFonts w:ascii="Arial" w:hAnsi="Arial" w:cs="Arial"/>
        </w:rPr>
        <w:t>Z</w:t>
      </w:r>
      <w:r w:rsidRPr="001E242B">
        <w:rPr>
          <w:rFonts w:ascii="Arial" w:hAnsi="Arial" w:cs="Arial"/>
        </w:rPr>
        <w:t xml:space="preserve">hotovitele podaná </w:t>
      </w:r>
      <w:r w:rsidR="00DD5497" w:rsidRPr="001E242B">
        <w:rPr>
          <w:rFonts w:ascii="Arial" w:hAnsi="Arial" w:cs="Arial"/>
        </w:rPr>
        <w:t xml:space="preserve">do </w:t>
      </w:r>
      <w:r w:rsidR="006C761C" w:rsidRPr="001E242B">
        <w:rPr>
          <w:rFonts w:ascii="Arial" w:hAnsi="Arial" w:cs="Arial"/>
        </w:rPr>
        <w:t>výběrového</w:t>
      </w:r>
      <w:r w:rsidR="00DD5497" w:rsidRPr="001E242B">
        <w:rPr>
          <w:rFonts w:ascii="Arial" w:hAnsi="Arial" w:cs="Arial"/>
        </w:rPr>
        <w:t xml:space="preserve"> řízení</w:t>
      </w:r>
      <w:r w:rsidRPr="001E242B">
        <w:rPr>
          <w:rFonts w:ascii="Arial" w:hAnsi="Arial" w:cs="Arial"/>
        </w:rPr>
        <w:t xml:space="preserve"> veřejné zakázky malého rozsahu</w:t>
      </w:r>
      <w:r w:rsidR="001E242B">
        <w:rPr>
          <w:rFonts w:ascii="Arial" w:hAnsi="Arial" w:cs="Arial"/>
        </w:rPr>
        <w:t xml:space="preserve"> </w:t>
      </w:r>
      <w:r w:rsidRPr="00DD5497">
        <w:rPr>
          <w:rFonts w:ascii="Arial" w:hAnsi="Arial" w:cs="Arial"/>
        </w:rPr>
        <w:t xml:space="preserve">na </w:t>
      </w:r>
      <w:r w:rsidR="00F304F1" w:rsidRPr="00DD5497">
        <w:rPr>
          <w:rFonts w:ascii="Arial" w:hAnsi="Arial" w:cs="Arial"/>
        </w:rPr>
        <w:t xml:space="preserve">služby </w:t>
      </w:r>
      <w:r w:rsidRPr="00DD5497">
        <w:rPr>
          <w:rFonts w:ascii="Arial" w:hAnsi="Arial" w:cs="Arial"/>
        </w:rPr>
        <w:t xml:space="preserve">s názvem </w:t>
      </w:r>
      <w:r w:rsidRPr="00531F28">
        <w:rPr>
          <w:rFonts w:ascii="Arial" w:hAnsi="Arial" w:cs="Arial"/>
          <w:b/>
        </w:rPr>
        <w:t>„</w:t>
      </w:r>
      <w:r w:rsidR="00531F28" w:rsidRPr="00531F28">
        <w:rPr>
          <w:rFonts w:ascii="Arial" w:hAnsi="Arial" w:cs="Arial"/>
          <w:b/>
        </w:rPr>
        <w:t>Protipovodňová ochrana obce Štěpánovice - projektová dokumentace</w:t>
      </w:r>
      <w:r w:rsidRPr="00531F28">
        <w:rPr>
          <w:rFonts w:ascii="Arial" w:hAnsi="Arial" w:cs="Arial"/>
          <w:b/>
        </w:rPr>
        <w:t>“</w:t>
      </w:r>
      <w:r w:rsidR="00531F28">
        <w:rPr>
          <w:rFonts w:ascii="Arial" w:hAnsi="Arial" w:cs="Arial"/>
        </w:rPr>
        <w:t xml:space="preserve"> </w:t>
      </w:r>
      <w:r w:rsidR="00DD5497">
        <w:rPr>
          <w:rFonts w:ascii="Arial" w:hAnsi="Arial" w:cs="Arial"/>
        </w:rPr>
        <w:t>(dále</w:t>
      </w:r>
      <w:r w:rsidR="00656957">
        <w:rPr>
          <w:rFonts w:ascii="Arial" w:hAnsi="Arial" w:cs="Arial"/>
        </w:rPr>
        <w:t xml:space="preserve"> též</w:t>
      </w:r>
      <w:r w:rsidR="00DD5497">
        <w:rPr>
          <w:rFonts w:ascii="Arial" w:hAnsi="Arial" w:cs="Arial"/>
        </w:rPr>
        <w:t xml:space="preserv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AF0D70">
        <w:rPr>
          <w:rFonts w:ascii="Arial" w:hAnsi="Arial" w:cs="Arial"/>
        </w:rPr>
        <w:t xml:space="preserve"> a </w:t>
      </w:r>
      <w:r w:rsidR="00DD5497">
        <w:rPr>
          <w:rFonts w:ascii="Arial" w:hAnsi="Arial" w:cs="Arial"/>
        </w:rPr>
        <w:t xml:space="preserve">„Veřejná zakázka“). Smlouva tak bude vykládaná v souladu s Nabídkou na </w:t>
      </w:r>
      <w:r w:rsidR="005340E7">
        <w:rPr>
          <w:rFonts w:ascii="Arial" w:hAnsi="Arial" w:cs="Arial"/>
        </w:rPr>
        <w:t>V</w:t>
      </w:r>
      <w:r w:rsidR="00DD5497">
        <w:rPr>
          <w:rFonts w:ascii="Arial" w:hAnsi="Arial" w:cs="Arial"/>
        </w:rPr>
        <w:t>eřejnou zakázku a se zadávacími podmínkami Veřejné zakázky.</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70F8A77A"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pro </w:t>
      </w:r>
      <w:r w:rsidR="000A7E79" w:rsidRPr="000A7E79">
        <w:rPr>
          <w:rFonts w:ascii="Arial" w:hAnsi="Arial" w:cs="Arial"/>
        </w:rPr>
        <w:t>stavbu „</w:t>
      </w:r>
      <w:r w:rsidR="001E242B" w:rsidRPr="001E242B">
        <w:rPr>
          <w:rFonts w:ascii="Arial" w:hAnsi="Arial" w:cs="Arial"/>
        </w:rPr>
        <w:t>Protipovodňová opatření obce Štěpánovice</w:t>
      </w:r>
      <w:r w:rsidR="000A7E79" w:rsidRPr="000A7E79">
        <w:rPr>
          <w:rFonts w:ascii="Arial" w:hAnsi="Arial" w:cs="Arial"/>
        </w:rPr>
        <w:t>“ (dále</w:t>
      </w:r>
      <w:r w:rsidR="00656957">
        <w:rPr>
          <w:rFonts w:ascii="Arial" w:hAnsi="Arial" w:cs="Arial"/>
        </w:rPr>
        <w:t xml:space="preserve"> též</w:t>
      </w:r>
      <w:r w:rsidR="000A7E79" w:rsidRPr="000A7E79">
        <w:rPr>
          <w:rFonts w:ascii="Arial" w:hAnsi="Arial" w:cs="Arial"/>
        </w:rPr>
        <w:t xml:space="preserv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 a dále poskytnutí součinnosti při výběru zhotovitele </w:t>
      </w:r>
      <w:r w:rsidR="005340E7">
        <w:rPr>
          <w:rFonts w:ascii="Arial" w:hAnsi="Arial" w:cs="Arial"/>
        </w:rPr>
        <w:t>S</w:t>
      </w:r>
      <w:r>
        <w:rPr>
          <w:rFonts w:ascii="Arial" w:hAnsi="Arial" w:cs="Arial"/>
        </w:rPr>
        <w:t>tavby.</w:t>
      </w:r>
    </w:p>
    <w:p w14:paraId="5230A6F9" w14:textId="77777777" w:rsidR="00612568" w:rsidRPr="00DD5497" w:rsidRDefault="00612568" w:rsidP="00612568">
      <w:pPr>
        <w:tabs>
          <w:tab w:val="left" w:pos="0"/>
        </w:tabs>
        <w:ind w:left="425"/>
        <w:jc w:val="both"/>
        <w:rPr>
          <w:rFonts w:ascii="Arial" w:hAnsi="Arial" w:cs="Arial"/>
        </w:rPr>
      </w:pPr>
    </w:p>
    <w:p w14:paraId="2F828F4D" w14:textId="49E57280"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Veškeré činnosti, k jejichž provedení způsobem v</w:t>
      </w:r>
      <w:r w:rsidR="00AF0D70">
        <w:rPr>
          <w:rFonts w:ascii="Arial" w:hAnsi="Arial" w:cs="Arial"/>
        </w:rPr>
        <w:t>e</w:t>
      </w:r>
      <w:r w:rsidRPr="00DD5497">
        <w:rPr>
          <w:rFonts w:ascii="Arial" w:hAnsi="Arial" w:cs="Arial"/>
        </w:rPr>
        <w:t> </w:t>
      </w:r>
      <w:r w:rsidR="003A109F">
        <w:rPr>
          <w:rFonts w:ascii="Arial" w:hAnsi="Arial" w:cs="Arial"/>
        </w:rPr>
        <w:t>S</w:t>
      </w:r>
      <w:r w:rsidRPr="00DD5497">
        <w:rPr>
          <w:rFonts w:ascii="Arial" w:hAnsi="Arial" w:cs="Arial"/>
        </w:rPr>
        <w:t xml:space="preserve">mlouvě stanoveným se </w:t>
      </w:r>
      <w:r w:rsidR="005340E7">
        <w:rPr>
          <w:rFonts w:ascii="Arial" w:hAnsi="Arial" w:cs="Arial"/>
        </w:rPr>
        <w:t>Z</w:t>
      </w:r>
      <w:r w:rsidRPr="00DD5497">
        <w:rPr>
          <w:rFonts w:ascii="Arial" w:hAnsi="Arial" w:cs="Arial"/>
        </w:rPr>
        <w:t>hotovitel zavazuje, budou nadále označovány souhrnně jako „</w:t>
      </w:r>
      <w:r w:rsidR="003A109F">
        <w:rPr>
          <w:rFonts w:ascii="Arial" w:hAnsi="Arial" w:cs="Arial"/>
        </w:rPr>
        <w:t>D</w:t>
      </w:r>
      <w:r w:rsidRPr="00DD5497">
        <w:rPr>
          <w:rFonts w:ascii="Arial" w:hAnsi="Arial" w:cs="Arial"/>
        </w:rPr>
        <w:t>ílo“.</w:t>
      </w:r>
    </w:p>
    <w:p w14:paraId="3EC04594" w14:textId="77777777" w:rsidR="00612568" w:rsidRPr="00DD5497" w:rsidRDefault="00612568" w:rsidP="00612568">
      <w:pPr>
        <w:tabs>
          <w:tab w:val="left" w:pos="0"/>
        </w:tabs>
        <w:jc w:val="both"/>
        <w:rPr>
          <w:rFonts w:ascii="Arial" w:hAnsi="Arial" w:cs="Arial"/>
        </w:rPr>
      </w:pPr>
    </w:p>
    <w:p w14:paraId="713A18FA" w14:textId="66B6D14A"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0E87E990" w14:textId="77777777" w:rsidR="001E242B" w:rsidRPr="00DD5497" w:rsidRDefault="001E242B" w:rsidP="001E242B">
      <w:pPr>
        <w:tabs>
          <w:tab w:val="left" w:pos="0"/>
        </w:tabs>
        <w:ind w:left="425"/>
        <w:jc w:val="both"/>
        <w:rPr>
          <w:rFonts w:ascii="Arial" w:hAnsi="Arial" w:cs="Arial"/>
        </w:rPr>
      </w:pPr>
    </w:p>
    <w:p w14:paraId="5CDD2355" w14:textId="0B4757E4" w:rsidR="00EE3BB7" w:rsidRDefault="001E242B" w:rsidP="000A3646">
      <w:pPr>
        <w:tabs>
          <w:tab w:val="left" w:pos="0"/>
        </w:tabs>
        <w:ind w:left="425"/>
        <w:jc w:val="center"/>
        <w:rPr>
          <w:rFonts w:ascii="Arial" w:hAnsi="Arial" w:cs="Arial"/>
          <w:b/>
        </w:rPr>
      </w:pPr>
      <w:r w:rsidRPr="001E242B">
        <w:rPr>
          <w:rFonts w:ascii="Arial" w:hAnsi="Arial" w:cs="Arial"/>
          <w:b/>
          <w:bCs/>
        </w:rPr>
        <w:t>„</w:t>
      </w:r>
      <w:r w:rsidR="00531F28" w:rsidRPr="00531F28">
        <w:rPr>
          <w:rFonts w:ascii="Arial" w:hAnsi="Arial" w:cs="Arial"/>
          <w:b/>
          <w:bCs/>
        </w:rPr>
        <w:t>Protipovodňová ochrana obce Štěpánovice - projektová dokumentace</w:t>
      </w:r>
      <w:r w:rsidRPr="001E242B">
        <w:rPr>
          <w:rFonts w:ascii="Arial" w:hAnsi="Arial" w:cs="Arial"/>
          <w:b/>
          <w:bCs/>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701F430C" w14:textId="49B5F155" w:rsidR="008D53E2" w:rsidRPr="00C345A1" w:rsidRDefault="006207DC" w:rsidP="004633BC">
      <w:pPr>
        <w:pStyle w:val="Odkraje"/>
        <w:numPr>
          <w:ilvl w:val="3"/>
          <w:numId w:val="5"/>
        </w:numPr>
        <w:spacing w:before="0"/>
        <w:ind w:left="1139" w:hanging="357"/>
        <w:rPr>
          <w:rFonts w:ascii="Arial" w:hAnsi="Arial" w:cs="Arial"/>
          <w:color w:val="auto"/>
          <w:sz w:val="20"/>
        </w:rPr>
      </w:pPr>
      <w:r w:rsidRPr="006207DC">
        <w:rPr>
          <w:rFonts w:ascii="Arial" w:hAnsi="Arial" w:cs="Arial"/>
          <w:color w:val="auto"/>
          <w:sz w:val="20"/>
        </w:rPr>
        <w:t xml:space="preserve">dokumentace pro povolení </w:t>
      </w:r>
      <w:r>
        <w:rPr>
          <w:rFonts w:ascii="Arial" w:hAnsi="Arial" w:cs="Arial"/>
          <w:color w:val="auto"/>
          <w:sz w:val="20"/>
        </w:rPr>
        <w:t xml:space="preserve">stavby, příp. </w:t>
      </w:r>
      <w:r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w:t>
      </w:r>
      <w:r w:rsidR="00656957">
        <w:rPr>
          <w:rFonts w:ascii="Arial" w:hAnsi="Arial" w:cs="Arial"/>
          <w:color w:val="auto"/>
          <w:sz w:val="20"/>
        </w:rPr>
        <w:t xml:space="preserve"> též</w:t>
      </w:r>
      <w:r w:rsidR="007718EA" w:rsidRPr="00C345A1">
        <w:rPr>
          <w:rFonts w:ascii="Arial" w:hAnsi="Arial" w:cs="Arial"/>
          <w:color w:val="auto"/>
          <w:sz w:val="20"/>
        </w:rPr>
        <w:t xml:space="preserve"> jen „DSP“)</w:t>
      </w:r>
      <w:r w:rsidR="007718EA" w:rsidRPr="00C345A1">
        <w:rPr>
          <w:rFonts w:ascii="Arial" w:hAnsi="Arial" w:cs="Arial"/>
          <w:b/>
          <w:color w:val="auto"/>
          <w:sz w:val="20"/>
        </w:rPr>
        <w:t xml:space="preserve"> </w:t>
      </w:r>
      <w:r w:rsidR="00BB3943" w:rsidRPr="00C345A1">
        <w:rPr>
          <w:rFonts w:ascii="Arial" w:hAnsi="Arial" w:cs="Arial"/>
          <w:color w:val="auto"/>
          <w:sz w:val="20"/>
        </w:rPr>
        <w:t xml:space="preserve">podle </w:t>
      </w:r>
      <w:r w:rsidR="00EC14F4" w:rsidRPr="00C345A1">
        <w:rPr>
          <w:rFonts w:ascii="Arial" w:hAnsi="Arial" w:cs="Arial"/>
          <w:color w:val="auto"/>
          <w:sz w:val="20"/>
        </w:rPr>
        <w:t xml:space="preserve">zákona č. </w:t>
      </w:r>
      <w:r w:rsidRPr="006207DC">
        <w:rPr>
          <w:rFonts w:ascii="Arial" w:hAnsi="Arial" w:cs="Arial"/>
          <w:color w:val="auto"/>
          <w:sz w:val="20"/>
        </w:rPr>
        <w:t>283/2021</w:t>
      </w:r>
      <w:r w:rsidR="00EC14F4" w:rsidRPr="00C345A1">
        <w:rPr>
          <w:rFonts w:ascii="Arial" w:hAnsi="Arial" w:cs="Arial"/>
          <w:color w:val="auto"/>
          <w:sz w:val="20"/>
        </w:rPr>
        <w:t xml:space="preserve"> Sb., </w:t>
      </w:r>
      <w:r w:rsidRPr="006207DC">
        <w:rPr>
          <w:rFonts w:ascii="Arial" w:hAnsi="Arial" w:cs="Arial"/>
          <w:color w:val="auto"/>
          <w:sz w:val="20"/>
        </w:rPr>
        <w:t>stavební zákon</w:t>
      </w:r>
      <w:r w:rsidR="00EC14F4" w:rsidRPr="00C345A1">
        <w:rPr>
          <w:rFonts w:ascii="Arial" w:hAnsi="Arial" w:cs="Arial"/>
          <w:color w:val="auto"/>
          <w:sz w:val="20"/>
        </w:rPr>
        <w:t xml:space="preserve">, ve znění pozdějších předpisů, vyhlášky č. </w:t>
      </w:r>
      <w:r w:rsidR="0055436E" w:rsidRPr="0055436E">
        <w:rPr>
          <w:rFonts w:ascii="Arial" w:hAnsi="Arial" w:cs="Arial"/>
          <w:color w:val="auto"/>
          <w:sz w:val="20"/>
        </w:rPr>
        <w:t>131/202</w:t>
      </w:r>
      <w:r w:rsidR="0055436E" w:rsidRPr="00E57BF8">
        <w:rPr>
          <w:rFonts w:ascii="Arial" w:hAnsi="Arial" w:cs="Arial"/>
          <w:color w:val="auto"/>
          <w:sz w:val="20"/>
        </w:rPr>
        <w:t>4</w:t>
      </w:r>
      <w:r w:rsidR="00EC14F4" w:rsidRPr="000422DD">
        <w:rPr>
          <w:rFonts w:ascii="Arial" w:hAnsi="Arial" w:cs="Arial"/>
          <w:color w:val="auto"/>
          <w:sz w:val="20"/>
        </w:rPr>
        <w:t xml:space="preserve"> Sb., o </w:t>
      </w:r>
      <w:r w:rsidR="00EC14F4" w:rsidRPr="00657848">
        <w:rPr>
          <w:rFonts w:ascii="Arial" w:hAnsi="Arial" w:cs="Arial"/>
          <w:color w:val="auto"/>
          <w:sz w:val="20"/>
        </w:rPr>
        <w:t>dokumentaci staveb</w:t>
      </w:r>
      <w:r w:rsidR="00EC14F4" w:rsidRPr="0055436E">
        <w:rPr>
          <w:rFonts w:ascii="Arial" w:hAnsi="Arial" w:cs="Arial"/>
          <w:color w:val="auto"/>
          <w:sz w:val="20"/>
        </w:rPr>
        <w:t>,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CEDF2D"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projektové dokumentace pro provádění stavby (dále</w:t>
      </w:r>
      <w:r w:rsidR="00656957">
        <w:rPr>
          <w:rFonts w:ascii="Arial" w:hAnsi="Arial" w:cs="Arial"/>
          <w:color w:val="auto"/>
          <w:sz w:val="20"/>
        </w:rPr>
        <w:t xml:space="preserve"> též</w:t>
      </w:r>
      <w:r w:rsidRPr="00C345A1">
        <w:rPr>
          <w:rFonts w:ascii="Arial" w:hAnsi="Arial" w:cs="Arial"/>
          <w:color w:val="auto"/>
          <w:sz w:val="20"/>
        </w:rPr>
        <w:t xml:space="preserve"> jen „DPS“) podle zákona č. </w:t>
      </w:r>
      <w:r w:rsidR="00657848" w:rsidRPr="006207DC">
        <w:rPr>
          <w:rFonts w:ascii="Arial" w:hAnsi="Arial" w:cs="Arial"/>
          <w:color w:val="auto"/>
          <w:sz w:val="20"/>
        </w:rPr>
        <w:t>283/2021</w:t>
      </w:r>
      <w:r w:rsidRPr="00C345A1">
        <w:rPr>
          <w:rFonts w:ascii="Arial" w:hAnsi="Arial" w:cs="Arial"/>
          <w:color w:val="auto"/>
          <w:sz w:val="20"/>
        </w:rPr>
        <w:t xml:space="preserve"> Sb., </w:t>
      </w:r>
      <w:r w:rsidR="00657848" w:rsidRPr="006207DC">
        <w:rPr>
          <w:rFonts w:ascii="Arial" w:hAnsi="Arial" w:cs="Arial"/>
          <w:color w:val="auto"/>
          <w:sz w:val="20"/>
        </w:rPr>
        <w:t>stavební zákon</w:t>
      </w:r>
      <w:r w:rsidRPr="00C345A1">
        <w:rPr>
          <w:rFonts w:ascii="Arial" w:hAnsi="Arial" w:cs="Arial"/>
          <w:color w:val="auto"/>
          <w:sz w:val="20"/>
        </w:rPr>
        <w:t xml:space="preserve">, ve znění pozdějších předpisů, vyhlášky č. </w:t>
      </w:r>
      <w:r w:rsidR="00657848" w:rsidRPr="0055436E">
        <w:rPr>
          <w:rFonts w:ascii="Arial" w:hAnsi="Arial" w:cs="Arial"/>
          <w:color w:val="auto"/>
          <w:sz w:val="20"/>
        </w:rPr>
        <w:t>131/202</w:t>
      </w:r>
      <w:r w:rsidR="00657848" w:rsidRPr="00E57BF8">
        <w:rPr>
          <w:rFonts w:ascii="Arial" w:hAnsi="Arial" w:cs="Arial"/>
          <w:color w:val="auto"/>
          <w:sz w:val="20"/>
        </w:rPr>
        <w:t>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Default="00573968" w:rsidP="00F45248">
      <w:pPr>
        <w:numPr>
          <w:ilvl w:val="1"/>
          <w:numId w:val="5"/>
        </w:numPr>
        <w:tabs>
          <w:tab w:val="left" w:pos="0"/>
        </w:tabs>
        <w:ind w:left="782" w:hanging="357"/>
        <w:jc w:val="both"/>
        <w:rPr>
          <w:rFonts w:ascii="Arial" w:hAnsi="Arial" w:cs="Arial"/>
          <w:lang w:eastAsia="cs-CZ"/>
        </w:rPr>
      </w:pPr>
      <w:r w:rsidRPr="005030EB">
        <w:rPr>
          <w:rFonts w:ascii="Arial" w:hAnsi="Arial" w:cs="Arial"/>
        </w:rPr>
        <w:t>plánu</w:t>
      </w:r>
      <w:r w:rsidRPr="005030EB">
        <w:rPr>
          <w:rFonts w:ascii="Arial" w:hAnsi="Arial" w:cs="Arial"/>
          <w:lang w:eastAsia="cs-CZ"/>
        </w:rPr>
        <w:t xml:space="preserve"> BOZP </w:t>
      </w:r>
      <w:r w:rsidR="00E51929" w:rsidRPr="005030EB">
        <w:rPr>
          <w:rFonts w:ascii="Arial" w:hAnsi="Arial" w:cs="Arial"/>
          <w:lang w:eastAsia="cs-CZ"/>
        </w:rPr>
        <w:t>po</w:t>
      </w:r>
      <w:r w:rsidRPr="005030EB">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5030EB">
        <w:rPr>
          <w:rFonts w:ascii="Arial" w:hAnsi="Arial" w:cs="Arial"/>
          <w:lang w:eastAsia="cs-CZ"/>
        </w:rPr>
        <w:t>, ve znění pozdějších předpisů</w:t>
      </w:r>
      <w:r w:rsidRPr="005030EB">
        <w:rPr>
          <w:rFonts w:ascii="Arial" w:hAnsi="Arial" w:cs="Arial"/>
          <w:lang w:eastAsia="cs-CZ"/>
        </w:rPr>
        <w:t>. Plán</w:t>
      </w:r>
      <w:r w:rsidR="00E51929" w:rsidRPr="005030EB">
        <w:rPr>
          <w:rFonts w:ascii="Arial" w:hAnsi="Arial" w:cs="Arial"/>
          <w:lang w:eastAsia="cs-CZ"/>
        </w:rPr>
        <w:t xml:space="preserve"> BOZP</w:t>
      </w:r>
      <w:r w:rsidRPr="005030EB">
        <w:rPr>
          <w:rFonts w:ascii="Arial" w:hAnsi="Arial" w:cs="Arial"/>
          <w:lang w:eastAsia="cs-CZ"/>
        </w:rPr>
        <w:t xml:space="preserve"> bude zpracován oprávněnou osobou v souladu s</w:t>
      </w:r>
      <w:r w:rsidR="00C345A1" w:rsidRPr="005030EB">
        <w:rPr>
          <w:rFonts w:ascii="Arial" w:hAnsi="Arial" w:cs="Arial"/>
          <w:lang w:eastAsia="cs-CZ"/>
        </w:rPr>
        <w:t xml:space="preserve"> </w:t>
      </w:r>
      <w:r w:rsidRPr="005030EB">
        <w:rPr>
          <w:rFonts w:ascii="Arial" w:hAnsi="Arial" w:cs="Arial"/>
          <w:lang w:eastAsia="cs-CZ"/>
        </w:rPr>
        <w:t>právními předpisy dle předchozí věty</w:t>
      </w:r>
      <w:r w:rsidRPr="009A0A33">
        <w:rPr>
          <w:rFonts w:ascii="Arial" w:hAnsi="Arial" w:cs="Arial"/>
          <w:lang w:eastAsia="cs-CZ"/>
        </w:rPr>
        <w:t>.</w:t>
      </w:r>
    </w:p>
    <w:p w14:paraId="0E2E66A4" w14:textId="77777777" w:rsidR="00E51929" w:rsidRDefault="00E51929" w:rsidP="00E51929">
      <w:pPr>
        <w:tabs>
          <w:tab w:val="left" w:pos="0"/>
        </w:tabs>
        <w:ind w:left="782"/>
        <w:jc w:val="both"/>
        <w:rPr>
          <w:rFonts w:ascii="Arial" w:hAnsi="Arial" w:cs="Arial"/>
          <w:lang w:eastAsia="cs-CZ"/>
        </w:rPr>
      </w:pPr>
    </w:p>
    <w:p w14:paraId="038CC944" w14:textId="7C328DF7"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364E3F">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íla je též zpracování dílčích projektových dokumentací pro objekty či podobjekty,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6A3D45E7" w14:textId="1805F222" w:rsidR="00AB4029" w:rsidRDefault="00AB4029" w:rsidP="00A80260">
      <w:pPr>
        <w:numPr>
          <w:ilvl w:val="0"/>
          <w:numId w:val="5"/>
        </w:numPr>
        <w:tabs>
          <w:tab w:val="left" w:pos="0"/>
        </w:tabs>
        <w:ind w:left="425" w:hanging="425"/>
        <w:jc w:val="both"/>
        <w:rPr>
          <w:rFonts w:ascii="Arial" w:hAnsi="Arial" w:cs="Arial"/>
          <w:lang w:eastAsia="cs-CZ"/>
        </w:rPr>
      </w:pPr>
      <w:r>
        <w:rPr>
          <w:rFonts w:ascii="Arial" w:hAnsi="Arial" w:cs="Arial"/>
        </w:rPr>
        <w:t>Stupně</w:t>
      </w:r>
      <w:r>
        <w:rPr>
          <w:rFonts w:ascii="Arial" w:hAnsi="Arial" w:cs="Arial"/>
          <w:lang w:eastAsia="cs-CZ"/>
        </w:rPr>
        <w:t xml:space="preserve"> projektové dokumentace budou v souladu s podklady od Objednatele a s předchozími stupni projektové dokumentace, tj.:</w:t>
      </w:r>
    </w:p>
    <w:p w14:paraId="36D0F4B7" w14:textId="2149D45D" w:rsidR="00AB4029" w:rsidRDefault="00AB4029" w:rsidP="004633BC">
      <w:pPr>
        <w:numPr>
          <w:ilvl w:val="0"/>
          <w:numId w:val="11"/>
        </w:numPr>
        <w:tabs>
          <w:tab w:val="left" w:pos="0"/>
        </w:tabs>
        <w:ind w:left="782" w:hanging="357"/>
        <w:jc w:val="both"/>
        <w:rPr>
          <w:rFonts w:ascii="Arial" w:hAnsi="Arial" w:cs="Arial"/>
          <w:lang w:eastAsia="cs-CZ"/>
        </w:rPr>
      </w:pPr>
      <w:r>
        <w:rPr>
          <w:rFonts w:ascii="Arial" w:hAnsi="Arial" w:cs="Arial"/>
          <w:lang w:eastAsia="cs-CZ"/>
        </w:rPr>
        <w:t>DSP bude v souladu s </w:t>
      </w:r>
      <w:r w:rsidR="003B34D5">
        <w:rPr>
          <w:rFonts w:ascii="Arial" w:hAnsi="Arial" w:cs="Arial"/>
          <w:lang w:eastAsia="cs-CZ"/>
        </w:rPr>
        <w:t>ú</w:t>
      </w:r>
      <w:r w:rsidR="003B34D5" w:rsidRPr="003B34D5">
        <w:rPr>
          <w:rFonts w:ascii="Arial" w:hAnsi="Arial" w:cs="Arial"/>
          <w:lang w:eastAsia="cs-CZ"/>
        </w:rPr>
        <w:t>zemní</w:t>
      </w:r>
      <w:r w:rsidR="003B34D5">
        <w:rPr>
          <w:rFonts w:ascii="Arial" w:hAnsi="Arial" w:cs="Arial"/>
          <w:lang w:eastAsia="cs-CZ"/>
        </w:rPr>
        <w:t>m</w:t>
      </w:r>
      <w:r w:rsidR="003B34D5" w:rsidRPr="003B34D5">
        <w:rPr>
          <w:rFonts w:ascii="Arial" w:hAnsi="Arial" w:cs="Arial"/>
          <w:lang w:eastAsia="cs-CZ"/>
        </w:rPr>
        <w:t xml:space="preserve"> rozhodnutí</w:t>
      </w:r>
      <w:r w:rsidR="003B34D5">
        <w:rPr>
          <w:rFonts w:ascii="Arial" w:hAnsi="Arial" w:cs="Arial"/>
          <w:lang w:eastAsia="cs-CZ"/>
        </w:rPr>
        <w:t>m</w:t>
      </w:r>
      <w:r w:rsidR="003B34D5" w:rsidRPr="003B34D5">
        <w:rPr>
          <w:rFonts w:ascii="Arial" w:hAnsi="Arial" w:cs="Arial"/>
          <w:lang w:eastAsia="cs-CZ"/>
        </w:rPr>
        <w:t xml:space="preserve"> a </w:t>
      </w:r>
      <w:r w:rsidR="003B34D5">
        <w:rPr>
          <w:rFonts w:ascii="Arial" w:hAnsi="Arial" w:cs="Arial"/>
          <w:lang w:eastAsia="cs-CZ"/>
        </w:rPr>
        <w:t>d</w:t>
      </w:r>
      <w:r w:rsidR="003B34D5" w:rsidRPr="003B34D5">
        <w:rPr>
          <w:rFonts w:ascii="Arial" w:hAnsi="Arial" w:cs="Arial"/>
          <w:lang w:eastAsia="cs-CZ"/>
        </w:rPr>
        <w:t>okumentac</w:t>
      </w:r>
      <w:r w:rsidR="003B34D5">
        <w:rPr>
          <w:rFonts w:ascii="Arial" w:hAnsi="Arial" w:cs="Arial"/>
          <w:lang w:eastAsia="cs-CZ"/>
        </w:rPr>
        <w:t>í</w:t>
      </w:r>
      <w:r w:rsidR="003B34D5" w:rsidRPr="003B34D5">
        <w:rPr>
          <w:rFonts w:ascii="Arial" w:hAnsi="Arial" w:cs="Arial"/>
          <w:lang w:eastAsia="cs-CZ"/>
        </w:rPr>
        <w:t xml:space="preserve"> pro vydání rozhodnutí o umístění </w:t>
      </w:r>
      <w:r w:rsidR="003B34D5">
        <w:rPr>
          <w:rFonts w:ascii="Arial" w:hAnsi="Arial" w:cs="Arial"/>
          <w:lang w:eastAsia="cs-CZ"/>
        </w:rPr>
        <w:t>s</w:t>
      </w:r>
      <w:r w:rsidR="003B34D5" w:rsidRPr="003B34D5">
        <w:rPr>
          <w:rFonts w:ascii="Arial" w:hAnsi="Arial" w:cs="Arial"/>
          <w:lang w:eastAsia="cs-CZ"/>
        </w:rPr>
        <w:t>tavby</w:t>
      </w:r>
      <w:r>
        <w:rPr>
          <w:rFonts w:ascii="Arial" w:hAnsi="Arial" w:cs="Arial"/>
          <w:lang w:eastAsia="cs-CZ"/>
        </w:rPr>
        <w:t>;</w:t>
      </w:r>
    </w:p>
    <w:p w14:paraId="73D2FA6E" w14:textId="7EB4BAE5" w:rsidR="00AB4029" w:rsidRPr="006901F1" w:rsidRDefault="00AB4029" w:rsidP="004633BC">
      <w:pPr>
        <w:numPr>
          <w:ilvl w:val="0"/>
          <w:numId w:val="11"/>
        </w:numPr>
        <w:tabs>
          <w:tab w:val="left" w:pos="0"/>
        </w:tabs>
        <w:ind w:left="782" w:hanging="357"/>
        <w:jc w:val="both"/>
        <w:rPr>
          <w:rFonts w:ascii="Arial" w:hAnsi="Arial" w:cs="Arial"/>
          <w:lang w:eastAsia="cs-CZ"/>
        </w:rPr>
      </w:pPr>
      <w:r>
        <w:rPr>
          <w:rFonts w:ascii="Arial" w:hAnsi="Arial" w:cs="Arial"/>
          <w:lang w:eastAsia="cs-CZ"/>
        </w:rPr>
        <w:t>DPS bude v souladu s </w:t>
      </w:r>
      <w:r w:rsidRPr="00CF2828">
        <w:rPr>
          <w:rFonts w:ascii="Arial" w:hAnsi="Arial" w:cs="Arial"/>
          <w:lang w:eastAsia="cs-CZ"/>
        </w:rPr>
        <w:t>DSP</w:t>
      </w:r>
      <w:r w:rsidRPr="006901F1">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38ACFCB3" w:rsidR="00277E38" w:rsidRPr="00461050" w:rsidRDefault="00277E38" w:rsidP="00A80260">
      <w:pPr>
        <w:numPr>
          <w:ilvl w:val="0"/>
          <w:numId w:val="5"/>
        </w:numPr>
        <w:tabs>
          <w:tab w:val="left" w:pos="0"/>
        </w:tabs>
        <w:ind w:left="425" w:hanging="425"/>
        <w:jc w:val="both"/>
        <w:rPr>
          <w:rFonts w:ascii="Arial" w:hAnsi="Arial" w:cs="Arial"/>
          <w:lang w:eastAsia="cs-CZ"/>
        </w:rPr>
      </w:pPr>
      <w:r w:rsidRPr="00461050">
        <w:rPr>
          <w:rFonts w:ascii="Arial" w:hAnsi="Arial" w:cs="Arial"/>
        </w:rPr>
        <w:t>Součástí</w:t>
      </w:r>
      <w:r w:rsidRPr="00461050">
        <w:rPr>
          <w:rFonts w:ascii="Arial" w:hAnsi="Arial" w:cs="Arial"/>
          <w:lang w:eastAsia="cs-CZ"/>
        </w:rPr>
        <w:t xml:space="preserve"> </w:t>
      </w:r>
      <w:r w:rsidRPr="00CF2828">
        <w:rPr>
          <w:rFonts w:ascii="Arial" w:hAnsi="Arial" w:cs="Arial"/>
          <w:lang w:eastAsia="cs-CZ"/>
        </w:rPr>
        <w:t>DSP</w:t>
      </w:r>
      <w:r w:rsidRPr="00461050">
        <w:rPr>
          <w:rFonts w:ascii="Arial" w:hAnsi="Arial" w:cs="Arial"/>
          <w:lang w:eastAsia="cs-CZ"/>
        </w:rPr>
        <w:t xml:space="preserve"> bude </w:t>
      </w:r>
      <w:r w:rsidR="00AF27A4" w:rsidRPr="00461050">
        <w:rPr>
          <w:rFonts w:ascii="Arial" w:hAnsi="Arial" w:cs="Arial"/>
          <w:lang w:eastAsia="cs-CZ"/>
        </w:rPr>
        <w:t xml:space="preserve">odhadovaný rozpočet Stavby v podrobnosti na agregované položky. </w:t>
      </w:r>
      <w:r w:rsidR="002526D6">
        <w:rPr>
          <w:rFonts w:ascii="Arial" w:hAnsi="Arial" w:cs="Arial"/>
          <w:lang w:eastAsia="cs-CZ"/>
        </w:rPr>
        <w:t xml:space="preserve">Součástí </w:t>
      </w:r>
      <w:r w:rsidR="003B34D5" w:rsidRPr="00CF2828">
        <w:rPr>
          <w:rFonts w:ascii="Arial" w:hAnsi="Arial" w:cs="Arial"/>
          <w:lang w:eastAsia="cs-CZ"/>
        </w:rPr>
        <w:t>DSP</w:t>
      </w:r>
      <w:r w:rsidR="002526D6">
        <w:rPr>
          <w:rFonts w:ascii="Arial" w:hAnsi="Arial" w:cs="Arial"/>
          <w:lang w:eastAsia="cs-CZ"/>
        </w:rPr>
        <w:t xml:space="preserve"> bude odhad nákladů Stavby členěný po stavebních objektech a provozních celcích. </w:t>
      </w:r>
      <w:r w:rsidR="00AF27A4" w:rsidRPr="00CF2828">
        <w:rPr>
          <w:rFonts w:ascii="Arial" w:hAnsi="Arial" w:cs="Arial"/>
          <w:lang w:eastAsia="cs-CZ"/>
        </w:rPr>
        <w:t>DSP</w:t>
      </w:r>
      <w:r w:rsidR="00AF27A4" w:rsidRPr="00461050">
        <w:rPr>
          <w:rFonts w:ascii="Arial" w:hAnsi="Arial" w:cs="Arial"/>
          <w:lang w:eastAsia="cs-CZ"/>
        </w:rPr>
        <w:t xml:space="preserve"> bude také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36112A" w:rsidRPr="00CF2828">
        <w:rPr>
          <w:rFonts w:ascii="Arial" w:hAnsi="Arial" w:cs="Arial"/>
          <w:lang w:eastAsia="cs-CZ"/>
        </w:rPr>
        <w:t>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též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F92378">
        <w:rPr>
          <w:rFonts w:ascii="Arial" w:hAnsi="Arial" w:cs="Arial"/>
        </w:rPr>
        <w:t>2</w:t>
      </w:r>
      <w:r w:rsidR="00F92378" w:rsidRPr="00C345A1">
        <w:rPr>
          <w:rFonts w:ascii="Arial" w:hAnsi="Arial" w:cs="Arial"/>
        </w:rPr>
        <w:t>83</w:t>
      </w:r>
      <w:r w:rsidR="0036112A" w:rsidRPr="00C345A1">
        <w:rPr>
          <w:rFonts w:ascii="Arial" w:hAnsi="Arial" w:cs="Arial"/>
        </w:rPr>
        <w:t>/</w:t>
      </w:r>
      <w:r w:rsidR="00F92378" w:rsidRPr="00C345A1">
        <w:rPr>
          <w:rFonts w:ascii="Arial" w:hAnsi="Arial" w:cs="Arial"/>
        </w:rPr>
        <w:t>20</w:t>
      </w:r>
      <w:r w:rsidR="00F92378">
        <w:rPr>
          <w:rFonts w:ascii="Arial" w:hAnsi="Arial" w:cs="Arial"/>
        </w:rPr>
        <w:t>21</w:t>
      </w:r>
      <w:r w:rsidR="00F92378" w:rsidRPr="00C345A1">
        <w:rPr>
          <w:rFonts w:ascii="Arial" w:hAnsi="Arial" w:cs="Arial"/>
        </w:rPr>
        <w:t xml:space="preserve"> </w:t>
      </w:r>
      <w:r w:rsidR="0036112A" w:rsidRPr="00C345A1">
        <w:rPr>
          <w:rFonts w:ascii="Arial" w:hAnsi="Arial" w:cs="Arial"/>
        </w:rPr>
        <w:t xml:space="preserve">Sb., stavební </w:t>
      </w:r>
      <w:r w:rsidR="0036112A" w:rsidRPr="00C345A1">
        <w:rPr>
          <w:rFonts w:ascii="Arial" w:hAnsi="Arial" w:cs="Arial"/>
        </w:rPr>
        <w:lastRenderedPageBreak/>
        <w:t>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F92378">
        <w:rPr>
          <w:rFonts w:ascii="Arial" w:hAnsi="Arial" w:cs="Arial"/>
        </w:rPr>
        <w:t>131</w:t>
      </w:r>
      <w:r w:rsidR="0036112A" w:rsidRPr="00C345A1">
        <w:rPr>
          <w:rFonts w:ascii="Arial" w:hAnsi="Arial" w:cs="Arial"/>
        </w:rPr>
        <w:t>/</w:t>
      </w:r>
      <w:r w:rsidR="00F92378">
        <w:rPr>
          <w:rFonts w:ascii="Arial" w:hAnsi="Arial" w:cs="Arial"/>
        </w:rPr>
        <w:t>2024</w:t>
      </w:r>
      <w:r w:rsidR="0036112A" w:rsidRPr="00C345A1">
        <w:rPr>
          <w:rFonts w:ascii="Arial" w:hAnsi="Arial" w:cs="Arial"/>
        </w:rPr>
        <w:t xml:space="preserve"> Sb., o dokumentaci staveb, ve znění pozdějších předpisů</w:t>
      </w:r>
      <w:r w:rsidR="0036112A">
        <w:rPr>
          <w:rFonts w:ascii="Arial" w:hAnsi="Arial" w:cs="Arial"/>
        </w:rPr>
        <w:t>.</w:t>
      </w:r>
      <w:r w:rsidR="0004271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307ABDBC" w14:textId="4CDA40DD" w:rsidR="00573968" w:rsidRPr="00921764" w:rsidRDefault="009E2BD9" w:rsidP="00CF2828">
      <w:pPr>
        <w:numPr>
          <w:ilvl w:val="0"/>
          <w:numId w:val="5"/>
        </w:numPr>
        <w:tabs>
          <w:tab w:val="left" w:pos="0"/>
        </w:tabs>
        <w:ind w:left="425" w:hanging="425"/>
        <w:jc w:val="both"/>
        <w:rPr>
          <w:rFonts w:ascii="Arial" w:hAnsi="Arial" w:cs="Arial"/>
        </w:rPr>
      </w:pPr>
      <w:r w:rsidRPr="00921764">
        <w:rPr>
          <w:rFonts w:ascii="Arial" w:hAnsi="Arial" w:cs="Arial"/>
        </w:rPr>
        <w:t xml:space="preserve">Součástí </w:t>
      </w:r>
      <w:r w:rsidR="007223BC" w:rsidRPr="00921764">
        <w:rPr>
          <w:rFonts w:ascii="Arial" w:hAnsi="Arial" w:cs="Arial"/>
        </w:rPr>
        <w:t>DPS</w:t>
      </w:r>
      <w:r w:rsidRPr="00921764">
        <w:rPr>
          <w:rFonts w:ascii="Arial" w:hAnsi="Arial" w:cs="Arial"/>
        </w:rPr>
        <w:t xml:space="preserve"> bude soupis stavebních prací, dodávek a služeb včetně výkazu výměr v rozsahu a v podrobnosti dle vyhlášky č. 169/2016 Sb., o stanovení rozsahu dokumentace veřejné </w:t>
      </w:r>
      <w:r w:rsidRPr="00524F13">
        <w:rPr>
          <w:rFonts w:ascii="Arial" w:hAnsi="Arial" w:cs="Arial"/>
        </w:rPr>
        <w:t>zakázky na stavební práce a soupisu stavebních prací, dodávek a služeb s výkazem výměr</w:t>
      </w:r>
      <w:r w:rsidR="007223BC" w:rsidRPr="009373BE">
        <w:rPr>
          <w:rFonts w:ascii="Arial" w:hAnsi="Arial" w:cs="Arial"/>
        </w:rPr>
        <w:t>, ve znění pozdějších předpisů</w:t>
      </w:r>
      <w:r w:rsidRPr="009373BE">
        <w:rPr>
          <w:rFonts w:ascii="Arial" w:hAnsi="Arial" w:cs="Arial"/>
        </w:rPr>
        <w:t xml:space="preserve">. </w:t>
      </w:r>
      <w:r w:rsidR="007223BC" w:rsidRPr="002E35D2">
        <w:rPr>
          <w:rFonts w:ascii="Arial" w:hAnsi="Arial" w:cs="Arial"/>
        </w:rPr>
        <w:t>DPS</w:t>
      </w:r>
      <w:r w:rsidRPr="0061611F">
        <w:rPr>
          <w:rFonts w:ascii="Arial" w:hAnsi="Arial" w:cs="Arial"/>
        </w:rPr>
        <w:t xml:space="preserve"> bude </w:t>
      </w:r>
      <w:r w:rsidR="007223BC" w:rsidRPr="0009610F">
        <w:rPr>
          <w:rFonts w:ascii="Arial" w:hAnsi="Arial" w:cs="Arial"/>
        </w:rPr>
        <w:t xml:space="preserve">také </w:t>
      </w:r>
      <w:r w:rsidRPr="0009610F">
        <w:rPr>
          <w:rFonts w:ascii="Arial" w:hAnsi="Arial" w:cs="Arial"/>
        </w:rPr>
        <w:t>obsahovat technologický postup provádění stavebních prací, především zemních hrází</w:t>
      </w:r>
      <w:r w:rsidR="00042713" w:rsidRPr="0009610F">
        <w:rPr>
          <w:rFonts w:ascii="Arial" w:hAnsi="Arial" w:cs="Arial"/>
        </w:rPr>
        <w:t>,</w:t>
      </w:r>
      <w:r w:rsidRPr="0009610F">
        <w:rPr>
          <w:rFonts w:ascii="Arial" w:hAnsi="Arial" w:cs="Arial"/>
        </w:rPr>
        <w:t xml:space="preserve"> betonových zdí</w:t>
      </w:r>
      <w:r w:rsidR="0009610F">
        <w:rPr>
          <w:rFonts w:ascii="Arial" w:hAnsi="Arial" w:cs="Arial"/>
        </w:rPr>
        <w:t xml:space="preserve"> a opevnění toku</w:t>
      </w:r>
      <w:r w:rsidRPr="00921764">
        <w:rPr>
          <w:rFonts w:ascii="Arial" w:hAnsi="Arial" w:cs="Arial"/>
        </w:rPr>
        <w:t xml:space="preserve"> včetně způsobu jeho kon</w:t>
      </w:r>
      <w:r w:rsidRPr="00D51587">
        <w:rPr>
          <w:rFonts w:ascii="Arial" w:hAnsi="Arial" w:cs="Arial"/>
        </w:rPr>
        <w:t xml:space="preserve">troly. </w:t>
      </w:r>
      <w:r w:rsidR="007223BC" w:rsidRPr="00D51587">
        <w:rPr>
          <w:rFonts w:ascii="Arial" w:hAnsi="Arial" w:cs="Arial"/>
        </w:rPr>
        <w:t>DPS</w:t>
      </w:r>
      <w:r w:rsidRPr="00D51587">
        <w:rPr>
          <w:rFonts w:ascii="Arial" w:hAnsi="Arial" w:cs="Arial"/>
        </w:rPr>
        <w:t xml:space="preserve"> bude dále obsahovat aktualizaci harmonogramu provádění prací a zásad organizace výstavby</w:t>
      </w:r>
      <w:r w:rsidR="001B110F" w:rsidRPr="00524F13">
        <w:rPr>
          <w:rFonts w:ascii="Arial" w:hAnsi="Arial" w:cs="Arial"/>
        </w:rPr>
        <w:t xml:space="preserve"> (ZOV</w:t>
      </w:r>
      <w:r w:rsidR="001B110F" w:rsidRPr="005511EB">
        <w:rPr>
          <w:rFonts w:ascii="Arial" w:hAnsi="Arial" w:cs="Arial"/>
        </w:rPr>
        <w:t>)</w:t>
      </w:r>
      <w:r w:rsidRPr="005511EB">
        <w:rPr>
          <w:rFonts w:ascii="Arial" w:hAnsi="Arial" w:cs="Arial"/>
        </w:rPr>
        <w:t>.</w:t>
      </w:r>
      <w:r w:rsidR="001B110F" w:rsidRPr="005511EB">
        <w:rPr>
          <w:rFonts w:ascii="Arial" w:hAnsi="Arial" w:cs="Arial"/>
        </w:rPr>
        <w:t xml:space="preserve"> </w:t>
      </w:r>
      <w:r w:rsidR="001B110F" w:rsidRPr="005511EB">
        <w:rPr>
          <w:rFonts w:ascii="Arial" w:hAnsi="Arial" w:cs="Arial"/>
          <w:color w:val="000000" w:themeColor="text1"/>
        </w:rPr>
        <w:t>V rámci DPS Zhotovitel uvede počet ochráněných obyvatel a hodnotu ochráněného majetku.</w:t>
      </w:r>
      <w:r w:rsidRPr="005511EB">
        <w:rPr>
          <w:rFonts w:ascii="Arial" w:hAnsi="Arial" w:cs="Arial"/>
          <w:color w:val="000000" w:themeColor="text1"/>
        </w:rPr>
        <w:t xml:space="preserve"> </w:t>
      </w:r>
      <w:r w:rsidR="007223BC" w:rsidRPr="005511EB">
        <w:rPr>
          <w:rFonts w:ascii="Arial" w:hAnsi="Arial" w:cs="Arial"/>
        </w:rPr>
        <w:t>DP</w:t>
      </w:r>
      <w:r w:rsidR="007223BC" w:rsidRPr="00921764">
        <w:rPr>
          <w:rFonts w:ascii="Arial" w:hAnsi="Arial" w:cs="Arial"/>
        </w:rPr>
        <w:t>S</w:t>
      </w:r>
      <w:r w:rsidRPr="00921764">
        <w:rPr>
          <w:rFonts w:ascii="Arial" w:hAnsi="Arial" w:cs="Arial"/>
        </w:rPr>
        <w:t xml:space="preserve"> bude </w:t>
      </w:r>
      <w:r w:rsidR="007223BC" w:rsidRPr="00921764">
        <w:rPr>
          <w:rFonts w:ascii="Arial" w:hAnsi="Arial" w:cs="Arial"/>
        </w:rPr>
        <w:t xml:space="preserve">taktéž </w:t>
      </w:r>
      <w:r w:rsidRPr="00921764">
        <w:rPr>
          <w:rFonts w:ascii="Arial" w:hAnsi="Arial" w:cs="Arial"/>
        </w:rPr>
        <w:t xml:space="preserve">obsahovat nezbytné podklady pro výběr zhotovitele </w:t>
      </w:r>
      <w:r w:rsidR="007223BC" w:rsidRPr="00921764">
        <w:rPr>
          <w:rFonts w:ascii="Arial" w:hAnsi="Arial" w:cs="Arial"/>
        </w:rPr>
        <w:t>S</w:t>
      </w:r>
      <w:r w:rsidRPr="00921764">
        <w:rPr>
          <w:rFonts w:ascii="Arial" w:hAnsi="Arial" w:cs="Arial"/>
        </w:rPr>
        <w:t>tavby dle zákona č. 134/2016 Sb., o zadávání veřejných zakázek, ve znění pozdějších předpisů, a dle</w:t>
      </w:r>
      <w:r w:rsidR="005340E7" w:rsidRPr="00921764">
        <w:rPr>
          <w:rFonts w:ascii="Arial" w:hAnsi="Arial" w:cs="Arial"/>
        </w:rPr>
        <w:t xml:space="preserve"> vyhlášky</w:t>
      </w:r>
      <w:r w:rsidRPr="00921764">
        <w:rPr>
          <w:rFonts w:ascii="Arial" w:hAnsi="Arial" w:cs="Arial"/>
        </w:rPr>
        <w:t xml:space="preserve"> č. 169/2016 Sb., o stanovení rozsahu dokumentace veřejné zakázky na stavební práce a soupisu stavebních prací, dodávek a služeb s výkazem výměr</w:t>
      </w:r>
      <w:r w:rsidR="007223BC" w:rsidRPr="00921764">
        <w:rPr>
          <w:rFonts w:ascii="Arial" w:hAnsi="Arial" w:cs="Arial"/>
        </w:rPr>
        <w:t>, ve znění pozdějších předpisů.</w:t>
      </w:r>
      <w:r w:rsidR="00F92378" w:rsidRPr="00921764">
        <w:rPr>
          <w:rFonts w:ascii="Arial" w:hAnsi="Arial" w:cs="Arial"/>
        </w:rPr>
        <w:t xml:space="preserve"> </w:t>
      </w:r>
    </w:p>
    <w:p w14:paraId="74CF7D09" w14:textId="77777777" w:rsidR="005340E7" w:rsidRPr="00241314" w:rsidRDefault="005340E7" w:rsidP="005340E7">
      <w:pPr>
        <w:tabs>
          <w:tab w:val="left" w:pos="0"/>
        </w:tabs>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204A946F" w14:textId="6A727CCB" w:rsidR="009A26D6" w:rsidRPr="009A26D6" w:rsidRDefault="009A26D6" w:rsidP="005340E7">
      <w:pPr>
        <w:numPr>
          <w:ilvl w:val="0"/>
          <w:numId w:val="16"/>
        </w:numPr>
        <w:tabs>
          <w:tab w:val="left" w:pos="0"/>
        </w:tabs>
        <w:ind w:left="782" w:hanging="357"/>
        <w:jc w:val="both"/>
        <w:rPr>
          <w:rFonts w:ascii="Arial" w:hAnsi="Arial" w:cs="Arial"/>
        </w:rPr>
      </w:pPr>
      <w:r>
        <w:rPr>
          <w:rFonts w:ascii="Arial" w:hAnsi="Arial" w:cs="Arial"/>
        </w:rPr>
        <w:t>geodetické zaměření v rozsahu nezbytném pro zpracování Díla;</w:t>
      </w:r>
    </w:p>
    <w:p w14:paraId="7D0DF537" w14:textId="034458C4" w:rsidR="005340E7" w:rsidRPr="00D03501" w:rsidRDefault="00AF0D70" w:rsidP="005340E7">
      <w:pPr>
        <w:numPr>
          <w:ilvl w:val="0"/>
          <w:numId w:val="16"/>
        </w:numPr>
        <w:tabs>
          <w:tab w:val="left" w:pos="0"/>
        </w:tabs>
        <w:ind w:left="782" w:hanging="357"/>
        <w:jc w:val="both"/>
        <w:rPr>
          <w:rFonts w:ascii="Arial" w:hAnsi="Arial" w:cs="Arial"/>
        </w:rPr>
      </w:pPr>
      <w:r>
        <w:rPr>
          <w:rFonts w:ascii="Arial" w:hAnsi="Arial" w:cs="Arial"/>
        </w:rPr>
        <w:t>inženýrsko-geologický průzkum (</w:t>
      </w:r>
      <w:r w:rsidR="005340E7">
        <w:rPr>
          <w:rFonts w:ascii="Arial" w:hAnsi="Arial" w:cs="Arial"/>
        </w:rPr>
        <w:t>IGP</w:t>
      </w:r>
      <w:r>
        <w:rPr>
          <w:rFonts w:ascii="Arial" w:hAnsi="Arial" w:cs="Arial"/>
        </w:rPr>
        <w:t>)</w:t>
      </w:r>
      <w:r w:rsidR="005340E7" w:rsidRPr="00D03501">
        <w:rPr>
          <w:rFonts w:ascii="Arial" w:hAnsi="Arial" w:cs="Arial"/>
        </w:rPr>
        <w:t xml:space="preserve"> v </w:t>
      </w:r>
      <w:r w:rsidR="00B2671B">
        <w:rPr>
          <w:rFonts w:ascii="Arial" w:hAnsi="Arial" w:cs="Arial"/>
        </w:rPr>
        <w:t>rozsahu nezbytném pro zpracování Díla;</w:t>
      </w:r>
    </w:p>
    <w:p w14:paraId="1B854A46" w14:textId="1655AF14" w:rsidR="005340E7" w:rsidRPr="00D03501" w:rsidRDefault="005340E7" w:rsidP="005340E7">
      <w:pPr>
        <w:numPr>
          <w:ilvl w:val="0"/>
          <w:numId w:val="16"/>
        </w:numPr>
        <w:tabs>
          <w:tab w:val="left" w:pos="0"/>
        </w:tabs>
        <w:ind w:left="782" w:hanging="357"/>
        <w:jc w:val="both"/>
        <w:rPr>
          <w:rFonts w:ascii="Arial" w:hAnsi="Arial" w:cs="Arial"/>
        </w:rPr>
      </w:pPr>
      <w:r>
        <w:rPr>
          <w:rFonts w:ascii="Arial" w:hAnsi="Arial" w:cs="Arial"/>
        </w:rPr>
        <w:t>s</w:t>
      </w:r>
      <w:r w:rsidRPr="00D03501">
        <w:rPr>
          <w:rFonts w:ascii="Arial" w:hAnsi="Arial" w:cs="Arial"/>
        </w:rPr>
        <w:t>tavebnětechnický průzkum v</w:t>
      </w:r>
      <w:r w:rsidR="00B2671B" w:rsidRPr="00D03501">
        <w:rPr>
          <w:rFonts w:ascii="Arial" w:hAnsi="Arial" w:cs="Arial"/>
        </w:rPr>
        <w:t xml:space="preserve"> </w:t>
      </w:r>
      <w:r w:rsidR="00B2671B">
        <w:rPr>
          <w:rFonts w:ascii="Arial" w:hAnsi="Arial" w:cs="Arial"/>
        </w:rPr>
        <w:t>rozsahu nezbytném pro zpracování Díla;</w:t>
      </w:r>
    </w:p>
    <w:p w14:paraId="637F2CAE" w14:textId="639FA372" w:rsidR="005340E7" w:rsidRPr="00D03501" w:rsidRDefault="005340E7" w:rsidP="005340E7">
      <w:pPr>
        <w:numPr>
          <w:ilvl w:val="0"/>
          <w:numId w:val="16"/>
        </w:numPr>
        <w:tabs>
          <w:tab w:val="left" w:pos="0"/>
        </w:tabs>
        <w:ind w:left="782" w:hanging="357"/>
        <w:jc w:val="both"/>
        <w:rPr>
          <w:rFonts w:ascii="Arial" w:hAnsi="Arial" w:cs="Arial"/>
        </w:rPr>
      </w:pPr>
      <w:r>
        <w:rPr>
          <w:rFonts w:ascii="Arial" w:hAnsi="Arial" w:cs="Arial"/>
        </w:rPr>
        <w:t>b</w:t>
      </w:r>
      <w:r w:rsidRPr="00D03501">
        <w:rPr>
          <w:rFonts w:ascii="Arial" w:hAnsi="Arial" w:cs="Arial"/>
        </w:rPr>
        <w:t>iologický průzkum</w:t>
      </w:r>
      <w:r w:rsidR="00042713">
        <w:rPr>
          <w:rFonts w:ascii="Arial" w:hAnsi="Arial" w:cs="Arial"/>
        </w:rPr>
        <w:t xml:space="preserve"> / biologické hodnocení</w:t>
      </w:r>
      <w:r w:rsidRPr="00D03501">
        <w:rPr>
          <w:rFonts w:ascii="Arial" w:hAnsi="Arial" w:cs="Arial"/>
        </w:rPr>
        <w:t xml:space="preserve"> </w:t>
      </w:r>
      <w:r w:rsidR="00B2671B" w:rsidRPr="00D03501">
        <w:rPr>
          <w:rFonts w:ascii="Arial" w:hAnsi="Arial" w:cs="Arial"/>
        </w:rPr>
        <w:t xml:space="preserve">v </w:t>
      </w:r>
      <w:r w:rsidR="00B2671B">
        <w:rPr>
          <w:rFonts w:ascii="Arial" w:hAnsi="Arial" w:cs="Arial"/>
        </w:rPr>
        <w:t>rozsahu nezbytném pro zpracování Díla;</w:t>
      </w:r>
    </w:p>
    <w:p w14:paraId="6FCD9B5A" w14:textId="51F58E41" w:rsidR="00D92843" w:rsidRPr="005340E7" w:rsidRDefault="005340E7" w:rsidP="005340E7">
      <w:pPr>
        <w:numPr>
          <w:ilvl w:val="0"/>
          <w:numId w:val="16"/>
        </w:numPr>
        <w:tabs>
          <w:tab w:val="left" w:pos="0"/>
        </w:tabs>
        <w:ind w:left="782" w:hanging="357"/>
        <w:jc w:val="both"/>
        <w:rPr>
          <w:rFonts w:ascii="Arial" w:hAnsi="Arial" w:cs="Arial"/>
        </w:rPr>
      </w:pPr>
      <w:r w:rsidRPr="005340E7">
        <w:rPr>
          <w:rFonts w:ascii="Arial" w:hAnsi="Arial" w:cs="Arial"/>
        </w:rPr>
        <w:t xml:space="preserve">inventarizaci dřevin v rozsahu </w:t>
      </w:r>
      <w:r w:rsidR="00B2671B">
        <w:rPr>
          <w:rFonts w:ascii="Arial" w:hAnsi="Arial" w:cs="Arial"/>
        </w:rPr>
        <w:t>nutném pro zajištění povolení ke kácení</w:t>
      </w:r>
    </w:p>
    <w:p w14:paraId="11F8ECE1" w14:textId="77777777" w:rsidR="005340E7" w:rsidRPr="00DD5497" w:rsidRDefault="005340E7" w:rsidP="005340E7">
      <w:pPr>
        <w:pStyle w:val="Odkraje"/>
        <w:spacing w:before="0"/>
        <w:rPr>
          <w:rFonts w:ascii="Arial" w:hAnsi="Arial" w:cs="Arial"/>
        </w:rPr>
      </w:pPr>
    </w:p>
    <w:p w14:paraId="35526D83" w14:textId="1E18321E"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před uzavřením </w:t>
      </w:r>
      <w:r w:rsidR="00DF3363">
        <w:rPr>
          <w:rFonts w:ascii="Arial" w:hAnsi="Arial" w:cs="Arial"/>
        </w:rPr>
        <w:t>S</w:t>
      </w:r>
      <w:r w:rsidRPr="00DD5497">
        <w:rPr>
          <w:rFonts w:ascii="Arial" w:hAnsi="Arial" w:cs="Arial"/>
        </w:rPr>
        <w:t xml:space="preserve">mlouvy předal </w:t>
      </w:r>
      <w:r w:rsidR="00A8391E">
        <w:rPr>
          <w:rFonts w:ascii="Arial" w:hAnsi="Arial" w:cs="Arial"/>
        </w:rPr>
        <w:t>Z</w:t>
      </w:r>
      <w:r w:rsidRPr="00DD5497">
        <w:rPr>
          <w:rFonts w:ascii="Arial" w:hAnsi="Arial" w:cs="Arial"/>
        </w:rPr>
        <w:t>hotoviteli tyto podklady:</w:t>
      </w:r>
    </w:p>
    <w:p w14:paraId="650CEFFF" w14:textId="7514664F" w:rsidR="00B2671B" w:rsidRPr="00B2671B" w:rsidRDefault="003B34D5" w:rsidP="004633BC">
      <w:pPr>
        <w:numPr>
          <w:ilvl w:val="0"/>
          <w:numId w:val="13"/>
        </w:numPr>
        <w:tabs>
          <w:tab w:val="left" w:pos="0"/>
        </w:tabs>
        <w:ind w:left="782" w:hanging="357"/>
        <w:jc w:val="both"/>
        <w:rPr>
          <w:rFonts w:ascii="Arial" w:hAnsi="Arial" w:cs="Arial"/>
        </w:rPr>
      </w:pPr>
      <w:r w:rsidRPr="00B2671B">
        <w:rPr>
          <w:rFonts w:ascii="Arial" w:hAnsi="Arial" w:cs="Arial"/>
        </w:rPr>
        <w:t>Územní rozhodnut</w:t>
      </w:r>
      <w:r w:rsidR="00B2671B" w:rsidRPr="00B2671B">
        <w:rPr>
          <w:rFonts w:ascii="Arial" w:hAnsi="Arial" w:cs="Arial"/>
        </w:rPr>
        <w:t>í</w:t>
      </w:r>
    </w:p>
    <w:p w14:paraId="40B2F71E" w14:textId="7D105B9A" w:rsidR="00327652" w:rsidRPr="00B2671B" w:rsidRDefault="003B34D5" w:rsidP="004633BC">
      <w:pPr>
        <w:numPr>
          <w:ilvl w:val="0"/>
          <w:numId w:val="13"/>
        </w:numPr>
        <w:tabs>
          <w:tab w:val="left" w:pos="0"/>
        </w:tabs>
        <w:ind w:left="782" w:hanging="357"/>
        <w:jc w:val="both"/>
        <w:rPr>
          <w:rFonts w:ascii="Arial" w:hAnsi="Arial" w:cs="Arial"/>
        </w:rPr>
      </w:pPr>
      <w:r w:rsidRPr="00B2671B">
        <w:rPr>
          <w:rFonts w:ascii="Arial" w:hAnsi="Arial" w:cs="Arial"/>
        </w:rPr>
        <w:t>Dokumentaci pro vydání rozhodnutí o umístění stavby</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679542AD"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bookmarkStart w:id="0" w:name="_Hlk172795570"/>
      <w:r w:rsidR="00C6410C">
        <w:rPr>
          <w:rFonts w:ascii="Arial" w:hAnsi="Arial" w:cs="Arial"/>
          <w:lang w:eastAsia="cs-CZ"/>
        </w:rPr>
        <w:t>dotčenými vlastníky veřejné dopravní nebo technické infrastruktury</w:t>
      </w:r>
      <w:bookmarkEnd w:id="0"/>
      <w:r w:rsidR="00170EA3">
        <w:rPr>
          <w:rFonts w:ascii="Arial" w:hAnsi="Arial" w:cs="Arial"/>
          <w:lang w:eastAsia="cs-CZ"/>
        </w:rPr>
        <w:t>;</w:t>
      </w:r>
    </w:p>
    <w:p w14:paraId="43CDFBD7" w14:textId="2117AA67" w:rsidR="00CF4646" w:rsidRDefault="00396F41" w:rsidP="00CD5FAD">
      <w:pPr>
        <w:keepNext/>
        <w:numPr>
          <w:ilvl w:val="0"/>
          <w:numId w:val="14"/>
        </w:numPr>
        <w:tabs>
          <w:tab w:val="left" w:pos="0"/>
        </w:tabs>
        <w:ind w:left="782" w:hanging="357"/>
        <w:jc w:val="both"/>
        <w:rPr>
          <w:rFonts w:ascii="Arial" w:hAnsi="Arial" w:cs="Arial"/>
          <w:lang w:eastAsia="cs-CZ"/>
        </w:rPr>
      </w:pPr>
      <w:bookmarkStart w:id="1" w:name="_Hlk172795587"/>
      <w:r>
        <w:rPr>
          <w:rFonts w:ascii="Arial" w:hAnsi="Arial" w:cs="Arial"/>
          <w:lang w:eastAsia="cs-CZ"/>
        </w:rPr>
        <w:t xml:space="preserve">koordinovaná závazná stanoviska, koordinovaná vyjádření, jednotné environmentální stanovisko a </w:t>
      </w:r>
      <w:bookmarkEnd w:id="1"/>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CF4646" w:rsidRDefault="00CF4646" w:rsidP="00CD5FAD">
      <w:pPr>
        <w:pStyle w:val="Odstavecseseznamem"/>
        <w:numPr>
          <w:ilvl w:val="0"/>
          <w:numId w:val="31"/>
        </w:numPr>
        <w:tabs>
          <w:tab w:val="left" w:pos="0"/>
        </w:tabs>
        <w:jc w:val="both"/>
        <w:rPr>
          <w:rFonts w:ascii="Arial" w:hAnsi="Arial" w:cs="Arial"/>
        </w:rPr>
      </w:pPr>
      <w:r w:rsidRPr="00CF4646">
        <w:rPr>
          <w:rFonts w:ascii="Arial" w:hAnsi="Arial" w:cs="Arial"/>
        </w:rPr>
        <w:t>rozhodnutí</w:t>
      </w:r>
      <w:r w:rsidRPr="00CF4646">
        <w:rPr>
          <w:rFonts w:ascii="Arial" w:hAnsi="Arial" w:cs="Arial"/>
          <w:lang w:eastAsia="cs-CZ"/>
        </w:rPr>
        <w:t xml:space="preserve"> o </w:t>
      </w:r>
      <w:r w:rsidRPr="00CF4646">
        <w:rPr>
          <w:rFonts w:ascii="Arial" w:hAnsi="Arial" w:cs="Arial"/>
        </w:rPr>
        <w:t xml:space="preserve">povolení výjimky ze </w:t>
      </w:r>
      <w:r w:rsidR="00CB1675">
        <w:rPr>
          <w:rFonts w:ascii="Arial" w:hAnsi="Arial" w:cs="Arial"/>
        </w:rPr>
        <w:t xml:space="preserve">zákazu </w:t>
      </w:r>
      <w:r w:rsidRPr="00CF4646">
        <w:rPr>
          <w:rFonts w:ascii="Arial" w:hAnsi="Arial" w:cs="Arial"/>
        </w:rPr>
        <w:t>zásahu do ochranných podmínek zvláště chráněných živočichů (na základě ověření výskytu zvláště chráněných živočichů), bude-li to nezbytné,</w:t>
      </w:r>
    </w:p>
    <w:p w14:paraId="589CA2BF" w14:textId="29197715" w:rsidR="00CF4646" w:rsidRPr="00CF4646" w:rsidRDefault="00CF4646" w:rsidP="00CD5FAD">
      <w:pPr>
        <w:pStyle w:val="Odstavecseseznamem"/>
        <w:numPr>
          <w:ilvl w:val="0"/>
          <w:numId w:val="31"/>
        </w:numPr>
        <w:tabs>
          <w:tab w:val="left" w:pos="0"/>
        </w:tabs>
        <w:jc w:val="both"/>
        <w:rPr>
          <w:rFonts w:ascii="Arial" w:hAnsi="Arial" w:cs="Arial"/>
          <w:lang w:eastAsia="cs-CZ"/>
        </w:rPr>
      </w:pPr>
      <w:r w:rsidRPr="00CF4646">
        <w:rPr>
          <w:rFonts w:ascii="Arial" w:hAnsi="Arial" w:cs="Arial"/>
        </w:rPr>
        <w:t>závazné stanovisko</w:t>
      </w:r>
      <w:r w:rsidRPr="00CF4646">
        <w:rPr>
          <w:rFonts w:ascii="Arial" w:hAnsi="Arial" w:cs="Arial"/>
          <w:lang w:eastAsia="cs-CZ"/>
        </w:rPr>
        <w:t xml:space="preserve"> k zásahu do území s významným krajinným prvkem,</w:t>
      </w:r>
    </w:p>
    <w:p w14:paraId="5E24B248" w14:textId="7CA2152C" w:rsidR="00327652" w:rsidRPr="00CF4646" w:rsidRDefault="00CF4646" w:rsidP="00CD5FAD">
      <w:pPr>
        <w:pStyle w:val="Odstavecseseznamem"/>
        <w:numPr>
          <w:ilvl w:val="0"/>
          <w:numId w:val="31"/>
        </w:numPr>
        <w:tabs>
          <w:tab w:val="left" w:pos="0"/>
        </w:tabs>
        <w:jc w:val="both"/>
        <w:rPr>
          <w:rFonts w:ascii="Arial" w:hAnsi="Arial" w:cs="Arial"/>
          <w:lang w:eastAsia="cs-CZ"/>
        </w:rPr>
      </w:pPr>
      <w:r w:rsidRPr="00CF4646">
        <w:rPr>
          <w:rFonts w:ascii="Arial" w:hAnsi="Arial" w:cs="Arial"/>
        </w:rPr>
        <w:t>povolení ke kácení dřevin v souladu s § 8 zákona č. 114/1992 Sb., o ochraně přírody a krajiny, ve znění pozdějších předpisů</w:t>
      </w:r>
      <w:r w:rsidR="00170EA3" w:rsidRPr="00CF4646">
        <w:rPr>
          <w:rFonts w:ascii="Arial" w:hAnsi="Arial" w:cs="Arial"/>
          <w:lang w:eastAsia="cs-CZ"/>
        </w:rPr>
        <w:t>;</w:t>
      </w:r>
    </w:p>
    <w:p w14:paraId="40D85903" w14:textId="3A297E80"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396F41">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20112C30"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bookmarkStart w:id="2" w:name="_Hlk172795684"/>
      <w:r w:rsidR="00396F41" w:rsidRPr="00396F41">
        <w:rPr>
          <w:rFonts w:ascii="Arial" w:hAnsi="Arial" w:cs="Arial"/>
          <w:lang w:eastAsia="cs-CZ"/>
        </w:rPr>
        <w:t>vlastník</w:t>
      </w:r>
      <w:r w:rsidR="00396F41">
        <w:rPr>
          <w:rFonts w:ascii="Arial" w:hAnsi="Arial" w:cs="Arial"/>
          <w:lang w:eastAsia="cs-CZ"/>
        </w:rPr>
        <w:t>ů</w:t>
      </w:r>
      <w:r w:rsidR="00396F41" w:rsidRPr="00396F41">
        <w:rPr>
          <w:rFonts w:ascii="Arial" w:hAnsi="Arial" w:cs="Arial"/>
          <w:lang w:eastAsia="cs-CZ"/>
        </w:rPr>
        <w:t xml:space="preserve"> veřejné dopravní nebo technické infrastruktury</w:t>
      </w:r>
      <w:bookmarkEnd w:id="2"/>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170AC239"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Pr="00CF2828">
        <w:rPr>
          <w:rFonts w:ascii="Arial" w:hAnsi="Arial" w:cs="Arial"/>
          <w:lang w:eastAsia="cs-CZ"/>
        </w:rPr>
        <w:t>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Pr="00CF2828">
        <w:rPr>
          <w:rFonts w:ascii="Arial" w:hAnsi="Arial" w:cs="Arial"/>
          <w:lang w:eastAsia="cs-CZ"/>
        </w:rPr>
        <w:t>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46DB8E4C" w14:textId="77777777" w:rsidR="00327652" w:rsidRPr="00DD5497" w:rsidRDefault="00327652" w:rsidP="00DD5497">
      <w:pPr>
        <w:ind w:left="426"/>
        <w:jc w:val="both"/>
        <w:rPr>
          <w:rFonts w:ascii="Arial" w:hAnsi="Arial" w:cs="Arial"/>
        </w:rPr>
      </w:pPr>
    </w:p>
    <w:p w14:paraId="14FD96BF" w14:textId="5098AB17" w:rsidR="00B530B3" w:rsidRPr="006F5292" w:rsidRDefault="00327652" w:rsidP="00CF2828">
      <w:pPr>
        <w:numPr>
          <w:ilvl w:val="0"/>
          <w:numId w:val="5"/>
        </w:numPr>
        <w:tabs>
          <w:tab w:val="left" w:pos="0"/>
        </w:tabs>
        <w:ind w:left="425" w:hanging="425"/>
        <w:jc w:val="both"/>
        <w:rPr>
          <w:rFonts w:ascii="Arial" w:hAnsi="Arial" w:cs="Arial"/>
        </w:rPr>
      </w:pPr>
      <w:r w:rsidRPr="006F5292">
        <w:rPr>
          <w:rFonts w:ascii="Arial" w:hAnsi="Arial" w:cs="Arial"/>
        </w:rPr>
        <w:t xml:space="preserve">Předmět </w:t>
      </w:r>
      <w:r w:rsidR="001B110F" w:rsidRPr="006F5292">
        <w:rPr>
          <w:rFonts w:ascii="Arial" w:hAnsi="Arial" w:cs="Arial"/>
        </w:rPr>
        <w:t>D</w:t>
      </w:r>
      <w:r w:rsidRPr="006F5292">
        <w:rPr>
          <w:rFonts w:ascii="Arial" w:hAnsi="Arial" w:cs="Arial"/>
        </w:rPr>
        <w:t>íla bude zpracován</w:t>
      </w:r>
      <w:r w:rsidR="009C5981" w:rsidRPr="006F5292">
        <w:rPr>
          <w:rFonts w:ascii="Arial" w:hAnsi="Arial" w:cs="Arial"/>
        </w:rPr>
        <w:t xml:space="preserve"> a předán</w:t>
      </w:r>
      <w:r w:rsidRPr="006F5292">
        <w:rPr>
          <w:rFonts w:ascii="Arial" w:hAnsi="Arial" w:cs="Arial"/>
        </w:rPr>
        <w:t xml:space="preserve"> v listinné formě </w:t>
      </w:r>
      <w:r w:rsidR="009C5981" w:rsidRPr="006F5292">
        <w:rPr>
          <w:rFonts w:ascii="Arial" w:hAnsi="Arial" w:cs="Arial"/>
        </w:rPr>
        <w:t>(</w:t>
      </w:r>
      <w:r w:rsidRPr="006F5292">
        <w:rPr>
          <w:rFonts w:ascii="Arial" w:hAnsi="Arial" w:cs="Arial"/>
        </w:rPr>
        <w:t>v</w:t>
      </w:r>
      <w:r w:rsidR="002E35D2" w:rsidRPr="006F5292">
        <w:rPr>
          <w:rFonts w:ascii="Arial" w:hAnsi="Arial" w:cs="Arial"/>
        </w:rPr>
        <w:t>e</w:t>
      </w:r>
      <w:r w:rsidR="009C5981" w:rsidRPr="006F5292">
        <w:rPr>
          <w:rFonts w:ascii="Arial" w:hAnsi="Arial" w:cs="Arial"/>
        </w:rPr>
        <w:t xml:space="preserve"> </w:t>
      </w:r>
      <w:r w:rsidR="002E35D2" w:rsidRPr="006F5292">
        <w:rPr>
          <w:rFonts w:ascii="Arial" w:hAnsi="Arial" w:cs="Arial"/>
        </w:rPr>
        <w:t xml:space="preserve">2 </w:t>
      </w:r>
      <w:r w:rsidR="009C5981" w:rsidRPr="006F5292">
        <w:rPr>
          <w:rFonts w:ascii="Arial" w:hAnsi="Arial" w:cs="Arial"/>
        </w:rPr>
        <w:t>vyhotovení</w:t>
      </w:r>
      <w:r w:rsidR="002E35D2" w:rsidRPr="006F5292">
        <w:rPr>
          <w:rFonts w:ascii="Arial" w:hAnsi="Arial" w:cs="Arial"/>
        </w:rPr>
        <w:t>ch</w:t>
      </w:r>
      <w:r w:rsidR="009C5981" w:rsidRPr="006F5292">
        <w:rPr>
          <w:rFonts w:ascii="Arial" w:hAnsi="Arial" w:cs="Arial"/>
        </w:rPr>
        <w:t xml:space="preserve"> DSP</w:t>
      </w:r>
      <w:r w:rsidR="00F22003" w:rsidRPr="0061611F">
        <w:rPr>
          <w:rFonts w:ascii="Arial" w:hAnsi="Arial" w:cs="Arial"/>
        </w:rPr>
        <w:t xml:space="preserve"> a</w:t>
      </w:r>
      <w:r w:rsidR="009C5981" w:rsidRPr="0061611F">
        <w:rPr>
          <w:rFonts w:ascii="Arial" w:hAnsi="Arial" w:cs="Arial"/>
        </w:rPr>
        <w:t xml:space="preserve"> v 6 vyhotovení DPS) </w:t>
      </w:r>
      <w:r w:rsidRPr="0061611F">
        <w:rPr>
          <w:rFonts w:ascii="Arial" w:hAnsi="Arial" w:cs="Arial"/>
        </w:rPr>
        <w:t xml:space="preserve">a v elektronické formě na </w:t>
      </w:r>
      <w:r w:rsidR="006006DB" w:rsidRPr="0061611F">
        <w:rPr>
          <w:rFonts w:ascii="Arial" w:hAnsi="Arial" w:cs="Arial"/>
        </w:rPr>
        <w:t xml:space="preserve">přenosném </w:t>
      </w:r>
      <w:r w:rsidR="006006DB" w:rsidRPr="006F5292">
        <w:rPr>
          <w:rFonts w:ascii="Arial" w:hAnsi="Arial" w:cs="Arial"/>
        </w:rPr>
        <w:t>USB disku</w:t>
      </w:r>
      <w:r w:rsidRPr="006F5292">
        <w:rPr>
          <w:rFonts w:ascii="Arial" w:hAnsi="Arial" w:cs="Arial"/>
        </w:rPr>
        <w:t xml:space="preserve"> v počtu </w:t>
      </w:r>
      <w:r w:rsidR="009B0463" w:rsidRPr="006F5292">
        <w:rPr>
          <w:rFonts w:ascii="Arial" w:hAnsi="Arial" w:cs="Arial"/>
        </w:rPr>
        <w:t>2</w:t>
      </w:r>
      <w:r w:rsidRPr="006F5292">
        <w:rPr>
          <w:rFonts w:ascii="Arial" w:hAnsi="Arial" w:cs="Arial"/>
        </w:rPr>
        <w:t xml:space="preserve"> vyhotovení</w:t>
      </w:r>
      <w:r w:rsidR="009C5981" w:rsidRPr="006F5292">
        <w:rPr>
          <w:rFonts w:ascii="Arial" w:hAnsi="Arial" w:cs="Arial"/>
        </w:rPr>
        <w:t xml:space="preserve"> od každého stupně projektové dokumentace</w:t>
      </w:r>
      <w:r w:rsidRPr="006F5292">
        <w:rPr>
          <w:rFonts w:ascii="Arial" w:hAnsi="Arial" w:cs="Arial"/>
        </w:rPr>
        <w:t xml:space="preserve"> (textová část v podobě souborů .doc nebo .xls, výkresy v podobě .dwg </w:t>
      </w:r>
      <w:r w:rsidRPr="006F5292">
        <w:rPr>
          <w:rFonts w:ascii="Arial" w:hAnsi="Arial" w:cs="Arial"/>
        </w:rPr>
        <w:lastRenderedPageBreak/>
        <w:t xml:space="preserve">nebo .dgn a kompletní </w:t>
      </w:r>
      <w:r w:rsidR="00F22003" w:rsidRPr="006F5292">
        <w:rPr>
          <w:rFonts w:ascii="Arial" w:hAnsi="Arial" w:cs="Arial"/>
        </w:rPr>
        <w:t>dokumentaci</w:t>
      </w:r>
      <w:r w:rsidRPr="006F5292">
        <w:rPr>
          <w:rFonts w:ascii="Arial" w:hAnsi="Arial" w:cs="Arial"/>
        </w:rPr>
        <w:t xml:space="preserve"> v podobě .pdf)</w:t>
      </w:r>
      <w:r w:rsidR="00F22003" w:rsidRPr="006F5292">
        <w:rPr>
          <w:rFonts w:ascii="Arial" w:hAnsi="Arial" w:cs="Arial"/>
        </w:rPr>
        <w:t>,</w:t>
      </w:r>
      <w:r w:rsidRPr="00CF2828">
        <w:rPr>
          <w:rFonts w:ascii="Arial" w:hAnsi="Arial" w:cs="Arial"/>
        </w:rPr>
        <w:t xml:space="preserve"> </w:t>
      </w:r>
      <w:r w:rsidR="00F22003" w:rsidRPr="0061611F">
        <w:rPr>
          <w:rFonts w:ascii="Arial" w:hAnsi="Arial" w:cs="Arial"/>
        </w:rPr>
        <w:t xml:space="preserve">v případě DPS </w:t>
      </w:r>
      <w:r w:rsidRPr="0061611F">
        <w:rPr>
          <w:rFonts w:ascii="Arial" w:hAnsi="Arial" w:cs="Arial"/>
        </w:rPr>
        <w:t xml:space="preserve">včetně oceněného </w:t>
      </w:r>
      <w:r w:rsidR="00F22003" w:rsidRPr="0061611F">
        <w:rPr>
          <w:rFonts w:ascii="Arial" w:hAnsi="Arial" w:cs="Arial"/>
        </w:rPr>
        <w:t xml:space="preserve">soupisu prací s </w:t>
      </w:r>
      <w:r w:rsidRPr="0061611F">
        <w:rPr>
          <w:rFonts w:ascii="Arial" w:hAnsi="Arial" w:cs="Arial"/>
        </w:rPr>
        <w:t>výkaz</w:t>
      </w:r>
      <w:r w:rsidR="00F22003" w:rsidRPr="0061611F">
        <w:rPr>
          <w:rFonts w:ascii="Arial" w:hAnsi="Arial" w:cs="Arial"/>
        </w:rPr>
        <w:t>em</w:t>
      </w:r>
      <w:r w:rsidRPr="006F5292">
        <w:rPr>
          <w:rFonts w:ascii="Arial" w:hAnsi="Arial" w:cs="Arial"/>
        </w:rPr>
        <w:t xml:space="preserve"> výměr </w:t>
      </w:r>
      <w:r w:rsidR="006F5292" w:rsidRPr="007503C8">
        <w:rPr>
          <w:rFonts w:ascii="Arial" w:hAnsi="Arial" w:cs="Arial"/>
        </w:rPr>
        <w:t>s rekapitulací</w:t>
      </w:r>
      <w:r w:rsidR="006F5292" w:rsidRPr="0061611F">
        <w:rPr>
          <w:rFonts w:ascii="Arial" w:hAnsi="Arial" w:cs="Arial"/>
        </w:rPr>
        <w:t xml:space="preserve"> </w:t>
      </w:r>
      <w:r w:rsidRPr="0061611F">
        <w:rPr>
          <w:rFonts w:ascii="Arial" w:hAnsi="Arial" w:cs="Arial"/>
        </w:rPr>
        <w:t xml:space="preserve">a neoceněného (slepého) </w:t>
      </w:r>
      <w:r w:rsidR="00F22003" w:rsidRPr="006F5292">
        <w:rPr>
          <w:rFonts w:ascii="Arial" w:hAnsi="Arial" w:cs="Arial"/>
        </w:rPr>
        <w:t xml:space="preserve">soupisu prací s </w:t>
      </w:r>
      <w:r w:rsidRPr="006F5292">
        <w:rPr>
          <w:rFonts w:ascii="Arial" w:hAnsi="Arial" w:cs="Arial"/>
        </w:rPr>
        <w:t>výkaz</w:t>
      </w:r>
      <w:r w:rsidR="00F22003" w:rsidRPr="006F5292">
        <w:rPr>
          <w:rFonts w:ascii="Arial" w:hAnsi="Arial" w:cs="Arial"/>
        </w:rPr>
        <w:t>em</w:t>
      </w:r>
      <w:r w:rsidRPr="006F5292">
        <w:rPr>
          <w:rFonts w:ascii="Arial" w:hAnsi="Arial" w:cs="Arial"/>
        </w:rPr>
        <w:t xml:space="preserve"> výměr</w:t>
      </w:r>
      <w:r w:rsidR="006F5292">
        <w:rPr>
          <w:rFonts w:ascii="Arial" w:hAnsi="Arial" w:cs="Arial"/>
        </w:rPr>
        <w:t xml:space="preserve"> s rekapitulací n</w:t>
      </w:r>
      <w:r w:rsidR="003E68F3" w:rsidRPr="006F5292">
        <w:rPr>
          <w:rFonts w:ascii="Arial" w:hAnsi="Arial" w:cs="Arial"/>
        </w:rPr>
        <w:t xml:space="preserve">a samostatném </w:t>
      </w:r>
      <w:r w:rsidR="006006DB" w:rsidRPr="0061611F">
        <w:rPr>
          <w:rFonts w:ascii="Arial" w:hAnsi="Arial" w:cs="Arial"/>
        </w:rPr>
        <w:t>přenosném USB disku</w:t>
      </w:r>
      <w:r w:rsidR="003E68F3" w:rsidRPr="006F5292">
        <w:rPr>
          <w:rFonts w:ascii="Arial" w:hAnsi="Arial" w:cs="Arial"/>
        </w:rPr>
        <w:t>.</w:t>
      </w:r>
    </w:p>
    <w:p w14:paraId="5F8CE039" w14:textId="77777777" w:rsidR="00660FB7" w:rsidRPr="00DD5497" w:rsidRDefault="00660FB7" w:rsidP="00F22003">
      <w:pPr>
        <w:pStyle w:val="Odstavecseseznamem"/>
        <w:ind w:left="426"/>
        <w:contextualSpacing w:val="0"/>
        <w:jc w:val="both"/>
        <w:rPr>
          <w:rFonts w:ascii="Arial" w:hAnsi="Arial" w:cs="Arial"/>
        </w:rPr>
      </w:pPr>
      <w:r w:rsidRPr="00F22003">
        <w:rPr>
          <w:rFonts w:ascii="Arial" w:hAnsi="Arial" w:cs="Arial"/>
        </w:rPr>
        <w:t>Všechna pare budou opatřena autorizačním razítkem</w:t>
      </w:r>
      <w:r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5D5D317B" w14:textId="6F81C208" w:rsidR="00327652" w:rsidRPr="00D03501" w:rsidRDefault="00327652" w:rsidP="00A80260">
      <w:pPr>
        <w:numPr>
          <w:ilvl w:val="0"/>
          <w:numId w:val="5"/>
        </w:numPr>
        <w:tabs>
          <w:tab w:val="left" w:pos="0"/>
        </w:tabs>
        <w:ind w:left="425" w:hanging="425"/>
        <w:jc w:val="both"/>
        <w:rPr>
          <w:rFonts w:ascii="Arial" w:hAnsi="Arial" w:cs="Arial"/>
        </w:rPr>
      </w:pPr>
      <w:r w:rsidRPr="00D03501">
        <w:rPr>
          <w:rFonts w:ascii="Arial" w:hAnsi="Arial" w:cs="Arial"/>
        </w:rPr>
        <w:t xml:space="preserve">Geodetické zaměření bude předáno v počtu </w:t>
      </w:r>
      <w:r w:rsidR="00423085" w:rsidRPr="00D03501">
        <w:rPr>
          <w:rFonts w:ascii="Arial" w:hAnsi="Arial" w:cs="Arial"/>
        </w:rPr>
        <w:t>2</w:t>
      </w:r>
      <w:r w:rsidRPr="00D03501">
        <w:rPr>
          <w:rFonts w:ascii="Arial" w:hAnsi="Arial" w:cs="Arial"/>
        </w:rPr>
        <w:t xml:space="preserve"> par</w:t>
      </w:r>
      <w:r w:rsidR="00D03501">
        <w:rPr>
          <w:rFonts w:ascii="Arial" w:hAnsi="Arial" w:cs="Arial"/>
        </w:rPr>
        <w:t>e</w:t>
      </w:r>
      <w:r w:rsidRPr="00D03501">
        <w:rPr>
          <w:rFonts w:ascii="Arial" w:hAnsi="Arial" w:cs="Arial"/>
        </w:rPr>
        <w:t xml:space="preserve"> </w:t>
      </w:r>
      <w:r w:rsidR="007B5FAA" w:rsidRPr="00D03501">
        <w:rPr>
          <w:rFonts w:ascii="Arial" w:hAnsi="Arial" w:cs="Arial"/>
        </w:rPr>
        <w:t xml:space="preserve">v listinné podobě </w:t>
      </w:r>
      <w:r w:rsidR="00D03501">
        <w:rPr>
          <w:rFonts w:ascii="Arial" w:hAnsi="Arial" w:cs="Arial"/>
        </w:rPr>
        <w:t>a v 1</w:t>
      </w:r>
      <w:r w:rsidRPr="00D03501">
        <w:rPr>
          <w:rFonts w:ascii="Arial" w:hAnsi="Arial" w:cs="Arial"/>
        </w:rPr>
        <w:t xml:space="preserve"> na </w:t>
      </w:r>
      <w:r w:rsidR="006F5292" w:rsidRPr="006F5292">
        <w:rPr>
          <w:rFonts w:ascii="Arial" w:hAnsi="Arial" w:cs="Arial"/>
        </w:rPr>
        <w:t>přenosném USB disku</w:t>
      </w:r>
      <w:r w:rsidRPr="00D03501">
        <w:rPr>
          <w:rFonts w:ascii="Arial" w:hAnsi="Arial" w:cs="Arial"/>
        </w:rPr>
        <w:t>, a to jak v </w:t>
      </w:r>
      <w:r w:rsidR="00D03501">
        <w:rPr>
          <w:rFonts w:ascii="Arial" w:hAnsi="Arial" w:cs="Arial"/>
        </w:rPr>
        <w:t>.</w:t>
      </w:r>
      <w:r w:rsidRPr="00D03501">
        <w:rPr>
          <w:rFonts w:ascii="Arial" w:hAnsi="Arial" w:cs="Arial"/>
        </w:rPr>
        <w:t>pdf, tak v otevřeném formátu.</w:t>
      </w:r>
      <w:r w:rsidR="003E68F3" w:rsidRPr="00D03501">
        <w:rPr>
          <w:rFonts w:ascii="Arial" w:hAnsi="Arial" w:cs="Arial"/>
        </w:rPr>
        <w:t xml:space="preserve"> </w:t>
      </w:r>
      <w:r w:rsidR="007B5FAA" w:rsidRPr="00D03501">
        <w:rPr>
          <w:rFonts w:ascii="Arial" w:hAnsi="Arial" w:cs="Arial"/>
        </w:rPr>
        <w:t xml:space="preserve">Výsledky provedených průzkumných prací a posudků budou předány v počtu </w:t>
      </w:r>
      <w:r w:rsidR="00423085" w:rsidRPr="00D03501">
        <w:rPr>
          <w:rFonts w:ascii="Arial" w:hAnsi="Arial" w:cs="Arial"/>
        </w:rPr>
        <w:t>2</w:t>
      </w:r>
      <w:r w:rsidR="007B5FAA" w:rsidRPr="00D03501">
        <w:rPr>
          <w:rFonts w:ascii="Arial" w:hAnsi="Arial" w:cs="Arial"/>
        </w:rPr>
        <w:t xml:space="preserve"> par</w:t>
      </w:r>
      <w:r w:rsidR="00D03501">
        <w:rPr>
          <w:rFonts w:ascii="Arial" w:hAnsi="Arial" w:cs="Arial"/>
        </w:rPr>
        <w:t>e</w:t>
      </w:r>
      <w:r w:rsidR="007B5FAA" w:rsidRPr="00D03501">
        <w:rPr>
          <w:rFonts w:ascii="Arial" w:hAnsi="Arial" w:cs="Arial"/>
        </w:rPr>
        <w:t xml:space="preserve"> v listinné podobě </w:t>
      </w:r>
      <w:r w:rsidR="00D03501">
        <w:rPr>
          <w:rFonts w:ascii="Arial" w:hAnsi="Arial" w:cs="Arial"/>
        </w:rPr>
        <w:t>a v 1</w:t>
      </w:r>
      <w:r w:rsidR="007B5FAA" w:rsidRPr="00D03501">
        <w:rPr>
          <w:rFonts w:ascii="Arial" w:hAnsi="Arial" w:cs="Arial"/>
        </w:rPr>
        <w:t xml:space="preserve"> na </w:t>
      </w:r>
      <w:r w:rsidR="006F5292" w:rsidRPr="00C45B5C">
        <w:rPr>
          <w:rFonts w:ascii="Arial" w:hAnsi="Arial" w:cs="Arial"/>
        </w:rPr>
        <w:t>přenosném USB disku</w:t>
      </w:r>
      <w:r w:rsidR="007B5FAA" w:rsidRPr="00D03501">
        <w:rPr>
          <w:rFonts w:ascii="Arial" w:hAnsi="Arial" w:cs="Arial"/>
        </w:rPr>
        <w:t xml:space="preserve">, a to jak v </w:t>
      </w:r>
      <w:r w:rsidR="00D03501">
        <w:rPr>
          <w:rFonts w:ascii="Arial" w:hAnsi="Arial" w:cs="Arial"/>
        </w:rPr>
        <w:t>.</w:t>
      </w:r>
      <w:r w:rsidR="007B5FAA" w:rsidRPr="00D03501">
        <w:rPr>
          <w:rFonts w:ascii="Arial" w:hAnsi="Arial" w:cs="Arial"/>
        </w:rPr>
        <w:t>pdf, tak v otevřeném formátu.</w:t>
      </w:r>
    </w:p>
    <w:p w14:paraId="5B4034C4" w14:textId="77777777" w:rsidR="00573968" w:rsidRPr="00DD5497" w:rsidRDefault="00573968" w:rsidP="00DD5497">
      <w:pPr>
        <w:pStyle w:val="Odstavecseseznamem"/>
        <w:ind w:left="426"/>
        <w:contextualSpacing w:val="0"/>
        <w:jc w:val="both"/>
        <w:rPr>
          <w:rFonts w:ascii="Arial" w:hAnsi="Arial" w:cs="Arial"/>
          <w:i/>
        </w:rPr>
      </w:pPr>
    </w:p>
    <w:p w14:paraId="4935316C" w14:textId="5FFD944E" w:rsidR="00573968" w:rsidRPr="00D03501" w:rsidRDefault="00573968" w:rsidP="00A80260">
      <w:pPr>
        <w:numPr>
          <w:ilvl w:val="0"/>
          <w:numId w:val="5"/>
        </w:numPr>
        <w:tabs>
          <w:tab w:val="left" w:pos="0"/>
        </w:tabs>
        <w:ind w:left="425" w:hanging="425"/>
        <w:jc w:val="both"/>
        <w:rPr>
          <w:rFonts w:ascii="Arial" w:hAnsi="Arial" w:cs="Arial"/>
        </w:rPr>
      </w:pPr>
      <w:r w:rsidRPr="00D03501">
        <w:rPr>
          <w:rFonts w:ascii="Arial" w:hAnsi="Arial" w:cs="Arial"/>
        </w:rPr>
        <w:t xml:space="preserve">Plán BOZP </w:t>
      </w:r>
      <w:r w:rsidR="00D03501" w:rsidRPr="00DD5497">
        <w:rPr>
          <w:rFonts w:ascii="Arial" w:hAnsi="Arial" w:cs="Arial"/>
        </w:rPr>
        <w:t>bude zpracován</w:t>
      </w:r>
      <w:r w:rsidR="00D03501">
        <w:rPr>
          <w:rFonts w:ascii="Arial" w:hAnsi="Arial" w:cs="Arial"/>
        </w:rPr>
        <w:t xml:space="preserve"> a předán ve 2</w:t>
      </w:r>
      <w:r w:rsidRPr="00D03501">
        <w:rPr>
          <w:rFonts w:ascii="Arial" w:hAnsi="Arial" w:cs="Arial"/>
        </w:rPr>
        <w:t xml:space="preserve"> vyhotovení</w:t>
      </w:r>
      <w:r w:rsidR="00CB1675">
        <w:rPr>
          <w:rFonts w:ascii="Arial" w:hAnsi="Arial" w:cs="Arial"/>
        </w:rPr>
        <w:t>ch</w:t>
      </w:r>
      <w:r w:rsidRPr="00D03501">
        <w:rPr>
          <w:rFonts w:ascii="Arial" w:hAnsi="Arial" w:cs="Arial"/>
        </w:rPr>
        <w:t xml:space="preserve"> v listinné formě a </w:t>
      </w:r>
      <w:r w:rsidR="00D03501">
        <w:rPr>
          <w:rFonts w:ascii="Arial" w:hAnsi="Arial" w:cs="Arial"/>
        </w:rPr>
        <w:t xml:space="preserve">v </w:t>
      </w:r>
      <w:r w:rsidRPr="00D03501">
        <w:rPr>
          <w:rFonts w:ascii="Arial" w:hAnsi="Arial" w:cs="Arial"/>
        </w:rPr>
        <w:t xml:space="preserve">1 vyhotovení v elektronické formě na </w:t>
      </w:r>
      <w:r w:rsidR="006F5292" w:rsidRPr="00C45B5C">
        <w:rPr>
          <w:rFonts w:ascii="Arial" w:hAnsi="Arial" w:cs="Arial"/>
        </w:rPr>
        <w:t>přenosném USB disku</w:t>
      </w:r>
      <w:r w:rsidRPr="00D03501">
        <w:rPr>
          <w:rFonts w:ascii="Arial" w:hAnsi="Arial" w:cs="Arial"/>
        </w:rPr>
        <w:t xml:space="preserve"> (textová část v podobě souborů .pdf a dále .doc nebo .xls).</w:t>
      </w:r>
    </w:p>
    <w:p w14:paraId="18B5DD7E" w14:textId="77777777" w:rsidR="008D53E2" w:rsidRPr="00DD5497" w:rsidRDefault="008D53E2" w:rsidP="00DD5497">
      <w:pPr>
        <w:ind w:left="357" w:firstLine="69"/>
        <w:jc w:val="both"/>
        <w:rPr>
          <w:rFonts w:ascii="Arial" w:hAnsi="Arial" w:cs="Arial"/>
        </w:rPr>
      </w:pPr>
    </w:p>
    <w:p w14:paraId="76074D21" w14:textId="0C423C66"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 xml:space="preserve">Rozpočty budou zpracovány v elektronické podobě, a to ve </w:t>
      </w:r>
      <w:r w:rsidR="005511EB">
        <w:rPr>
          <w:rFonts w:ascii="Arial" w:hAnsi="Arial" w:cs="Arial"/>
        </w:rPr>
        <w:t>formátu</w:t>
      </w:r>
      <w:r w:rsidRPr="00DD5497">
        <w:rPr>
          <w:rFonts w:ascii="Arial" w:hAnsi="Arial" w:cs="Arial"/>
        </w:rPr>
        <w:t xml:space="preserve"> XC4 s koncovkou .xml</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DD5497" w:rsidRDefault="00A16BBA" w:rsidP="00A80260">
      <w:pPr>
        <w:numPr>
          <w:ilvl w:val="0"/>
          <w:numId w:val="5"/>
        </w:numPr>
        <w:tabs>
          <w:tab w:val="left" w:pos="0"/>
        </w:tabs>
        <w:ind w:left="425" w:hanging="425"/>
        <w:jc w:val="both"/>
        <w:rPr>
          <w:rFonts w:ascii="Arial" w:hAnsi="Arial" w:cs="Arial"/>
          <w:i/>
        </w:rPr>
      </w:pPr>
      <w:r>
        <w:rPr>
          <w:rFonts w:ascii="Arial" w:hAnsi="Arial" w:cs="Arial"/>
        </w:rPr>
        <w:t xml:space="preserve">Součástí Díla je dále </w:t>
      </w:r>
      <w:r w:rsidRPr="00A16BBA">
        <w:rPr>
          <w:rFonts w:ascii="Arial" w:hAnsi="Arial" w:cs="Arial"/>
        </w:rPr>
        <w:t>zajištění činnosti koordinátora BOZP</w:t>
      </w:r>
      <w:r>
        <w:rPr>
          <w:rFonts w:ascii="Arial" w:hAnsi="Arial" w:cs="Arial"/>
        </w:rPr>
        <w:t xml:space="preserve">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4B294862"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plnění </w:t>
      </w:r>
      <w:r w:rsidR="004B08DF" w:rsidRPr="005A3948">
        <w:rPr>
          <w:rFonts w:ascii="Arial" w:hAnsi="Arial" w:cs="Arial"/>
        </w:rPr>
        <w:t>S</w:t>
      </w:r>
      <w:r w:rsidRPr="005A3948">
        <w:rPr>
          <w:rFonts w:ascii="Arial" w:hAnsi="Arial" w:cs="Arial"/>
        </w:rPr>
        <w:t>mlouvy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pravomocného </w:t>
      </w:r>
      <w:r w:rsidR="004B08DF" w:rsidRPr="00CF2828">
        <w:rPr>
          <w:rFonts w:ascii="Arial" w:hAnsi="Arial" w:cs="Arial"/>
        </w:rPr>
        <w:t>povolení</w:t>
      </w:r>
      <w:r w:rsidR="004B02C8" w:rsidRPr="00CF2828">
        <w:rPr>
          <w:rFonts w:ascii="Arial" w:hAnsi="Arial" w:cs="Arial"/>
        </w:rPr>
        <w:t xml:space="preserve"> </w:t>
      </w:r>
      <w:r w:rsidR="000058BF" w:rsidRPr="00CF2828">
        <w:rPr>
          <w:rFonts w:ascii="Arial" w:hAnsi="Arial" w:cs="Arial"/>
        </w:rPr>
        <w:t>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žádosti o povolení</w:t>
      </w:r>
      <w:r w:rsidR="000058BF">
        <w:rPr>
          <w:rFonts w:ascii="Arial" w:hAnsi="Arial" w:cs="Arial"/>
        </w:rPr>
        <w:t xml:space="preserve"> záměru</w:t>
      </w:r>
      <w:r w:rsidRPr="005A3948">
        <w:rPr>
          <w:rFonts w:ascii="Arial" w:hAnsi="Arial" w:cs="Arial"/>
        </w:rPr>
        <w:t xml:space="preserve"> bude splňovat požadavky stanovené zákonem č.</w:t>
      </w:r>
      <w:r w:rsidR="005A3948" w:rsidRPr="005A3948">
        <w:rPr>
          <w:rFonts w:ascii="Arial" w:hAnsi="Arial" w:cs="Arial"/>
        </w:rPr>
        <w:t xml:space="preserve"> </w:t>
      </w:r>
      <w:r w:rsidR="000058BF">
        <w:rPr>
          <w:rFonts w:ascii="Arial" w:hAnsi="Arial" w:cs="Arial"/>
        </w:rPr>
        <w:t>2</w:t>
      </w:r>
      <w:r w:rsidR="005A3948" w:rsidRPr="005A3948">
        <w:rPr>
          <w:rFonts w:ascii="Arial" w:hAnsi="Arial" w:cs="Arial"/>
        </w:rPr>
        <w:t>83/20</w:t>
      </w:r>
      <w:r w:rsidR="000058BF">
        <w:rPr>
          <w:rFonts w:ascii="Arial" w:hAnsi="Arial" w:cs="Arial"/>
        </w:rPr>
        <w:t>21</w:t>
      </w:r>
      <w:r w:rsidR="005A3948" w:rsidRPr="005A3948">
        <w:rPr>
          <w:rFonts w:ascii="Arial" w:hAnsi="Arial" w:cs="Arial"/>
        </w:rPr>
        <w:t xml:space="preserve"> Sb.,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1C4885F9"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inženýrské činnosti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64847442"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inženýrské činnosti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0A3E74AE" w:rsidR="003E68F3" w:rsidRPr="005A3948" w:rsidRDefault="00327652" w:rsidP="004633BC">
      <w:pPr>
        <w:numPr>
          <w:ilvl w:val="0"/>
          <w:numId w:val="17"/>
        </w:numPr>
        <w:tabs>
          <w:tab w:val="left" w:pos="0"/>
        </w:tabs>
        <w:ind w:left="782" w:hanging="357"/>
        <w:jc w:val="both"/>
        <w:rPr>
          <w:rFonts w:ascii="Arial" w:hAnsi="Arial" w:cs="Arial"/>
        </w:rPr>
      </w:pPr>
      <w:r w:rsidRPr="005A3948">
        <w:rPr>
          <w:rFonts w:ascii="Arial" w:hAnsi="Arial" w:cs="Arial"/>
        </w:rPr>
        <w:t xml:space="preserve">kompletní projednání </w:t>
      </w:r>
      <w:r w:rsidR="000F7BD0">
        <w:rPr>
          <w:rFonts w:ascii="Arial" w:hAnsi="Arial" w:cs="Arial"/>
        </w:rPr>
        <w:t>v</w:t>
      </w:r>
      <w:r w:rsidR="00AB64F6">
        <w:rPr>
          <w:rFonts w:ascii="Arial" w:hAnsi="Arial" w:cs="Arial"/>
        </w:rPr>
        <w:t> </w:t>
      </w:r>
      <w:r w:rsidRPr="005A3948">
        <w:rPr>
          <w:rFonts w:ascii="Arial" w:hAnsi="Arial" w:cs="Arial"/>
        </w:rPr>
        <w:t>řízení</w:t>
      </w:r>
      <w:r w:rsidR="00AB64F6">
        <w:rPr>
          <w:rFonts w:ascii="Arial" w:hAnsi="Arial" w:cs="Arial"/>
        </w:rPr>
        <w:t xml:space="preserve"> o povolení záměru</w:t>
      </w:r>
      <w:r w:rsidRPr="005A3948">
        <w:rPr>
          <w:rFonts w:ascii="Arial" w:hAnsi="Arial" w:cs="Arial"/>
        </w:rPr>
        <w:t xml:space="preserve"> dle zákona č. </w:t>
      </w:r>
      <w:r w:rsidR="00AB64F6">
        <w:rPr>
          <w:rFonts w:ascii="Arial" w:hAnsi="Arial" w:cs="Arial"/>
        </w:rPr>
        <w:t>2</w:t>
      </w:r>
      <w:r w:rsidR="000F7BD0" w:rsidRPr="005A3948">
        <w:rPr>
          <w:rFonts w:ascii="Arial" w:hAnsi="Arial" w:cs="Arial"/>
        </w:rPr>
        <w:t>83/20</w:t>
      </w:r>
      <w:r w:rsidR="00AB64F6">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zajištění </w:t>
      </w:r>
      <w:r w:rsidRPr="005A3948">
        <w:rPr>
          <w:rFonts w:ascii="Arial" w:hAnsi="Arial" w:cs="Arial"/>
        </w:rPr>
        <w:t xml:space="preserve">nabytí </w:t>
      </w:r>
      <w:r w:rsidR="003E68F3" w:rsidRPr="005A3948">
        <w:rPr>
          <w:rFonts w:ascii="Arial" w:hAnsi="Arial" w:cs="Arial"/>
        </w:rPr>
        <w:t xml:space="preserve">právní moci </w:t>
      </w:r>
      <w:r w:rsidR="000F7BD0">
        <w:rPr>
          <w:rFonts w:ascii="Arial" w:hAnsi="Arial" w:cs="Arial"/>
        </w:rPr>
        <w:t>povole</w:t>
      </w:r>
      <w:r w:rsidR="000F7BD0" w:rsidRPr="00AB64F6">
        <w:rPr>
          <w:rFonts w:ascii="Arial" w:hAnsi="Arial" w:cs="Arial"/>
        </w:rPr>
        <w:t>ní</w:t>
      </w:r>
      <w:r w:rsidR="00AB64F6" w:rsidRPr="00CF2828">
        <w:rPr>
          <w:rFonts w:ascii="Arial" w:hAnsi="Arial" w:cs="Arial"/>
        </w:rPr>
        <w:t xml:space="preserve"> záměru</w:t>
      </w:r>
      <w:r w:rsidR="003E68F3" w:rsidRPr="005A3948">
        <w:rPr>
          <w:rFonts w:ascii="Arial" w:hAnsi="Arial" w:cs="Arial"/>
        </w:rPr>
        <w:t xml:space="preserve"> včetně všech nezbytných činností</w:t>
      </w:r>
      <w:r w:rsidR="00AA5497" w:rsidRPr="005A3948">
        <w:rPr>
          <w:rFonts w:ascii="Arial" w:hAnsi="Arial" w:cs="Arial"/>
        </w:rPr>
        <w:t xml:space="preserve"> a podkladů</w:t>
      </w:r>
      <w:r w:rsidR="000F7BD0">
        <w:rPr>
          <w:rFonts w:ascii="Arial" w:hAnsi="Arial" w:cs="Arial"/>
        </w:rPr>
        <w:t>;</w:t>
      </w:r>
    </w:p>
    <w:p w14:paraId="62C4E8CC" w14:textId="56EFA7B0"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předání pravomocného povolení</w:t>
      </w:r>
      <w:r w:rsidR="00AB64F6">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5D6A6B87"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veškeré další činnosti v rámci správních řízení, vedoucí k vydání výše uvedených správních rozhodnutí,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664C1F1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plnění Smlouvy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695A7F51" w:rsidR="00327652" w:rsidRDefault="00327652" w:rsidP="004633BC">
      <w:pPr>
        <w:keepNext/>
        <w:numPr>
          <w:ilvl w:val="0"/>
          <w:numId w:val="2"/>
        </w:numPr>
        <w:ind w:left="453" w:hanging="96"/>
        <w:jc w:val="center"/>
        <w:rPr>
          <w:rFonts w:ascii="Arial" w:hAnsi="Arial" w:cs="Arial"/>
          <w:b/>
          <w:szCs w:val="24"/>
        </w:rPr>
      </w:pPr>
      <w:bookmarkStart w:id="3" w:name="_Ref100559168"/>
      <w:r w:rsidRPr="004F44E0">
        <w:rPr>
          <w:rFonts w:ascii="Arial" w:hAnsi="Arial" w:cs="Arial"/>
          <w:b/>
          <w:szCs w:val="24"/>
        </w:rPr>
        <w:t xml:space="preserve">Doba plnění </w:t>
      </w:r>
      <w:r w:rsidR="00C2068E">
        <w:rPr>
          <w:rFonts w:ascii="Arial" w:hAnsi="Arial" w:cs="Arial"/>
          <w:b/>
          <w:szCs w:val="24"/>
        </w:rPr>
        <w:t>D</w:t>
      </w:r>
      <w:r w:rsidRPr="004F44E0">
        <w:rPr>
          <w:rFonts w:ascii="Arial" w:hAnsi="Arial" w:cs="Arial"/>
          <w:b/>
          <w:szCs w:val="24"/>
        </w:rPr>
        <w:t>íla</w:t>
      </w:r>
      <w:bookmarkEnd w:id="3"/>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13BF4C3D" w14:textId="77777777" w:rsidTr="0078254F">
        <w:tc>
          <w:tcPr>
            <w:tcW w:w="4602" w:type="dxa"/>
          </w:tcPr>
          <w:p w14:paraId="63517E46" w14:textId="2636E83B" w:rsidR="0078254F" w:rsidRDefault="00EB3E89" w:rsidP="00E676DF">
            <w:pPr>
              <w:jc w:val="both"/>
              <w:rPr>
                <w:rFonts w:ascii="Arial" w:hAnsi="Arial" w:cs="Arial"/>
              </w:rPr>
            </w:pPr>
            <w:r>
              <w:rPr>
                <w:rFonts w:ascii="Arial" w:hAnsi="Arial" w:cs="Arial"/>
              </w:rPr>
              <w:t>termín zahájení provádění DSP</w:t>
            </w:r>
            <w:r w:rsidR="009A26D6">
              <w:rPr>
                <w:rFonts w:ascii="Arial" w:hAnsi="Arial" w:cs="Arial"/>
              </w:rPr>
              <w:t xml:space="preserve"> a plánu BOZP</w:t>
            </w:r>
          </w:p>
        </w:tc>
        <w:tc>
          <w:tcPr>
            <w:tcW w:w="4603" w:type="dxa"/>
          </w:tcPr>
          <w:p w14:paraId="486632FF" w14:textId="5F30E0D1" w:rsidR="0078254F" w:rsidRDefault="00EB3E89" w:rsidP="00E676DF">
            <w:pPr>
              <w:jc w:val="both"/>
              <w:rPr>
                <w:rFonts w:ascii="Arial" w:hAnsi="Arial" w:cs="Arial"/>
              </w:rPr>
            </w:pPr>
            <w:r w:rsidRPr="004F44E0">
              <w:rPr>
                <w:rFonts w:ascii="Arial" w:hAnsi="Arial" w:cs="Arial"/>
              </w:rPr>
              <w:t xml:space="preserve">do </w:t>
            </w:r>
            <w:r w:rsidR="00B2671B">
              <w:rPr>
                <w:rFonts w:ascii="Arial" w:hAnsi="Arial" w:cs="Arial"/>
              </w:rPr>
              <w:t>5</w:t>
            </w:r>
            <w:r w:rsidRPr="004F44E0">
              <w:rPr>
                <w:rFonts w:ascii="Arial" w:hAnsi="Arial" w:cs="Arial"/>
              </w:rPr>
              <w:t xml:space="preserve"> dnů ode dne zaslání písemné výzvy k</w:t>
            </w:r>
            <w:r>
              <w:rPr>
                <w:rFonts w:ascii="Arial" w:hAnsi="Arial" w:cs="Arial"/>
              </w:rPr>
              <w:t> </w:t>
            </w:r>
            <w:r w:rsidRPr="004F44E0">
              <w:rPr>
                <w:rFonts w:ascii="Arial" w:hAnsi="Arial" w:cs="Arial"/>
              </w:rPr>
              <w:t>za</w:t>
            </w:r>
            <w:r>
              <w:rPr>
                <w:rFonts w:ascii="Arial" w:hAnsi="Arial" w:cs="Arial"/>
              </w:rPr>
              <w:t>há</w:t>
            </w:r>
            <w:r w:rsidRPr="004F44E0">
              <w:rPr>
                <w:rFonts w:ascii="Arial" w:hAnsi="Arial" w:cs="Arial"/>
              </w:rPr>
              <w:t>jení</w:t>
            </w:r>
            <w:r>
              <w:rPr>
                <w:rFonts w:ascii="Arial" w:hAnsi="Arial" w:cs="Arial"/>
              </w:rPr>
              <w:t xml:space="preserve"> p</w:t>
            </w:r>
            <w:r w:rsidRPr="004F44E0">
              <w:rPr>
                <w:rFonts w:ascii="Arial" w:hAnsi="Arial" w:cs="Arial"/>
              </w:rPr>
              <w:t xml:space="preserve">rovádění </w:t>
            </w:r>
            <w:r>
              <w:rPr>
                <w:rFonts w:ascii="Arial" w:hAnsi="Arial" w:cs="Arial"/>
              </w:rPr>
              <w:t>DSP</w:t>
            </w:r>
            <w:r w:rsidR="009A26D6">
              <w:rPr>
                <w:rFonts w:ascii="Arial" w:hAnsi="Arial" w:cs="Arial"/>
              </w:rPr>
              <w:t xml:space="preserve"> a plánu BOZP</w:t>
            </w:r>
            <w:r w:rsidRPr="004F44E0">
              <w:rPr>
                <w:rFonts w:ascii="Arial" w:hAnsi="Arial" w:cs="Arial"/>
              </w:rPr>
              <w:t xml:space="preserve"> ze strany Objednatele</w:t>
            </w:r>
          </w:p>
        </w:tc>
      </w:tr>
      <w:tr w:rsidR="0078254F" w14:paraId="16CCF00B" w14:textId="77777777" w:rsidTr="0078254F">
        <w:tc>
          <w:tcPr>
            <w:tcW w:w="4602" w:type="dxa"/>
          </w:tcPr>
          <w:p w14:paraId="2CDC6D58" w14:textId="665B6AB8" w:rsidR="0078254F" w:rsidRDefault="00EB3E89" w:rsidP="00E676DF">
            <w:pPr>
              <w:jc w:val="both"/>
              <w:rPr>
                <w:rFonts w:ascii="Arial" w:hAnsi="Arial" w:cs="Arial"/>
              </w:rPr>
            </w:pPr>
            <w:r>
              <w:rPr>
                <w:rFonts w:ascii="Arial" w:hAnsi="Arial" w:cs="Arial"/>
              </w:rPr>
              <w:t>t</w:t>
            </w:r>
            <w:r w:rsidRPr="004F44E0">
              <w:rPr>
                <w:rFonts w:ascii="Arial" w:hAnsi="Arial" w:cs="Arial"/>
              </w:rPr>
              <w:t xml:space="preserve">ermín dokončení </w:t>
            </w:r>
            <w:r>
              <w:rPr>
                <w:rFonts w:ascii="Arial" w:hAnsi="Arial" w:cs="Arial"/>
              </w:rPr>
              <w:t xml:space="preserve">a </w:t>
            </w:r>
            <w:r w:rsidRPr="004F44E0">
              <w:rPr>
                <w:rFonts w:ascii="Arial" w:hAnsi="Arial" w:cs="Arial"/>
              </w:rPr>
              <w:t>předání</w:t>
            </w:r>
            <w:r>
              <w:rPr>
                <w:rFonts w:ascii="Arial" w:hAnsi="Arial" w:cs="Arial"/>
              </w:rPr>
              <w:t xml:space="preserve"> DSP</w:t>
            </w:r>
            <w:r w:rsidR="009A26D6">
              <w:rPr>
                <w:rFonts w:ascii="Arial" w:hAnsi="Arial" w:cs="Arial"/>
              </w:rPr>
              <w:t xml:space="preserve"> a plánu BOZP</w:t>
            </w:r>
          </w:p>
        </w:tc>
        <w:tc>
          <w:tcPr>
            <w:tcW w:w="4603" w:type="dxa"/>
          </w:tcPr>
          <w:p w14:paraId="1F5B90C1" w14:textId="048C51F3" w:rsidR="0078254F" w:rsidRDefault="00EB3E89" w:rsidP="00E676DF">
            <w:pPr>
              <w:jc w:val="both"/>
              <w:rPr>
                <w:rFonts w:ascii="Arial" w:hAnsi="Arial" w:cs="Arial"/>
              </w:rPr>
            </w:pPr>
            <w:r w:rsidRPr="004F44E0">
              <w:rPr>
                <w:rFonts w:ascii="Arial" w:hAnsi="Arial" w:cs="Arial"/>
              </w:rPr>
              <w:t xml:space="preserve">do </w:t>
            </w:r>
            <w:r w:rsidR="00B2671B" w:rsidRPr="00B2671B">
              <w:rPr>
                <w:rFonts w:ascii="Arial" w:hAnsi="Arial" w:cs="Arial"/>
              </w:rPr>
              <w:t>200</w:t>
            </w:r>
            <w:r w:rsidRPr="004F44E0">
              <w:rPr>
                <w:rFonts w:ascii="Arial" w:hAnsi="Arial" w:cs="Arial"/>
              </w:rPr>
              <w:t xml:space="preserve"> dnů ode dne </w:t>
            </w:r>
            <w:r>
              <w:rPr>
                <w:rFonts w:ascii="Arial" w:hAnsi="Arial" w:cs="Arial"/>
              </w:rPr>
              <w:t xml:space="preserve">termínu </w:t>
            </w:r>
            <w:r w:rsidRPr="004F44E0">
              <w:rPr>
                <w:rFonts w:ascii="Arial" w:hAnsi="Arial" w:cs="Arial"/>
              </w:rPr>
              <w:t>za</w:t>
            </w:r>
            <w:r>
              <w:rPr>
                <w:rFonts w:ascii="Arial" w:hAnsi="Arial" w:cs="Arial"/>
              </w:rPr>
              <w:t>há</w:t>
            </w:r>
            <w:r w:rsidRPr="004F44E0">
              <w:rPr>
                <w:rFonts w:ascii="Arial" w:hAnsi="Arial" w:cs="Arial"/>
              </w:rPr>
              <w:t>jení</w:t>
            </w:r>
            <w:r>
              <w:rPr>
                <w:rFonts w:ascii="Arial" w:hAnsi="Arial" w:cs="Arial"/>
              </w:rPr>
              <w:t xml:space="preserve"> p</w:t>
            </w:r>
            <w:r w:rsidRPr="004F44E0">
              <w:rPr>
                <w:rFonts w:ascii="Arial" w:hAnsi="Arial" w:cs="Arial"/>
              </w:rPr>
              <w:t xml:space="preserve">rovádění </w:t>
            </w:r>
            <w:r>
              <w:rPr>
                <w:rFonts w:ascii="Arial" w:hAnsi="Arial" w:cs="Arial"/>
              </w:rPr>
              <w:t>DSP</w:t>
            </w:r>
            <w:r w:rsidR="009A26D6">
              <w:rPr>
                <w:rFonts w:ascii="Arial" w:hAnsi="Arial" w:cs="Arial"/>
              </w:rPr>
              <w:t xml:space="preserve"> a plánu BOZP</w:t>
            </w:r>
          </w:p>
        </w:tc>
      </w:tr>
      <w:tr w:rsidR="0078254F" w14:paraId="049AC2C5" w14:textId="77777777" w:rsidTr="0078254F">
        <w:tc>
          <w:tcPr>
            <w:tcW w:w="4602" w:type="dxa"/>
          </w:tcPr>
          <w:p w14:paraId="4F2184C0" w14:textId="4300F184" w:rsidR="0078254F" w:rsidRDefault="00EB3E89" w:rsidP="00E676DF">
            <w:pPr>
              <w:jc w:val="both"/>
              <w:rPr>
                <w:rFonts w:ascii="Arial" w:hAnsi="Arial" w:cs="Arial"/>
              </w:rPr>
            </w:pPr>
            <w:r>
              <w:rPr>
                <w:rFonts w:ascii="Arial" w:hAnsi="Arial" w:cs="Arial"/>
              </w:rPr>
              <w:t>t</w:t>
            </w:r>
            <w:r w:rsidRPr="003047AF">
              <w:rPr>
                <w:rFonts w:ascii="Arial" w:hAnsi="Arial" w:cs="Arial"/>
              </w:rPr>
              <w:t>ermín podání kompletní žádosti</w:t>
            </w:r>
            <w:r>
              <w:rPr>
                <w:rFonts w:ascii="Arial" w:hAnsi="Arial" w:cs="Arial"/>
              </w:rPr>
              <w:t xml:space="preserve"> </w:t>
            </w:r>
            <w:r w:rsidRPr="003047AF">
              <w:rPr>
                <w:rFonts w:ascii="Arial" w:hAnsi="Arial" w:cs="Arial"/>
              </w:rPr>
              <w:t xml:space="preserve">o vydání </w:t>
            </w:r>
            <w:r>
              <w:rPr>
                <w:rFonts w:ascii="Arial" w:hAnsi="Arial" w:cs="Arial"/>
              </w:rPr>
              <w:t>povolení</w:t>
            </w:r>
            <w:r w:rsidR="002A37C3">
              <w:rPr>
                <w:rFonts w:ascii="Arial" w:hAnsi="Arial" w:cs="Arial"/>
              </w:rPr>
              <w:t xml:space="preserve"> záměru</w:t>
            </w:r>
            <w:r w:rsidR="009B71FD">
              <w:rPr>
                <w:rFonts w:ascii="Arial" w:hAnsi="Arial" w:cs="Arial"/>
              </w:rPr>
              <w:t xml:space="preserve"> (tj. okamžik, kdy budou stavebnímu úřadu doručeny všechny nezbytné a vyžádané doklady)</w:t>
            </w:r>
          </w:p>
        </w:tc>
        <w:tc>
          <w:tcPr>
            <w:tcW w:w="4603" w:type="dxa"/>
          </w:tcPr>
          <w:p w14:paraId="53EEA0C7" w14:textId="65A61C6D" w:rsidR="0078254F" w:rsidRDefault="00EB3E89" w:rsidP="00E676DF">
            <w:pPr>
              <w:jc w:val="both"/>
              <w:rPr>
                <w:rFonts w:ascii="Arial" w:hAnsi="Arial" w:cs="Arial"/>
              </w:rPr>
            </w:pPr>
            <w:r w:rsidRPr="004F44E0">
              <w:rPr>
                <w:rFonts w:ascii="Arial" w:hAnsi="Arial" w:cs="Arial"/>
              </w:rPr>
              <w:t xml:space="preserve">do </w:t>
            </w:r>
            <w:r w:rsidR="00B2671B">
              <w:rPr>
                <w:rFonts w:ascii="Arial" w:hAnsi="Arial" w:cs="Arial"/>
              </w:rPr>
              <w:t>90</w:t>
            </w:r>
            <w:r w:rsidRPr="004F44E0">
              <w:rPr>
                <w:rFonts w:ascii="Arial" w:hAnsi="Arial" w:cs="Arial"/>
              </w:rPr>
              <w:t xml:space="preserve"> dnů ode dne </w:t>
            </w:r>
            <w:r>
              <w:rPr>
                <w:rFonts w:ascii="Arial" w:hAnsi="Arial" w:cs="Arial"/>
              </w:rPr>
              <w:t>předání</w:t>
            </w:r>
            <w:r w:rsidRPr="004F44E0">
              <w:rPr>
                <w:rFonts w:ascii="Arial" w:hAnsi="Arial" w:cs="Arial"/>
              </w:rPr>
              <w:t xml:space="preserve"> </w:t>
            </w:r>
            <w:r>
              <w:rPr>
                <w:rFonts w:ascii="Arial" w:hAnsi="Arial" w:cs="Arial"/>
              </w:rPr>
              <w:t>DSP</w:t>
            </w:r>
          </w:p>
        </w:tc>
      </w:tr>
      <w:tr w:rsidR="0078254F" w14:paraId="12FE51A1" w14:textId="77777777" w:rsidTr="0078254F">
        <w:tc>
          <w:tcPr>
            <w:tcW w:w="4602" w:type="dxa"/>
          </w:tcPr>
          <w:p w14:paraId="74F483A2" w14:textId="209689CE" w:rsidR="0078254F" w:rsidRDefault="00EB3E89" w:rsidP="00E676DF">
            <w:pPr>
              <w:jc w:val="both"/>
              <w:rPr>
                <w:rFonts w:ascii="Arial" w:hAnsi="Arial" w:cs="Arial"/>
              </w:rPr>
            </w:pPr>
            <w:r>
              <w:rPr>
                <w:rFonts w:ascii="Arial" w:hAnsi="Arial" w:cs="Arial"/>
              </w:rPr>
              <w:t xml:space="preserve">termín </w:t>
            </w:r>
            <w:r w:rsidRPr="004F44E0">
              <w:rPr>
                <w:rFonts w:ascii="Arial" w:hAnsi="Arial" w:cs="Arial"/>
              </w:rPr>
              <w:t xml:space="preserve">zahájení provádění </w:t>
            </w:r>
            <w:r>
              <w:rPr>
                <w:rFonts w:ascii="Arial" w:hAnsi="Arial" w:cs="Arial"/>
              </w:rPr>
              <w:t>DPS</w:t>
            </w:r>
          </w:p>
        </w:tc>
        <w:tc>
          <w:tcPr>
            <w:tcW w:w="4603" w:type="dxa"/>
          </w:tcPr>
          <w:p w14:paraId="636ACB18" w14:textId="3B4A2AE4" w:rsidR="0078254F" w:rsidRDefault="00EB3E89" w:rsidP="00E676DF">
            <w:pPr>
              <w:tabs>
                <w:tab w:val="left" w:pos="0"/>
              </w:tabs>
              <w:jc w:val="both"/>
              <w:rPr>
                <w:rFonts w:ascii="Arial" w:hAnsi="Arial" w:cs="Arial"/>
              </w:rPr>
            </w:pPr>
            <w:r w:rsidRPr="004F44E0">
              <w:rPr>
                <w:rFonts w:ascii="Arial" w:hAnsi="Arial" w:cs="Arial"/>
              </w:rPr>
              <w:t xml:space="preserve">do </w:t>
            </w:r>
            <w:r w:rsidRPr="00B45C9A">
              <w:rPr>
                <w:rFonts w:ascii="Arial" w:hAnsi="Arial" w:cs="Arial"/>
              </w:rPr>
              <w:t>5</w:t>
            </w:r>
            <w:r w:rsidRPr="004F44E0">
              <w:rPr>
                <w:rFonts w:ascii="Arial" w:hAnsi="Arial" w:cs="Arial"/>
              </w:rPr>
              <w:t xml:space="preserve"> dnů ode dne </w:t>
            </w:r>
            <w:r>
              <w:rPr>
                <w:rFonts w:ascii="Arial" w:hAnsi="Arial" w:cs="Arial"/>
              </w:rPr>
              <w:t xml:space="preserve">právní moci </w:t>
            </w:r>
            <w:r w:rsidR="00E676DF">
              <w:rPr>
                <w:rFonts w:ascii="Arial" w:hAnsi="Arial" w:cs="Arial"/>
              </w:rPr>
              <w:t>p</w:t>
            </w:r>
            <w:r>
              <w:rPr>
                <w:rFonts w:ascii="Arial" w:hAnsi="Arial" w:cs="Arial"/>
              </w:rPr>
              <w:t>ovolení</w:t>
            </w:r>
            <w:r w:rsidR="008C19EE">
              <w:rPr>
                <w:rFonts w:ascii="Arial" w:hAnsi="Arial" w:cs="Arial"/>
              </w:rPr>
              <w:t xml:space="preserve"> záměru</w:t>
            </w:r>
          </w:p>
        </w:tc>
      </w:tr>
      <w:tr w:rsidR="0078254F" w14:paraId="5C4F022D" w14:textId="77777777" w:rsidTr="0078254F">
        <w:tc>
          <w:tcPr>
            <w:tcW w:w="4602" w:type="dxa"/>
          </w:tcPr>
          <w:p w14:paraId="418E5545" w14:textId="65B74FAF" w:rsidR="0078254F" w:rsidRDefault="00EB3E89" w:rsidP="00E676DF">
            <w:pPr>
              <w:jc w:val="both"/>
              <w:rPr>
                <w:rFonts w:ascii="Arial" w:hAnsi="Arial" w:cs="Arial"/>
              </w:rPr>
            </w:pPr>
            <w:r>
              <w:rPr>
                <w:rFonts w:ascii="Arial" w:hAnsi="Arial" w:cs="Arial"/>
              </w:rPr>
              <w:t>t</w:t>
            </w:r>
            <w:r w:rsidRPr="004F44E0">
              <w:rPr>
                <w:rFonts w:ascii="Arial" w:hAnsi="Arial" w:cs="Arial"/>
              </w:rPr>
              <w:t xml:space="preserve">ermín dokončení </w:t>
            </w:r>
            <w:r>
              <w:rPr>
                <w:rFonts w:ascii="Arial" w:hAnsi="Arial" w:cs="Arial"/>
              </w:rPr>
              <w:t xml:space="preserve">a </w:t>
            </w:r>
            <w:r w:rsidRPr="004F44E0">
              <w:rPr>
                <w:rFonts w:ascii="Arial" w:hAnsi="Arial" w:cs="Arial"/>
              </w:rPr>
              <w:t>předání</w:t>
            </w:r>
            <w:r>
              <w:rPr>
                <w:rFonts w:ascii="Arial" w:hAnsi="Arial" w:cs="Arial"/>
              </w:rPr>
              <w:t xml:space="preserve"> DPS</w:t>
            </w:r>
          </w:p>
        </w:tc>
        <w:tc>
          <w:tcPr>
            <w:tcW w:w="4603" w:type="dxa"/>
          </w:tcPr>
          <w:p w14:paraId="0C6A125C" w14:textId="7D7EFEA4" w:rsidR="0078254F" w:rsidRDefault="00EB3E89" w:rsidP="00E676DF">
            <w:pPr>
              <w:jc w:val="both"/>
              <w:rPr>
                <w:rFonts w:ascii="Arial" w:hAnsi="Arial" w:cs="Arial"/>
              </w:rPr>
            </w:pPr>
            <w:r w:rsidRPr="004F44E0">
              <w:rPr>
                <w:rFonts w:ascii="Arial" w:hAnsi="Arial" w:cs="Arial"/>
              </w:rPr>
              <w:t xml:space="preserve">do </w:t>
            </w:r>
            <w:r w:rsidR="00B45C9A">
              <w:rPr>
                <w:rFonts w:ascii="Arial" w:hAnsi="Arial" w:cs="Arial"/>
              </w:rPr>
              <w:t>120</w:t>
            </w:r>
            <w:r w:rsidRPr="004F44E0">
              <w:rPr>
                <w:rFonts w:ascii="Arial" w:hAnsi="Arial" w:cs="Arial"/>
              </w:rPr>
              <w:t xml:space="preserve"> dnů ode dne </w:t>
            </w:r>
            <w:r>
              <w:rPr>
                <w:rFonts w:ascii="Arial" w:hAnsi="Arial" w:cs="Arial"/>
              </w:rPr>
              <w:t xml:space="preserve">termínu </w:t>
            </w:r>
            <w:r w:rsidRPr="004F44E0">
              <w:rPr>
                <w:rFonts w:ascii="Arial" w:hAnsi="Arial" w:cs="Arial"/>
              </w:rPr>
              <w:t>za</w:t>
            </w:r>
            <w:r>
              <w:rPr>
                <w:rFonts w:ascii="Arial" w:hAnsi="Arial" w:cs="Arial"/>
              </w:rPr>
              <w:t>há</w:t>
            </w:r>
            <w:r w:rsidRPr="004F44E0">
              <w:rPr>
                <w:rFonts w:ascii="Arial" w:hAnsi="Arial" w:cs="Arial"/>
              </w:rPr>
              <w:t>jení</w:t>
            </w:r>
            <w:r>
              <w:rPr>
                <w:rFonts w:ascii="Arial" w:hAnsi="Arial" w:cs="Arial"/>
              </w:rPr>
              <w:t xml:space="preserve"> p</w:t>
            </w:r>
            <w:r w:rsidRPr="004F44E0">
              <w:rPr>
                <w:rFonts w:ascii="Arial" w:hAnsi="Arial" w:cs="Arial"/>
              </w:rPr>
              <w:t xml:space="preserve">rovádění </w:t>
            </w:r>
            <w:r>
              <w:rPr>
                <w:rFonts w:ascii="Arial" w:hAnsi="Arial" w:cs="Arial"/>
              </w:rPr>
              <w:t>DPS</w:t>
            </w:r>
          </w:p>
        </w:tc>
      </w:tr>
    </w:tbl>
    <w:p w14:paraId="315DE0FE" w14:textId="77777777" w:rsidR="003B223D" w:rsidRPr="004F44E0" w:rsidRDefault="003B223D" w:rsidP="003B223D">
      <w:pPr>
        <w:tabs>
          <w:tab w:val="left" w:pos="0"/>
        </w:tabs>
        <w:rPr>
          <w:rFonts w:ascii="Arial" w:hAnsi="Arial" w:cs="Arial"/>
        </w:rPr>
      </w:pPr>
    </w:p>
    <w:p w14:paraId="52F182D9" w14:textId="1152E77E"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porad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6479D262" w:rsidR="001C69CD" w:rsidRP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3B34D5" w14:paraId="42711E44" w14:textId="77777777" w:rsidTr="00CA7D54">
        <w:tc>
          <w:tcPr>
            <w:tcW w:w="2301" w:type="dxa"/>
          </w:tcPr>
          <w:p w14:paraId="046D2D9D" w14:textId="27F98593" w:rsidR="003B34D5" w:rsidRDefault="00B45C9A" w:rsidP="00DD5497">
            <w:pPr>
              <w:jc w:val="both"/>
              <w:rPr>
                <w:rFonts w:ascii="Arial" w:hAnsi="Arial" w:cs="Arial"/>
              </w:rPr>
            </w:pPr>
            <w:r>
              <w:rPr>
                <w:rFonts w:ascii="Arial" w:hAnsi="Arial" w:cs="Arial"/>
              </w:rPr>
              <w:t xml:space="preserve">DSP </w:t>
            </w:r>
            <w:r w:rsidR="00413E5B">
              <w:rPr>
                <w:rFonts w:ascii="Arial" w:hAnsi="Arial" w:cs="Arial"/>
              </w:rPr>
              <w:t xml:space="preserve">včetně IČ </w:t>
            </w:r>
            <w:r>
              <w:rPr>
                <w:rFonts w:ascii="Arial" w:hAnsi="Arial" w:cs="Arial"/>
              </w:rPr>
              <w:t xml:space="preserve">a </w:t>
            </w:r>
            <w:r w:rsidRPr="00E15D52">
              <w:rPr>
                <w:rFonts w:ascii="Arial" w:hAnsi="Arial" w:cs="Arial"/>
              </w:rPr>
              <w:t>průzkumn</w:t>
            </w:r>
            <w:r w:rsidR="00413E5B">
              <w:rPr>
                <w:rFonts w:ascii="Arial" w:hAnsi="Arial" w:cs="Arial"/>
              </w:rPr>
              <w:t>ých</w:t>
            </w:r>
            <w:r w:rsidRPr="00E15D52">
              <w:rPr>
                <w:rFonts w:ascii="Arial" w:hAnsi="Arial" w:cs="Arial"/>
              </w:rPr>
              <w:t xml:space="preserve"> pr</w:t>
            </w:r>
            <w:r w:rsidR="00CC6E6A">
              <w:rPr>
                <w:rFonts w:ascii="Arial" w:hAnsi="Arial" w:cs="Arial"/>
              </w:rPr>
              <w:t>a</w:t>
            </w:r>
            <w:r>
              <w:rPr>
                <w:rFonts w:ascii="Arial" w:hAnsi="Arial" w:cs="Arial"/>
              </w:rPr>
              <w:t>c</w:t>
            </w:r>
            <w:r w:rsidR="00413E5B">
              <w:rPr>
                <w:rFonts w:ascii="Arial" w:hAnsi="Arial" w:cs="Arial"/>
              </w:rPr>
              <w:t>í</w:t>
            </w:r>
            <w:r w:rsidRPr="00E15D52">
              <w:rPr>
                <w:rFonts w:ascii="Arial" w:hAnsi="Arial" w:cs="Arial"/>
              </w:rPr>
              <w:t xml:space="preserve"> a posouzení</w:t>
            </w:r>
          </w:p>
        </w:tc>
        <w:tc>
          <w:tcPr>
            <w:tcW w:w="2301" w:type="dxa"/>
          </w:tcPr>
          <w:p w14:paraId="6B7B8B1E" w14:textId="77777777" w:rsidR="003B34D5" w:rsidRDefault="003B34D5" w:rsidP="00DD5497">
            <w:pPr>
              <w:jc w:val="both"/>
              <w:rPr>
                <w:rFonts w:ascii="Arial" w:hAnsi="Arial" w:cs="Arial"/>
              </w:rPr>
            </w:pPr>
          </w:p>
        </w:tc>
        <w:tc>
          <w:tcPr>
            <w:tcW w:w="2301" w:type="dxa"/>
          </w:tcPr>
          <w:p w14:paraId="7D94E8BE" w14:textId="77777777" w:rsidR="003B34D5" w:rsidRDefault="003B34D5" w:rsidP="00DD5497">
            <w:pPr>
              <w:jc w:val="both"/>
              <w:rPr>
                <w:rFonts w:ascii="Arial" w:hAnsi="Arial" w:cs="Arial"/>
              </w:rPr>
            </w:pPr>
          </w:p>
        </w:tc>
        <w:tc>
          <w:tcPr>
            <w:tcW w:w="2302" w:type="dxa"/>
          </w:tcPr>
          <w:p w14:paraId="54B1C220" w14:textId="77777777" w:rsidR="003B34D5" w:rsidRDefault="003B34D5" w:rsidP="00DD5497">
            <w:pPr>
              <w:jc w:val="both"/>
              <w:rPr>
                <w:rFonts w:ascii="Arial" w:hAnsi="Arial" w:cs="Arial"/>
              </w:rPr>
            </w:pPr>
          </w:p>
        </w:tc>
      </w:tr>
      <w:tr w:rsidR="00CA7D54" w14:paraId="3FBCFE58" w14:textId="77777777" w:rsidTr="00CA7D54">
        <w:tc>
          <w:tcPr>
            <w:tcW w:w="2301" w:type="dxa"/>
          </w:tcPr>
          <w:p w14:paraId="15B06E9F" w14:textId="39B8DD73" w:rsidR="00CA7D54" w:rsidRDefault="00CA7D54" w:rsidP="00DD5497">
            <w:pPr>
              <w:jc w:val="both"/>
              <w:rPr>
                <w:rFonts w:ascii="Arial" w:hAnsi="Arial" w:cs="Arial"/>
              </w:rPr>
            </w:pPr>
            <w:r>
              <w:rPr>
                <w:rFonts w:ascii="Arial" w:hAnsi="Arial" w:cs="Arial"/>
              </w:rPr>
              <w:t>DPS</w:t>
            </w:r>
            <w:r w:rsidR="009A26D6" w:rsidRPr="00961EEA">
              <w:rPr>
                <w:rFonts w:ascii="Arial" w:hAnsi="Arial" w:cs="Arial"/>
              </w:rPr>
              <w:t xml:space="preserve"> </w:t>
            </w:r>
            <w:r w:rsidR="009A26D6">
              <w:rPr>
                <w:rFonts w:ascii="Arial" w:hAnsi="Arial" w:cs="Arial"/>
              </w:rPr>
              <w:t xml:space="preserve">vč. </w:t>
            </w:r>
            <w:r w:rsidR="009A26D6" w:rsidRPr="00E15D52">
              <w:rPr>
                <w:rFonts w:ascii="Arial" w:hAnsi="Arial" w:cs="Arial"/>
              </w:rPr>
              <w:t>průzkumných prací a posouzení</w:t>
            </w:r>
            <w:r w:rsidR="00413E5B">
              <w:rPr>
                <w:rFonts w:ascii="Arial" w:hAnsi="Arial" w:cs="Arial"/>
              </w:rPr>
              <w:t xml:space="preserve"> </w:t>
            </w:r>
          </w:p>
        </w:tc>
        <w:tc>
          <w:tcPr>
            <w:tcW w:w="2301" w:type="dxa"/>
          </w:tcPr>
          <w:p w14:paraId="2C908C3A" w14:textId="77777777" w:rsidR="00CA7D54" w:rsidRDefault="00CA7D54" w:rsidP="00DD5497">
            <w:pPr>
              <w:jc w:val="both"/>
              <w:rPr>
                <w:rFonts w:ascii="Arial" w:hAnsi="Arial" w:cs="Arial"/>
              </w:rPr>
            </w:pPr>
          </w:p>
        </w:tc>
        <w:tc>
          <w:tcPr>
            <w:tcW w:w="2301" w:type="dxa"/>
          </w:tcPr>
          <w:p w14:paraId="406044F8" w14:textId="77777777" w:rsidR="00CA7D54" w:rsidRDefault="00CA7D54" w:rsidP="00DD5497">
            <w:pPr>
              <w:jc w:val="both"/>
              <w:rPr>
                <w:rFonts w:ascii="Arial" w:hAnsi="Arial" w:cs="Arial"/>
              </w:rPr>
            </w:pPr>
          </w:p>
        </w:tc>
        <w:tc>
          <w:tcPr>
            <w:tcW w:w="2302" w:type="dxa"/>
          </w:tcPr>
          <w:p w14:paraId="4842A4E7" w14:textId="77777777" w:rsidR="00CA7D54" w:rsidRDefault="00CA7D54" w:rsidP="00DD5497">
            <w:pPr>
              <w:jc w:val="both"/>
              <w:rPr>
                <w:rFonts w:ascii="Arial" w:hAnsi="Arial" w:cs="Arial"/>
              </w:rPr>
            </w:pPr>
          </w:p>
        </w:tc>
      </w:tr>
      <w:tr w:rsidR="00E15D52" w14:paraId="1B04ABF1" w14:textId="77777777" w:rsidTr="00CA7D54">
        <w:tc>
          <w:tcPr>
            <w:tcW w:w="2301" w:type="dxa"/>
          </w:tcPr>
          <w:p w14:paraId="4121CDFB" w14:textId="35EDEE6E" w:rsidR="00E15D52" w:rsidRDefault="00E15D52" w:rsidP="00DD5497">
            <w:pPr>
              <w:jc w:val="both"/>
              <w:rPr>
                <w:rFonts w:ascii="Arial" w:hAnsi="Arial" w:cs="Arial"/>
              </w:rPr>
            </w:pPr>
            <w:r>
              <w:rPr>
                <w:rFonts w:ascii="Arial" w:hAnsi="Arial" w:cs="Arial"/>
              </w:rPr>
              <w:t>Plán BOZP</w:t>
            </w:r>
          </w:p>
        </w:tc>
        <w:tc>
          <w:tcPr>
            <w:tcW w:w="2301" w:type="dxa"/>
          </w:tcPr>
          <w:p w14:paraId="48E7F604" w14:textId="77777777" w:rsidR="00E15D52" w:rsidRDefault="00E15D52" w:rsidP="00DD5497">
            <w:pPr>
              <w:jc w:val="both"/>
              <w:rPr>
                <w:rFonts w:ascii="Arial" w:hAnsi="Arial" w:cs="Arial"/>
              </w:rPr>
            </w:pPr>
          </w:p>
        </w:tc>
        <w:tc>
          <w:tcPr>
            <w:tcW w:w="2301" w:type="dxa"/>
          </w:tcPr>
          <w:p w14:paraId="05D5DD82" w14:textId="77777777" w:rsidR="00E15D52" w:rsidRDefault="00E15D52" w:rsidP="00DD5497">
            <w:pPr>
              <w:jc w:val="both"/>
              <w:rPr>
                <w:rFonts w:ascii="Arial" w:hAnsi="Arial" w:cs="Arial"/>
              </w:rPr>
            </w:pPr>
            <w:bookmarkStart w:id="4" w:name="_GoBack"/>
            <w:bookmarkEnd w:id="4"/>
          </w:p>
        </w:tc>
        <w:tc>
          <w:tcPr>
            <w:tcW w:w="2302" w:type="dxa"/>
          </w:tcPr>
          <w:p w14:paraId="789F86D6" w14:textId="77777777" w:rsidR="00E15D52" w:rsidRDefault="00E15D52" w:rsidP="00DD5497">
            <w:pPr>
              <w:jc w:val="both"/>
              <w:rPr>
                <w:rFonts w:ascii="Arial" w:hAnsi="Arial" w:cs="Arial"/>
              </w:rPr>
            </w:pPr>
          </w:p>
        </w:tc>
      </w:tr>
      <w:tr w:rsidR="00CA7D54" w14:paraId="545D875A" w14:textId="77777777" w:rsidTr="00CA7D54">
        <w:tc>
          <w:tcPr>
            <w:tcW w:w="2301" w:type="dxa"/>
          </w:tcPr>
          <w:p w14:paraId="50765A4C" w14:textId="5485298A" w:rsidR="00CA7D54" w:rsidRDefault="00E15D52" w:rsidP="00CA7D54">
            <w:pPr>
              <w:rPr>
                <w:rFonts w:ascii="Arial" w:hAnsi="Arial" w:cs="Arial"/>
              </w:rPr>
            </w:pPr>
            <w:r>
              <w:rPr>
                <w:rFonts w:ascii="Arial" w:hAnsi="Arial" w:cs="Arial"/>
              </w:rPr>
              <w:t>S</w:t>
            </w:r>
            <w:r w:rsidR="00CA7D54">
              <w:rPr>
                <w:rFonts w:ascii="Arial" w:hAnsi="Arial" w:cs="Arial"/>
              </w:rPr>
              <w:t>oučinnost při výběru zhotovitele Stavby</w:t>
            </w:r>
          </w:p>
        </w:tc>
        <w:tc>
          <w:tcPr>
            <w:tcW w:w="2301" w:type="dxa"/>
          </w:tcPr>
          <w:p w14:paraId="6772F7C3" w14:textId="77777777" w:rsidR="00CA7D54" w:rsidRDefault="00CA7D54" w:rsidP="00DD5497">
            <w:pPr>
              <w:jc w:val="both"/>
              <w:rPr>
                <w:rFonts w:ascii="Arial" w:hAnsi="Arial" w:cs="Arial"/>
              </w:rPr>
            </w:pPr>
          </w:p>
        </w:tc>
        <w:tc>
          <w:tcPr>
            <w:tcW w:w="2301" w:type="dxa"/>
          </w:tcPr>
          <w:p w14:paraId="4097F218" w14:textId="77777777" w:rsidR="00CA7D54" w:rsidRDefault="00CA7D54" w:rsidP="00DD5497">
            <w:pPr>
              <w:jc w:val="both"/>
              <w:rPr>
                <w:rFonts w:ascii="Arial" w:hAnsi="Arial" w:cs="Arial"/>
              </w:rPr>
            </w:pPr>
          </w:p>
        </w:tc>
        <w:tc>
          <w:tcPr>
            <w:tcW w:w="2302" w:type="dxa"/>
          </w:tcPr>
          <w:p w14:paraId="202F5F08" w14:textId="77777777" w:rsidR="00CA7D54" w:rsidRDefault="00CA7D54" w:rsidP="00DD5497">
            <w:pPr>
              <w:jc w:val="both"/>
              <w:rPr>
                <w:rFonts w:ascii="Arial" w:hAnsi="Arial" w:cs="Arial"/>
              </w:rPr>
            </w:pPr>
          </w:p>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p w14:paraId="41B5613B" w14:textId="77777777" w:rsidR="00CA7D54" w:rsidRDefault="00CA7D54" w:rsidP="00DD5497">
            <w:pPr>
              <w:jc w:val="both"/>
              <w:rPr>
                <w:rFonts w:ascii="Arial" w:hAnsi="Arial" w:cs="Arial"/>
              </w:rPr>
            </w:pPr>
          </w:p>
        </w:tc>
        <w:tc>
          <w:tcPr>
            <w:tcW w:w="2301" w:type="dxa"/>
          </w:tcPr>
          <w:p w14:paraId="665FDA7D" w14:textId="77777777" w:rsidR="00CA7D54" w:rsidRDefault="00CA7D54" w:rsidP="00DD5497">
            <w:pPr>
              <w:jc w:val="both"/>
              <w:rPr>
                <w:rFonts w:ascii="Arial" w:hAnsi="Arial" w:cs="Arial"/>
              </w:rPr>
            </w:pPr>
          </w:p>
        </w:tc>
        <w:tc>
          <w:tcPr>
            <w:tcW w:w="2302" w:type="dxa"/>
          </w:tcPr>
          <w:p w14:paraId="064DE73F" w14:textId="77777777" w:rsidR="00CA7D54" w:rsidRDefault="00CA7D54" w:rsidP="00DD5497">
            <w:pPr>
              <w:jc w:val="both"/>
              <w:rPr>
                <w:rFonts w:ascii="Arial" w:hAnsi="Arial" w:cs="Arial"/>
              </w:rPr>
            </w:pPr>
          </w:p>
        </w:tc>
      </w:tr>
    </w:tbl>
    <w:p w14:paraId="0D52D76E" w14:textId="3E06F0E1" w:rsidR="0018649F" w:rsidRPr="00DD5497" w:rsidRDefault="0018649F" w:rsidP="00531F28">
      <w:pPr>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32BB03F3"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rozumí:</w:t>
      </w:r>
    </w:p>
    <w:p w14:paraId="41997049" w14:textId="69302CDA" w:rsidR="00327652" w:rsidRPr="00DD5497" w:rsidRDefault="00327652" w:rsidP="00A80260">
      <w:pPr>
        <w:numPr>
          <w:ilvl w:val="0"/>
          <w:numId w:val="26"/>
        </w:numPr>
        <w:tabs>
          <w:tab w:val="left" w:pos="0"/>
        </w:tabs>
        <w:ind w:left="782" w:hanging="357"/>
        <w:jc w:val="both"/>
        <w:rPr>
          <w:rFonts w:ascii="Arial" w:hAnsi="Arial" w:cs="Arial"/>
        </w:rPr>
      </w:pPr>
      <w:r w:rsidRPr="00DD5497">
        <w:rPr>
          <w:rFonts w:ascii="Arial" w:hAnsi="Arial" w:cs="Arial"/>
        </w:rPr>
        <w:t xml:space="preserve">pokud </w:t>
      </w:r>
      <w:r w:rsidR="00104FE9">
        <w:rPr>
          <w:rFonts w:ascii="Arial" w:hAnsi="Arial" w:cs="Arial"/>
        </w:rPr>
        <w:t>Z</w:t>
      </w:r>
      <w:r w:rsidRPr="00DD5497">
        <w:rPr>
          <w:rFonts w:ascii="Arial" w:hAnsi="Arial" w:cs="Arial"/>
        </w:rPr>
        <w:t xml:space="preserve">hotovitel nezahájí provádění </w:t>
      </w:r>
      <w:r w:rsidR="00104FE9">
        <w:rPr>
          <w:rFonts w:ascii="Arial" w:hAnsi="Arial" w:cs="Arial"/>
        </w:rPr>
        <w:t>jakékoliv části D</w:t>
      </w:r>
      <w:r w:rsidRPr="00DD5497">
        <w:rPr>
          <w:rFonts w:ascii="Arial" w:hAnsi="Arial" w:cs="Arial"/>
        </w:rPr>
        <w:t xml:space="preserve">íla ve lhůtě do 15 dnů od termínu dle čl. </w:t>
      </w:r>
      <w:r w:rsidR="00104FE9">
        <w:rPr>
          <w:rFonts w:ascii="Arial" w:hAnsi="Arial" w:cs="Arial"/>
        </w:rPr>
        <w:fldChar w:fldCharType="begin"/>
      </w:r>
      <w:r w:rsidR="00104FE9">
        <w:rPr>
          <w:rFonts w:ascii="Arial" w:hAnsi="Arial" w:cs="Arial"/>
        </w:rPr>
        <w:instrText xml:space="preserve"> REF _Ref100559168 \r \h </w:instrText>
      </w:r>
      <w:r w:rsidR="00A80260">
        <w:rPr>
          <w:rFonts w:ascii="Arial" w:hAnsi="Arial" w:cs="Arial"/>
        </w:rPr>
        <w:instrText xml:space="preserve"> \* MERGEFORMAT </w:instrText>
      </w:r>
      <w:r w:rsidR="00104FE9">
        <w:rPr>
          <w:rFonts w:ascii="Arial" w:hAnsi="Arial" w:cs="Arial"/>
        </w:rPr>
      </w:r>
      <w:r w:rsidR="00104FE9">
        <w:rPr>
          <w:rFonts w:ascii="Arial" w:hAnsi="Arial" w:cs="Arial"/>
        </w:rPr>
        <w:fldChar w:fldCharType="separate"/>
      </w:r>
      <w:r w:rsidR="00A87971">
        <w:rPr>
          <w:rFonts w:ascii="Arial" w:hAnsi="Arial" w:cs="Arial"/>
        </w:rPr>
        <w:t>III</w:t>
      </w:r>
      <w:r w:rsidR="00104FE9">
        <w:rPr>
          <w:rFonts w:ascii="Arial" w:hAnsi="Arial" w:cs="Arial"/>
        </w:rPr>
        <w:fldChar w:fldCharType="end"/>
      </w:r>
      <w:r w:rsidR="00104FE9">
        <w:rPr>
          <w:rFonts w:ascii="Arial" w:hAnsi="Arial" w:cs="Arial"/>
        </w:rPr>
        <w:t>.</w:t>
      </w:r>
      <w:r w:rsidRPr="00DD5497">
        <w:rPr>
          <w:rFonts w:ascii="Arial" w:hAnsi="Arial" w:cs="Arial"/>
        </w:rPr>
        <w:t xml:space="preserve"> </w:t>
      </w:r>
      <w:r w:rsidR="00104FE9">
        <w:rPr>
          <w:rFonts w:ascii="Arial" w:hAnsi="Arial" w:cs="Arial"/>
        </w:rPr>
        <w:t>S</w:t>
      </w:r>
      <w:r w:rsidRPr="00DD5497">
        <w:rPr>
          <w:rFonts w:ascii="Arial" w:hAnsi="Arial" w:cs="Arial"/>
        </w:rPr>
        <w:t>mlouvy</w:t>
      </w:r>
      <w:r w:rsidR="00A80260">
        <w:rPr>
          <w:rFonts w:ascii="Arial" w:hAnsi="Arial" w:cs="Arial"/>
        </w:rPr>
        <w:t>;</w:t>
      </w:r>
    </w:p>
    <w:p w14:paraId="6C197632" w14:textId="385EDF89"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lastRenderedPageBreak/>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A87971">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78E39C22"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6B4189">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E11D2C7"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porad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418C412D"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znalecký subjekt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56B1ADB3" w14:textId="77777777" w:rsidR="005E264C" w:rsidRDefault="005E264C" w:rsidP="00803CE2">
      <w:pPr>
        <w:pStyle w:val="Odstavecseseznamem"/>
        <w:rPr>
          <w:rFonts w:ascii="Arial" w:hAnsi="Arial" w:cs="Arial"/>
        </w:rPr>
      </w:pPr>
    </w:p>
    <w:p w14:paraId="079CE30A" w14:textId="77777777" w:rsidR="00803CE2" w:rsidRDefault="00803CE2" w:rsidP="00803CE2">
      <w:pPr>
        <w:pStyle w:val="Odstavecseseznamem"/>
        <w:rPr>
          <w:rFonts w:ascii="Arial" w:hAnsi="Arial" w:cs="Arial"/>
          <w:highlight w:val="yellow"/>
        </w:rPr>
      </w:pPr>
    </w:p>
    <w:p w14:paraId="54923234" w14:textId="037AE4D2" w:rsidR="00803CE2" w:rsidRPr="00B45C9A" w:rsidRDefault="00803CE2" w:rsidP="00C82633">
      <w:pPr>
        <w:numPr>
          <w:ilvl w:val="0"/>
          <w:numId w:val="27"/>
        </w:numPr>
        <w:tabs>
          <w:tab w:val="left" w:pos="0"/>
        </w:tabs>
        <w:ind w:left="425" w:hanging="425"/>
        <w:jc w:val="both"/>
        <w:rPr>
          <w:rFonts w:ascii="Arial" w:hAnsi="Arial" w:cs="Arial"/>
        </w:rPr>
      </w:pPr>
      <w:r w:rsidRPr="00B45C9A">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w:t>
      </w:r>
      <w:r w:rsidR="006B4189" w:rsidRPr="00B45C9A">
        <w:rPr>
          <w:rFonts w:ascii="Arial" w:hAnsi="Arial" w:cs="Arial"/>
        </w:rPr>
        <w:t>díl</w:t>
      </w:r>
      <w:r w:rsidRPr="00B45C9A">
        <w:rPr>
          <w:rFonts w:ascii="Arial" w:hAnsi="Arial" w:cs="Arial"/>
        </w:rPr>
        <w:t xml:space="preserve">ejí (bez ohledu </w:t>
      </w:r>
      <w:r w:rsidRPr="00B45C9A">
        <w:rPr>
          <w:rFonts w:ascii="Arial" w:hAnsi="Arial" w:cs="Arial"/>
        </w:rPr>
        <w:lastRenderedPageBreak/>
        <w:t>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B45C9A">
        <w:rPr>
          <w:rFonts w:ascii="Arial" w:hAnsi="Arial" w:cs="Arial"/>
        </w:rPr>
        <w:t>,</w:t>
      </w:r>
      <w:r w:rsidRPr="00B45C9A">
        <w:rPr>
          <w:rFonts w:ascii="Arial" w:hAnsi="Arial" w:cs="Arial"/>
        </w:rPr>
        <w:t xml:space="preserve"> budou proškoleny v oblasti BOZP.</w:t>
      </w:r>
      <w:r w:rsidR="00303F91" w:rsidRPr="00B45C9A">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B45C9A" w:rsidRDefault="00B84C57" w:rsidP="00B84C57">
      <w:pPr>
        <w:pStyle w:val="Odstavecseseznamem"/>
        <w:rPr>
          <w:rFonts w:ascii="Arial" w:hAnsi="Arial" w:cs="Arial"/>
        </w:rPr>
      </w:pPr>
    </w:p>
    <w:p w14:paraId="0F8DBD43" w14:textId="423346AB" w:rsidR="00B84C57" w:rsidRPr="00B45C9A" w:rsidRDefault="00B84C57" w:rsidP="00803CE2">
      <w:pPr>
        <w:numPr>
          <w:ilvl w:val="0"/>
          <w:numId w:val="27"/>
        </w:numPr>
        <w:tabs>
          <w:tab w:val="left" w:pos="0"/>
        </w:tabs>
        <w:ind w:left="425" w:hanging="425"/>
        <w:jc w:val="both"/>
        <w:rPr>
          <w:rFonts w:ascii="Arial" w:hAnsi="Arial" w:cs="Arial"/>
        </w:rPr>
      </w:pPr>
      <w:r w:rsidRPr="00B45C9A">
        <w:rPr>
          <w:rFonts w:ascii="Arial" w:hAnsi="Arial" w:cs="Arial"/>
        </w:rPr>
        <w:t xml:space="preserve">V případě porušení </w:t>
      </w:r>
      <w:r w:rsidR="004532F7" w:rsidRPr="00B45C9A">
        <w:rPr>
          <w:rFonts w:ascii="Arial" w:hAnsi="Arial" w:cs="Arial"/>
        </w:rPr>
        <w:t>jakéhokoli</w:t>
      </w:r>
      <w:r w:rsidR="008263A7" w:rsidRPr="00B45C9A">
        <w:rPr>
          <w:rFonts w:ascii="Arial" w:hAnsi="Arial" w:cs="Arial"/>
        </w:rPr>
        <w:t>v</w:t>
      </w:r>
      <w:r w:rsidR="004532F7" w:rsidRPr="00B45C9A">
        <w:rPr>
          <w:rFonts w:ascii="Arial" w:hAnsi="Arial" w:cs="Arial"/>
        </w:rPr>
        <w:t xml:space="preserve"> </w:t>
      </w:r>
      <w:r w:rsidRPr="00B45C9A">
        <w:rPr>
          <w:rFonts w:ascii="Arial" w:hAnsi="Arial" w:cs="Arial"/>
        </w:rPr>
        <w:t>závazk</w:t>
      </w:r>
      <w:r w:rsidR="004532F7" w:rsidRPr="00B45C9A">
        <w:rPr>
          <w:rFonts w:ascii="Arial" w:hAnsi="Arial" w:cs="Arial"/>
        </w:rPr>
        <w:t>u</w:t>
      </w:r>
      <w:r w:rsidRPr="00B45C9A">
        <w:rPr>
          <w:rFonts w:ascii="Arial" w:hAnsi="Arial" w:cs="Arial"/>
        </w:rPr>
        <w:t xml:space="preserve"> Zhotovitele dle předchozí</w:t>
      </w:r>
      <w:r w:rsidR="00B45C9A" w:rsidRPr="00B45C9A">
        <w:rPr>
          <w:rFonts w:ascii="Arial" w:hAnsi="Arial" w:cs="Arial"/>
        </w:rPr>
        <w:t>ho</w:t>
      </w:r>
      <w:r w:rsidRPr="00B45C9A">
        <w:rPr>
          <w:rFonts w:ascii="Arial" w:hAnsi="Arial" w:cs="Arial"/>
        </w:rPr>
        <w:t xml:space="preserve"> odstavc</w:t>
      </w:r>
      <w:r w:rsidR="00B45C9A" w:rsidRPr="00B45C9A">
        <w:rPr>
          <w:rFonts w:ascii="Arial" w:hAnsi="Arial" w:cs="Arial"/>
        </w:rPr>
        <w:t>e</w:t>
      </w:r>
      <w:r w:rsidRPr="00B45C9A">
        <w:rPr>
          <w:rFonts w:ascii="Arial" w:hAnsi="Arial" w:cs="Arial"/>
        </w:rPr>
        <w:t xml:space="preserve"> je Objednatel oprávněn požadovat zaplacení smluvní pokuty ve výši </w:t>
      </w:r>
      <w:r w:rsidR="000302B9" w:rsidRPr="00B45C9A">
        <w:rPr>
          <w:rFonts w:ascii="Arial" w:hAnsi="Arial" w:cs="Arial"/>
        </w:rPr>
        <w:t xml:space="preserve">1 </w:t>
      </w:r>
      <w:r w:rsidRPr="00B45C9A">
        <w:rPr>
          <w:rFonts w:ascii="Arial" w:hAnsi="Arial" w:cs="Arial"/>
        </w:rPr>
        <w:t xml:space="preserve">% ceny Díla bez DPH za každý jednotlivý případ porušení </w:t>
      </w:r>
      <w:r w:rsidR="008263A7" w:rsidRPr="00B45C9A">
        <w:rPr>
          <w:rFonts w:ascii="Arial" w:hAnsi="Arial" w:cs="Arial"/>
        </w:rPr>
        <w:t xml:space="preserve">takové </w:t>
      </w:r>
      <w:r w:rsidRPr="00B45C9A">
        <w:rPr>
          <w:rFonts w:ascii="Arial" w:hAnsi="Arial" w:cs="Arial"/>
        </w:rPr>
        <w:t xml:space="preserve">povinnosti. Porušení </w:t>
      </w:r>
      <w:r w:rsidR="002B4D24" w:rsidRPr="00B45C9A">
        <w:rPr>
          <w:rFonts w:ascii="Arial" w:hAnsi="Arial" w:cs="Arial"/>
        </w:rPr>
        <w:t>jakékoli</w:t>
      </w:r>
      <w:r w:rsidR="00216BDF" w:rsidRPr="00B45C9A">
        <w:rPr>
          <w:rFonts w:ascii="Arial" w:hAnsi="Arial" w:cs="Arial"/>
        </w:rPr>
        <w:t>v</w:t>
      </w:r>
      <w:r w:rsidR="002B4D24" w:rsidRPr="00B45C9A">
        <w:rPr>
          <w:rFonts w:ascii="Arial" w:hAnsi="Arial" w:cs="Arial"/>
        </w:rPr>
        <w:t xml:space="preserve"> z </w:t>
      </w:r>
      <w:r w:rsidRPr="00B45C9A">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32F47A3B" w:rsidR="000208DC" w:rsidRPr="0076022F"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6801FF39" w14:textId="77777777" w:rsidR="0076022F" w:rsidRPr="0076022F" w:rsidRDefault="0076022F" w:rsidP="0076022F">
      <w:pPr>
        <w:tabs>
          <w:tab w:val="left" w:pos="0"/>
        </w:tabs>
        <w:ind w:left="425"/>
        <w:jc w:val="both"/>
        <w:rPr>
          <w:rFonts w:ascii="Arial" w:hAnsi="Arial" w:cs="Arial"/>
          <w:i/>
          <w:lang w:eastAsia="cs-CZ"/>
        </w:rPr>
      </w:pPr>
    </w:p>
    <w:p w14:paraId="4809970C" w14:textId="7D04932F" w:rsidR="0076022F" w:rsidRPr="00B45C9A" w:rsidRDefault="0076022F" w:rsidP="000C2383">
      <w:pPr>
        <w:numPr>
          <w:ilvl w:val="0"/>
          <w:numId w:val="27"/>
        </w:numPr>
        <w:tabs>
          <w:tab w:val="left" w:pos="0"/>
        </w:tabs>
        <w:ind w:left="425" w:hanging="425"/>
        <w:jc w:val="both"/>
        <w:rPr>
          <w:rFonts w:ascii="Arial" w:hAnsi="Arial" w:cs="Arial"/>
          <w:i/>
          <w:lang w:eastAsia="cs-CZ"/>
        </w:rPr>
      </w:pPr>
      <w:r w:rsidRPr="00B45C9A">
        <w:rPr>
          <w:rFonts w:ascii="Arial" w:hAnsi="Arial" w:cs="Arial"/>
        </w:rPr>
        <w:t>Pokud Objednatel nezašle Zhotoviteli písemnou výzvu k zahájení plnění první dílčí části Díla do 1 roku od účinnosti Smlouvy, Smlouva zaniká, nedohodnou-li se Smluvní strany jinak.</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D711725" w14:textId="368E2094" w:rsidR="000C2383" w:rsidRPr="000C2383" w:rsidRDefault="00B26F7A" w:rsidP="000E05CD">
      <w:pPr>
        <w:numPr>
          <w:ilvl w:val="0"/>
          <w:numId w:val="27"/>
        </w:numPr>
        <w:tabs>
          <w:tab w:val="left" w:pos="0"/>
        </w:tabs>
        <w:ind w:left="425" w:hanging="425"/>
        <w:jc w:val="both"/>
        <w:rPr>
          <w:rFonts w:ascii="Arial" w:hAnsi="Arial" w:cs="Arial"/>
        </w:rPr>
      </w:pPr>
      <w:r w:rsidRPr="000C2383">
        <w:rPr>
          <w:rFonts w:ascii="Arial" w:hAnsi="Arial" w:cs="Arial"/>
          <w:szCs w:val="24"/>
        </w:rPr>
        <w:t xml:space="preserve">Smlouva je vyhotovena ve </w:t>
      </w:r>
      <w:r w:rsidR="00531F28">
        <w:rPr>
          <w:rFonts w:ascii="Arial" w:hAnsi="Arial" w:cs="Arial"/>
          <w:szCs w:val="24"/>
        </w:rPr>
        <w:t>třech</w:t>
      </w:r>
      <w:r w:rsidRPr="000C2383">
        <w:rPr>
          <w:rFonts w:ascii="Arial" w:hAnsi="Arial" w:cs="Arial"/>
          <w:szCs w:val="24"/>
        </w:rPr>
        <w:t xml:space="preserve"> stejnopisech, z nichž </w:t>
      </w:r>
      <w:r w:rsidR="00531F28">
        <w:rPr>
          <w:rFonts w:ascii="Arial" w:hAnsi="Arial" w:cs="Arial"/>
          <w:szCs w:val="24"/>
        </w:rPr>
        <w:t>dva</w:t>
      </w:r>
      <w:r w:rsidRPr="000C2383">
        <w:rPr>
          <w:rFonts w:ascii="Arial" w:hAnsi="Arial" w:cs="Arial"/>
          <w:szCs w:val="24"/>
        </w:rPr>
        <w:t xml:space="preserve"> obdrží </w:t>
      </w:r>
      <w:r w:rsidR="00DC4DC7" w:rsidRPr="000C2383">
        <w:rPr>
          <w:rFonts w:ascii="Arial" w:hAnsi="Arial" w:cs="Arial"/>
          <w:szCs w:val="24"/>
        </w:rPr>
        <w:t>O</w:t>
      </w:r>
      <w:r w:rsidRPr="000C2383">
        <w:rPr>
          <w:rFonts w:ascii="Arial" w:hAnsi="Arial" w:cs="Arial"/>
          <w:szCs w:val="24"/>
        </w:rPr>
        <w:t xml:space="preserve">bjednatel a jeden </w:t>
      </w:r>
      <w:r w:rsidR="00DC4DC7" w:rsidRPr="000C2383">
        <w:rPr>
          <w:rFonts w:ascii="Arial" w:hAnsi="Arial" w:cs="Arial"/>
          <w:szCs w:val="24"/>
        </w:rPr>
        <w:t>Z</w:t>
      </w:r>
      <w:r w:rsidRPr="000C2383">
        <w:rPr>
          <w:rFonts w:ascii="Arial" w:hAnsi="Arial" w:cs="Arial"/>
          <w:szCs w:val="24"/>
        </w:rPr>
        <w:t>hotovit</w:t>
      </w:r>
      <w:r w:rsidRPr="005511EB">
        <w:rPr>
          <w:rFonts w:ascii="Arial" w:hAnsi="Arial" w:cs="Arial"/>
          <w:szCs w:val="24"/>
        </w:rPr>
        <w:t>el.</w:t>
      </w:r>
      <w:r w:rsidR="00DC4DC7" w:rsidRPr="005511EB">
        <w:rPr>
          <w:rFonts w:ascii="Arial" w:hAnsi="Arial" w:cs="Arial"/>
          <w:szCs w:val="24"/>
        </w:rPr>
        <w:t>/</w:t>
      </w:r>
      <w:r w:rsidR="000C2383" w:rsidRPr="005511EB">
        <w:rPr>
          <w:rFonts w:ascii="Arial" w:hAnsi="Arial" w:cs="Arial"/>
          <w:szCs w:val="24"/>
        </w:rPr>
        <w:t xml:space="preserve"> </w:t>
      </w:r>
      <w:r w:rsidR="000C2383" w:rsidRPr="00F71B6B">
        <w:rPr>
          <w:rFonts w:ascii="Arial" w:hAnsi="Arial" w:cs="Arial"/>
          <w:szCs w:val="24"/>
        </w:rPr>
        <w:t>Smlouva je uzavírána v elektronické podobě a je podepisována uznávanými elektronickými podpisy ve smyslu zákona č. 297/2016 Sb., o službách vytvářejících důvěru pro elektronické transakce, ve znění pozdějších předpisů.</w:t>
      </w:r>
    </w:p>
    <w:p w14:paraId="5691BEA2" w14:textId="77777777" w:rsidR="000C2383" w:rsidRDefault="000C2383" w:rsidP="000C2383">
      <w:pPr>
        <w:pStyle w:val="Odstavecseseznamem"/>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201FE1C3" w14:textId="77777777" w:rsidR="008854FB" w:rsidRDefault="008854FB" w:rsidP="008854FB">
      <w:pPr>
        <w:pStyle w:val="Odstavecseseznamem"/>
        <w:rPr>
          <w:rFonts w:ascii="Arial" w:hAnsi="Arial" w:cs="Arial"/>
        </w:rPr>
      </w:pP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DD5497"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Povodí Moravy, s.p.</w:t>
      </w:r>
      <w:r w:rsidRPr="00DD5497">
        <w:rPr>
          <w:rFonts w:ascii="Arial" w:hAnsi="Arial" w:cs="Arial"/>
        </w:rPr>
        <w:tab/>
      </w:r>
      <w:r w:rsidRPr="00DC4DC7">
        <w:rPr>
          <w:rFonts w:ascii="Arial" w:hAnsi="Arial" w:cs="Arial"/>
          <w:highlight w:val="yellow"/>
        </w:rPr>
        <w:t>obchodní firma</w:t>
      </w:r>
    </w:p>
    <w:p w14:paraId="4E91015E" w14:textId="38A05435" w:rsidR="00327652" w:rsidRPr="00DD5497" w:rsidRDefault="00327652" w:rsidP="00DD5497">
      <w:pPr>
        <w:tabs>
          <w:tab w:val="center" w:pos="1800"/>
          <w:tab w:val="center" w:pos="6521"/>
        </w:tabs>
        <w:rPr>
          <w:rFonts w:ascii="Arial" w:hAnsi="Arial" w:cs="Arial"/>
        </w:rPr>
      </w:pPr>
      <w:r w:rsidRPr="00DD5497">
        <w:rPr>
          <w:rFonts w:ascii="Arial" w:hAnsi="Arial" w:cs="Arial"/>
        </w:rPr>
        <w:tab/>
      </w:r>
      <w:r w:rsidR="00B45C9A">
        <w:rPr>
          <w:rFonts w:ascii="Arial" w:hAnsi="Arial" w:cs="Arial"/>
        </w:rPr>
        <w:t>Ing. David Fína</w:t>
      </w:r>
      <w:r w:rsidRPr="00DD5497">
        <w:rPr>
          <w:rFonts w:ascii="Arial" w:hAnsi="Arial" w:cs="Arial"/>
          <w:i/>
        </w:rPr>
        <w:tab/>
      </w:r>
      <w:r w:rsidRPr="00DC4DC7">
        <w:rPr>
          <w:rFonts w:ascii="Arial" w:hAnsi="Arial" w:cs="Arial"/>
          <w:highlight w:val="yellow"/>
        </w:rPr>
        <w:t>jméno</w:t>
      </w:r>
    </w:p>
    <w:p w14:paraId="4C8CB6EE" w14:textId="5C541ECE" w:rsidR="007E7AD8" w:rsidRPr="00DD5497" w:rsidRDefault="00327652" w:rsidP="009B71FD">
      <w:pPr>
        <w:tabs>
          <w:tab w:val="center" w:pos="1800"/>
          <w:tab w:val="center" w:pos="6521"/>
        </w:tabs>
        <w:rPr>
          <w:rFonts w:ascii="Arial" w:hAnsi="Arial" w:cs="Arial"/>
        </w:rPr>
      </w:pPr>
      <w:r w:rsidRPr="00DD5497">
        <w:rPr>
          <w:rFonts w:ascii="Arial" w:hAnsi="Arial" w:cs="Arial"/>
        </w:rPr>
        <w:tab/>
      </w:r>
      <w:r w:rsidR="00F95CCC" w:rsidRPr="00DD5497">
        <w:rPr>
          <w:rFonts w:ascii="Arial" w:hAnsi="Arial" w:cs="Arial"/>
        </w:rPr>
        <w:t>generální</w:t>
      </w:r>
      <w:r w:rsidR="00CF43B9" w:rsidRPr="00DD5497">
        <w:rPr>
          <w:rFonts w:ascii="Arial" w:hAnsi="Arial" w:cs="Arial"/>
        </w:rPr>
        <w:t xml:space="preserve"> ředitel</w:t>
      </w:r>
      <w:r w:rsidRPr="00DD5497">
        <w:rPr>
          <w:rFonts w:ascii="Arial" w:hAnsi="Arial" w:cs="Arial"/>
        </w:rPr>
        <w:tab/>
      </w:r>
      <w:r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1B19A64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Cena za zpracování projektové dokumentace</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8C19EE">
        <w:rPr>
          <w:rFonts w:ascii="Arial" w:hAnsi="Arial" w:cs="Arial"/>
        </w:rPr>
        <w:t xml:space="preserve"> IČ,</w:t>
      </w:r>
      <w:r w:rsidR="00A178AF">
        <w:rPr>
          <w:rFonts w:ascii="Arial" w:hAnsi="Arial" w:cs="Arial"/>
        </w:rPr>
        <w:t xml:space="preserve">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bjednateli a 30 % z ceny po vydání pravomocného povolení</w:t>
      </w:r>
      <w:r w:rsidR="002969EB">
        <w:rPr>
          <w:rFonts w:ascii="Arial" w:hAnsi="Arial" w:cs="Arial"/>
        </w:rPr>
        <w:t xml:space="preserve"> záměru</w:t>
      </w:r>
      <w:r w:rsidRPr="00E676DF">
        <w:rPr>
          <w:rFonts w:ascii="Arial" w:hAnsi="Arial" w:cs="Arial"/>
        </w:rPr>
        <w:t>. Toto ustanovení se neuplatní u</w:t>
      </w:r>
      <w:r w:rsidR="00BC6A83" w:rsidRPr="00E676DF">
        <w:rPr>
          <w:rFonts w:ascii="Arial" w:hAnsi="Arial" w:cs="Arial"/>
        </w:rPr>
        <w:t xml:space="preserve"> </w:t>
      </w:r>
      <w:r w:rsidR="003E1987">
        <w:rPr>
          <w:rFonts w:ascii="Arial" w:hAnsi="Arial" w:cs="Arial"/>
        </w:rPr>
        <w:t>DPS</w:t>
      </w:r>
      <w:r w:rsidR="00E15D52">
        <w:rPr>
          <w:rFonts w:ascii="Arial" w:hAnsi="Arial" w:cs="Arial"/>
        </w:rPr>
        <w:t xml:space="preserve"> a plánu BOZP</w:t>
      </w:r>
      <w:r w:rsidR="00BC6A83" w:rsidRPr="00E676DF">
        <w:rPr>
          <w:rFonts w:ascii="Arial" w:hAnsi="Arial" w:cs="Arial"/>
        </w:rPr>
        <w:t xml:space="preserve">, jejichž cena bude uhrazena v jedné splátce ve výši 100 % z ceny po předání </w:t>
      </w:r>
      <w:r w:rsidR="00162D4F">
        <w:rPr>
          <w:rFonts w:ascii="Arial" w:hAnsi="Arial" w:cs="Arial"/>
        </w:rPr>
        <w:t>O</w:t>
      </w:r>
      <w:r w:rsidR="00BC6A83" w:rsidRPr="00E676DF">
        <w:rPr>
          <w:rFonts w:ascii="Arial" w:hAnsi="Arial" w:cs="Arial"/>
        </w:rPr>
        <w:t>bjednateli</w:t>
      </w:r>
      <w:r w:rsidRPr="00E676DF">
        <w:rPr>
          <w:rFonts w:ascii="Arial" w:hAnsi="Arial" w:cs="Arial"/>
        </w:rPr>
        <w:t>.</w:t>
      </w:r>
    </w:p>
    <w:p w14:paraId="667B735B" w14:textId="0E216EE9" w:rsidR="007E7AD8" w:rsidRPr="00E676DF" w:rsidRDefault="007E7AD8" w:rsidP="00DD5497">
      <w:pPr>
        <w:jc w:val="both"/>
        <w:rPr>
          <w:rFonts w:ascii="Arial" w:hAnsi="Arial" w:cs="Arial"/>
        </w:rPr>
      </w:pPr>
    </w:p>
    <w:p w14:paraId="33A8A7AD" w14:textId="2FB2961C" w:rsidR="004B40F1" w:rsidRPr="00E676DF" w:rsidRDefault="00BC6A83"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součinnost při výběru zhotovitele </w:t>
      </w:r>
      <w:r w:rsidR="008416FD">
        <w:rPr>
          <w:rFonts w:ascii="Arial" w:hAnsi="Arial" w:cs="Arial"/>
        </w:rPr>
        <w:t>S</w:t>
      </w:r>
      <w:r w:rsidRPr="00E676DF">
        <w:rPr>
          <w:rFonts w:ascii="Arial" w:hAnsi="Arial" w:cs="Arial"/>
        </w:rPr>
        <w:t xml:space="preserve">tavby bude uhrazena v jedné splátce ve výši 100 % z ceny po </w:t>
      </w:r>
      <w:r w:rsidR="00E35C1A">
        <w:rPr>
          <w:rFonts w:ascii="Arial" w:hAnsi="Arial" w:cs="Arial"/>
        </w:rPr>
        <w:t>ukončení zadávacího řízení na</w:t>
      </w:r>
      <w:r w:rsidRPr="00E676DF">
        <w:rPr>
          <w:rFonts w:ascii="Arial" w:hAnsi="Arial" w:cs="Arial"/>
        </w:rPr>
        <w:t xml:space="preserve"> zhotovitele </w:t>
      </w:r>
      <w:r w:rsidR="008416FD">
        <w:rPr>
          <w:rFonts w:ascii="Arial" w:hAnsi="Arial" w:cs="Arial"/>
        </w:rPr>
        <w:t>S</w:t>
      </w:r>
      <w:r w:rsidRPr="00E676DF">
        <w:rPr>
          <w:rFonts w:ascii="Arial" w:hAnsi="Arial" w:cs="Arial"/>
        </w:rPr>
        <w:t>tavby.</w:t>
      </w:r>
      <w:r w:rsidR="00B84C57">
        <w:rPr>
          <w:rFonts w:ascii="Arial" w:hAnsi="Arial" w:cs="Arial"/>
        </w:rPr>
        <w:t xml:space="preserve"> </w:t>
      </w:r>
      <w:r w:rsidR="00B84C57" w:rsidRPr="00B84C57">
        <w:t xml:space="preserve"> </w:t>
      </w:r>
      <w:r w:rsidR="00B84C57" w:rsidRPr="00B84C57">
        <w:rPr>
          <w:rFonts w:ascii="Arial" w:hAnsi="Arial" w:cs="Arial"/>
        </w:rPr>
        <w:t xml:space="preserve">V případě, že nebude součinnost </w:t>
      </w:r>
      <w:r w:rsidR="00B84C57" w:rsidRPr="00E676DF">
        <w:rPr>
          <w:rFonts w:ascii="Arial" w:hAnsi="Arial" w:cs="Arial"/>
        </w:rPr>
        <w:t xml:space="preserve">při výběru zhotovitele </w:t>
      </w:r>
      <w:r w:rsidR="00B84C57">
        <w:rPr>
          <w:rFonts w:ascii="Arial" w:hAnsi="Arial" w:cs="Arial"/>
        </w:rPr>
        <w:t>S</w:t>
      </w:r>
      <w:r w:rsidR="00B84C57" w:rsidRPr="00E676DF">
        <w:rPr>
          <w:rFonts w:ascii="Arial" w:hAnsi="Arial" w:cs="Arial"/>
        </w:rPr>
        <w:t>tavby</w:t>
      </w:r>
      <w:r w:rsidR="00B84C57" w:rsidRPr="00B84C57">
        <w:rPr>
          <w:rFonts w:ascii="Arial" w:hAnsi="Arial" w:cs="Arial"/>
        </w:rPr>
        <w:t xml:space="preserve"> </w:t>
      </w:r>
      <w:r w:rsidR="00B84C57">
        <w:rPr>
          <w:rFonts w:ascii="Arial" w:hAnsi="Arial" w:cs="Arial"/>
        </w:rPr>
        <w:t xml:space="preserve">Objednatelem </w:t>
      </w:r>
      <w:r w:rsidR="00B84C57" w:rsidRPr="00B84C57">
        <w:rPr>
          <w:rFonts w:ascii="Arial" w:hAnsi="Arial" w:cs="Arial"/>
        </w:rPr>
        <w:t>vyžádána, ne</w:t>
      </w:r>
      <w:r w:rsidR="00B84C57">
        <w:rPr>
          <w:rFonts w:ascii="Arial" w:hAnsi="Arial" w:cs="Arial"/>
        </w:rPr>
        <w:t>vzniká</w:t>
      </w:r>
      <w:r w:rsidR="00B84C57" w:rsidRPr="00B84C57">
        <w:rPr>
          <w:rFonts w:ascii="Arial" w:hAnsi="Arial" w:cs="Arial"/>
        </w:rPr>
        <w:t xml:space="preserve"> </w:t>
      </w:r>
      <w:r w:rsidR="00B84C57">
        <w:rPr>
          <w:rFonts w:ascii="Arial" w:hAnsi="Arial" w:cs="Arial"/>
        </w:rPr>
        <w:t>Z</w:t>
      </w:r>
      <w:r w:rsidR="00B84C57" w:rsidRPr="00B84C57">
        <w:rPr>
          <w:rFonts w:ascii="Arial" w:hAnsi="Arial" w:cs="Arial"/>
        </w:rPr>
        <w:t>hotovitel</w:t>
      </w:r>
      <w:r w:rsidR="00B84C57">
        <w:rPr>
          <w:rFonts w:ascii="Arial" w:hAnsi="Arial" w:cs="Arial"/>
        </w:rPr>
        <w:t>i</w:t>
      </w:r>
      <w:r w:rsidR="00B84C57" w:rsidRPr="00B84C57">
        <w:rPr>
          <w:rFonts w:ascii="Arial" w:hAnsi="Arial" w:cs="Arial"/>
        </w:rPr>
        <w:t xml:space="preserve"> </w:t>
      </w:r>
      <w:r w:rsidR="00B84C57">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448CC4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5B6AFF">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C4D4E5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 v jeho sídle.</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028D9A96"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5"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902196">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F53FC1">
        <w:rPr>
          <w:rFonts w:ascii="Arial" w:hAnsi="Arial" w:cs="Arial"/>
        </w:rPr>
        <w:t>ou</w:t>
      </w:r>
      <w:r w:rsidRPr="00E676DF">
        <w:rPr>
          <w:rFonts w:ascii="Arial" w:hAnsi="Arial" w:cs="Arial"/>
        </w:rPr>
        <w:t xml:space="preserve"> verz</w:t>
      </w:r>
      <w:r w:rsidR="00F53FC1">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5"/>
    </w:p>
    <w:p w14:paraId="407C5057" w14:textId="77777777" w:rsidR="004B3069" w:rsidRPr="00E676DF" w:rsidRDefault="004B3069" w:rsidP="004B3069">
      <w:pPr>
        <w:pStyle w:val="Odstavecseseznamem"/>
        <w:rPr>
          <w:rFonts w:ascii="Arial" w:hAnsi="Arial" w:cs="Arial"/>
        </w:rPr>
      </w:pPr>
    </w:p>
    <w:p w14:paraId="4C99B9DE" w14:textId="61E5B75F"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pracovnímu </w:t>
      </w:r>
      <w:r w:rsidR="00582B62">
        <w:rPr>
          <w:rFonts w:ascii="Arial" w:hAnsi="Arial" w:cs="Arial"/>
        </w:rPr>
        <w:t>výstupu</w:t>
      </w:r>
      <w:r w:rsidR="00582B62" w:rsidRPr="00E676DF">
        <w:rPr>
          <w:rFonts w:ascii="Arial" w:hAnsi="Arial" w:cs="Arial"/>
        </w:rPr>
        <w:t xml:space="preserve"> </w:t>
      </w:r>
      <w:r w:rsidR="00326A27" w:rsidRPr="00E676DF">
        <w:rPr>
          <w:rFonts w:ascii="Arial" w:hAnsi="Arial" w:cs="Arial"/>
        </w:rPr>
        <w:t xml:space="preserve">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55C9A193"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íla 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699D2B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a závaznými či doporučenými technickými normami účinnými v době podání žádosti o vydání </w:t>
      </w:r>
      <w:r w:rsidR="00874707" w:rsidRPr="00E676DF">
        <w:rPr>
          <w:rFonts w:ascii="Arial" w:hAnsi="Arial" w:cs="Arial"/>
        </w:rPr>
        <w:t>povolení</w:t>
      </w:r>
      <w:r w:rsidR="00F53FC1">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vydáno </w:t>
      </w:r>
      <w:r w:rsidR="00874707" w:rsidRPr="00E676DF">
        <w:rPr>
          <w:rFonts w:ascii="Arial" w:hAnsi="Arial" w:cs="Arial"/>
        </w:rPr>
        <w:t>povolení</w:t>
      </w:r>
      <w:r w:rsidR="00F53FC1">
        <w:rPr>
          <w:rFonts w:ascii="Arial" w:hAnsi="Arial" w:cs="Arial"/>
        </w:rPr>
        <w:t xml:space="preserve"> záměru</w:t>
      </w:r>
      <w:r w:rsidRPr="00E676DF">
        <w:rPr>
          <w:rFonts w:ascii="Arial" w:hAnsi="Arial" w:cs="Arial"/>
        </w:rPr>
        <w:t xml:space="preserve"> či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4E9DFF74" w14:textId="77777777" w:rsidR="00E35C1A"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 xml:space="preserve">hotovitel nepředá provedené </w:t>
      </w:r>
      <w:r>
        <w:rPr>
          <w:rFonts w:ascii="Arial" w:hAnsi="Arial" w:cs="Arial"/>
        </w:rPr>
        <w:t>D</w:t>
      </w:r>
      <w:r w:rsidRPr="00E676DF">
        <w:rPr>
          <w:rFonts w:ascii="Arial" w:hAnsi="Arial" w:cs="Arial"/>
        </w:rPr>
        <w:t>ílo</w:t>
      </w:r>
      <w:r>
        <w:rPr>
          <w:rFonts w:ascii="Arial" w:hAnsi="Arial" w:cs="Arial"/>
        </w:rPr>
        <w:t xml:space="preserve"> (tj. poslední stupeň projektové dokumentace)</w:t>
      </w:r>
      <w:r w:rsidRPr="00E676DF">
        <w:rPr>
          <w:rFonts w:ascii="Arial" w:hAnsi="Arial" w:cs="Arial"/>
        </w:rPr>
        <w:t xml:space="preserve"> ve sjednaném termínu,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D</w:t>
      </w:r>
      <w:r w:rsidRPr="00E676DF">
        <w:rPr>
          <w:rFonts w:ascii="Arial" w:hAnsi="Arial" w:cs="Arial"/>
        </w:rPr>
        <w:t>íla, a to za každý započatý den prodlení.</w:t>
      </w:r>
    </w:p>
    <w:p w14:paraId="1E5DD9F6" w14:textId="77777777" w:rsidR="00E35C1A" w:rsidRDefault="00E35C1A" w:rsidP="00E35C1A">
      <w:pPr>
        <w:pStyle w:val="Odstavecseseznamem"/>
        <w:ind w:left="867"/>
        <w:contextualSpacing w:val="0"/>
        <w:jc w:val="both"/>
        <w:rPr>
          <w:rFonts w:ascii="Arial" w:hAnsi="Arial" w:cs="Arial"/>
        </w:rPr>
      </w:pPr>
    </w:p>
    <w:p w14:paraId="117F7D86"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hotovitel nepředá proveden</w:t>
      </w:r>
      <w:r>
        <w:rPr>
          <w:rFonts w:ascii="Arial" w:hAnsi="Arial" w:cs="Arial"/>
        </w:rPr>
        <w:t>ou část</w:t>
      </w:r>
      <w:r w:rsidRPr="00E676DF">
        <w:rPr>
          <w:rFonts w:ascii="Arial" w:hAnsi="Arial" w:cs="Arial"/>
        </w:rPr>
        <w:t xml:space="preserve"> </w:t>
      </w:r>
      <w:r>
        <w:rPr>
          <w:rFonts w:ascii="Arial" w:hAnsi="Arial" w:cs="Arial"/>
        </w:rPr>
        <w:t>D</w:t>
      </w:r>
      <w:r w:rsidRPr="00E676DF">
        <w:rPr>
          <w:rFonts w:ascii="Arial" w:hAnsi="Arial" w:cs="Arial"/>
        </w:rPr>
        <w:t>íl</w:t>
      </w:r>
      <w:r>
        <w:rPr>
          <w:rFonts w:ascii="Arial" w:hAnsi="Arial" w:cs="Arial"/>
        </w:rPr>
        <w:t>a</w:t>
      </w:r>
      <w:r w:rsidRPr="00E676DF">
        <w:rPr>
          <w:rFonts w:ascii="Arial" w:hAnsi="Arial" w:cs="Arial"/>
        </w:rPr>
        <w:t xml:space="preserve"> ve sjednaném termínu, je </w:t>
      </w:r>
      <w:r>
        <w:rPr>
          <w:rFonts w:ascii="Arial" w:hAnsi="Arial" w:cs="Arial"/>
        </w:rPr>
        <w:t>O</w:t>
      </w:r>
      <w:r w:rsidRPr="00E676DF">
        <w:rPr>
          <w:rFonts w:ascii="Arial" w:hAnsi="Arial" w:cs="Arial"/>
        </w:rPr>
        <w:t>bjednatel oprávněn požadovat zaplacení smluvní pokuty ve výši 0,2 % z ceny příslušné části</w:t>
      </w:r>
      <w:r>
        <w:rPr>
          <w:rFonts w:ascii="Arial" w:hAnsi="Arial" w:cs="Arial"/>
        </w:rPr>
        <w:t xml:space="preserve"> D</w:t>
      </w:r>
      <w:r w:rsidRPr="00E676DF">
        <w:rPr>
          <w:rFonts w:ascii="Arial" w:hAnsi="Arial" w:cs="Arial"/>
        </w:rPr>
        <w:t xml:space="preserve">íla, s jejímž plněním je </w:t>
      </w:r>
      <w:r>
        <w:rPr>
          <w:rFonts w:ascii="Arial" w:hAnsi="Arial" w:cs="Arial"/>
        </w:rPr>
        <w:t>Z</w:t>
      </w:r>
      <w:r w:rsidRPr="00E676DF">
        <w:rPr>
          <w:rFonts w:ascii="Arial" w:hAnsi="Arial" w:cs="Arial"/>
        </w:rPr>
        <w:t>hotovitel v prodlení, a to za každý započatý den prodlení.</w:t>
      </w:r>
    </w:p>
    <w:p w14:paraId="62FF3846" w14:textId="77777777" w:rsidR="00E35C1A" w:rsidRPr="00E676DF" w:rsidRDefault="00E35C1A" w:rsidP="00E35C1A">
      <w:pPr>
        <w:jc w:val="both"/>
        <w:rPr>
          <w:rFonts w:ascii="Arial" w:hAnsi="Arial" w:cs="Arial"/>
        </w:rPr>
      </w:pPr>
    </w:p>
    <w:p w14:paraId="741EB0EA"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 xml:space="preserve">hotovitel nedodrží termíny sjednané s </w:t>
      </w:r>
      <w:r>
        <w:rPr>
          <w:rFonts w:ascii="Arial" w:hAnsi="Arial" w:cs="Arial"/>
        </w:rPr>
        <w:t>O</w:t>
      </w:r>
      <w:r w:rsidRPr="00E676DF">
        <w:rPr>
          <w:rFonts w:ascii="Arial" w:hAnsi="Arial" w:cs="Arial"/>
        </w:rPr>
        <w:t xml:space="preserve">bjednatelem v průběhu provádění </w:t>
      </w:r>
      <w:r>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Pr>
          <w:rFonts w:ascii="Arial" w:hAnsi="Arial" w:cs="Arial"/>
        </w:rPr>
        <w:t>Z</w:t>
      </w:r>
      <w:r w:rsidRPr="00E676DF">
        <w:rPr>
          <w:rFonts w:ascii="Arial" w:hAnsi="Arial" w:cs="Arial"/>
        </w:rPr>
        <w:t xml:space="preserve">hotovitelem a </w:t>
      </w:r>
      <w:r>
        <w:rPr>
          <w:rFonts w:ascii="Arial" w:hAnsi="Arial" w:cs="Arial"/>
        </w:rPr>
        <w:t>O</w:t>
      </w:r>
      <w:r w:rsidRPr="00E676DF">
        <w:rPr>
          <w:rFonts w:ascii="Arial" w:hAnsi="Arial" w:cs="Arial"/>
        </w:rPr>
        <w:t xml:space="preserve">bjednatelem, je </w:t>
      </w:r>
      <w:r>
        <w:rPr>
          <w:rFonts w:ascii="Arial" w:hAnsi="Arial" w:cs="Arial"/>
        </w:rPr>
        <w:t>O</w:t>
      </w:r>
      <w:r w:rsidRPr="00E676DF">
        <w:rPr>
          <w:rFonts w:ascii="Arial" w:hAnsi="Arial" w:cs="Arial"/>
        </w:rPr>
        <w:t>bjednatel oprávněn požadovat zaplacení smluvní pokuty ve výši 0,2 % z ceny příslušné části</w:t>
      </w:r>
      <w:r>
        <w:rPr>
          <w:rFonts w:ascii="Arial" w:hAnsi="Arial" w:cs="Arial"/>
        </w:rPr>
        <w:t xml:space="preserve"> D</w:t>
      </w:r>
      <w:r w:rsidRPr="00E676DF">
        <w:rPr>
          <w:rFonts w:ascii="Arial" w:hAnsi="Arial" w:cs="Arial"/>
        </w:rPr>
        <w:t xml:space="preserve">íla, s jejímž plněním je </w:t>
      </w:r>
      <w:r>
        <w:rPr>
          <w:rFonts w:ascii="Arial" w:hAnsi="Arial" w:cs="Arial"/>
        </w:rPr>
        <w:t>Z</w:t>
      </w:r>
      <w:r w:rsidRPr="00E676DF">
        <w:rPr>
          <w:rFonts w:ascii="Arial" w:hAnsi="Arial" w:cs="Arial"/>
        </w:rPr>
        <w:t>hotovitel v prodlení, a to za každý započatý den prodlení.</w:t>
      </w:r>
    </w:p>
    <w:p w14:paraId="5875F8E4" w14:textId="77777777" w:rsidR="00E35C1A" w:rsidRPr="00E676DF" w:rsidRDefault="00E35C1A" w:rsidP="00E35C1A">
      <w:pPr>
        <w:jc w:val="both"/>
        <w:rPr>
          <w:rFonts w:ascii="Arial" w:hAnsi="Arial" w:cs="Arial"/>
        </w:rPr>
      </w:pPr>
    </w:p>
    <w:p w14:paraId="40DA34A5"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a převzetí části</w:t>
      </w:r>
      <w:r>
        <w:rPr>
          <w:rFonts w:ascii="Arial" w:hAnsi="Arial" w:cs="Arial"/>
        </w:rPr>
        <w:t xml:space="preserve"> Díla</w:t>
      </w:r>
      <w:r w:rsidRPr="00E676DF">
        <w:rPr>
          <w:rFonts w:ascii="Arial" w:hAnsi="Arial" w:cs="Arial"/>
        </w:rPr>
        <w:t xml:space="preserve">,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příslušné části D</w:t>
      </w:r>
      <w:r w:rsidRPr="00E676DF">
        <w:rPr>
          <w:rFonts w:ascii="Arial" w:hAnsi="Arial" w:cs="Arial"/>
        </w:rPr>
        <w:t xml:space="preserve">íla, </w:t>
      </w:r>
      <w:r>
        <w:rPr>
          <w:rFonts w:ascii="Arial" w:hAnsi="Arial" w:cs="Arial"/>
        </w:rPr>
        <w:t xml:space="preserve">u které </w:t>
      </w:r>
      <w:r w:rsidRPr="00E676DF">
        <w:rPr>
          <w:rFonts w:ascii="Arial" w:hAnsi="Arial" w:cs="Arial"/>
        </w:rPr>
        <w:t xml:space="preserve">je </w:t>
      </w:r>
      <w:r>
        <w:rPr>
          <w:rFonts w:ascii="Arial" w:hAnsi="Arial" w:cs="Arial"/>
        </w:rPr>
        <w:t>Z</w:t>
      </w:r>
      <w:r w:rsidRPr="00E676DF">
        <w:rPr>
          <w:rFonts w:ascii="Arial" w:hAnsi="Arial" w:cs="Arial"/>
        </w:rPr>
        <w:t>hotovitel v</w:t>
      </w:r>
      <w:r>
        <w:rPr>
          <w:rFonts w:ascii="Arial" w:hAnsi="Arial" w:cs="Arial"/>
        </w:rPr>
        <w:t> </w:t>
      </w:r>
      <w:r w:rsidRPr="00E676DF">
        <w:rPr>
          <w:rFonts w:ascii="Arial" w:hAnsi="Arial" w:cs="Arial"/>
        </w:rPr>
        <w:t>prodlení</w:t>
      </w:r>
      <w:r>
        <w:rPr>
          <w:rFonts w:ascii="Arial" w:hAnsi="Arial" w:cs="Arial"/>
        </w:rPr>
        <w:t xml:space="preserve"> s </w:t>
      </w:r>
      <w:r w:rsidRPr="00E676DF">
        <w:rPr>
          <w:rFonts w:ascii="Arial" w:hAnsi="Arial" w:cs="Arial"/>
        </w:rPr>
        <w:t>odstraněním vad nebo nedodělků zjištěných při předání a převzetí, a to za každý započatý den prodlení a každou vadu nebo nedodělek.</w:t>
      </w:r>
    </w:p>
    <w:p w14:paraId="0E227469" w14:textId="77777777" w:rsidR="00E35C1A" w:rsidRPr="00E676DF" w:rsidRDefault="00E35C1A" w:rsidP="00E35C1A">
      <w:pPr>
        <w:jc w:val="both"/>
        <w:rPr>
          <w:rFonts w:ascii="Arial" w:hAnsi="Arial" w:cs="Arial"/>
        </w:rPr>
      </w:pPr>
    </w:p>
    <w:p w14:paraId="1EBA6364" w14:textId="5AD8AB25" w:rsidR="007E7AD8"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hotovitel bude v prodlení s odstraněním uplatněné vady</w:t>
      </w:r>
      <w:r>
        <w:rPr>
          <w:rFonts w:ascii="Arial" w:hAnsi="Arial" w:cs="Arial"/>
        </w:rPr>
        <w:t xml:space="preserve"> části D</w:t>
      </w:r>
      <w:r w:rsidRPr="00E676DF">
        <w:rPr>
          <w:rFonts w:ascii="Arial" w:hAnsi="Arial" w:cs="Arial"/>
        </w:rPr>
        <w:t xml:space="preserve">íla,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příslušné části D</w:t>
      </w:r>
      <w:r w:rsidRPr="00E676DF">
        <w:rPr>
          <w:rFonts w:ascii="Arial" w:hAnsi="Arial" w:cs="Arial"/>
        </w:rPr>
        <w:t xml:space="preserve">íla, </w:t>
      </w:r>
      <w:r>
        <w:rPr>
          <w:rFonts w:ascii="Arial" w:hAnsi="Arial" w:cs="Arial"/>
        </w:rPr>
        <w:t xml:space="preserve">u které </w:t>
      </w:r>
      <w:r w:rsidRPr="00E676DF">
        <w:rPr>
          <w:rFonts w:ascii="Arial" w:hAnsi="Arial" w:cs="Arial"/>
        </w:rPr>
        <w:t xml:space="preserve">je </w:t>
      </w:r>
      <w:r>
        <w:rPr>
          <w:rFonts w:ascii="Arial" w:hAnsi="Arial" w:cs="Arial"/>
        </w:rPr>
        <w:t>Z</w:t>
      </w:r>
      <w:r w:rsidRPr="00E676DF">
        <w:rPr>
          <w:rFonts w:ascii="Arial" w:hAnsi="Arial" w:cs="Arial"/>
        </w:rPr>
        <w:t>hotovitel v</w:t>
      </w:r>
      <w:r>
        <w:rPr>
          <w:rFonts w:ascii="Arial" w:hAnsi="Arial" w:cs="Arial"/>
        </w:rPr>
        <w:t> </w:t>
      </w:r>
      <w:r w:rsidRPr="00E676DF">
        <w:rPr>
          <w:rFonts w:ascii="Arial" w:hAnsi="Arial" w:cs="Arial"/>
        </w:rPr>
        <w:t>prodlení</w:t>
      </w:r>
      <w:r>
        <w:rPr>
          <w:rFonts w:ascii="Arial" w:hAnsi="Arial" w:cs="Arial"/>
        </w:rPr>
        <w:t xml:space="preserve"> </w:t>
      </w:r>
      <w:r w:rsidRPr="00E676DF">
        <w:rPr>
          <w:rFonts w:ascii="Arial" w:hAnsi="Arial" w:cs="Arial"/>
        </w:rPr>
        <w:t>s odstraněním uplatněné vady, a to za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4967B43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hotoviteli nepodaří ani při vynaložení veškeré snahy získat některý z podkladů pro vydání územního rozhodnutí nebo stavebního</w:t>
      </w:r>
      <w:r w:rsidR="00B30A55">
        <w:rPr>
          <w:rFonts w:ascii="Arial" w:hAnsi="Arial" w:cs="Arial"/>
        </w:rPr>
        <w:t xml:space="preserve"> či společného</w:t>
      </w:r>
      <w:r w:rsidRPr="00E676DF">
        <w:rPr>
          <w:rFonts w:ascii="Arial" w:hAnsi="Arial" w:cs="Arial"/>
        </w:rPr>
        <w:t xml:space="preserve"> povolení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1476DC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w:t>
      </w:r>
      <w:r w:rsidR="00656957">
        <w:rPr>
          <w:rFonts w:ascii="Arial" w:hAnsi="Arial" w:cs="Arial"/>
        </w:rPr>
        <w:t xml:space="preserve"> též</w:t>
      </w:r>
      <w:r w:rsidR="00EC019D">
        <w:rPr>
          <w:rFonts w:ascii="Arial" w:hAnsi="Arial" w:cs="Arial"/>
        </w:rPr>
        <w:t xml:space="preserv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bjednatel při výkonu zástupčího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45E5947F" w:rsidR="007E7AD8" w:rsidRPr="00E676DF" w:rsidRDefault="002567B5" w:rsidP="00C71655">
      <w:pPr>
        <w:pStyle w:val="Odstavecseseznamem"/>
        <w:numPr>
          <w:ilvl w:val="0"/>
          <w:numId w:val="10"/>
        </w:numPr>
        <w:ind w:left="867" w:hanging="510"/>
        <w:contextualSpacing w:val="0"/>
        <w:jc w:val="both"/>
        <w:rPr>
          <w:rFonts w:ascii="Arial" w:hAnsi="Arial" w:cs="Arial"/>
        </w:rPr>
      </w:pPr>
      <w:r w:rsidRPr="002567B5">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F9238" w14:textId="77777777" w:rsidR="0048133A" w:rsidRDefault="0048133A" w:rsidP="00B2498C">
      <w:r>
        <w:separator/>
      </w:r>
    </w:p>
  </w:endnote>
  <w:endnote w:type="continuationSeparator" w:id="0">
    <w:p w14:paraId="6030F232" w14:textId="77777777" w:rsidR="0048133A" w:rsidRDefault="0048133A"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18E98" w14:textId="3D18454D" w:rsidR="00162D4F" w:rsidRDefault="00BD0532">
    <w:pPr>
      <w:pStyle w:val="Zpat"/>
    </w:pPr>
    <w:r w:rsidRPr="00BD0532">
      <w:rPr>
        <w:rFonts w:ascii="Arial" w:hAnsi="Arial" w:cs="Arial"/>
        <w:color w:val="7F7F7F"/>
        <w:szCs w:val="16"/>
      </w:rPr>
      <w:t xml:space="preserve">verze </w:t>
    </w:r>
    <w:r w:rsidR="002B1FAF">
      <w:rPr>
        <w:rFonts w:ascii="Arial" w:hAnsi="Arial" w:cs="Arial"/>
        <w:color w:val="7F7F7F"/>
        <w:szCs w:val="16"/>
      </w:rPr>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A87971">
      <w:rPr>
        <w:rFonts w:cs="Arial"/>
        <w:b/>
        <w:noProof/>
        <w:color w:val="808080"/>
      </w:rPr>
      <w:t>6</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A87971">
      <w:rPr>
        <w:rFonts w:cs="Arial"/>
        <w:b/>
        <w:noProof/>
        <w:color w:val="808080"/>
      </w:rPr>
      <w:t>12</w:t>
    </w:r>
    <w:r w:rsidR="00162D4F">
      <w:rPr>
        <w:rFonts w:cs="Arial"/>
        <w:b/>
        <w:color w:val="808080"/>
      </w:rPr>
      <w:fldChar w:fldCharType="end"/>
    </w:r>
    <w:r w:rsidR="00162D4F">
      <w:rPr>
        <w:rFonts w:ascii="Arial" w:hAnsi="Arial" w:cs="Arial"/>
        <w:b/>
        <w:color w:val="80808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AA321" w14:textId="77777777" w:rsidR="0048133A" w:rsidRDefault="0048133A" w:rsidP="00B2498C">
      <w:r>
        <w:separator/>
      </w:r>
    </w:p>
  </w:footnote>
  <w:footnote w:type="continuationSeparator" w:id="0">
    <w:p w14:paraId="0598DFB1" w14:textId="77777777" w:rsidR="0048133A" w:rsidRDefault="0048133A"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5FEA2C0"/>
    <w:lvl w:ilvl="0" w:tplc="38A22B18">
      <w:start w:val="1"/>
      <w:numFmt w:val="lowerLetter"/>
      <w:lvlText w:val="%1)"/>
      <w:lvlJc w:val="left"/>
      <w:pPr>
        <w:ind w:left="192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652"/>
    <w:rsid w:val="000020FD"/>
    <w:rsid w:val="000058BF"/>
    <w:rsid w:val="000058E4"/>
    <w:rsid w:val="00005C13"/>
    <w:rsid w:val="000208DC"/>
    <w:rsid w:val="0002622C"/>
    <w:rsid w:val="000302B9"/>
    <w:rsid w:val="000422DD"/>
    <w:rsid w:val="00042713"/>
    <w:rsid w:val="00053C68"/>
    <w:rsid w:val="0005508A"/>
    <w:rsid w:val="00055E8F"/>
    <w:rsid w:val="0006434B"/>
    <w:rsid w:val="00071EA2"/>
    <w:rsid w:val="0009610F"/>
    <w:rsid w:val="00097569"/>
    <w:rsid w:val="000A3646"/>
    <w:rsid w:val="000A7E79"/>
    <w:rsid w:val="000B7DBD"/>
    <w:rsid w:val="000C2383"/>
    <w:rsid w:val="000D6D1D"/>
    <w:rsid w:val="000D713B"/>
    <w:rsid w:val="000E05CD"/>
    <w:rsid w:val="000E3493"/>
    <w:rsid w:val="000F7BD0"/>
    <w:rsid w:val="00104FE9"/>
    <w:rsid w:val="00126FCF"/>
    <w:rsid w:val="001365E3"/>
    <w:rsid w:val="0013719E"/>
    <w:rsid w:val="00142469"/>
    <w:rsid w:val="00144E02"/>
    <w:rsid w:val="001472BD"/>
    <w:rsid w:val="00153668"/>
    <w:rsid w:val="001624F3"/>
    <w:rsid w:val="00162D4F"/>
    <w:rsid w:val="001650FC"/>
    <w:rsid w:val="001709EF"/>
    <w:rsid w:val="00170EA3"/>
    <w:rsid w:val="0018649F"/>
    <w:rsid w:val="001A78E3"/>
    <w:rsid w:val="001B110F"/>
    <w:rsid w:val="001B339D"/>
    <w:rsid w:val="001B6B9D"/>
    <w:rsid w:val="001C2830"/>
    <w:rsid w:val="001C69CD"/>
    <w:rsid w:val="001E242B"/>
    <w:rsid w:val="001E5B4F"/>
    <w:rsid w:val="002104D8"/>
    <w:rsid w:val="00216574"/>
    <w:rsid w:val="00216BDF"/>
    <w:rsid w:val="00225ADE"/>
    <w:rsid w:val="00227B0D"/>
    <w:rsid w:val="00236A64"/>
    <w:rsid w:val="00236FF9"/>
    <w:rsid w:val="00241314"/>
    <w:rsid w:val="002526D6"/>
    <w:rsid w:val="002567B5"/>
    <w:rsid w:val="002656DF"/>
    <w:rsid w:val="00277DDB"/>
    <w:rsid w:val="00277E38"/>
    <w:rsid w:val="002969EB"/>
    <w:rsid w:val="002A37C3"/>
    <w:rsid w:val="002B07A3"/>
    <w:rsid w:val="002B1FAF"/>
    <w:rsid w:val="002B4D24"/>
    <w:rsid w:val="002C4C8F"/>
    <w:rsid w:val="002C6845"/>
    <w:rsid w:val="002E35D2"/>
    <w:rsid w:val="002E485A"/>
    <w:rsid w:val="003008C8"/>
    <w:rsid w:val="00303F91"/>
    <w:rsid w:val="003047AF"/>
    <w:rsid w:val="00306845"/>
    <w:rsid w:val="003167D2"/>
    <w:rsid w:val="003245A9"/>
    <w:rsid w:val="00326A27"/>
    <w:rsid w:val="00327652"/>
    <w:rsid w:val="00344506"/>
    <w:rsid w:val="00347F70"/>
    <w:rsid w:val="00355CE2"/>
    <w:rsid w:val="0036112A"/>
    <w:rsid w:val="003626ED"/>
    <w:rsid w:val="00364E3F"/>
    <w:rsid w:val="003800DC"/>
    <w:rsid w:val="00380F2C"/>
    <w:rsid w:val="003833ED"/>
    <w:rsid w:val="00390A1C"/>
    <w:rsid w:val="00391272"/>
    <w:rsid w:val="00396F41"/>
    <w:rsid w:val="003A109F"/>
    <w:rsid w:val="003B223D"/>
    <w:rsid w:val="003B34D5"/>
    <w:rsid w:val="003B70A5"/>
    <w:rsid w:val="003B749F"/>
    <w:rsid w:val="003D1B05"/>
    <w:rsid w:val="003E1987"/>
    <w:rsid w:val="003E68F3"/>
    <w:rsid w:val="00402321"/>
    <w:rsid w:val="00403CFF"/>
    <w:rsid w:val="0040787A"/>
    <w:rsid w:val="00413E5B"/>
    <w:rsid w:val="00423085"/>
    <w:rsid w:val="0043273B"/>
    <w:rsid w:val="0044496D"/>
    <w:rsid w:val="00444B45"/>
    <w:rsid w:val="004532F7"/>
    <w:rsid w:val="00461050"/>
    <w:rsid w:val="004633BC"/>
    <w:rsid w:val="00463817"/>
    <w:rsid w:val="0048133A"/>
    <w:rsid w:val="00482D65"/>
    <w:rsid w:val="004919E1"/>
    <w:rsid w:val="00495353"/>
    <w:rsid w:val="004B02C8"/>
    <w:rsid w:val="004B08DF"/>
    <w:rsid w:val="004B3069"/>
    <w:rsid w:val="004B40F1"/>
    <w:rsid w:val="004B41AE"/>
    <w:rsid w:val="004D019B"/>
    <w:rsid w:val="004E5274"/>
    <w:rsid w:val="004F44E0"/>
    <w:rsid w:val="0050166E"/>
    <w:rsid w:val="005030EB"/>
    <w:rsid w:val="0051201B"/>
    <w:rsid w:val="00524F13"/>
    <w:rsid w:val="00531F28"/>
    <w:rsid w:val="00532698"/>
    <w:rsid w:val="005340E7"/>
    <w:rsid w:val="00540772"/>
    <w:rsid w:val="005511EB"/>
    <w:rsid w:val="00553293"/>
    <w:rsid w:val="0055436E"/>
    <w:rsid w:val="005616F5"/>
    <w:rsid w:val="00573968"/>
    <w:rsid w:val="0057482C"/>
    <w:rsid w:val="00582B62"/>
    <w:rsid w:val="0058477C"/>
    <w:rsid w:val="00590EC4"/>
    <w:rsid w:val="00593C64"/>
    <w:rsid w:val="005A3948"/>
    <w:rsid w:val="005B4F22"/>
    <w:rsid w:val="005B637F"/>
    <w:rsid w:val="005B6796"/>
    <w:rsid w:val="005B6AFF"/>
    <w:rsid w:val="005C7E65"/>
    <w:rsid w:val="005C7E8C"/>
    <w:rsid w:val="005D1CBE"/>
    <w:rsid w:val="005D4805"/>
    <w:rsid w:val="005E264C"/>
    <w:rsid w:val="005E43F4"/>
    <w:rsid w:val="005F010C"/>
    <w:rsid w:val="005F291A"/>
    <w:rsid w:val="006006DB"/>
    <w:rsid w:val="00612568"/>
    <w:rsid w:val="0061385D"/>
    <w:rsid w:val="00613A43"/>
    <w:rsid w:val="00615AAF"/>
    <w:rsid w:val="0061611F"/>
    <w:rsid w:val="00616A9B"/>
    <w:rsid w:val="006170C4"/>
    <w:rsid w:val="006207DC"/>
    <w:rsid w:val="00621BDE"/>
    <w:rsid w:val="006264A0"/>
    <w:rsid w:val="00627F97"/>
    <w:rsid w:val="00642D68"/>
    <w:rsid w:val="0065219D"/>
    <w:rsid w:val="00654D18"/>
    <w:rsid w:val="00656957"/>
    <w:rsid w:val="00657848"/>
    <w:rsid w:val="00660FB7"/>
    <w:rsid w:val="006702D4"/>
    <w:rsid w:val="0067577C"/>
    <w:rsid w:val="00685A30"/>
    <w:rsid w:val="006901F1"/>
    <w:rsid w:val="006928B3"/>
    <w:rsid w:val="006B0193"/>
    <w:rsid w:val="006B4189"/>
    <w:rsid w:val="006C761C"/>
    <w:rsid w:val="006D0C81"/>
    <w:rsid w:val="006D54C9"/>
    <w:rsid w:val="006D7320"/>
    <w:rsid w:val="006E5512"/>
    <w:rsid w:val="006E7197"/>
    <w:rsid w:val="006F28B7"/>
    <w:rsid w:val="006F5292"/>
    <w:rsid w:val="006F5EE0"/>
    <w:rsid w:val="006F61AC"/>
    <w:rsid w:val="0070306E"/>
    <w:rsid w:val="00706245"/>
    <w:rsid w:val="00716D09"/>
    <w:rsid w:val="007223BC"/>
    <w:rsid w:val="00756333"/>
    <w:rsid w:val="0076022F"/>
    <w:rsid w:val="00761803"/>
    <w:rsid w:val="00761CB4"/>
    <w:rsid w:val="007718EA"/>
    <w:rsid w:val="0078254F"/>
    <w:rsid w:val="0079305F"/>
    <w:rsid w:val="007B5FAA"/>
    <w:rsid w:val="007C5B7B"/>
    <w:rsid w:val="007D18DF"/>
    <w:rsid w:val="007D393A"/>
    <w:rsid w:val="007E147A"/>
    <w:rsid w:val="007E7AD8"/>
    <w:rsid w:val="007F72BC"/>
    <w:rsid w:val="007F7A46"/>
    <w:rsid w:val="00802061"/>
    <w:rsid w:val="00803CE2"/>
    <w:rsid w:val="0080662C"/>
    <w:rsid w:val="00824C9E"/>
    <w:rsid w:val="008263A7"/>
    <w:rsid w:val="00827545"/>
    <w:rsid w:val="00832C69"/>
    <w:rsid w:val="008416FD"/>
    <w:rsid w:val="00850BF9"/>
    <w:rsid w:val="008538CC"/>
    <w:rsid w:val="00861AC2"/>
    <w:rsid w:val="008657E6"/>
    <w:rsid w:val="0086588B"/>
    <w:rsid w:val="00874707"/>
    <w:rsid w:val="00875C36"/>
    <w:rsid w:val="00882137"/>
    <w:rsid w:val="008854FB"/>
    <w:rsid w:val="00886E6D"/>
    <w:rsid w:val="0088724B"/>
    <w:rsid w:val="008A1A4F"/>
    <w:rsid w:val="008A5E28"/>
    <w:rsid w:val="008A6D60"/>
    <w:rsid w:val="008A7039"/>
    <w:rsid w:val="008B52EE"/>
    <w:rsid w:val="008C19EE"/>
    <w:rsid w:val="008C5D9A"/>
    <w:rsid w:val="008D53E2"/>
    <w:rsid w:val="008E62CB"/>
    <w:rsid w:val="008E6E40"/>
    <w:rsid w:val="008F5BA7"/>
    <w:rsid w:val="00902196"/>
    <w:rsid w:val="009056F4"/>
    <w:rsid w:val="00921764"/>
    <w:rsid w:val="00923F9E"/>
    <w:rsid w:val="009352CB"/>
    <w:rsid w:val="009373BE"/>
    <w:rsid w:val="00942E79"/>
    <w:rsid w:val="009568A4"/>
    <w:rsid w:val="00961EEA"/>
    <w:rsid w:val="00976E18"/>
    <w:rsid w:val="009833C1"/>
    <w:rsid w:val="009868AC"/>
    <w:rsid w:val="009A087A"/>
    <w:rsid w:val="009A0A33"/>
    <w:rsid w:val="009A26D6"/>
    <w:rsid w:val="009B0463"/>
    <w:rsid w:val="009B71FD"/>
    <w:rsid w:val="009C5981"/>
    <w:rsid w:val="009C782F"/>
    <w:rsid w:val="009D65B5"/>
    <w:rsid w:val="009E2BD9"/>
    <w:rsid w:val="009F17A2"/>
    <w:rsid w:val="009F4E7C"/>
    <w:rsid w:val="009F5177"/>
    <w:rsid w:val="00A022D5"/>
    <w:rsid w:val="00A16BBA"/>
    <w:rsid w:val="00A16ED3"/>
    <w:rsid w:val="00A178AF"/>
    <w:rsid w:val="00A26960"/>
    <w:rsid w:val="00A43901"/>
    <w:rsid w:val="00A47265"/>
    <w:rsid w:val="00A63BB4"/>
    <w:rsid w:val="00A67D1A"/>
    <w:rsid w:val="00A74DC6"/>
    <w:rsid w:val="00A77C38"/>
    <w:rsid w:val="00A80260"/>
    <w:rsid w:val="00A8391E"/>
    <w:rsid w:val="00A85994"/>
    <w:rsid w:val="00A86415"/>
    <w:rsid w:val="00A87971"/>
    <w:rsid w:val="00A91731"/>
    <w:rsid w:val="00AA1461"/>
    <w:rsid w:val="00AA325D"/>
    <w:rsid w:val="00AA5497"/>
    <w:rsid w:val="00AB4029"/>
    <w:rsid w:val="00AB64F6"/>
    <w:rsid w:val="00AC0F13"/>
    <w:rsid w:val="00AC284B"/>
    <w:rsid w:val="00AC62C2"/>
    <w:rsid w:val="00AD7174"/>
    <w:rsid w:val="00AE7C8B"/>
    <w:rsid w:val="00AF0D70"/>
    <w:rsid w:val="00AF0DA8"/>
    <w:rsid w:val="00AF27A4"/>
    <w:rsid w:val="00AF3777"/>
    <w:rsid w:val="00AF3DBB"/>
    <w:rsid w:val="00AF7113"/>
    <w:rsid w:val="00B12A08"/>
    <w:rsid w:val="00B174C2"/>
    <w:rsid w:val="00B2308E"/>
    <w:rsid w:val="00B2498C"/>
    <w:rsid w:val="00B25097"/>
    <w:rsid w:val="00B2671B"/>
    <w:rsid w:val="00B26F7A"/>
    <w:rsid w:val="00B30A55"/>
    <w:rsid w:val="00B3143D"/>
    <w:rsid w:val="00B34C48"/>
    <w:rsid w:val="00B34DA9"/>
    <w:rsid w:val="00B45C9A"/>
    <w:rsid w:val="00B530B3"/>
    <w:rsid w:val="00B7050D"/>
    <w:rsid w:val="00B71CAA"/>
    <w:rsid w:val="00B73E1F"/>
    <w:rsid w:val="00B832F1"/>
    <w:rsid w:val="00B84C57"/>
    <w:rsid w:val="00B8643C"/>
    <w:rsid w:val="00B936AF"/>
    <w:rsid w:val="00BA24F5"/>
    <w:rsid w:val="00BA58B4"/>
    <w:rsid w:val="00BB3943"/>
    <w:rsid w:val="00BC6A83"/>
    <w:rsid w:val="00BD0532"/>
    <w:rsid w:val="00BD2967"/>
    <w:rsid w:val="00BE44F1"/>
    <w:rsid w:val="00BF1EA4"/>
    <w:rsid w:val="00BF4ECA"/>
    <w:rsid w:val="00C2068E"/>
    <w:rsid w:val="00C229AE"/>
    <w:rsid w:val="00C26538"/>
    <w:rsid w:val="00C345A1"/>
    <w:rsid w:val="00C559AB"/>
    <w:rsid w:val="00C57997"/>
    <w:rsid w:val="00C62017"/>
    <w:rsid w:val="00C63AF2"/>
    <w:rsid w:val="00C63E9E"/>
    <w:rsid w:val="00C6410C"/>
    <w:rsid w:val="00C71655"/>
    <w:rsid w:val="00C77492"/>
    <w:rsid w:val="00C907EA"/>
    <w:rsid w:val="00CA7D54"/>
    <w:rsid w:val="00CB1675"/>
    <w:rsid w:val="00CB17A3"/>
    <w:rsid w:val="00CB4BD1"/>
    <w:rsid w:val="00CB754A"/>
    <w:rsid w:val="00CB78C7"/>
    <w:rsid w:val="00CC60DB"/>
    <w:rsid w:val="00CC6E6A"/>
    <w:rsid w:val="00CD5FAD"/>
    <w:rsid w:val="00CE450B"/>
    <w:rsid w:val="00CF2828"/>
    <w:rsid w:val="00CF39CA"/>
    <w:rsid w:val="00CF43B9"/>
    <w:rsid w:val="00CF4646"/>
    <w:rsid w:val="00D01137"/>
    <w:rsid w:val="00D0144F"/>
    <w:rsid w:val="00D03501"/>
    <w:rsid w:val="00D150C1"/>
    <w:rsid w:val="00D24433"/>
    <w:rsid w:val="00D43C05"/>
    <w:rsid w:val="00D51587"/>
    <w:rsid w:val="00D633DA"/>
    <w:rsid w:val="00D66AE8"/>
    <w:rsid w:val="00D92843"/>
    <w:rsid w:val="00DA66E9"/>
    <w:rsid w:val="00DC4DC7"/>
    <w:rsid w:val="00DD16ED"/>
    <w:rsid w:val="00DD24B1"/>
    <w:rsid w:val="00DD4570"/>
    <w:rsid w:val="00DD5497"/>
    <w:rsid w:val="00DE496A"/>
    <w:rsid w:val="00DF07C3"/>
    <w:rsid w:val="00DF3363"/>
    <w:rsid w:val="00DF3858"/>
    <w:rsid w:val="00DF4E8F"/>
    <w:rsid w:val="00DF58AB"/>
    <w:rsid w:val="00E12FD1"/>
    <w:rsid w:val="00E13F10"/>
    <w:rsid w:val="00E15D52"/>
    <w:rsid w:val="00E16740"/>
    <w:rsid w:val="00E239C3"/>
    <w:rsid w:val="00E35C1A"/>
    <w:rsid w:val="00E37AF8"/>
    <w:rsid w:val="00E45492"/>
    <w:rsid w:val="00E51929"/>
    <w:rsid w:val="00E5471B"/>
    <w:rsid w:val="00E57BF8"/>
    <w:rsid w:val="00E676DF"/>
    <w:rsid w:val="00E70CF7"/>
    <w:rsid w:val="00E850ED"/>
    <w:rsid w:val="00E953E6"/>
    <w:rsid w:val="00E96F9D"/>
    <w:rsid w:val="00E97939"/>
    <w:rsid w:val="00EA1526"/>
    <w:rsid w:val="00EB3E89"/>
    <w:rsid w:val="00EC019D"/>
    <w:rsid w:val="00EC1093"/>
    <w:rsid w:val="00EC14F4"/>
    <w:rsid w:val="00EC340D"/>
    <w:rsid w:val="00EC4673"/>
    <w:rsid w:val="00EC7DFC"/>
    <w:rsid w:val="00ED225C"/>
    <w:rsid w:val="00ED47F6"/>
    <w:rsid w:val="00ED74AB"/>
    <w:rsid w:val="00EE3BB7"/>
    <w:rsid w:val="00F14EAD"/>
    <w:rsid w:val="00F22003"/>
    <w:rsid w:val="00F23FCC"/>
    <w:rsid w:val="00F27229"/>
    <w:rsid w:val="00F304F1"/>
    <w:rsid w:val="00F34E5D"/>
    <w:rsid w:val="00F37B74"/>
    <w:rsid w:val="00F45248"/>
    <w:rsid w:val="00F46328"/>
    <w:rsid w:val="00F53FC1"/>
    <w:rsid w:val="00F71554"/>
    <w:rsid w:val="00F71B6B"/>
    <w:rsid w:val="00F73431"/>
    <w:rsid w:val="00F77609"/>
    <w:rsid w:val="00F83A88"/>
    <w:rsid w:val="00F84102"/>
    <w:rsid w:val="00F86E30"/>
    <w:rsid w:val="00F92378"/>
    <w:rsid w:val="00F95CCC"/>
    <w:rsid w:val="00FB47A3"/>
    <w:rsid w:val="00FE1AA1"/>
    <w:rsid w:val="00FE4B1C"/>
    <w:rsid w:val="00FE722E"/>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672802861">
      <w:bodyDiv w:val="1"/>
      <w:marLeft w:val="0"/>
      <w:marRight w:val="0"/>
      <w:marTop w:val="0"/>
      <w:marBottom w:val="0"/>
      <w:divBdr>
        <w:top w:val="none" w:sz="0" w:space="0" w:color="auto"/>
        <w:left w:val="none" w:sz="0" w:space="0" w:color="auto"/>
        <w:bottom w:val="none" w:sz="0" w:space="0" w:color="auto"/>
        <w:right w:val="none" w:sz="0" w:space="0" w:color="auto"/>
      </w:divBdr>
    </w:div>
    <w:div w:id="979262920">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83FB2-9A32-41FF-A13A-6F75AAD1F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12</Pages>
  <Words>5778</Words>
  <Characters>34095</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Kubičík Štěpán</dc:creator>
  <cp:lastModifiedBy>Pavlasová Barbora</cp:lastModifiedBy>
  <cp:revision>8</cp:revision>
  <cp:lastPrinted>2025-05-09T09:30:00Z</cp:lastPrinted>
  <dcterms:created xsi:type="dcterms:W3CDTF">2025-04-07T09:47:00Z</dcterms:created>
  <dcterms:modified xsi:type="dcterms:W3CDTF">2025-05-09T09:30:00Z</dcterms:modified>
</cp:coreProperties>
</file>