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77777777"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9A78E2">
        <w:rPr>
          <w:rFonts w:ascii="Arial" w:hAnsi="Arial" w:cs="Arial"/>
        </w:rPr>
        <w:t>Bc.</w:t>
      </w:r>
      <w:r w:rsidR="00F04228" w:rsidRPr="003D7CC0">
        <w:rPr>
          <w:rFonts w:ascii="Arial" w:hAnsi="Arial" w:cs="Arial"/>
        </w:rPr>
        <w:t xml:space="preserve"> </w:t>
      </w:r>
      <w:r w:rsidR="009A78E2">
        <w:rPr>
          <w:rFonts w:ascii="Arial" w:hAnsi="Arial" w:cs="Arial"/>
        </w:rPr>
        <w:t>Radomír Doležel</w:t>
      </w:r>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77777777"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proofErr w:type="spellStart"/>
      <w:r w:rsidR="00FD0FB6" w:rsidRPr="00FD0FB6">
        <w:rPr>
          <w:rFonts w:ascii="Arial" w:hAnsi="Arial" w:cs="Arial"/>
        </w:rPr>
        <w:t>Raiffeisenbank</w:t>
      </w:r>
      <w:proofErr w:type="spellEnd"/>
      <w:r w:rsidR="00FD0FB6" w:rsidRPr="00FD0FB6">
        <w:rPr>
          <w:rFonts w:ascii="Arial" w:hAnsi="Arial" w:cs="Arial"/>
        </w:rPr>
        <w:t xml:space="preserve"> a.s.</w:t>
      </w:r>
      <w:r w:rsidRPr="003D7CC0">
        <w:rPr>
          <w:rFonts w:ascii="Arial" w:hAnsi="Arial" w:cs="Arial"/>
        </w:rPr>
        <w:t xml:space="preserve">, </w:t>
      </w:r>
      <w:proofErr w:type="spellStart"/>
      <w:proofErr w:type="gramStart"/>
      <w:r w:rsidRPr="003D7CC0">
        <w:rPr>
          <w:rFonts w:ascii="Arial" w:hAnsi="Arial" w:cs="Arial"/>
        </w:rPr>
        <w:t>č.ú</w:t>
      </w:r>
      <w:proofErr w:type="spellEnd"/>
      <w:r w:rsidRPr="003D7CC0">
        <w:rPr>
          <w:rFonts w:ascii="Arial" w:hAnsi="Arial" w:cs="Arial"/>
        </w:rPr>
        <w:t xml:space="preserve">. </w:t>
      </w:r>
      <w:r w:rsidR="00FD0FB6" w:rsidRPr="00FD0FB6">
        <w:rPr>
          <w:rFonts w:ascii="Arial" w:hAnsi="Arial" w:cs="Arial"/>
        </w:rPr>
        <w:t>1320871002/5500</w:t>
      </w:r>
      <w:proofErr w:type="gramEnd"/>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77777777"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oddíl 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77777777" w:rsidR="00414005" w:rsidRPr="003D7CC0" w:rsidRDefault="00233CC8" w:rsidP="00233CC8">
      <w:pPr>
        <w:pStyle w:val="Oddlneeslovantuen"/>
        <w:tabs>
          <w:tab w:val="left" w:pos="3402"/>
        </w:tabs>
        <w:spacing w:after="0"/>
        <w:rPr>
          <w:rFonts w:ascii="Arial" w:hAnsi="Arial" w:cs="Arial"/>
          <w:sz w:val="20"/>
        </w:rPr>
      </w:pPr>
      <w:proofErr w:type="gramStart"/>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proofErr w:type="gramEnd"/>
    </w:p>
    <w:p w14:paraId="5967723B" w14:textId="77777777" w:rsidR="00414005" w:rsidRPr="003D7CC0" w:rsidRDefault="00414005" w:rsidP="00233CC8">
      <w:pPr>
        <w:pStyle w:val="Normlntuen"/>
        <w:tabs>
          <w:tab w:val="left" w:pos="3402"/>
        </w:tabs>
        <w:rPr>
          <w:rFonts w:ascii="Arial" w:hAnsi="Arial" w:cs="Arial"/>
          <w:bCs/>
          <w:sz w:val="20"/>
        </w:rPr>
      </w:pPr>
      <w:proofErr w:type="gramStart"/>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roofErr w:type="gramEnd"/>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 xml:space="preserve">Statutární </w:t>
      </w:r>
      <w:proofErr w:type="gramStart"/>
      <w:r w:rsidRPr="003D7CC0">
        <w:rPr>
          <w:rFonts w:ascii="Arial" w:hAnsi="Arial" w:cs="Arial"/>
        </w:rPr>
        <w:t>zástupce:</w:t>
      </w:r>
      <w:r w:rsidRPr="003D7CC0">
        <w:rPr>
          <w:rFonts w:ascii="Arial" w:hAnsi="Arial" w:cs="Arial"/>
        </w:rPr>
        <w:tab/>
      </w:r>
      <w:r w:rsidR="00F73D19" w:rsidRPr="003D7CC0">
        <w:rPr>
          <w:rFonts w:ascii="Arial" w:hAnsi="Arial" w:cs="Arial"/>
          <w:highlight w:val="yellow"/>
        </w:rPr>
        <w:t>.....................</w:t>
      </w:r>
      <w:proofErr w:type="gramEnd"/>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 xml:space="preserve">Zástupce pro věci </w:t>
      </w:r>
      <w:proofErr w:type="gramStart"/>
      <w:r w:rsidRPr="003D7CC0">
        <w:rPr>
          <w:rFonts w:ascii="Arial" w:hAnsi="Arial" w:cs="Arial"/>
        </w:rPr>
        <w:t>technické:</w:t>
      </w:r>
      <w:r w:rsidRPr="003D7CC0">
        <w:rPr>
          <w:rFonts w:ascii="Arial" w:hAnsi="Arial" w:cs="Arial"/>
        </w:rPr>
        <w:tab/>
      </w:r>
      <w:r w:rsidRPr="003D7CC0">
        <w:rPr>
          <w:rFonts w:ascii="Arial" w:hAnsi="Arial" w:cs="Arial"/>
          <w:highlight w:val="yellow"/>
        </w:rPr>
        <w:t>.....................</w:t>
      </w:r>
      <w:proofErr w:type="gramEnd"/>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 xml:space="preserve">Osoba odpovědná za vedení </w:t>
      </w:r>
      <w:proofErr w:type="gramStart"/>
      <w:r w:rsidRPr="003D7CC0">
        <w:rPr>
          <w:rFonts w:ascii="Arial" w:hAnsi="Arial" w:cs="Arial"/>
        </w:rPr>
        <w:t>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w:t>
      </w:r>
      <w:proofErr w:type="gramEnd"/>
      <w:r w:rsidR="00CD42BE">
        <w:rPr>
          <w:rFonts w:ascii="Arial" w:hAnsi="Arial" w:cs="Arial"/>
        </w:rPr>
        <w:t xml:space="preserve">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proofErr w:type="gramStart"/>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roofErr w:type="gramEnd"/>
    </w:p>
    <w:p w14:paraId="07B695E6" w14:textId="77777777" w:rsidR="00414005" w:rsidRPr="003D7CC0" w:rsidRDefault="00414005" w:rsidP="00233CC8">
      <w:pPr>
        <w:pStyle w:val="Zpat"/>
        <w:tabs>
          <w:tab w:val="clear" w:pos="4536"/>
          <w:tab w:val="left" w:pos="3402"/>
        </w:tabs>
        <w:rPr>
          <w:rFonts w:ascii="Arial" w:hAnsi="Arial" w:cs="Arial"/>
        </w:rPr>
      </w:pPr>
      <w:proofErr w:type="gramStart"/>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roofErr w:type="gramEnd"/>
    </w:p>
    <w:p w14:paraId="02A15D7E" w14:textId="77777777" w:rsidR="00414005" w:rsidRPr="003D7CC0" w:rsidRDefault="00414005" w:rsidP="00233CC8">
      <w:pPr>
        <w:pStyle w:val="Zpat"/>
        <w:tabs>
          <w:tab w:val="clear" w:pos="4536"/>
          <w:tab w:val="left" w:pos="3402"/>
        </w:tabs>
        <w:rPr>
          <w:rFonts w:ascii="Arial" w:hAnsi="Arial" w:cs="Arial"/>
        </w:rPr>
      </w:pPr>
      <w:proofErr w:type="gramStart"/>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roofErr w:type="gramEnd"/>
    </w:p>
    <w:p w14:paraId="038C6273" w14:textId="77777777" w:rsidR="00414005" w:rsidRPr="003D7CC0" w:rsidRDefault="00F73D19" w:rsidP="00233CC8">
      <w:pPr>
        <w:pStyle w:val="Zpat"/>
        <w:tabs>
          <w:tab w:val="clear" w:pos="4536"/>
          <w:tab w:val="left" w:pos="3402"/>
        </w:tabs>
        <w:rPr>
          <w:rFonts w:ascii="Arial" w:hAnsi="Arial" w:cs="Arial"/>
        </w:rPr>
      </w:pPr>
      <w:proofErr w:type="gramStart"/>
      <w:r w:rsidRPr="003D7CC0">
        <w:rPr>
          <w:rFonts w:ascii="Arial" w:hAnsi="Arial" w:cs="Arial"/>
        </w:rPr>
        <w:t>DIČ:</w:t>
      </w:r>
      <w:r w:rsidRPr="003D7CC0">
        <w:rPr>
          <w:rFonts w:ascii="Arial" w:hAnsi="Arial" w:cs="Arial"/>
        </w:rPr>
        <w:tab/>
      </w:r>
      <w:r w:rsidRPr="003D7CC0">
        <w:rPr>
          <w:rFonts w:ascii="Arial" w:hAnsi="Arial" w:cs="Arial"/>
          <w:highlight w:val="yellow"/>
        </w:rPr>
        <w:t>.....................</w:t>
      </w:r>
      <w:proofErr w:type="gramEnd"/>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w:t>
      </w:r>
      <w:proofErr w:type="spellStart"/>
      <w:proofErr w:type="gramStart"/>
      <w:r w:rsidR="006E6317">
        <w:rPr>
          <w:rFonts w:ascii="Arial" w:hAnsi="Arial" w:cs="Arial"/>
        </w:rPr>
        <w:t>č.ú</w:t>
      </w:r>
      <w:proofErr w:type="spellEnd"/>
      <w:r w:rsidR="006E6317">
        <w:rPr>
          <w:rFonts w:ascii="Arial" w:hAnsi="Arial" w:cs="Arial"/>
        </w:rPr>
        <w:t xml:space="preserve">.: </w:t>
      </w:r>
      <w:r w:rsidR="006E6317" w:rsidRPr="003D7CC0">
        <w:rPr>
          <w:rFonts w:ascii="Arial" w:hAnsi="Arial" w:cs="Arial"/>
          <w:highlight w:val="yellow"/>
        </w:rPr>
        <w:t>.....................</w:t>
      </w:r>
      <w:r w:rsidR="006E6317">
        <w:rPr>
          <w:rFonts w:ascii="Arial" w:hAnsi="Arial" w:cs="Arial"/>
        </w:rPr>
        <w:t>,</w:t>
      </w:r>
      <w:proofErr w:type="gramEnd"/>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 xml:space="preserve">Plátce </w:t>
      </w:r>
      <w:proofErr w:type="gramStart"/>
      <w:r w:rsidRPr="003D7CC0">
        <w:rPr>
          <w:rFonts w:ascii="Arial" w:hAnsi="Arial" w:cs="Arial"/>
        </w:rPr>
        <w:t>DPH:</w:t>
      </w:r>
      <w:r w:rsidRPr="003D7CC0">
        <w:rPr>
          <w:rFonts w:ascii="Arial" w:hAnsi="Arial" w:cs="Arial"/>
        </w:rPr>
        <w:tab/>
      </w:r>
      <w:r w:rsidRPr="003D7CC0">
        <w:rPr>
          <w:rFonts w:ascii="Arial" w:hAnsi="Arial" w:cs="Arial"/>
          <w:highlight w:val="yellow"/>
        </w:rPr>
        <w:t>.....................</w:t>
      </w:r>
      <w:proofErr w:type="gramEnd"/>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w:t>
      </w:r>
      <w:proofErr w:type="gramStart"/>
      <w:r w:rsidRPr="003D7CC0">
        <w:rPr>
          <w:rFonts w:ascii="Arial" w:hAnsi="Arial" w:cs="Arial"/>
        </w:rPr>
        <w:t xml:space="preserve">soudu v </w:t>
      </w:r>
      <w:r w:rsidR="00F73D19" w:rsidRPr="003D7CC0">
        <w:rPr>
          <w:rFonts w:ascii="Arial" w:hAnsi="Arial" w:cs="Arial"/>
          <w:highlight w:val="yellow"/>
        </w:rPr>
        <w:t>.....................</w:t>
      </w:r>
      <w:r w:rsidR="00233CC8">
        <w:rPr>
          <w:rFonts w:ascii="Arial" w:hAnsi="Arial" w:cs="Arial"/>
        </w:rPr>
        <w:t>, spisová</w:t>
      </w:r>
      <w:proofErr w:type="gramEnd"/>
      <w:r w:rsidR="00233CC8">
        <w:rPr>
          <w:rFonts w:ascii="Arial" w:hAnsi="Arial" w:cs="Arial"/>
        </w:rPr>
        <w:t xml:space="preserve">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39A35998" w14:textId="77777777" w:rsidR="002D1EAB" w:rsidRDefault="002D1EAB" w:rsidP="009E25E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w:t>
      </w:r>
      <w:proofErr w:type="gramStart"/>
      <w:r w:rsidRPr="003D7CC0">
        <w:rPr>
          <w:rFonts w:ascii="Arial" w:hAnsi="Arial" w:cs="Arial"/>
        </w:rPr>
        <w:t xml:space="preserve">dne </w:t>
      </w:r>
      <w:r w:rsidR="00E8146F" w:rsidRPr="00F41D79">
        <w:rPr>
          <w:rFonts w:ascii="Arial" w:hAnsi="Arial" w:cs="Arial"/>
          <w:highlight w:val="yellow"/>
        </w:rPr>
        <w:t>.....................</w:t>
      </w:r>
      <w:r w:rsidRPr="003D7CC0">
        <w:rPr>
          <w:rFonts w:ascii="Arial" w:hAnsi="Arial" w:cs="Arial"/>
        </w:rPr>
        <w:t xml:space="preserve"> podaná</w:t>
      </w:r>
      <w:proofErr w:type="gramEnd"/>
      <w:r w:rsidRPr="003D7CC0">
        <w:rPr>
          <w:rFonts w:ascii="Arial" w:hAnsi="Arial" w:cs="Arial"/>
        </w:rPr>
        <w:t xml:space="preserve"> </w:t>
      </w:r>
      <w:r w:rsidR="000240E4" w:rsidRPr="00F44BF5">
        <w:rPr>
          <w:rFonts w:ascii="Arial" w:hAnsi="Arial" w:cs="Arial"/>
        </w:rPr>
        <w:t>na základě</w:t>
      </w:r>
      <w:r w:rsidR="00B85CC9">
        <w:rPr>
          <w:rFonts w:ascii="Arial" w:hAnsi="Arial" w:cs="Arial"/>
        </w:rPr>
        <w:t xml:space="preserve"> </w:t>
      </w:r>
      <w:r w:rsidR="009B6E17">
        <w:rPr>
          <w:rFonts w:ascii="Arial" w:hAnsi="Arial" w:cs="Arial"/>
        </w:rPr>
        <w:t>O</w:t>
      </w:r>
      <w:r w:rsidR="00B85CC9">
        <w:rPr>
          <w:rFonts w:ascii="Arial" w:hAnsi="Arial" w:cs="Arial"/>
        </w:rPr>
        <w:t>známení</w:t>
      </w:r>
      <w:r w:rsidR="000240E4" w:rsidRPr="00F44BF5">
        <w:rPr>
          <w:rFonts w:ascii="Arial" w:hAnsi="Arial" w:cs="Arial"/>
        </w:rPr>
        <w:t xml:space="preserve"> </w:t>
      </w:r>
      <w:r w:rsidR="009B6E17">
        <w:rPr>
          <w:rFonts w:ascii="Arial" w:hAnsi="Arial" w:cs="Arial"/>
        </w:rPr>
        <w:t xml:space="preserve">o zahájení </w:t>
      </w:r>
      <w:r w:rsidR="00B85CC9">
        <w:rPr>
          <w:rFonts w:ascii="Arial" w:hAnsi="Arial" w:cs="Arial"/>
        </w:rPr>
        <w:t>zadávacího</w:t>
      </w:r>
      <w:r w:rsidR="000240E4" w:rsidRPr="00F44BF5">
        <w:rPr>
          <w:rFonts w:ascii="Arial" w:hAnsi="Arial" w:cs="Arial"/>
        </w:rPr>
        <w:t xml:space="preserve"> řízení na veřejnou zakázku</w:t>
      </w:r>
      <w:r w:rsidR="000240E4">
        <w:rPr>
          <w:rFonts w:ascii="Arial" w:hAnsi="Arial" w:cs="Arial"/>
        </w:rPr>
        <w:t xml:space="preserve"> </w:t>
      </w:r>
      <w:r w:rsidR="00273BDD" w:rsidRPr="003D7CC0">
        <w:rPr>
          <w:rFonts w:ascii="Arial" w:hAnsi="Arial" w:cs="Arial"/>
        </w:rPr>
        <w:t>s</w:t>
      </w:r>
      <w:r w:rsidR="003D7CC0" w:rsidRPr="003D7CC0">
        <w:rPr>
          <w:rFonts w:ascii="Arial" w:hAnsi="Arial" w:cs="Arial"/>
        </w:rPr>
        <w:t> </w:t>
      </w:r>
      <w:r w:rsidR="00273BDD" w:rsidRPr="003D7CC0">
        <w:rPr>
          <w:rFonts w:ascii="Arial" w:hAnsi="Arial" w:cs="Arial"/>
        </w:rPr>
        <w:t>názvem</w:t>
      </w:r>
      <w:r w:rsidR="007C3FE1" w:rsidRPr="003D7CC0">
        <w:rPr>
          <w:rFonts w:ascii="Arial" w:hAnsi="Arial" w:cs="Arial"/>
        </w:rPr>
        <w:t xml:space="preserve"> </w:t>
      </w:r>
      <w:r w:rsidRPr="00F41D79">
        <w:rPr>
          <w:rFonts w:ascii="Arial" w:hAnsi="Arial" w:cs="Arial"/>
          <w:b/>
        </w:rPr>
        <w:t>„</w:t>
      </w:r>
      <w:r w:rsidR="00207837" w:rsidRPr="00F41D79">
        <w:rPr>
          <w:rFonts w:ascii="Arial" w:hAnsi="Arial" w:cs="Arial"/>
          <w:b/>
        </w:rPr>
        <w:t>Bělá a Staříč, PŠ 2024 - projektová dokumentace</w:t>
      </w:r>
      <w:r w:rsidRPr="00F41D79">
        <w:rPr>
          <w:rFonts w:ascii="Arial" w:hAnsi="Arial" w:cs="Arial"/>
          <w:b/>
        </w:rPr>
        <w:t>“</w:t>
      </w:r>
      <w:r w:rsidR="001E4932" w:rsidRPr="003D7CC0">
        <w:rPr>
          <w:rFonts w:ascii="Arial" w:hAnsi="Arial" w:cs="Arial"/>
        </w:rPr>
        <w:t xml:space="preserve"> (dále jen „</w:t>
      </w:r>
      <w:r w:rsidR="000240E4">
        <w:rPr>
          <w:rFonts w:ascii="Arial" w:hAnsi="Arial" w:cs="Arial"/>
        </w:rPr>
        <w:t>zakázka</w:t>
      </w:r>
      <w:r w:rsidR="001E4932" w:rsidRPr="003D7CC0">
        <w:rPr>
          <w:rFonts w:ascii="Arial" w:hAnsi="Arial" w:cs="Arial"/>
        </w:rPr>
        <w:t>“)</w:t>
      </w:r>
      <w:r w:rsidR="00273BDD" w:rsidRPr="003D7CC0">
        <w:rPr>
          <w:rFonts w:ascii="Arial" w:hAnsi="Arial" w:cs="Arial"/>
        </w:rPr>
        <w:t>.</w:t>
      </w:r>
    </w:p>
    <w:p w14:paraId="4AB0F53C" w14:textId="77777777" w:rsidR="00F41D79" w:rsidRDefault="00F41D79" w:rsidP="009E25EE">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Pr>
          <w:rFonts w:ascii="Arial" w:hAnsi="Arial" w:cs="Arial"/>
        </w:rPr>
        <w:t>ých dokumentací</w:t>
      </w:r>
      <w:r w:rsidRPr="00F44BF5">
        <w:rPr>
          <w:rFonts w:ascii="Arial" w:hAnsi="Arial" w:cs="Arial"/>
        </w:rPr>
        <w:t xml:space="preserve"> </w:t>
      </w:r>
      <w:r>
        <w:rPr>
          <w:rFonts w:ascii="Arial" w:hAnsi="Arial" w:cs="Arial"/>
        </w:rPr>
        <w:t>pro potřeby vydání povolení stavby (</w:t>
      </w:r>
      <w:proofErr w:type="spellStart"/>
      <w:r>
        <w:rPr>
          <w:rFonts w:ascii="Arial" w:hAnsi="Arial" w:cs="Arial"/>
        </w:rPr>
        <w:t>DPoS</w:t>
      </w:r>
      <w:proofErr w:type="spellEnd"/>
      <w:r>
        <w:rPr>
          <w:rFonts w:ascii="Arial" w:hAnsi="Arial" w:cs="Arial"/>
        </w:rPr>
        <w:t xml:space="preserve">), projektových dokumentací pro provádění stavby (DPS) a dále zajištění potřebných souvisejících průzkumů a činností, zajištění vydání pravomocných povolení staveb a provádění autorského dozoru při provádění staveb. Předmět zakázky bude realizován pro </w:t>
      </w:r>
      <w:r w:rsidRPr="00ED4798">
        <w:rPr>
          <w:rFonts w:ascii="Arial" w:hAnsi="Arial" w:cs="Arial"/>
        </w:rPr>
        <w:t xml:space="preserve">dotčené území vodních toků Bělá v </w:t>
      </w:r>
      <w:proofErr w:type="gramStart"/>
      <w:r w:rsidRPr="00ED4798">
        <w:rPr>
          <w:rFonts w:ascii="Arial" w:hAnsi="Arial" w:cs="Arial"/>
        </w:rPr>
        <w:t>ř.km</w:t>
      </w:r>
      <w:proofErr w:type="gramEnd"/>
      <w:r w:rsidRPr="00ED4798">
        <w:rPr>
          <w:rFonts w:ascii="Arial" w:hAnsi="Arial" w:cs="Arial"/>
        </w:rPr>
        <w:t xml:space="preserve"> 0,000-30,700 a Staříč v ř.km 0,000-8,450, které jsou ve správě zadavatele.</w:t>
      </w:r>
      <w:r>
        <w:rPr>
          <w:rFonts w:ascii="Arial" w:hAnsi="Arial" w:cs="Arial"/>
        </w:rPr>
        <w:t xml:space="preserve"> </w:t>
      </w:r>
      <w:r w:rsidRPr="00ED4798">
        <w:rPr>
          <w:rFonts w:ascii="Arial" w:hAnsi="Arial" w:cs="Arial"/>
        </w:rPr>
        <w:t>Předmět veřejné zakázky zahrnuje všechny příslušnými právními předpisy požadované úkony, které vedou k vydání povolení pro provedení jednotlivých staveb, které budou zhotovitelem navrženy na vodních tocích v uvedených dotčených úsecích</w:t>
      </w:r>
      <w:r>
        <w:rPr>
          <w:rFonts w:ascii="Arial" w:hAnsi="Arial" w:cs="Arial"/>
        </w:rPr>
        <w:t>.</w:t>
      </w:r>
    </w:p>
    <w:p w14:paraId="01BCD08C" w14:textId="77777777"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 xml:space="preserve">edující práce a činnosti, </w:t>
      </w:r>
      <w:r w:rsidR="000240E4">
        <w:rPr>
          <w:rFonts w:ascii="Arial" w:hAnsi="Arial" w:cs="Arial"/>
        </w:rPr>
        <w:t xml:space="preserve">bližší popis </w:t>
      </w:r>
      <w:r w:rsidR="000240E4" w:rsidRPr="00F44BF5">
        <w:rPr>
          <w:rFonts w:ascii="Arial" w:hAnsi="Arial" w:cs="Arial"/>
        </w:rPr>
        <w:t>je uveden v příloze č.</w:t>
      </w:r>
      <w:r w:rsidR="00D913C7">
        <w:rPr>
          <w:rFonts w:ascii="Arial" w:hAnsi="Arial" w:cs="Arial"/>
        </w:rPr>
        <w:t xml:space="preserve"> </w:t>
      </w:r>
      <w:r w:rsidR="000240E4" w:rsidRPr="00F44BF5">
        <w:rPr>
          <w:rFonts w:ascii="Arial" w:hAnsi="Arial" w:cs="Arial"/>
        </w:rPr>
        <w:t xml:space="preserve">1 Technické specifikace, </w:t>
      </w:r>
      <w:r w:rsidR="00875D0A">
        <w:rPr>
          <w:rFonts w:ascii="Arial" w:hAnsi="Arial" w:cs="Arial"/>
        </w:rPr>
        <w:t xml:space="preserve">která </w:t>
      </w:r>
      <w:r w:rsidR="000240E4" w:rsidRPr="00F44BF5">
        <w:rPr>
          <w:rFonts w:ascii="Arial" w:hAnsi="Arial" w:cs="Arial"/>
        </w:rPr>
        <w:t>je</w:t>
      </w:r>
      <w:r w:rsidR="001D23A2">
        <w:rPr>
          <w:rFonts w:ascii="Arial" w:hAnsi="Arial" w:cs="Arial"/>
        </w:rPr>
        <w:t xml:space="preserve"> nedílnou součástí této smlouvy:</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hydrotechnické výpočty,</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77777777" w:rsidR="00995E81" w:rsidRPr="00F41D79" w:rsidRDefault="00995E81" w:rsidP="009E25EE">
      <w:pPr>
        <w:numPr>
          <w:ilvl w:val="1"/>
          <w:numId w:val="17"/>
        </w:numPr>
        <w:tabs>
          <w:tab w:val="clear" w:pos="792"/>
          <w:tab w:val="num" w:pos="993"/>
        </w:tabs>
        <w:ind w:left="993" w:hanging="284"/>
        <w:jc w:val="both"/>
        <w:rPr>
          <w:rFonts w:ascii="Arial" w:hAnsi="Arial" w:cs="Arial"/>
        </w:rPr>
      </w:pPr>
      <w:r w:rsidRPr="00F41D79">
        <w:rPr>
          <w:rFonts w:ascii="Arial" w:hAnsi="Arial" w:cs="Arial"/>
        </w:rPr>
        <w:t>projektové dokumentace pro vydání povolení staveb (</w:t>
      </w:r>
      <w:proofErr w:type="spellStart"/>
      <w:r w:rsidRPr="00F41D79">
        <w:rPr>
          <w:rFonts w:ascii="Arial" w:hAnsi="Arial" w:cs="Arial"/>
        </w:rPr>
        <w:t>DPoS</w:t>
      </w:r>
      <w:proofErr w:type="spellEnd"/>
      <w:r w:rsidRPr="00F41D79">
        <w:rPr>
          <w:rFonts w:ascii="Arial" w:hAnsi="Arial" w:cs="Arial"/>
        </w:rPr>
        <w:t xml:space="preserve">), případně pro odstranění staveb, projednání dokumentací a zajištění </w:t>
      </w:r>
      <w:r w:rsidR="00E65FF0" w:rsidRPr="00F41D79">
        <w:rPr>
          <w:rFonts w:ascii="Arial" w:hAnsi="Arial" w:cs="Arial"/>
        </w:rPr>
        <w:t>povolení staveb,</w:t>
      </w:r>
    </w:p>
    <w:p w14:paraId="63FE1EC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 xml:space="preserve">projektové dokumentace pro provádění staveb (DPS), projednání dokumentací, </w:t>
      </w:r>
    </w:p>
    <w:p w14:paraId="26F0CA6F"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p>
    <w:p w14:paraId="7E92D8FD" w14:textId="77777777"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vizualizace a podklady pro prezentaci,</w:t>
      </w:r>
    </w:p>
    <w:p w14:paraId="629B6BDA" w14:textId="77777777" w:rsidR="0043115C" w:rsidRPr="00F41D79" w:rsidRDefault="0043115C" w:rsidP="009E25EE">
      <w:pPr>
        <w:numPr>
          <w:ilvl w:val="1"/>
          <w:numId w:val="17"/>
        </w:numPr>
        <w:tabs>
          <w:tab w:val="clear" w:pos="792"/>
          <w:tab w:val="num" w:pos="993"/>
        </w:tabs>
        <w:ind w:hanging="83"/>
        <w:jc w:val="both"/>
        <w:rPr>
          <w:rFonts w:ascii="Arial" w:hAnsi="Arial" w:cs="Arial"/>
        </w:rPr>
      </w:pPr>
      <w:r w:rsidRPr="00F41D79">
        <w:rPr>
          <w:rFonts w:ascii="Arial" w:hAnsi="Arial" w:cs="Arial"/>
        </w:rPr>
        <w:t>koordinační činnost a podpor</w:t>
      </w:r>
      <w:r w:rsidR="00E65FF0" w:rsidRPr="00F41D79">
        <w:rPr>
          <w:rFonts w:ascii="Arial" w:hAnsi="Arial" w:cs="Arial"/>
        </w:rPr>
        <w:t>a</w:t>
      </w:r>
      <w:r w:rsidRPr="00F41D79">
        <w:rPr>
          <w:rFonts w:ascii="Arial" w:hAnsi="Arial" w:cs="Arial"/>
        </w:rPr>
        <w:t xml:space="preserve"> </w:t>
      </w:r>
      <w:r w:rsidR="00E65FF0" w:rsidRPr="00F41D79">
        <w:rPr>
          <w:rFonts w:ascii="Arial" w:hAnsi="Arial" w:cs="Arial"/>
        </w:rPr>
        <w:t xml:space="preserve">pro </w:t>
      </w:r>
      <w:r w:rsidRPr="00F41D79">
        <w:rPr>
          <w:rFonts w:ascii="Arial" w:hAnsi="Arial" w:cs="Arial"/>
        </w:rPr>
        <w:t>in</w:t>
      </w:r>
      <w:r w:rsidR="00F41D79">
        <w:rPr>
          <w:rFonts w:ascii="Arial" w:hAnsi="Arial" w:cs="Arial"/>
        </w:rPr>
        <w:t>vestora,</w:t>
      </w:r>
    </w:p>
    <w:p w14:paraId="7F857377" w14:textId="77777777" w:rsidR="000F7E8F" w:rsidRPr="00F41D79"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autorský dozor stavby</w:t>
      </w:r>
      <w:r w:rsidR="00F41D79">
        <w:rPr>
          <w:rFonts w:ascii="Arial" w:hAnsi="Arial" w:cs="Arial"/>
        </w:rPr>
        <w:t>.</w:t>
      </w:r>
    </w:p>
    <w:p w14:paraId="3DABA44D" w14:textId="77777777" w:rsidR="000F7E8F" w:rsidRPr="001D2610" w:rsidRDefault="000F7E8F" w:rsidP="009E25EE">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 Počet vyhotovení je uveden v příloze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009D6DBA" w:rsidRPr="001D2610">
        <w:rPr>
          <w:rFonts w:ascii="Arial" w:hAnsi="Arial" w:cs="Arial"/>
        </w:rPr>
        <w:t>Technick</w:t>
      </w:r>
      <w:r w:rsidR="00DA1A3D">
        <w:rPr>
          <w:rFonts w:ascii="Arial" w:hAnsi="Arial" w:cs="Arial"/>
        </w:rPr>
        <w:t>é</w:t>
      </w:r>
      <w:r w:rsidR="009D6DBA" w:rsidRPr="001D2610">
        <w:rPr>
          <w:rFonts w:ascii="Arial" w:hAnsi="Arial" w:cs="Arial"/>
        </w:rPr>
        <w:t xml:space="preserve"> specifikace</w:t>
      </w:r>
      <w:r w:rsidRPr="001D2610">
        <w:rPr>
          <w:rFonts w:ascii="Arial" w:hAnsi="Arial" w:cs="Arial"/>
        </w:rPr>
        <w:t xml:space="preserve"> této smlouvy. Dokladov</w:t>
      </w:r>
      <w:r w:rsidR="004F3FD8" w:rsidRPr="001D2610">
        <w:rPr>
          <w:rFonts w:ascii="Arial" w:hAnsi="Arial" w:cs="Arial"/>
        </w:rPr>
        <w:t>ou</w:t>
      </w:r>
      <w:r w:rsidRPr="001D2610">
        <w:rPr>
          <w:rFonts w:ascii="Arial" w:hAnsi="Arial" w:cs="Arial"/>
        </w:rPr>
        <w:t xml:space="preserve"> část </w:t>
      </w:r>
      <w:r w:rsidR="0065200B">
        <w:rPr>
          <w:rFonts w:ascii="Arial" w:hAnsi="Arial" w:cs="Arial"/>
        </w:rPr>
        <w:t xml:space="preserve">všech </w:t>
      </w:r>
      <w:r w:rsidRPr="001D2610">
        <w:rPr>
          <w:rFonts w:ascii="Arial" w:hAnsi="Arial" w:cs="Arial"/>
        </w:rPr>
        <w:t xml:space="preserve">projektových dokumentací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486731">
        <w:rPr>
          <w:rFonts w:ascii="Arial" w:hAnsi="Arial" w:cs="Arial"/>
        </w:rPr>
        <w:t>Technické specifikace</w:t>
      </w:r>
      <w:r w:rsidRPr="001D2610">
        <w:rPr>
          <w:rFonts w:ascii="Arial" w:hAnsi="Arial" w:cs="Arial"/>
        </w:rPr>
        <w:t>.</w:t>
      </w:r>
    </w:p>
    <w:p w14:paraId="7CCAF26A" w14:textId="77777777"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okumentace nebo její části budou zpracovány osobami s příslušnými oprávněními (autorizacemi), dle platných předpisů. Každá jednotlivá příloha dokumentací bude opatřena razítkem a podpisem osoby s příslušnou autorizací či oprávněním dle platných norem a předpisů a podpisy ostatních zpracovatelů</w:t>
      </w:r>
      <w:r w:rsidRPr="001D2610">
        <w:rPr>
          <w:rFonts w:ascii="Arial" w:hAnsi="Arial" w:cs="Arial"/>
        </w:rPr>
        <w:t>.</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0750B9F9"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Není-li zhotovitel způsobilý některou část projektové dokumentace zpracovat sám, je povinen k jejímu zpracování přizvat osobu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proofErr w:type="gramStart"/>
      <w:r w:rsidR="000F7E8F" w:rsidRPr="001D2610">
        <w:rPr>
          <w:rFonts w:ascii="Arial" w:hAnsi="Arial" w:cs="Arial"/>
        </w:rPr>
        <w:t>11.8.</w:t>
      </w:r>
      <w:r w:rsidRPr="001D2610">
        <w:rPr>
          <w:rFonts w:ascii="Arial" w:hAnsi="Arial" w:cs="Arial"/>
        </w:rPr>
        <w:t xml:space="preserve"> této</w:t>
      </w:r>
      <w:proofErr w:type="gramEnd"/>
      <w:r w:rsidRPr="001D2610">
        <w:rPr>
          <w:rFonts w:ascii="Arial" w:hAnsi="Arial" w:cs="Arial"/>
        </w:rPr>
        <w:t xml:space="preserve"> smlouvy</w:t>
      </w:r>
      <w:r w:rsidR="009746F5" w:rsidRPr="001D2610">
        <w:rPr>
          <w:rFonts w:ascii="Arial" w:hAnsi="Arial" w:cs="Arial"/>
        </w:rPr>
        <w:t>“</w:t>
      </w:r>
      <w:r w:rsidRPr="001D2610">
        <w:rPr>
          <w:rFonts w:ascii="Arial" w:hAnsi="Arial" w:cs="Arial"/>
        </w:rPr>
        <w:t>.</w:t>
      </w:r>
    </w:p>
    <w:p w14:paraId="3EFB3616" w14:textId="48FE64C9"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 xml:space="preserve">plnění předmětu zakázky bylo zhotovitelem zajištěno s využitím Společného datového prostředí (CDE) a </w:t>
      </w:r>
      <w:r w:rsidR="00E7090E" w:rsidRPr="002F6CB0">
        <w:rPr>
          <w:rFonts w:ascii="Arial" w:hAnsi="Arial" w:cs="Arial"/>
        </w:rPr>
        <w:t xml:space="preserve">zpracování </w:t>
      </w:r>
      <w:r w:rsidR="00633BCE" w:rsidRPr="002F6CB0">
        <w:rPr>
          <w:rFonts w:ascii="Arial" w:hAnsi="Arial" w:cs="Arial"/>
        </w:rPr>
        <w:t xml:space="preserve">dílčích částí </w:t>
      </w:r>
      <w:r w:rsidR="00E7090E" w:rsidRPr="002F6CB0">
        <w:rPr>
          <w:rFonts w:ascii="Arial" w:hAnsi="Arial" w:cs="Arial"/>
        </w:rPr>
        <w:t xml:space="preserve">projektových dokumentací bylo </w:t>
      </w:r>
      <w:r w:rsidR="00633BCE" w:rsidRPr="002F6CB0">
        <w:rPr>
          <w:rFonts w:ascii="Arial" w:hAnsi="Arial" w:cs="Arial"/>
        </w:rPr>
        <w:t xml:space="preserve">zajištěno </w:t>
      </w:r>
      <w:r w:rsidR="00E7090E" w:rsidRPr="002F6CB0">
        <w:rPr>
          <w:rFonts w:ascii="Arial" w:hAnsi="Arial" w:cs="Arial"/>
        </w:rPr>
        <w:t>s využitím metody BIM (</w:t>
      </w:r>
      <w:proofErr w:type="spellStart"/>
      <w:r w:rsidR="00E7090E" w:rsidRPr="002F6CB0">
        <w:rPr>
          <w:rFonts w:ascii="Arial" w:hAnsi="Arial" w:cs="Arial"/>
        </w:rPr>
        <w:t>Building</w:t>
      </w:r>
      <w:proofErr w:type="spellEnd"/>
      <w:r w:rsidR="00E7090E" w:rsidRPr="002F6CB0">
        <w:rPr>
          <w:rFonts w:ascii="Arial" w:hAnsi="Arial" w:cs="Arial"/>
        </w:rPr>
        <w:t xml:space="preserve"> </w:t>
      </w:r>
      <w:proofErr w:type="spellStart"/>
      <w:r w:rsidR="00E7090E" w:rsidRPr="002F6CB0">
        <w:rPr>
          <w:rFonts w:ascii="Arial" w:hAnsi="Arial" w:cs="Arial"/>
        </w:rPr>
        <w:t>Information</w:t>
      </w:r>
      <w:proofErr w:type="spellEnd"/>
      <w:r w:rsidR="00E7090E" w:rsidRPr="002F6CB0">
        <w:rPr>
          <w:rFonts w:ascii="Arial" w:hAnsi="Arial" w:cs="Arial"/>
        </w:rPr>
        <w:t xml:space="preserve"> Management),</w:t>
      </w:r>
      <w:r w:rsidR="00633BCE" w:rsidRPr="002F6CB0">
        <w:rPr>
          <w:rFonts w:ascii="Arial" w:hAnsi="Arial" w:cs="Arial"/>
        </w:rPr>
        <w:t xml:space="preserve"> tj. systémy </w:t>
      </w:r>
      <w:r w:rsidR="00E7090E" w:rsidRPr="002F6CB0">
        <w:rPr>
          <w:rFonts w:ascii="Arial" w:hAnsi="Arial" w:cs="Arial"/>
        </w:rPr>
        <w:t>umožňující</w:t>
      </w:r>
      <w:r w:rsidR="00633BCE" w:rsidRPr="002F6CB0">
        <w:rPr>
          <w:rFonts w:ascii="Arial" w:hAnsi="Arial" w:cs="Arial"/>
        </w:rPr>
        <w:t>mi</w:t>
      </w:r>
      <w:r w:rsidR="00E7090E" w:rsidRPr="002F6CB0">
        <w:rPr>
          <w:rFonts w:ascii="Arial" w:hAnsi="Arial" w:cs="Arial"/>
        </w:rPr>
        <w:t xml:space="preserve"> přípravu, sdílení, revize, předávání a uchování dat v digitální podobě prostřednictvím </w:t>
      </w:r>
      <w:proofErr w:type="spellStart"/>
      <w:r w:rsidR="00E7090E" w:rsidRPr="002F6CB0">
        <w:rPr>
          <w:rFonts w:ascii="Arial" w:hAnsi="Arial" w:cs="Arial"/>
        </w:rPr>
        <w:t>cloudu</w:t>
      </w:r>
      <w:proofErr w:type="spellEnd"/>
      <w:r w:rsidR="00E7090E" w:rsidRPr="002F6CB0">
        <w:rPr>
          <w:rFonts w:ascii="Arial" w:hAnsi="Arial" w:cs="Arial"/>
        </w:rPr>
        <w:t xml:space="preserve">. </w:t>
      </w:r>
      <w:r w:rsidR="00633BCE" w:rsidRPr="002F6CB0">
        <w:rPr>
          <w:rFonts w:ascii="Arial" w:hAnsi="Arial" w:cs="Arial"/>
        </w:rPr>
        <w:t xml:space="preserve">Systémy CDE a </w:t>
      </w:r>
      <w:r w:rsidR="00E7090E" w:rsidRPr="002F6CB0">
        <w:rPr>
          <w:rFonts w:ascii="Arial" w:hAnsi="Arial" w:cs="Arial"/>
        </w:rPr>
        <w:t>BIM umožňuj</w:t>
      </w:r>
      <w:r w:rsidR="00633BCE" w:rsidRPr="002F6CB0">
        <w:rPr>
          <w:rFonts w:ascii="Arial" w:hAnsi="Arial" w:cs="Arial"/>
        </w:rPr>
        <w:t>í</w:t>
      </w:r>
      <w:r w:rsidR="00E7090E" w:rsidRPr="002F6CB0">
        <w:rPr>
          <w:rFonts w:ascii="Arial" w:hAnsi="Arial" w:cs="Arial"/>
        </w:rPr>
        <w:t xml:space="preserve"> neustálý přístup ke komplexním a aktuálním informacím při vývoji stavby a bud</w:t>
      </w:r>
      <w:r w:rsidR="00633BCE" w:rsidRPr="002F6CB0">
        <w:rPr>
          <w:rFonts w:ascii="Arial" w:hAnsi="Arial" w:cs="Arial"/>
        </w:rPr>
        <w:t>ou</w:t>
      </w:r>
      <w:r w:rsidR="00E7090E" w:rsidRPr="002F6CB0">
        <w:rPr>
          <w:rFonts w:ascii="Arial" w:hAnsi="Arial" w:cs="Arial"/>
        </w:rPr>
        <w:t xml:space="preserve"> využ</w:t>
      </w:r>
      <w:r w:rsidR="00633BCE" w:rsidRPr="002F6CB0">
        <w:rPr>
          <w:rFonts w:ascii="Arial" w:hAnsi="Arial" w:cs="Arial"/>
        </w:rPr>
        <w:t xml:space="preserve">ívány i při navazující realizaci </w:t>
      </w:r>
      <w:r w:rsidR="00E7090E" w:rsidRPr="002F6CB0">
        <w:rPr>
          <w:rFonts w:ascii="Arial" w:hAnsi="Arial" w:cs="Arial"/>
        </w:rPr>
        <w:t xml:space="preserve">stavby a </w:t>
      </w:r>
      <w:r w:rsidR="00633BCE" w:rsidRPr="002F6CB0">
        <w:rPr>
          <w:rFonts w:ascii="Arial" w:hAnsi="Arial" w:cs="Arial"/>
        </w:rPr>
        <w:t>v době p</w:t>
      </w:r>
      <w:r w:rsidR="00E7090E" w:rsidRPr="002F6CB0">
        <w:rPr>
          <w:rFonts w:ascii="Arial" w:hAnsi="Arial" w:cs="Arial"/>
        </w:rPr>
        <w:t>rovoz</w:t>
      </w:r>
      <w:r w:rsidR="00633BCE" w:rsidRPr="002F6CB0">
        <w:rPr>
          <w:rFonts w:ascii="Arial" w:hAnsi="Arial" w:cs="Arial"/>
        </w:rPr>
        <w:t>u stavby</w:t>
      </w:r>
      <w:r w:rsidR="00E7090E" w:rsidRPr="002F6CB0">
        <w:rPr>
          <w:rFonts w:ascii="Arial" w:hAnsi="Arial" w:cs="Arial"/>
        </w:rPr>
        <w:t>.</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7777777"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lhůta</w:t>
      </w:r>
    </w:p>
    <w:p w14:paraId="5C75EFB5" w14:textId="77777777"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bezodkladně po nabytí účinnosti této smlouvy o dílo.</w:t>
      </w:r>
    </w:p>
    <w:p w14:paraId="3379DF2D"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w:t>
      </w:r>
      <w:r w:rsidR="009746F5" w:rsidRPr="009746F5">
        <w:rPr>
          <w:rFonts w:ascii="Arial" w:hAnsi="Arial" w:cs="Arial"/>
        </w:rPr>
        <w:t>Termínová a cenová specifikace</w:t>
      </w:r>
      <w:r w:rsidR="006C1625">
        <w:rPr>
          <w:rFonts w:ascii="Arial" w:hAnsi="Arial" w:cs="Arial"/>
        </w:rPr>
        <w:t xml:space="preserve"> této smlouvy</w:t>
      </w:r>
      <w:r w:rsidR="009746F5">
        <w:rPr>
          <w:rFonts w:ascii="Arial" w:hAnsi="Arial" w:cs="Arial"/>
        </w:rPr>
        <w:t>.</w:t>
      </w:r>
    </w:p>
    <w:p w14:paraId="657394D1" w14:textId="77777777"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dokončení a předání</w:t>
      </w:r>
      <w:r w:rsidRPr="008062A9">
        <w:rPr>
          <w:rFonts w:ascii="Arial" w:hAnsi="Arial" w:cs="Arial"/>
        </w:rPr>
        <w:t xml:space="preserve"> 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dříve dokončenou část převzít a zaplatit v dohodnutém termínu.</w:t>
      </w:r>
    </w:p>
    <w:p w14:paraId="1E20FD1B" w14:textId="7777777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Nedojde-li mezi stranami k jiné dohodě, </w:t>
      </w:r>
      <w:r w:rsidR="00D1171F" w:rsidRPr="009746F5">
        <w:rPr>
          <w:rFonts w:ascii="Arial" w:hAnsi="Arial" w:cs="Arial"/>
        </w:rPr>
        <w:t>prodlužuj</w:t>
      </w:r>
      <w:r w:rsidR="00D1171F">
        <w:rPr>
          <w:rFonts w:ascii="Arial" w:hAnsi="Arial" w:cs="Arial"/>
        </w:rPr>
        <w:t>í</w:t>
      </w:r>
      <w:r w:rsidR="00D1171F" w:rsidRPr="009746F5">
        <w:rPr>
          <w:rFonts w:ascii="Arial" w:hAnsi="Arial" w:cs="Arial"/>
        </w:rPr>
        <w:t xml:space="preserve"> </w:t>
      </w:r>
      <w:r w:rsidRPr="009746F5">
        <w:rPr>
          <w:rFonts w:ascii="Arial" w:hAnsi="Arial" w:cs="Arial"/>
        </w:rPr>
        <w:t>se 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díla nebo jeho části o dobu shodnou s dobou prodlení objednatele v plnění jeho součinnosti.</w:t>
      </w:r>
    </w:p>
    <w:p w14:paraId="729AACDA" w14:textId="77777777" w:rsidR="005F454B" w:rsidRPr="003C5C6E"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360AB4">
        <w:rPr>
          <w:rFonts w:ascii="Arial" w:hAnsi="Arial" w:cs="Arial"/>
        </w:rPr>
        <w:t xml:space="preserve">pouze </w:t>
      </w:r>
      <w:r>
        <w:rPr>
          <w:rFonts w:ascii="Arial" w:hAnsi="Arial" w:cs="Arial"/>
        </w:rPr>
        <w:t xml:space="preserve">písemným dodatkem ke smlouvě) přiměřeně prodlouženy v důsledku mimořádných nepředvídatelných a nepřekonatelných překážek vzniklých nezávisle na vůli stran smlouvy, a to </w:t>
      </w:r>
      <w:r w:rsidR="00360AB4">
        <w:rPr>
          <w:rFonts w:ascii="Arial" w:hAnsi="Arial" w:cs="Arial"/>
        </w:rPr>
        <w:t xml:space="preserve">max. </w:t>
      </w:r>
      <w:r>
        <w:rPr>
          <w:rFonts w:ascii="Arial" w:hAnsi="Arial" w:cs="Arial"/>
        </w:rPr>
        <w:t xml:space="preserve">o dobu trvání takových překážek. Takovým prodloužením nesmí dojít ke změně celkové povahy závazku z této smlouvy. </w:t>
      </w:r>
      <w:r w:rsidR="00360AB4">
        <w:rPr>
          <w:rFonts w:ascii="Arial" w:hAnsi="Arial" w:cs="Arial"/>
        </w:rPr>
        <w:t>P</w:t>
      </w:r>
      <w:r>
        <w:rPr>
          <w:rFonts w:ascii="Arial" w:hAnsi="Arial" w:cs="Arial"/>
        </w:rPr>
        <w:t>rodloužení se považuje za vyhrazenou změnu.</w:t>
      </w:r>
      <w:r w:rsidR="00360AB4">
        <w:rPr>
          <w:rFonts w:ascii="Arial" w:hAnsi="Arial" w:cs="Arial"/>
        </w:rPr>
        <w:t xml:space="preserve"> </w:t>
      </w:r>
      <w:r w:rsidR="00360AB4" w:rsidRPr="003C5C6E">
        <w:rPr>
          <w:rFonts w:ascii="Arial" w:hAnsi="Arial" w:cs="Arial"/>
        </w:rPr>
        <w:t>Za takové překážky se považují zejména, nikoliv však výlučně:</w:t>
      </w:r>
    </w:p>
    <w:p w14:paraId="32E6224E" w14:textId="77777777" w:rsidR="005D5B82" w:rsidRPr="003C5C6E" w:rsidRDefault="00360AB4" w:rsidP="009E25EE">
      <w:pPr>
        <w:numPr>
          <w:ilvl w:val="0"/>
          <w:numId w:val="16"/>
        </w:numPr>
        <w:spacing w:before="120"/>
        <w:jc w:val="both"/>
        <w:rPr>
          <w:rFonts w:ascii="Arial" w:hAnsi="Arial" w:cs="Arial"/>
        </w:rPr>
      </w:pPr>
      <w:r w:rsidRPr="003C5C6E">
        <w:rPr>
          <w:rFonts w:ascii="Arial" w:hAnsi="Arial" w:cs="Arial"/>
        </w:rPr>
        <w:t xml:space="preserve">překážky ze strany dotčených orgánů státní správy, ze strany vlastníků nebo správců dotčených </w:t>
      </w:r>
      <w:r w:rsidR="00416624">
        <w:rPr>
          <w:rFonts w:ascii="Arial" w:hAnsi="Arial" w:cs="Arial"/>
        </w:rPr>
        <w:t xml:space="preserve">pozemků </w:t>
      </w:r>
      <w:r w:rsidRPr="003C5C6E">
        <w:rPr>
          <w:rFonts w:ascii="Arial" w:hAnsi="Arial" w:cs="Arial"/>
        </w:rPr>
        <w:t xml:space="preserve">či </w:t>
      </w:r>
      <w:r w:rsidR="00416624">
        <w:rPr>
          <w:rFonts w:ascii="Arial" w:hAnsi="Arial" w:cs="Arial"/>
        </w:rPr>
        <w:t>staveb</w:t>
      </w:r>
      <w:r w:rsidRPr="003C5C6E">
        <w:rPr>
          <w:rFonts w:ascii="Arial" w:hAnsi="Arial" w:cs="Arial"/>
        </w:rPr>
        <w:t>, ze strany vlastníků (správců) sítí</w:t>
      </w:r>
      <w:r w:rsidR="000A5B46">
        <w:rPr>
          <w:rFonts w:ascii="Arial" w:hAnsi="Arial" w:cs="Arial"/>
        </w:rPr>
        <w:t xml:space="preserve"> veřejné a technické infrastruktury</w:t>
      </w:r>
      <w:r w:rsidRPr="003C5C6E">
        <w:rPr>
          <w:rFonts w:ascii="Arial" w:hAnsi="Arial" w:cs="Arial"/>
        </w:rPr>
        <w:t>, popř. vlastníků dotčených objektů</w:t>
      </w:r>
      <w:r w:rsidR="004A31B7" w:rsidRPr="003C5C6E">
        <w:rPr>
          <w:rFonts w:ascii="Arial" w:hAnsi="Arial" w:cs="Arial"/>
        </w:rPr>
        <w:t>, které objektivně znemožňují nebo podstatně omezují provádění díla, a kterým zhotovitel jednající s náležitou péčí nemohl zabránit</w:t>
      </w:r>
      <w:r w:rsidR="00292F07" w:rsidRPr="003C5C6E">
        <w:rPr>
          <w:rFonts w:ascii="Arial" w:hAnsi="Arial" w:cs="Arial"/>
        </w:rPr>
        <w:t>.</w:t>
      </w:r>
    </w:p>
    <w:p w14:paraId="41BECE99" w14:textId="77777777" w:rsidR="00360AB4" w:rsidRPr="003C5C6E" w:rsidRDefault="00292F07" w:rsidP="00770215">
      <w:pPr>
        <w:spacing w:before="120"/>
        <w:ind w:left="1062"/>
        <w:jc w:val="both"/>
        <w:rPr>
          <w:rFonts w:ascii="Arial" w:hAnsi="Arial" w:cs="Arial"/>
          <w:strike/>
        </w:rPr>
      </w:pPr>
      <w:r w:rsidRPr="003C5C6E">
        <w:rPr>
          <w:rFonts w:ascii="Arial" w:hAnsi="Arial" w:cs="Arial"/>
        </w:rPr>
        <w:t>Zhotovitel je povinen při jednání s</w:t>
      </w:r>
      <w:r w:rsidR="00A6717B" w:rsidRPr="003C5C6E">
        <w:rPr>
          <w:rFonts w:ascii="Arial" w:hAnsi="Arial" w:cs="Arial"/>
        </w:rPr>
        <w:t xml:space="preserve"> těmito </w:t>
      </w:r>
      <w:r w:rsidR="005D5B82" w:rsidRPr="003C5C6E">
        <w:rPr>
          <w:rFonts w:ascii="Arial" w:hAnsi="Arial" w:cs="Arial"/>
        </w:rPr>
        <w:t>subjekty</w:t>
      </w:r>
      <w:r w:rsidRPr="003C5C6E">
        <w:rPr>
          <w:rFonts w:ascii="Arial" w:hAnsi="Arial" w:cs="Arial"/>
        </w:rPr>
        <w:t xml:space="preserve"> postupovat aktivně</w:t>
      </w:r>
      <w:r w:rsidR="00FF2ACD" w:rsidRPr="003C5C6E">
        <w:rPr>
          <w:rFonts w:ascii="Arial" w:hAnsi="Arial" w:cs="Arial"/>
        </w:rPr>
        <w:t xml:space="preserve"> a</w:t>
      </w:r>
      <w:r w:rsidR="005D5B82" w:rsidRPr="003C5C6E">
        <w:rPr>
          <w:rFonts w:ascii="Arial" w:hAnsi="Arial" w:cs="Arial"/>
        </w:rPr>
        <w:t xml:space="preserve"> bezodkladně</w:t>
      </w:r>
      <w:r w:rsidR="00FF2ACD" w:rsidRPr="003C5C6E">
        <w:rPr>
          <w:rFonts w:ascii="Arial" w:hAnsi="Arial" w:cs="Arial"/>
        </w:rPr>
        <w:t>.</w:t>
      </w:r>
      <w:r w:rsidR="005D5B82" w:rsidRPr="003C5C6E">
        <w:rPr>
          <w:rFonts w:ascii="Arial" w:hAnsi="Arial" w:cs="Arial"/>
        </w:rPr>
        <w:t xml:space="preserve"> V případě vzniku prodlevy ze strany těchto subjektů musí být zhotovitel schopen písemně doložit, že nebylo </w:t>
      </w:r>
      <w:r w:rsidR="005D5B82" w:rsidRPr="003C5C6E">
        <w:rPr>
          <w:rFonts w:ascii="Arial" w:hAnsi="Arial" w:cs="Arial"/>
        </w:rPr>
        <w:lastRenderedPageBreak/>
        <w:t>v jeho možnostech projednat a zajistit příslušné doklady od těchto subjektů</w:t>
      </w:r>
      <w:r w:rsidR="00770215" w:rsidRPr="003C5C6E">
        <w:rPr>
          <w:rFonts w:ascii="Arial" w:hAnsi="Arial" w:cs="Arial"/>
        </w:rPr>
        <w:t xml:space="preserve"> </w:t>
      </w:r>
      <w:r w:rsidR="005D5B82" w:rsidRPr="003C5C6E">
        <w:rPr>
          <w:rFonts w:ascii="Arial" w:hAnsi="Arial" w:cs="Arial"/>
        </w:rPr>
        <w:t>nejpozději v</w:t>
      </w:r>
      <w:r w:rsidR="00820E0D" w:rsidRPr="003C5C6E">
        <w:rPr>
          <w:rFonts w:ascii="Arial" w:hAnsi="Arial" w:cs="Arial"/>
        </w:rPr>
        <w:t> </w:t>
      </w:r>
      <w:r w:rsidR="005D5B82" w:rsidRPr="003C5C6E">
        <w:rPr>
          <w:rFonts w:ascii="Arial" w:hAnsi="Arial" w:cs="Arial"/>
        </w:rPr>
        <w:t>termínech</w:t>
      </w:r>
      <w:r w:rsidR="00DC4184">
        <w:rPr>
          <w:rFonts w:ascii="Arial" w:hAnsi="Arial" w:cs="Arial"/>
        </w:rPr>
        <w:t xml:space="preserve"> podle této smlouvy o dílo</w:t>
      </w:r>
      <w:r w:rsidR="005D5B82" w:rsidRPr="003C5C6E">
        <w:rPr>
          <w:rFonts w:ascii="Arial" w:hAnsi="Arial" w:cs="Arial"/>
        </w:rPr>
        <w:t>.</w:t>
      </w:r>
    </w:p>
    <w:p w14:paraId="50088944" w14:textId="77777777" w:rsidR="004A31B7" w:rsidRPr="003C5C6E" w:rsidRDefault="004A31B7" w:rsidP="009E25EE">
      <w:pPr>
        <w:numPr>
          <w:ilvl w:val="0"/>
          <w:numId w:val="16"/>
        </w:numPr>
        <w:spacing w:before="120"/>
        <w:jc w:val="both"/>
        <w:rPr>
          <w:rFonts w:ascii="Arial" w:hAnsi="Arial" w:cs="Arial"/>
        </w:rPr>
      </w:pPr>
      <w:r w:rsidRPr="003C5C6E">
        <w:rPr>
          <w:rFonts w:ascii="Arial" w:hAnsi="Arial" w:cs="Arial"/>
        </w:rPr>
        <w:t>překážky v podobě opatření přijatých orgány veřejné moci za účelem předejití nebo omezení šíření nakažlivé choroby znemožňující nebo podstatně omezující provádění díla.</w:t>
      </w:r>
    </w:p>
    <w:p w14:paraId="7286CCB1" w14:textId="77777777"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 xml:space="preserve">ze </w:t>
      </w:r>
      <w:proofErr w:type="gramStart"/>
      <w:r w:rsidR="00935E67" w:rsidRPr="00E91B18">
        <w:rPr>
          <w:rFonts w:ascii="Arial" w:hAnsi="Arial" w:cs="Arial"/>
        </w:rPr>
        <w:t>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a činí</w:t>
      </w:r>
      <w:proofErr w:type="gramEnd"/>
      <w:r w:rsidR="00E91B18" w:rsidRPr="00E91B18">
        <w:rPr>
          <w:rFonts w:ascii="Arial" w:hAnsi="Arial" w:cs="Arial"/>
        </w:rPr>
        <w:t xml:space="preserve">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77777777" w:rsidR="00B47E34" w:rsidRPr="009746F5" w:rsidRDefault="00B47E34" w:rsidP="00B47E34">
      <w:pPr>
        <w:spacing w:before="120"/>
        <w:ind w:left="567"/>
        <w:jc w:val="both"/>
        <w:rPr>
          <w:rFonts w:ascii="Arial" w:hAnsi="Arial" w:cs="Arial"/>
        </w:rPr>
      </w:pPr>
      <w:r w:rsidRPr="009746F5">
        <w:rPr>
          <w:rFonts w:ascii="Arial" w:hAnsi="Arial" w:cs="Arial"/>
        </w:rPr>
        <w:t xml:space="preserve">Cena je sjednána jako cena pevná ve smyslu § 2620 odst. 1 občanského zákoníku. Odchylně od tohoto ustanovení lze cenu díla měnit pouze </w:t>
      </w:r>
      <w:r w:rsidR="00E661B8" w:rsidRPr="009746F5">
        <w:rPr>
          <w:rFonts w:ascii="Arial" w:hAnsi="Arial" w:cs="Arial"/>
        </w:rPr>
        <w:t xml:space="preserve">v souladu s postupem podle </w:t>
      </w:r>
      <w:r w:rsidR="00BD4150">
        <w:rPr>
          <w:rFonts w:ascii="Arial" w:hAnsi="Arial" w:cs="Arial"/>
        </w:rPr>
        <w:t>odst.</w:t>
      </w:r>
      <w:r w:rsidR="00BD4150" w:rsidRPr="009746F5">
        <w:rPr>
          <w:rFonts w:ascii="Arial" w:hAnsi="Arial" w:cs="Arial"/>
        </w:rPr>
        <w:t xml:space="preserve"> </w:t>
      </w:r>
      <w:proofErr w:type="gramStart"/>
      <w:r w:rsidR="00E661B8" w:rsidRPr="009746F5">
        <w:rPr>
          <w:rFonts w:ascii="Arial" w:hAnsi="Arial" w:cs="Arial"/>
        </w:rPr>
        <w:t>5.1. této</w:t>
      </w:r>
      <w:proofErr w:type="gramEnd"/>
      <w:r w:rsidR="00E661B8" w:rsidRPr="009746F5">
        <w:rPr>
          <w:rFonts w:ascii="Arial" w:hAnsi="Arial" w:cs="Arial"/>
        </w:rPr>
        <w:t xml:space="preserve"> smlouvy.</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77777777"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p>
    <w:p w14:paraId="32167807" w14:textId="1120BF6D" w:rsidR="009D6DBA" w:rsidRPr="004F3FD8"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Pr="0043115C">
        <w:rPr>
          <w:rFonts w:ascii="Arial" w:hAnsi="Arial" w:cs="Arial"/>
        </w:rPr>
        <w:t>Termínová a cenová specifikace</w:t>
      </w:r>
      <w:r w:rsidR="00484172">
        <w:rPr>
          <w:rFonts w:ascii="Arial" w:hAnsi="Arial" w:cs="Arial"/>
        </w:rPr>
        <w:t xml:space="preserve"> této smlouvy</w:t>
      </w:r>
      <w:r w:rsidRPr="0043115C">
        <w:rPr>
          <w:rFonts w:ascii="Arial" w:hAnsi="Arial" w:cs="Arial"/>
        </w:rPr>
        <w:t xml:space="preserve">. </w:t>
      </w:r>
      <w:bookmarkStart w:id="0" w:name="_GoBack"/>
      <w:r w:rsidR="002F6CB0" w:rsidRPr="002F6CB0">
        <w:rPr>
          <w:rFonts w:ascii="Arial" w:hAnsi="Arial" w:cs="Arial"/>
        </w:rPr>
        <w:t>Bližší podmínky fakturace ceny prací jsou uvedeny v příloze č. 2 Termínová a cenová specifikace této smlouvy.</w:t>
      </w:r>
      <w:r w:rsidR="002F6CB0" w:rsidRPr="002F6CB0">
        <w:rPr>
          <w:rFonts w:ascii="Arial" w:hAnsi="Arial" w:cs="Arial"/>
        </w:rPr>
        <w:t xml:space="preserve"> </w:t>
      </w:r>
      <w:proofErr w:type="gramStart"/>
      <w:r w:rsidRPr="002F6CB0">
        <w:rPr>
          <w:rFonts w:ascii="Arial" w:hAnsi="Arial" w:cs="Arial"/>
        </w:rPr>
        <w:t xml:space="preserve">U </w:t>
      </w:r>
      <w:bookmarkEnd w:id="0"/>
      <w:r w:rsidR="00EF2FAB">
        <w:rPr>
          <w:rFonts w:ascii="Arial" w:hAnsi="Arial" w:cs="Arial"/>
        </w:rPr>
        <w:t>dílčí</w:t>
      </w:r>
      <w:proofErr w:type="gramEnd"/>
      <w:r w:rsidR="00EF2FAB">
        <w:rPr>
          <w:rFonts w:ascii="Arial" w:hAnsi="Arial" w:cs="Arial"/>
        </w:rPr>
        <w:t xml:space="preserve"> </w:t>
      </w:r>
      <w:r w:rsidRPr="0043115C">
        <w:rPr>
          <w:rFonts w:ascii="Arial" w:hAnsi="Arial" w:cs="Arial"/>
        </w:rPr>
        <w:t xml:space="preserve">fakturace </w:t>
      </w:r>
      <w:r w:rsidR="00EF2FAB">
        <w:rPr>
          <w:rFonts w:ascii="Arial" w:hAnsi="Arial" w:cs="Arial"/>
        </w:rPr>
        <w:t>za každou projektovou dokumentaci pro vydání povolení stavby (</w:t>
      </w:r>
      <w:proofErr w:type="spellStart"/>
      <w:r w:rsidR="00EF2FAB">
        <w:rPr>
          <w:rFonts w:ascii="Arial" w:hAnsi="Arial" w:cs="Arial"/>
        </w:rPr>
        <w:t>DPoS</w:t>
      </w:r>
      <w:proofErr w:type="spellEnd"/>
      <w:r w:rsidR="00EF2FAB">
        <w:rPr>
          <w:rFonts w:ascii="Arial" w:hAnsi="Arial" w:cs="Arial"/>
        </w:rPr>
        <w:t>) pro jednotlivé stavby a dílčí fakturace za projednání každé projektové dokumentace pro vydání povolení stavby a zajištění vydání povolení pro jednotlivé stavby</w:t>
      </w:r>
      <w:r w:rsidR="00EF2FAB" w:rsidRPr="001D2610">
        <w:rPr>
          <w:rFonts w:ascii="Arial" w:hAnsi="Arial" w:cs="Arial"/>
        </w:rPr>
        <w:t xml:space="preserve"> </w:t>
      </w:r>
      <w:r w:rsidRPr="001D2610">
        <w:rPr>
          <w:rFonts w:ascii="Arial" w:hAnsi="Arial" w:cs="Arial"/>
        </w:rPr>
        <w:t xml:space="preserve">bude objednatelem </w:t>
      </w:r>
      <w:r w:rsidR="00EF2FAB">
        <w:rPr>
          <w:rFonts w:ascii="Arial" w:hAnsi="Arial" w:cs="Arial"/>
        </w:rPr>
        <w:t>u k</w:t>
      </w:r>
      <w:r w:rsidRPr="001D2610">
        <w:rPr>
          <w:rFonts w:ascii="Arial" w:hAnsi="Arial" w:cs="Arial"/>
        </w:rPr>
        <w:t>ažd</w:t>
      </w:r>
      <w:r w:rsidR="00EF2FAB">
        <w:rPr>
          <w:rFonts w:ascii="Arial" w:hAnsi="Arial" w:cs="Arial"/>
        </w:rPr>
        <w:t>é</w:t>
      </w:r>
      <w:r w:rsidRPr="001D2610">
        <w:rPr>
          <w:rFonts w:ascii="Arial" w:hAnsi="Arial" w:cs="Arial"/>
        </w:rPr>
        <w:t xml:space="preserve"> zhotovitelem vystaven</w:t>
      </w:r>
      <w:r w:rsidR="00EF2FAB">
        <w:rPr>
          <w:rFonts w:ascii="Arial" w:hAnsi="Arial" w:cs="Arial"/>
        </w:rPr>
        <w:t>é</w:t>
      </w:r>
      <w:r w:rsidRPr="001D2610">
        <w:rPr>
          <w:rFonts w:ascii="Arial" w:hAnsi="Arial" w:cs="Arial"/>
        </w:rPr>
        <w:t xml:space="preserve"> faktur</w:t>
      </w:r>
      <w:r w:rsidR="00EF2FAB">
        <w:rPr>
          <w:rFonts w:ascii="Arial" w:hAnsi="Arial" w:cs="Arial"/>
        </w:rPr>
        <w:t>y</w:t>
      </w:r>
      <w:r w:rsidRPr="001D2610">
        <w:rPr>
          <w:rFonts w:ascii="Arial" w:hAnsi="Arial" w:cs="Arial"/>
        </w:rPr>
        <w:t xml:space="preserve"> uplatněna pozastávka </w:t>
      </w:r>
      <w:r w:rsidR="00EF2FAB">
        <w:rPr>
          <w:rFonts w:ascii="Arial" w:hAnsi="Arial" w:cs="Arial"/>
        </w:rPr>
        <w:t xml:space="preserve">(zádržné) </w:t>
      </w:r>
      <w:r w:rsidRPr="001D2610">
        <w:rPr>
          <w:rFonts w:ascii="Arial" w:hAnsi="Arial" w:cs="Arial"/>
        </w:rPr>
        <w:t>ve výši 10 % z fakturované částky. Pozastávk</w:t>
      </w:r>
      <w:r w:rsidR="00EF2FAB">
        <w:rPr>
          <w:rFonts w:ascii="Arial" w:hAnsi="Arial" w:cs="Arial"/>
        </w:rPr>
        <w:t>a</w:t>
      </w:r>
      <w:r w:rsidRPr="001D2610">
        <w:rPr>
          <w:rFonts w:ascii="Arial" w:hAnsi="Arial" w:cs="Arial"/>
        </w:rPr>
        <w:t xml:space="preserve"> bud</w:t>
      </w:r>
      <w:r w:rsidR="00B87AC3">
        <w:rPr>
          <w:rFonts w:ascii="Arial" w:hAnsi="Arial" w:cs="Arial"/>
        </w:rPr>
        <w:t>e</w:t>
      </w:r>
      <w:r w:rsidRPr="001D2610">
        <w:rPr>
          <w:rFonts w:ascii="Arial" w:hAnsi="Arial" w:cs="Arial"/>
        </w:rPr>
        <w:t xml:space="preserve"> uvolněn</w:t>
      </w:r>
      <w:r w:rsidR="00B87AC3">
        <w:rPr>
          <w:rFonts w:ascii="Arial" w:hAnsi="Arial" w:cs="Arial"/>
        </w:rPr>
        <w:t>a</w:t>
      </w:r>
      <w:r w:rsidRPr="001D2610">
        <w:rPr>
          <w:rFonts w:ascii="Arial" w:hAnsi="Arial" w:cs="Arial"/>
        </w:rPr>
        <w:t xml:space="preserve"> </w:t>
      </w:r>
      <w:r w:rsidR="00EF2FAB">
        <w:rPr>
          <w:rFonts w:ascii="Arial" w:hAnsi="Arial" w:cs="Arial"/>
        </w:rPr>
        <w:t xml:space="preserve">vždy </w:t>
      </w:r>
      <w:r w:rsidRPr="001D2610">
        <w:rPr>
          <w:rFonts w:ascii="Arial" w:hAnsi="Arial" w:cs="Arial"/>
        </w:rPr>
        <w:t>do 1</w:t>
      </w:r>
      <w:r w:rsidR="00EF2FAB">
        <w:rPr>
          <w:rFonts w:ascii="Arial" w:hAnsi="Arial" w:cs="Arial"/>
        </w:rPr>
        <w:t>0</w:t>
      </w:r>
      <w:r w:rsidRPr="001D2610">
        <w:rPr>
          <w:rFonts w:ascii="Arial" w:hAnsi="Arial" w:cs="Arial"/>
        </w:rPr>
        <w:t xml:space="preserve"> dnů po vydání pravomocn</w:t>
      </w:r>
      <w:r w:rsidR="009D0218" w:rsidRPr="001D2610">
        <w:rPr>
          <w:rFonts w:ascii="Arial" w:hAnsi="Arial" w:cs="Arial"/>
        </w:rPr>
        <w:t>é</w:t>
      </w:r>
      <w:r w:rsidR="00023BDF" w:rsidRPr="001D2610">
        <w:rPr>
          <w:rFonts w:ascii="Arial" w:hAnsi="Arial" w:cs="Arial"/>
        </w:rPr>
        <w:t>h</w:t>
      </w:r>
      <w:r w:rsidR="009D0218" w:rsidRPr="001D2610">
        <w:rPr>
          <w:rFonts w:ascii="Arial" w:hAnsi="Arial" w:cs="Arial"/>
        </w:rPr>
        <w:t>o</w:t>
      </w:r>
      <w:r w:rsidRPr="001D2610">
        <w:rPr>
          <w:rFonts w:ascii="Arial" w:hAnsi="Arial" w:cs="Arial"/>
        </w:rPr>
        <w:t xml:space="preserve"> stavební</w:t>
      </w:r>
      <w:r w:rsidR="00023BDF" w:rsidRPr="001D2610">
        <w:rPr>
          <w:rFonts w:ascii="Arial" w:hAnsi="Arial" w:cs="Arial"/>
        </w:rPr>
        <w:t>h</w:t>
      </w:r>
      <w:r w:rsidR="009D0218" w:rsidRPr="001D2610">
        <w:rPr>
          <w:rFonts w:ascii="Arial" w:hAnsi="Arial" w:cs="Arial"/>
        </w:rPr>
        <w:t>o</w:t>
      </w:r>
      <w:r w:rsidR="00023BDF" w:rsidRPr="001D2610">
        <w:rPr>
          <w:rFonts w:ascii="Arial" w:hAnsi="Arial" w:cs="Arial"/>
        </w:rPr>
        <w:t xml:space="preserve"> </w:t>
      </w:r>
      <w:r w:rsidRPr="001D2610">
        <w:rPr>
          <w:rFonts w:ascii="Arial" w:hAnsi="Arial" w:cs="Arial"/>
        </w:rPr>
        <w:t xml:space="preserve">povolení </w:t>
      </w:r>
      <w:r w:rsidR="00B87AC3">
        <w:rPr>
          <w:rFonts w:ascii="Arial" w:hAnsi="Arial" w:cs="Arial"/>
        </w:rPr>
        <w:t>pro každou jednotlivou stavbu.</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77777777"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 fakturace@pod.cz</w:t>
      </w:r>
      <w:r w:rsidRPr="009746F5">
        <w:rPr>
          <w:rFonts w:ascii="Arial" w:hAnsi="Arial" w:cs="Arial"/>
        </w:rPr>
        <w:t>.</w:t>
      </w:r>
    </w:p>
    <w:p w14:paraId="70A0670B" w14:textId="77777777"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předaná část díla má nedodělky nebo vady nebo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 dnem předání předmětu díla bez vad a nedodělků objednateli, v případě sjednání dílčího plnění 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09CEE0E8" w14:textId="77777777" w:rsidR="00F261A8" w:rsidRDefault="00313793" w:rsidP="004D060C">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 činnosti na základě okolností, které nemohly být při zadání díla pře</w:t>
      </w:r>
      <w:r w:rsidR="00213BEE" w:rsidRPr="00A23D18">
        <w:rPr>
          <w:rFonts w:ascii="Arial" w:hAnsi="Arial" w:cs="Arial"/>
        </w:rPr>
        <w:t>d</w:t>
      </w:r>
      <w:r w:rsidRPr="000240E4">
        <w:rPr>
          <w:rFonts w:ascii="Arial" w:hAnsi="Arial" w:cs="Arial"/>
        </w:rPr>
        <w:t xml:space="preserve">pokládány, bude cena snížena o méně práce či zvýšena o dodatečné práce na základě dohody </w:t>
      </w:r>
      <w:r w:rsidRPr="000240E4">
        <w:rPr>
          <w:rFonts w:ascii="Arial" w:hAnsi="Arial" w:cs="Arial"/>
        </w:rPr>
        <w:lastRenderedPageBreak/>
        <w:t>obou smluvních stran, která bude podkladem pro změnu smluvního vztahu formou písemného dodatku k této smlouvě.</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7777777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on-line (</w:t>
      </w:r>
      <w:proofErr w:type="spellStart"/>
      <w:r>
        <w:rPr>
          <w:rFonts w:ascii="Arial" w:hAnsi="Arial" w:cs="Arial"/>
        </w:rPr>
        <w:t>videohovor</w:t>
      </w:r>
      <w:proofErr w:type="spellEnd"/>
      <w:r>
        <w:rPr>
          <w:rFonts w:ascii="Arial" w:hAnsi="Arial" w:cs="Arial"/>
        </w:rPr>
        <w:t xml:space="preserve"> - </w:t>
      </w:r>
      <w:proofErr w:type="spellStart"/>
      <w:r w:rsidR="007D6D8A" w:rsidRPr="001D2610">
        <w:rPr>
          <w:rFonts w:ascii="Arial" w:hAnsi="Arial" w:cs="Arial"/>
        </w:rPr>
        <w:t>Teams</w:t>
      </w:r>
      <w:proofErr w:type="spellEnd"/>
      <w:r w:rsidR="007D6D8A" w:rsidRPr="001D2610">
        <w:rPr>
          <w:rFonts w:ascii="Arial" w:hAnsi="Arial" w:cs="Arial"/>
        </w:rPr>
        <w:t xml:space="preserve">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w:t>
      </w:r>
      <w:proofErr w:type="spellStart"/>
      <w:r w:rsidR="00013F03" w:rsidRPr="000240E4">
        <w:rPr>
          <w:rFonts w:ascii="Arial" w:hAnsi="Arial" w:cs="Arial"/>
        </w:rPr>
        <w:t>neprojednatelná</w:t>
      </w:r>
      <w:proofErr w:type="spellEnd"/>
      <w:r w:rsidR="00013F03" w:rsidRPr="000240E4">
        <w:rPr>
          <w:rFonts w:ascii="Arial" w:hAnsi="Arial" w:cs="Arial"/>
        </w:rPr>
        <w:t xml:space="preserve">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7777777"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ručí 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Zhotovitel ručí 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prodloužit po dohodě zhotovitele s objednatelem.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proofErr w:type="gramStart"/>
      <w:r w:rsidR="00782FFF" w:rsidRPr="000240E4">
        <w:rPr>
          <w:rFonts w:ascii="Arial" w:hAnsi="Arial" w:cs="Arial"/>
        </w:rPr>
        <w:t>8</w:t>
      </w:r>
      <w:r w:rsidRPr="000240E4">
        <w:rPr>
          <w:rFonts w:ascii="Arial" w:hAnsi="Arial" w:cs="Arial"/>
        </w:rPr>
        <w:t>.3. t</w:t>
      </w:r>
      <w:r w:rsidR="00027AC2" w:rsidRPr="000240E4">
        <w:rPr>
          <w:rFonts w:ascii="Arial" w:hAnsi="Arial" w:cs="Arial"/>
        </w:rPr>
        <w:t>éto</w:t>
      </w:r>
      <w:proofErr w:type="gramEnd"/>
      <w:r w:rsidR="00027AC2" w:rsidRPr="000240E4">
        <w:rPr>
          <w:rFonts w:ascii="Arial" w:hAnsi="Arial" w:cs="Arial"/>
        </w:rPr>
        <w:t xml:space="preserve"> </w:t>
      </w:r>
      <w:r w:rsidRPr="000240E4">
        <w:rPr>
          <w:rFonts w:ascii="Arial" w:hAnsi="Arial" w:cs="Arial"/>
        </w:rPr>
        <w:t>smlouvy.</w:t>
      </w:r>
    </w:p>
    <w:p w14:paraId="326A5B60" w14:textId="77777777"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 zákona č. 89/2012 Sb., občanský zákoník, v platném znění, </w:t>
      </w:r>
      <w:r w:rsidR="003C5C6E">
        <w:rPr>
          <w:rFonts w:ascii="Arial" w:hAnsi="Arial" w:cs="Arial"/>
        </w:rPr>
        <w:br/>
      </w:r>
      <w:r w:rsidR="00297E06">
        <w:rPr>
          <w:rFonts w:ascii="Arial" w:hAnsi="Arial" w:cs="Arial"/>
        </w:rPr>
        <w:t>po</w:t>
      </w:r>
      <w:r w:rsidR="00F3471E">
        <w:rPr>
          <w:rFonts w:ascii="Arial" w:hAnsi="Arial" w:cs="Arial"/>
        </w:rPr>
        <w:t>dle § 2615.</w:t>
      </w:r>
      <w:r w:rsidR="00D856C3" w:rsidRPr="0043115C">
        <w:rPr>
          <w:rFonts w:ascii="Arial" w:hAnsi="Arial" w:cs="Arial"/>
        </w:rPr>
        <w:t xml:space="preserve"> </w:t>
      </w:r>
    </w:p>
    <w:p w14:paraId="354032EA"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lastRenderedPageBreak/>
        <w:t xml:space="preserve">Zhotovitel nejpozději v den předcházející dni oboustranného podpisu této smlouvy předloží objednateli originál </w:t>
      </w:r>
      <w:r w:rsidRPr="009507BC">
        <w:rPr>
          <w:rFonts w:ascii="Arial" w:hAnsi="Arial" w:cs="Arial"/>
        </w:rPr>
        <w:t>bankovní záruky za řádné provedení díla</w:t>
      </w:r>
      <w:r w:rsidRPr="008062A9">
        <w:rPr>
          <w:rFonts w:ascii="Arial" w:hAnsi="Arial" w:cs="Arial"/>
        </w:rPr>
        <w:t xml:space="preserve"> (tj. zejména za dodržení smluvních podmínek a doby plnění díla)</w:t>
      </w:r>
      <w:r w:rsidRPr="009507BC">
        <w:rPr>
          <w:rFonts w:ascii="Arial" w:hAnsi="Arial" w:cs="Arial"/>
        </w:rPr>
        <w:t xml:space="preserve"> </w:t>
      </w:r>
      <w:r w:rsidRPr="005D5B82">
        <w:rPr>
          <w:rFonts w:ascii="Arial" w:hAnsi="Arial" w:cs="Arial"/>
        </w:rPr>
        <w:t xml:space="preserve">ve </w:t>
      </w:r>
      <w:r w:rsidRPr="001D2610">
        <w:rPr>
          <w:rFonts w:ascii="Arial" w:hAnsi="Arial" w:cs="Arial"/>
        </w:rPr>
        <w:t xml:space="preserve">výši </w:t>
      </w:r>
      <w:r w:rsidR="009B6738" w:rsidRPr="001D2610">
        <w:rPr>
          <w:rFonts w:ascii="Arial" w:hAnsi="Arial" w:cs="Arial"/>
          <w:b/>
        </w:rPr>
        <w:t>1</w:t>
      </w:r>
      <w:r w:rsidRPr="001D2610">
        <w:rPr>
          <w:rFonts w:ascii="Arial" w:hAnsi="Arial" w:cs="Arial"/>
          <w:b/>
        </w:rPr>
        <w:t>.</w:t>
      </w:r>
      <w:r w:rsidR="00A41BC3">
        <w:rPr>
          <w:rFonts w:ascii="Arial" w:hAnsi="Arial" w:cs="Arial"/>
          <w:b/>
        </w:rPr>
        <w:t>5</w:t>
      </w:r>
      <w:r w:rsidRPr="001D2610">
        <w:rPr>
          <w:rFonts w:ascii="Arial" w:hAnsi="Arial" w:cs="Arial"/>
          <w:b/>
        </w:rPr>
        <w:t>00.000,-</w:t>
      </w:r>
      <w:r w:rsidR="001D2610">
        <w:rPr>
          <w:rFonts w:ascii="Arial" w:hAnsi="Arial" w:cs="Arial"/>
          <w:b/>
        </w:rPr>
        <w:t xml:space="preserve"> </w:t>
      </w:r>
      <w:r w:rsidRPr="001D2610">
        <w:rPr>
          <w:rFonts w:ascii="Arial" w:hAnsi="Arial" w:cs="Arial"/>
          <w:b/>
        </w:rPr>
        <w:t>Kč</w:t>
      </w:r>
      <w:r w:rsidRPr="001D2610">
        <w:rPr>
          <w:rFonts w:ascii="Arial" w:hAnsi="Arial" w:cs="Arial"/>
        </w:rPr>
        <w:t xml:space="preserve"> (slovy:</w:t>
      </w:r>
      <w:r w:rsidR="00820E0D" w:rsidRPr="001D2610">
        <w:rPr>
          <w:rFonts w:ascii="Arial" w:hAnsi="Arial" w:cs="Arial"/>
        </w:rPr>
        <w:t> </w:t>
      </w:r>
      <w:proofErr w:type="spellStart"/>
      <w:r w:rsidR="009B6738" w:rsidRPr="001D2610">
        <w:rPr>
          <w:rFonts w:ascii="Arial" w:hAnsi="Arial" w:cs="Arial"/>
        </w:rPr>
        <w:t>jedenmilion</w:t>
      </w:r>
      <w:r w:rsidR="00FE317E">
        <w:rPr>
          <w:rFonts w:ascii="Arial" w:hAnsi="Arial" w:cs="Arial"/>
        </w:rPr>
        <w:t>pětsettisíc</w:t>
      </w:r>
      <w:r w:rsidR="009B6738" w:rsidRPr="001D2610">
        <w:rPr>
          <w:rFonts w:ascii="Arial" w:hAnsi="Arial" w:cs="Arial"/>
        </w:rPr>
        <w:t>korunčeských</w:t>
      </w:r>
      <w:proofErr w:type="spellEnd"/>
      <w:r w:rsidRPr="001D2610">
        <w:rPr>
          <w:rFonts w:ascii="Arial" w:hAnsi="Arial" w:cs="Arial"/>
        </w:rPr>
        <w:t>).</w:t>
      </w:r>
      <w:r w:rsidRPr="005D5B82">
        <w:rPr>
          <w:rFonts w:ascii="Arial" w:hAnsi="Arial" w:cs="Arial"/>
        </w:rPr>
        <w:t xml:space="preserve"> Bankovní záruka musí být platná a účinná nejpozději</w:t>
      </w:r>
      <w:r w:rsidRPr="00D34BDC">
        <w:rPr>
          <w:rFonts w:ascii="Arial" w:hAnsi="Arial" w:cs="Arial"/>
        </w:rPr>
        <w:t xml:space="preserve"> od data podpisu této smlouvy a</w:t>
      </w:r>
      <w:r w:rsidRPr="008062A9">
        <w:rPr>
          <w:rFonts w:ascii="Arial" w:hAnsi="Arial" w:cs="Arial"/>
        </w:rPr>
        <w:t xml:space="preserve"> bude v plné výši platná po celou </w:t>
      </w:r>
      <w:r w:rsidRPr="00D34BDC">
        <w:rPr>
          <w:rFonts w:ascii="Arial" w:hAnsi="Arial" w:cs="Arial"/>
        </w:rPr>
        <w:t>dobu provádění díla</w:t>
      </w:r>
      <w:r w:rsidRPr="008062A9">
        <w:rPr>
          <w:rFonts w:ascii="Arial" w:hAnsi="Arial" w:cs="Arial"/>
        </w:rPr>
        <w:t>. Právo z bankovní záruky je objednatel oprávněn uplatnit zejména v následující</w:t>
      </w:r>
      <w:r w:rsidR="00DD476E">
        <w:rPr>
          <w:rFonts w:ascii="Arial" w:hAnsi="Arial" w:cs="Arial"/>
        </w:rPr>
        <w:t>m případě</w:t>
      </w:r>
      <w:r w:rsidRPr="008062A9">
        <w:rPr>
          <w:rFonts w:ascii="Arial" w:hAnsi="Arial" w:cs="Arial"/>
        </w:rPr>
        <w:t xml:space="preserve">: </w:t>
      </w:r>
    </w:p>
    <w:p w14:paraId="7AEE07F5" w14:textId="77777777" w:rsidR="009507BC" w:rsidRDefault="009507BC" w:rsidP="009E25EE">
      <w:pPr>
        <w:numPr>
          <w:ilvl w:val="0"/>
          <w:numId w:val="14"/>
        </w:numPr>
        <w:spacing w:before="120"/>
        <w:ind w:left="851" w:hanging="142"/>
        <w:jc w:val="both"/>
        <w:rPr>
          <w:rFonts w:ascii="Arial" w:hAnsi="Arial" w:cs="Arial"/>
        </w:rPr>
      </w:pPr>
      <w:r w:rsidRPr="009507BC">
        <w:rPr>
          <w:rFonts w:ascii="Arial" w:hAnsi="Arial" w:cs="Arial"/>
        </w:rPr>
        <w:t>kdy zhotovitel neplní předmět smlouvy v souladu s touto smlouvou nebo neuhradí objednateli způsobenou škodu či smluvní pokutu nebo jiný peněžitý závazek, k němuž je podle této smlouvy povinen.</w:t>
      </w:r>
    </w:p>
    <w:p w14:paraId="18B430C0" w14:textId="77777777" w:rsidR="009507BC" w:rsidRDefault="009507BC" w:rsidP="009E25EE">
      <w:pPr>
        <w:numPr>
          <w:ilvl w:val="1"/>
          <w:numId w:val="13"/>
        </w:numPr>
        <w:tabs>
          <w:tab w:val="clear" w:pos="792"/>
        </w:tabs>
        <w:spacing w:before="120"/>
        <w:ind w:left="567" w:hanging="567"/>
        <w:jc w:val="both"/>
        <w:rPr>
          <w:rFonts w:ascii="Arial" w:hAnsi="Arial" w:cs="Arial"/>
        </w:rPr>
      </w:pPr>
      <w:r w:rsidRPr="008062A9">
        <w:rPr>
          <w:rFonts w:ascii="Arial" w:hAnsi="Arial" w:cs="Arial"/>
        </w:rPr>
        <w:t xml:space="preserve">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7 kalendářních dnů od jejího čerpání. Bankovní záruka bude </w:t>
      </w:r>
      <w:r w:rsidR="00A41BC3" w:rsidRPr="008062A9">
        <w:rPr>
          <w:rFonts w:ascii="Arial" w:hAnsi="Arial" w:cs="Arial"/>
        </w:rPr>
        <w:t xml:space="preserve">objednatelem </w:t>
      </w:r>
      <w:r w:rsidRPr="008062A9">
        <w:rPr>
          <w:rFonts w:ascii="Arial" w:hAnsi="Arial" w:cs="Arial"/>
        </w:rPr>
        <w:t xml:space="preserve">uvolněna </w:t>
      </w:r>
      <w:r w:rsidR="00A41BC3">
        <w:rPr>
          <w:rFonts w:ascii="Arial" w:hAnsi="Arial" w:cs="Arial"/>
        </w:rPr>
        <w:t xml:space="preserve">do 7 kalendářních dnů </w:t>
      </w:r>
      <w:r w:rsidR="00747B49">
        <w:rPr>
          <w:rFonts w:ascii="Arial" w:hAnsi="Arial" w:cs="Arial"/>
        </w:rPr>
        <w:t xml:space="preserve">po </w:t>
      </w:r>
      <w:r w:rsidR="00A41BC3">
        <w:rPr>
          <w:rFonts w:ascii="Arial" w:hAnsi="Arial" w:cs="Arial"/>
        </w:rPr>
        <w:t>ukončení plnění díla podle této smlouvy</w:t>
      </w:r>
      <w:r w:rsidRPr="008062A9">
        <w:rPr>
          <w:rFonts w:ascii="Arial" w:hAnsi="Arial" w:cs="Arial"/>
        </w:rPr>
        <w:t>.</w:t>
      </w:r>
    </w:p>
    <w:p w14:paraId="53BEFB35" w14:textId="77777777" w:rsidR="00BE52DF" w:rsidRPr="00BE52DF" w:rsidRDefault="00BE52DF" w:rsidP="009E25EE">
      <w:pPr>
        <w:pStyle w:val="Bezmezer"/>
        <w:keepNext w:val="0"/>
        <w:widowControl w:val="0"/>
        <w:numPr>
          <w:ilvl w:val="1"/>
          <w:numId w:val="13"/>
        </w:numPr>
        <w:tabs>
          <w:tab w:val="clear" w:pos="792"/>
        </w:tabs>
        <w:spacing w:before="120"/>
        <w:ind w:left="567" w:hanging="567"/>
        <w:jc w:val="both"/>
        <w:rPr>
          <w:rFonts w:ascii="Arial" w:hAnsi="Arial" w:cs="Arial"/>
          <w:sz w:val="20"/>
          <w:szCs w:val="20"/>
        </w:rPr>
      </w:pPr>
      <w:r w:rsidRPr="00BE52DF">
        <w:rPr>
          <w:rFonts w:ascii="Arial" w:hAnsi="Arial" w:cs="Arial"/>
          <w:sz w:val="20"/>
          <w:szCs w:val="20"/>
        </w:rPr>
        <w:t xml:space="preserve">Bankovní záruka za řádné provedení díla (tj. zejména za dodržení smluvních podmínek a doby plnění díla) může být nahrazena smluvní kaucí ve formě peněžitého vkladu ve stejné výši podle odst. </w:t>
      </w:r>
      <w:proofErr w:type="gramStart"/>
      <w:r>
        <w:rPr>
          <w:rFonts w:ascii="Arial" w:hAnsi="Arial" w:cs="Arial"/>
          <w:sz w:val="20"/>
          <w:szCs w:val="20"/>
        </w:rPr>
        <w:t>8.7</w:t>
      </w:r>
      <w:r w:rsidRPr="00BE52DF">
        <w:rPr>
          <w:rFonts w:ascii="Arial" w:hAnsi="Arial" w:cs="Arial"/>
          <w:sz w:val="20"/>
          <w:szCs w:val="20"/>
        </w:rPr>
        <w:t>.</w:t>
      </w:r>
      <w:r w:rsidR="00A22675">
        <w:rPr>
          <w:rFonts w:ascii="Arial" w:hAnsi="Arial" w:cs="Arial"/>
          <w:sz w:val="20"/>
          <w:szCs w:val="20"/>
        </w:rPr>
        <w:t>.</w:t>
      </w:r>
      <w:proofErr w:type="gramEnd"/>
      <w:r w:rsidRPr="00BE52DF">
        <w:rPr>
          <w:rFonts w:ascii="Arial" w:hAnsi="Arial" w:cs="Arial"/>
          <w:sz w:val="20"/>
          <w:szCs w:val="20"/>
        </w:rPr>
        <w:t xml:space="preserve"> Vklad musí být složen na účet objednatele</w:t>
      </w:r>
      <w:r w:rsidR="00C570EF">
        <w:rPr>
          <w:rFonts w:ascii="Arial" w:hAnsi="Arial" w:cs="Arial"/>
          <w:sz w:val="20"/>
          <w:szCs w:val="20"/>
        </w:rPr>
        <w:t xml:space="preserve"> 20001-608761/0710</w:t>
      </w:r>
      <w:r w:rsidRPr="00BE52DF">
        <w:rPr>
          <w:rFonts w:ascii="Arial" w:hAnsi="Arial" w:cs="Arial"/>
          <w:sz w:val="20"/>
          <w:szCs w:val="20"/>
        </w:rPr>
        <w:t xml:space="preserve"> vedený u </w:t>
      </w:r>
      <w:r w:rsidR="001D2610">
        <w:rPr>
          <w:rFonts w:ascii="Arial" w:hAnsi="Arial" w:cs="Arial"/>
          <w:sz w:val="20"/>
          <w:szCs w:val="20"/>
        </w:rPr>
        <w:t>České národní banky</w:t>
      </w:r>
      <w:r w:rsidRPr="00BE52DF">
        <w:rPr>
          <w:rFonts w:ascii="Arial" w:hAnsi="Arial" w:cs="Arial"/>
          <w:sz w:val="20"/>
          <w:szCs w:val="20"/>
        </w:rPr>
        <w:t xml:space="preserve">, variabilní symbol: </w:t>
      </w:r>
      <w:r w:rsidR="005A242A">
        <w:rPr>
          <w:rFonts w:ascii="Arial" w:hAnsi="Arial" w:cs="Arial"/>
          <w:sz w:val="20"/>
          <w:szCs w:val="20"/>
        </w:rPr>
        <w:t>1</w:t>
      </w:r>
      <w:r w:rsidR="00A22675">
        <w:rPr>
          <w:rFonts w:ascii="Arial" w:hAnsi="Arial" w:cs="Arial"/>
          <w:sz w:val="20"/>
          <w:szCs w:val="20"/>
        </w:rPr>
        <w:t>752</w:t>
      </w:r>
      <w:r w:rsidRPr="00BE52DF">
        <w:rPr>
          <w:rFonts w:ascii="Arial" w:hAnsi="Arial" w:cs="Arial"/>
          <w:sz w:val="20"/>
          <w:szCs w:val="20"/>
        </w:rPr>
        <w:t xml:space="preserve">. Pro tuto smluvní kauci platí přiměřeně ustanovení podle odst. </w:t>
      </w:r>
      <w:proofErr w:type="gramStart"/>
      <w:r>
        <w:rPr>
          <w:rFonts w:ascii="Arial" w:hAnsi="Arial" w:cs="Arial"/>
          <w:sz w:val="20"/>
          <w:szCs w:val="20"/>
        </w:rPr>
        <w:t>8.7</w:t>
      </w:r>
      <w:proofErr w:type="gramEnd"/>
      <w:r w:rsidRPr="00BE52DF">
        <w:rPr>
          <w:rFonts w:ascii="Arial" w:hAnsi="Arial" w:cs="Arial"/>
          <w:sz w:val="20"/>
          <w:szCs w:val="20"/>
        </w:rPr>
        <w:t xml:space="preserve">., </w:t>
      </w:r>
      <w:r>
        <w:rPr>
          <w:rFonts w:ascii="Arial" w:hAnsi="Arial" w:cs="Arial"/>
          <w:sz w:val="20"/>
          <w:szCs w:val="20"/>
        </w:rPr>
        <w:t>8.8</w:t>
      </w:r>
      <w:r w:rsidRPr="00BE52DF">
        <w:rPr>
          <w:rFonts w:ascii="Arial" w:hAnsi="Arial" w:cs="Arial"/>
          <w:sz w:val="20"/>
          <w:szCs w:val="20"/>
        </w:rPr>
        <w:t xml:space="preserve">. této smlouvy. Smluvní kauce bude vrácena zhotoviteli na bankovní účet č. </w:t>
      </w:r>
      <w:r w:rsidRPr="00BE52DF">
        <w:rPr>
          <w:rFonts w:ascii="Arial" w:hAnsi="Arial" w:cs="Arial"/>
          <w:sz w:val="20"/>
          <w:szCs w:val="20"/>
          <w:highlight w:val="yellow"/>
        </w:rPr>
        <w:t>_______________.</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64256B0C"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C72D66">
        <w:rPr>
          <w:rFonts w:ascii="Arial" w:hAnsi="Arial" w:cs="Arial"/>
        </w:rPr>
        <w:t>2</w:t>
      </w:r>
      <w:r>
        <w:rPr>
          <w:rFonts w:ascii="Arial" w:hAnsi="Arial" w:cs="Arial"/>
        </w:rPr>
        <w:t xml:space="preserve"> % z ceny nesplněné části díla bez DPH 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16699F8C"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02</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76FEF26"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 a to se splatností do 14 dnů od vystavení faktury.</w:t>
      </w:r>
    </w:p>
    <w:p w14:paraId="684452B5" w14:textId="4C729274"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r w:rsidR="00581BA1" w:rsidRPr="00671BAA">
        <w:rPr>
          <w:rFonts w:ascii="Arial" w:hAnsi="Arial" w:cs="Arial"/>
        </w:rPr>
        <w:t xml:space="preserve"> </w:t>
      </w:r>
      <w:r w:rsidR="00471CE4" w:rsidRPr="00671BAA">
        <w:rPr>
          <w:rFonts w:ascii="Arial" w:hAnsi="Arial" w:cs="Arial"/>
        </w:rPr>
        <w:t xml:space="preserve">odst. </w:t>
      </w:r>
      <w:proofErr w:type="gramStart"/>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w:t>
      </w:r>
      <w:proofErr w:type="gramEnd"/>
      <w:r w:rsidRPr="00671BAA">
        <w:rPr>
          <w:rFonts w:ascii="Arial" w:hAnsi="Arial" w:cs="Arial"/>
        </w:rPr>
        <w:t xml:space="preserve">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se splatností do 14 dnů od vystavení faktury, a to</w:t>
      </w:r>
      <w:r w:rsidRPr="00016ABA">
        <w:rPr>
          <w:rFonts w:ascii="Arial" w:hAnsi="Arial" w:cs="Arial"/>
        </w:rPr>
        <w:t xml:space="preserve"> za každé porušení.</w:t>
      </w:r>
    </w:p>
    <w:p w14:paraId="2025D162" w14:textId="77777777"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w:t>
      </w:r>
      <w:proofErr w:type="gramStart"/>
      <w:r w:rsidR="00CD3D06" w:rsidRPr="00F3305A">
        <w:rPr>
          <w:rFonts w:ascii="Arial" w:hAnsi="Arial" w:cs="Arial"/>
        </w:rPr>
        <w:t>12.3. této</w:t>
      </w:r>
      <w:proofErr w:type="gramEnd"/>
      <w:r w:rsidR="00CD3D06" w:rsidRPr="00F3305A">
        <w:rPr>
          <w:rFonts w:ascii="Arial" w:hAnsi="Arial" w:cs="Arial"/>
        </w:rPr>
        <w:t xml:space="preserve"> smlouvy), se sjednává smluvní pokuta ve výši </w:t>
      </w:r>
      <w:r w:rsidR="00A22675" w:rsidRPr="00F3305A">
        <w:rPr>
          <w:rFonts w:ascii="Arial" w:hAnsi="Arial" w:cs="Arial"/>
        </w:rPr>
        <w:t>5</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77777777"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w:t>
      </w:r>
      <w:proofErr w:type="gramStart"/>
      <w:r w:rsidR="00E47E01" w:rsidRPr="00F3305A">
        <w:rPr>
          <w:rFonts w:ascii="Arial" w:hAnsi="Arial" w:cs="Arial"/>
        </w:rPr>
        <w:t>12.3. této</w:t>
      </w:r>
      <w:proofErr w:type="gramEnd"/>
      <w:r w:rsidR="00E47E01" w:rsidRPr="00F3305A">
        <w:rPr>
          <w:rFonts w:ascii="Arial" w:hAnsi="Arial" w:cs="Arial"/>
        </w:rPr>
        <w:t xml:space="preserve"> smlouvy za účelem provedení kontroly dodržování plnění povinností vyplývajících z ČPSO, se sjednává smluvní pokuta ve výši </w:t>
      </w:r>
      <w:r w:rsidR="00A22675" w:rsidRPr="00F3305A">
        <w:rPr>
          <w:rFonts w:ascii="Arial" w:hAnsi="Arial" w:cs="Arial"/>
        </w:rPr>
        <w:t>5</w:t>
      </w:r>
      <w:r w:rsidR="00E47E01" w:rsidRPr="00F3305A">
        <w:rPr>
          <w:rFonts w:ascii="Arial" w:hAnsi="Arial" w:cs="Arial"/>
        </w:rPr>
        <w:t>.000,- Kč za každý den prodlení až do zjednání nápravy.</w:t>
      </w:r>
    </w:p>
    <w:p w14:paraId="1DE6731A" w14:textId="77777777"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w:t>
      </w:r>
      <w:proofErr w:type="gramStart"/>
      <w:r w:rsidR="00BA5736" w:rsidRPr="00F3305A">
        <w:rPr>
          <w:rFonts w:ascii="Arial" w:hAnsi="Arial" w:cs="Arial"/>
        </w:rPr>
        <w:t>12.3. této</w:t>
      </w:r>
      <w:proofErr w:type="gramEnd"/>
      <w:r w:rsidR="00BA5736" w:rsidRPr="00F3305A">
        <w:rPr>
          <w:rFonts w:ascii="Arial" w:hAnsi="Arial" w:cs="Arial"/>
        </w:rPr>
        <w:t xml:space="preserve">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22675" w:rsidRPr="00F3305A">
        <w:rPr>
          <w:rFonts w:ascii="Arial" w:hAnsi="Arial" w:cs="Arial"/>
        </w:rPr>
        <w:t>5</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77777777" w:rsidR="00C570EF" w:rsidRDefault="00C570EF"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Úhrada smluvní pokuty může být ze strany objednatele provedena jednostranným zápočtem vůči pohledávce </w:t>
      </w:r>
      <w:r w:rsidR="00144196">
        <w:rPr>
          <w:rFonts w:ascii="Arial" w:hAnsi="Arial" w:cs="Arial"/>
        </w:rPr>
        <w:t>z</w:t>
      </w:r>
      <w:r>
        <w:rPr>
          <w:rFonts w:ascii="Arial" w:hAnsi="Arial" w:cs="Arial"/>
        </w:rPr>
        <w:t>hotovitele.</w:t>
      </w:r>
    </w:p>
    <w:p w14:paraId="3350BE83" w14:textId="77777777" w:rsidR="008D36E2" w:rsidRPr="00925E55" w:rsidRDefault="008D36E2" w:rsidP="00313793">
      <w:pPr>
        <w:rPr>
          <w:rFonts w:ascii="Arial" w:hAnsi="Arial" w:cs="Arial"/>
          <w:b/>
          <w:color w:val="FF0000"/>
          <w:highlight w:val="green"/>
        </w:rPr>
      </w:pPr>
    </w:p>
    <w:p w14:paraId="3BA96ACD" w14:textId="77777777" w:rsidR="00313793" w:rsidRPr="00925E55" w:rsidRDefault="00E86DF6" w:rsidP="004D060C">
      <w:pPr>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7777777"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bezdůvodně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6BCF0A02" w14:textId="77777777" w:rsidR="00891DB6"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před vydáním Rozhodnutí o poskytnutí dotace zakázku kdykoliv zrušit a odstoupit od smlouvy, a to pro případ, že dotace nebude objednateli poskytnuta, anebo pokud posléze nebude dotace objednateli vyplacena, anebo bude objednatel vyzván k vrácení již vyplacené dotace či její části.</w:t>
      </w:r>
    </w:p>
    <w:p w14:paraId="00BFEBDC" w14:textId="77777777" w:rsidR="00891DB6" w:rsidRPr="00DC4F7F" w:rsidRDefault="00891DB6" w:rsidP="009E25EE">
      <w:pPr>
        <w:numPr>
          <w:ilvl w:val="1"/>
          <w:numId w:val="10"/>
        </w:numPr>
        <w:tabs>
          <w:tab w:val="clear" w:pos="792"/>
        </w:tabs>
        <w:spacing w:before="120"/>
        <w:ind w:left="567" w:hanging="567"/>
        <w:jc w:val="both"/>
        <w:rPr>
          <w:rFonts w:ascii="Arial" w:hAnsi="Arial" w:cs="Arial"/>
        </w:rPr>
      </w:pPr>
      <w:r>
        <w:rPr>
          <w:rFonts w:ascii="Arial" w:hAnsi="Arial" w:cs="Arial"/>
        </w:rPr>
        <w:t>Objednatel je oprávněn od smlouvy odstoupit i po vydání Rozhodnutí o poskytnutí dotace</w:t>
      </w:r>
      <w:r w:rsidR="00DD476E">
        <w:rPr>
          <w:rFonts w:ascii="Arial" w:hAnsi="Arial" w:cs="Arial"/>
        </w:rPr>
        <w:t xml:space="preserve"> v případě, že bude v průběhu plnění předmětu smlouvy zastaveno dotační financování, a to bez možnosti uplatnění sankcí a nároku na náhradu škody vůči objednateli.</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po předchozím písemném souhlasu objednatele, může práce, které jsou předmětem plnění této smlouvy, dodat a vyfakturovat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7777777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V případě, že zhotovitel prokázal prostřednictvím poddodavatele splnění kvalifikace v rámci podání nabídky na veřejnou zakázku</w:t>
      </w:r>
      <w:r w:rsidR="00E21951" w:rsidRPr="00144196">
        <w:rPr>
          <w:rFonts w:ascii="Arial" w:hAnsi="Arial" w:cs="Arial"/>
        </w:rPr>
        <w:t>,</w:t>
      </w:r>
      <w:r w:rsidRPr="00144196">
        <w:rPr>
          <w:rFonts w:ascii="Arial" w:hAnsi="Arial" w:cs="Arial"/>
        </w:rPr>
        <w:t xml:space="preserve"> </w:t>
      </w:r>
      <w:r w:rsidR="00E21951" w:rsidRPr="00144196">
        <w:rPr>
          <w:rFonts w:ascii="Arial" w:hAnsi="Arial" w:cs="Arial"/>
        </w:rPr>
        <w:t>ze které vzešla tato smlouva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souladu s podmínkami kvalifikační dokumentace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 xml:space="preserve">který rovněž splňuje </w:t>
      </w:r>
      <w:r w:rsidR="00EE3692">
        <w:rPr>
          <w:rFonts w:ascii="Arial" w:hAnsi="Arial" w:cs="Arial"/>
        </w:rPr>
        <w:t xml:space="preserve">v nabídce </w:t>
      </w:r>
      <w:r w:rsidRPr="005459AA">
        <w:rPr>
          <w:rFonts w:ascii="Arial" w:hAnsi="Arial" w:cs="Arial"/>
        </w:rPr>
        <w:t>prokazovanou část kvalifikace.</w:t>
      </w:r>
    </w:p>
    <w:p w14:paraId="0B23828B" w14:textId="77777777" w:rsidR="001E32DE" w:rsidRDefault="001E32DE" w:rsidP="000048DE">
      <w:pPr>
        <w:pStyle w:val="Odstavecseseznamem"/>
        <w:spacing w:before="120"/>
        <w:ind w:left="567"/>
        <w:contextualSpacing w:val="0"/>
        <w:jc w:val="both"/>
        <w:rPr>
          <w:rFonts w:ascii="Arial" w:hAnsi="Arial" w:cs="Arial"/>
        </w:rPr>
      </w:pPr>
      <w:r>
        <w:rPr>
          <w:rFonts w:ascii="Arial" w:hAnsi="Arial" w:cs="Arial"/>
        </w:rPr>
        <w:t>Zhotovitel bude dle předchozího odstavce postupovat stejně</w:t>
      </w:r>
      <w:r w:rsidR="003C421B">
        <w:rPr>
          <w:rFonts w:ascii="Arial" w:hAnsi="Arial" w:cs="Arial"/>
        </w:rPr>
        <w:t xml:space="preserve">, pokud se bude jednat o změnu vedoucího projektového týmu a/nebo </w:t>
      </w:r>
      <w:r w:rsidR="00BE0292">
        <w:rPr>
          <w:rFonts w:ascii="Arial" w:hAnsi="Arial" w:cs="Arial"/>
        </w:rPr>
        <w:t xml:space="preserve">kteréhokoli </w:t>
      </w:r>
      <w:r w:rsidR="003C421B">
        <w:rPr>
          <w:rFonts w:ascii="Arial" w:hAnsi="Arial" w:cs="Arial"/>
        </w:rPr>
        <w:t>člena projektového týmu oproti nabídce zhotovitele.</w:t>
      </w:r>
    </w:p>
    <w:p w14:paraId="6C53D0CE" w14:textId="77777777" w:rsidR="001B0C27" w:rsidRPr="008062A9" w:rsidRDefault="001B0C27" w:rsidP="001B0C27">
      <w:pPr>
        <w:pStyle w:val="Odstavecseseznamem"/>
        <w:spacing w:before="120"/>
        <w:ind w:left="567"/>
        <w:contextualSpacing w:val="0"/>
        <w:jc w:val="both"/>
        <w:rPr>
          <w:rFonts w:ascii="Arial" w:hAnsi="Arial" w:cs="Arial"/>
        </w:rPr>
      </w:pPr>
      <w:r w:rsidRPr="008062A9">
        <w:rPr>
          <w:rFonts w:ascii="Arial" w:hAnsi="Arial" w:cs="Arial"/>
        </w:rPr>
        <w:t xml:space="preserve">Práce, které </w:t>
      </w:r>
      <w:r w:rsidR="00346773">
        <w:rPr>
          <w:rFonts w:ascii="Arial" w:hAnsi="Arial" w:cs="Arial"/>
        </w:rPr>
        <w:t xml:space="preserve">musí </w:t>
      </w:r>
      <w:r w:rsidRPr="008062A9">
        <w:rPr>
          <w:rFonts w:ascii="Arial" w:hAnsi="Arial" w:cs="Arial"/>
        </w:rPr>
        <w:t>provádě</w:t>
      </w:r>
      <w:r w:rsidR="00346773">
        <w:rPr>
          <w:rFonts w:ascii="Arial" w:hAnsi="Arial" w:cs="Arial"/>
        </w:rPr>
        <w:t>t</w:t>
      </w:r>
      <w:r w:rsidR="00820E0D">
        <w:rPr>
          <w:rFonts w:ascii="Arial" w:hAnsi="Arial" w:cs="Arial"/>
        </w:rPr>
        <w:t xml:space="preserve"> přímo </w:t>
      </w:r>
      <w:r w:rsidR="007E6DB7">
        <w:rPr>
          <w:rFonts w:ascii="Arial" w:hAnsi="Arial" w:cs="Arial"/>
        </w:rPr>
        <w:t>zhotovitel</w:t>
      </w:r>
      <w:r w:rsidR="00820E0D">
        <w:rPr>
          <w:rFonts w:ascii="Arial" w:hAnsi="Arial" w:cs="Arial"/>
        </w:rPr>
        <w:t xml:space="preserve"> jako</w:t>
      </w:r>
      <w:r w:rsidR="00346773">
        <w:rPr>
          <w:rFonts w:ascii="Arial" w:hAnsi="Arial" w:cs="Arial"/>
        </w:rPr>
        <w:t xml:space="preserve"> hlavní dodavatel</w:t>
      </w:r>
      <w:r w:rsidRPr="008062A9">
        <w:rPr>
          <w:rFonts w:ascii="Arial" w:hAnsi="Arial" w:cs="Arial"/>
        </w:rPr>
        <w:t>, jsou věcně vymezené v tomto rozsahu:</w:t>
      </w:r>
    </w:p>
    <w:p w14:paraId="667E6585" w14:textId="77777777" w:rsidR="00850C1B" w:rsidRPr="00F8534B" w:rsidRDefault="00850C1B" w:rsidP="009E25EE">
      <w:pPr>
        <w:pStyle w:val="NormalJustified"/>
        <w:keepNext/>
        <w:numPr>
          <w:ilvl w:val="0"/>
          <w:numId w:val="15"/>
        </w:numPr>
        <w:spacing w:before="60"/>
        <w:ind w:left="1418" w:hanging="284"/>
        <w:rPr>
          <w:rFonts w:cs="Arial"/>
          <w:sz w:val="20"/>
          <w:szCs w:val="18"/>
        </w:rPr>
      </w:pPr>
      <w:r w:rsidRPr="00F8534B">
        <w:rPr>
          <w:rFonts w:cs="Arial"/>
          <w:sz w:val="20"/>
        </w:rPr>
        <w:t xml:space="preserve">činnost Vedoucího projektového týmu, </w:t>
      </w:r>
      <w:r w:rsidRPr="00F8534B">
        <w:rPr>
          <w:rFonts w:cs="Arial"/>
          <w:sz w:val="20"/>
          <w:szCs w:val="18"/>
        </w:rPr>
        <w:t xml:space="preserve">která </w:t>
      </w:r>
      <w:r w:rsidRPr="00D73DC1">
        <w:rPr>
          <w:rFonts w:cs="Arial"/>
          <w:sz w:val="20"/>
          <w:szCs w:val="18"/>
        </w:rPr>
        <w:t xml:space="preserve">spočívá zejména ve výkonu těchto činností: </w:t>
      </w:r>
      <w:r w:rsidRPr="00D73DC1">
        <w:rPr>
          <w:rFonts w:cs="Arial"/>
          <w:sz w:val="20"/>
          <w:szCs w:val="18"/>
        </w:rPr>
        <w:lastRenderedPageBreak/>
        <w:t>koordinace osob podílejících se na zakázce, zodpovědnost za vedení</w:t>
      </w:r>
      <w:r w:rsidRPr="00F8534B">
        <w:rPr>
          <w:rFonts w:cs="Arial"/>
          <w:sz w:val="20"/>
          <w:szCs w:val="18"/>
        </w:rPr>
        <w:t xml:space="preserve"> projekčního týmu, předávání výstupů projektu objednateli k užívání, účast na jednáních, výrobních výborech s objednatelem a veřejných projednání, zajišťování koordinace vnitřních i vnějších vazeb na projekt, zajišťování ekonomické stránky smluvního závazku, zodpovědnost za svěřený projekt a jeho technické řešení, zodpovědnost za dosažení celkového cíle projektu, přehled o celkovém technickém řešení projektu, je hlavní osobou při komunikaci s objednatelem, </w:t>
      </w:r>
      <w:r w:rsidRPr="00D73DC1">
        <w:rPr>
          <w:rFonts w:cs="Arial"/>
          <w:sz w:val="20"/>
          <w:szCs w:val="18"/>
        </w:rPr>
        <w:t>koordinace inženýrské činnosti a projednávání projektové dokumentace s třetími stranami a</w:t>
      </w:r>
      <w:r w:rsidR="00E65FF0">
        <w:rPr>
          <w:rFonts w:cs="Arial"/>
          <w:sz w:val="20"/>
          <w:szCs w:val="18"/>
        </w:rPr>
        <w:t> </w:t>
      </w:r>
      <w:r w:rsidRPr="00D73DC1">
        <w:rPr>
          <w:rFonts w:cs="Arial"/>
          <w:sz w:val="20"/>
          <w:szCs w:val="18"/>
        </w:rPr>
        <w:t>současně</w:t>
      </w:r>
      <w:r w:rsidRPr="00F8534B">
        <w:rPr>
          <w:rFonts w:cs="Arial"/>
          <w:b/>
          <w:sz w:val="20"/>
          <w:szCs w:val="18"/>
        </w:rPr>
        <w:t xml:space="preserve"> </w:t>
      </w:r>
      <w:r w:rsidRPr="00F8534B">
        <w:rPr>
          <w:rFonts w:cs="Arial"/>
          <w:sz w:val="20"/>
          <w:szCs w:val="18"/>
        </w:rPr>
        <w:t>výkon autorizovaného inženýra s kvalifikací v oboru „Stavby vodního hospodářství a krajinného inženýrství“ (popř. „Vodohospodářské stavby“)</w:t>
      </w:r>
      <w:r w:rsidRPr="00F8534B">
        <w:rPr>
          <w:rFonts w:cs="Arial"/>
          <w:sz w:val="20"/>
        </w:rPr>
        <w:t>.</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77777777"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veřejné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77777777"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veřejnou zakázku v souladu se zákonnými zásadami sociálně odpovědného veřejného zadávání.</w:t>
      </w:r>
    </w:p>
    <w:p w14:paraId="3D1D991C" w14:textId="77777777" w:rsidR="00CD3D06" w:rsidRPr="00A23D18"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24A5D767" w:rsidR="000F4BFE" w:rsidRDefault="000F4BFE" w:rsidP="00594A34">
      <w:pPr>
        <w:spacing w:before="120"/>
        <w:ind w:left="567"/>
        <w:jc w:val="both"/>
        <w:rPr>
          <w:rFonts w:ascii="Arial" w:hAnsi="Arial" w:cs="Arial"/>
        </w:rPr>
      </w:pPr>
      <w:r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lastRenderedPageBreak/>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925E55">
        <w:rPr>
          <w:rFonts w:ascii="Arial" w:hAnsi="Arial" w:cs="Arial"/>
        </w:rPr>
        <w:t>metadat</w:t>
      </w:r>
      <w:proofErr w:type="spellEnd"/>
      <w:r w:rsidRPr="00925E55">
        <w:rPr>
          <w:rFonts w:ascii="Arial" w:hAnsi="Arial" w:cs="Arial"/>
        </w:rPr>
        <w:t xml:space="preserve">.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w:t>
      </w:r>
      <w:proofErr w:type="gramStart"/>
      <w:r w:rsidRPr="008E3A49">
        <w:rPr>
          <w:sz w:val="20"/>
          <w:szCs w:val="20"/>
        </w:rPr>
        <w:t>popřípadě jež</w:t>
      </w:r>
      <w:proofErr w:type="gramEnd"/>
      <w:r w:rsidRPr="008E3A49">
        <w:rPr>
          <w:sz w:val="20"/>
          <w:szCs w:val="20"/>
        </w:rPr>
        <w:t xml:space="preserve">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lastRenderedPageBreak/>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Technické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shd w:val="clear" w:color="auto" w:fill="auto"/>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shd w:val="clear" w:color="auto" w:fill="auto"/>
          </w:tcPr>
          <w:p w14:paraId="223C64A2" w14:textId="77777777" w:rsidR="00AF63DA" w:rsidRPr="00EB1B21" w:rsidRDefault="003C4C9F" w:rsidP="00EA1A61">
            <w:pPr>
              <w:keepNext/>
              <w:rPr>
                <w:rFonts w:ascii="Arial" w:hAnsi="Arial" w:cs="Arial"/>
              </w:rPr>
            </w:pPr>
            <w:proofErr w:type="gramStart"/>
            <w:r w:rsidRPr="00EB1B21">
              <w:rPr>
                <w:rFonts w:ascii="Arial" w:hAnsi="Arial" w:cs="Arial"/>
              </w:rPr>
              <w:t>V </w:t>
            </w:r>
            <w:r w:rsidRPr="00EB1B21">
              <w:rPr>
                <w:rFonts w:ascii="Arial" w:hAnsi="Arial" w:cs="Arial"/>
                <w:highlight w:val="yellow"/>
              </w:rPr>
              <w:t>.....................</w:t>
            </w:r>
            <w:r w:rsidRPr="00EB1B21">
              <w:rPr>
                <w:rFonts w:ascii="Arial" w:hAnsi="Arial" w:cs="Arial"/>
              </w:rPr>
              <w:t xml:space="preserve"> dne</w:t>
            </w:r>
            <w:proofErr w:type="gramEnd"/>
            <w:r w:rsidRPr="00EB1B21">
              <w:rPr>
                <w:rFonts w:ascii="Arial" w:hAnsi="Arial" w:cs="Arial"/>
              </w:rPr>
              <w:t xml:space="preserv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shd w:val="clear" w:color="auto" w:fill="auto"/>
          </w:tcPr>
          <w:p w14:paraId="44124192" w14:textId="77777777" w:rsidR="00AF63DA" w:rsidRDefault="00AF63DA" w:rsidP="00C97F34">
            <w:pPr>
              <w:rPr>
                <w:rFonts w:ascii="Arial" w:hAnsi="Arial" w:cs="Arial"/>
              </w:rPr>
            </w:pPr>
            <w:r w:rsidRPr="00EB1B21">
              <w:rPr>
                <w:rFonts w:ascii="Arial" w:hAnsi="Arial" w:cs="Arial"/>
              </w:rPr>
              <w:t>za objednatele</w:t>
            </w: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shd w:val="clear" w:color="auto" w:fill="auto"/>
          </w:tcPr>
          <w:p w14:paraId="291BBDBC" w14:textId="77777777" w:rsidR="001756C2" w:rsidRDefault="003C4C9F" w:rsidP="001756C2">
            <w:pPr>
              <w:rPr>
                <w:rFonts w:ascii="Arial" w:hAnsi="Arial" w:cs="Arial"/>
              </w:rPr>
            </w:pPr>
            <w:r w:rsidRPr="00EB1B21">
              <w:rPr>
                <w:rFonts w:ascii="Arial" w:hAnsi="Arial" w:cs="Arial"/>
              </w:rPr>
              <w:t>za zhotovitele</w:t>
            </w: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8"/>
      <w:headerReference w:type="first" r:id="rId9"/>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83BD3" w14:textId="77777777" w:rsidR="00AD3263" w:rsidRDefault="00AD3263">
      <w:r>
        <w:separator/>
      </w:r>
    </w:p>
  </w:endnote>
  <w:endnote w:type="continuationSeparator" w:id="0">
    <w:p w14:paraId="7C3AE2D7" w14:textId="77777777" w:rsidR="00AD3263" w:rsidRDefault="00AD3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1F228AA0"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2F6CB0">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2F6CB0">
      <w:rPr>
        <w:rFonts w:ascii="Arial" w:hAnsi="Arial" w:cs="Arial"/>
        <w:noProof/>
        <w:snapToGrid w:val="0"/>
        <w:sz w:val="18"/>
        <w:szCs w:val="18"/>
      </w:rPr>
      <w:t>9</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5CE2A5" w14:textId="77777777" w:rsidR="00AD3263" w:rsidRDefault="00AD3263">
      <w:r>
        <w:separator/>
      </w:r>
    </w:p>
  </w:footnote>
  <w:footnote w:type="continuationSeparator" w:id="0">
    <w:p w14:paraId="59F191BD" w14:textId="77777777" w:rsidR="00AD3263" w:rsidRDefault="00AD3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77777777" w:rsidR="00A22675" w:rsidRDefault="00A22675" w:rsidP="002E22D6">
    <w:pPr>
      <w:pStyle w:val="Zhlav"/>
      <w:rPr>
        <w:rFonts w:ascii="Arial" w:hAnsi="Arial" w:cs="Arial"/>
      </w:rPr>
    </w:pPr>
    <w:proofErr w:type="spellStart"/>
    <w:r>
      <w:rPr>
        <w:rFonts w:ascii="Arial" w:hAnsi="Arial" w:cs="Arial"/>
      </w:rPr>
      <w:t>ev.č</w:t>
    </w:r>
    <w:proofErr w:type="spellEnd"/>
    <w:r>
      <w:rPr>
        <w:rFonts w:ascii="Arial" w:hAnsi="Arial" w:cs="Arial"/>
      </w:rPr>
      <w:t>. objednatele: B 00xx/25</w:t>
    </w:r>
    <w:r>
      <w:rPr>
        <w:rFonts w:ascii="Arial" w:hAnsi="Arial" w:cs="Arial"/>
      </w:rPr>
      <w:tab/>
      <w:t xml:space="preserve">           </w:t>
    </w:r>
    <w:r>
      <w:rPr>
        <w:rFonts w:ascii="Arial" w:hAnsi="Arial" w:cs="Arial"/>
      </w:rPr>
      <w:tab/>
    </w:r>
    <w:proofErr w:type="spellStart"/>
    <w:r>
      <w:rPr>
        <w:rFonts w:ascii="Arial" w:hAnsi="Arial" w:cs="Arial"/>
      </w:rPr>
      <w:t>ev.č</w:t>
    </w:r>
    <w:proofErr w:type="spellEnd"/>
    <w:r>
      <w:rPr>
        <w:rFonts w:ascii="Arial" w:hAnsi="Arial" w:cs="Arial"/>
      </w:rPr>
      <w:t xml:space="preserve">.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D07"/>
    <w:rsid w:val="000D5D92"/>
    <w:rsid w:val="000E3625"/>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77DC"/>
    <w:rsid w:val="00147E35"/>
    <w:rsid w:val="00150F3B"/>
    <w:rsid w:val="00151161"/>
    <w:rsid w:val="00151525"/>
    <w:rsid w:val="001530EB"/>
    <w:rsid w:val="001532C3"/>
    <w:rsid w:val="00154A91"/>
    <w:rsid w:val="00154F54"/>
    <w:rsid w:val="00155F13"/>
    <w:rsid w:val="001560AB"/>
    <w:rsid w:val="00156A15"/>
    <w:rsid w:val="001578BB"/>
    <w:rsid w:val="00160158"/>
    <w:rsid w:val="00161064"/>
    <w:rsid w:val="001610CD"/>
    <w:rsid w:val="00161C9D"/>
    <w:rsid w:val="001628A6"/>
    <w:rsid w:val="0016355B"/>
    <w:rsid w:val="001635DE"/>
    <w:rsid w:val="00163BD1"/>
    <w:rsid w:val="00167454"/>
    <w:rsid w:val="00171A4F"/>
    <w:rsid w:val="0017222A"/>
    <w:rsid w:val="00172803"/>
    <w:rsid w:val="00173C86"/>
    <w:rsid w:val="00173D5A"/>
    <w:rsid w:val="001756C2"/>
    <w:rsid w:val="00175D71"/>
    <w:rsid w:val="00175F94"/>
    <w:rsid w:val="00176721"/>
    <w:rsid w:val="00180841"/>
    <w:rsid w:val="00181A26"/>
    <w:rsid w:val="00182A82"/>
    <w:rsid w:val="00182CF9"/>
    <w:rsid w:val="00183937"/>
    <w:rsid w:val="00183C6B"/>
    <w:rsid w:val="00184168"/>
    <w:rsid w:val="001841E2"/>
    <w:rsid w:val="0018533C"/>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70778"/>
    <w:rsid w:val="00273BDD"/>
    <w:rsid w:val="00273D58"/>
    <w:rsid w:val="00274EA4"/>
    <w:rsid w:val="00275E66"/>
    <w:rsid w:val="002766A3"/>
    <w:rsid w:val="0028076F"/>
    <w:rsid w:val="00281052"/>
    <w:rsid w:val="002822C4"/>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5373"/>
    <w:rsid w:val="002E5B8C"/>
    <w:rsid w:val="002E69CB"/>
    <w:rsid w:val="002E7691"/>
    <w:rsid w:val="002F0224"/>
    <w:rsid w:val="002F1BFA"/>
    <w:rsid w:val="002F3890"/>
    <w:rsid w:val="002F44B5"/>
    <w:rsid w:val="002F6671"/>
    <w:rsid w:val="002F6CB0"/>
    <w:rsid w:val="00300921"/>
    <w:rsid w:val="00303318"/>
    <w:rsid w:val="00303439"/>
    <w:rsid w:val="00303958"/>
    <w:rsid w:val="00304389"/>
    <w:rsid w:val="00304FE4"/>
    <w:rsid w:val="003073A5"/>
    <w:rsid w:val="0030794F"/>
    <w:rsid w:val="00307A56"/>
    <w:rsid w:val="00313793"/>
    <w:rsid w:val="003140DF"/>
    <w:rsid w:val="00320556"/>
    <w:rsid w:val="00320706"/>
    <w:rsid w:val="00320A7F"/>
    <w:rsid w:val="00320DA7"/>
    <w:rsid w:val="003241D2"/>
    <w:rsid w:val="00325CBC"/>
    <w:rsid w:val="00325FC8"/>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37CC"/>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A99"/>
    <w:rsid w:val="003E5056"/>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764F"/>
    <w:rsid w:val="00451C24"/>
    <w:rsid w:val="00451CFA"/>
    <w:rsid w:val="004526DF"/>
    <w:rsid w:val="00453175"/>
    <w:rsid w:val="004538A6"/>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20CD"/>
    <w:rsid w:val="00623561"/>
    <w:rsid w:val="00624485"/>
    <w:rsid w:val="00625F0A"/>
    <w:rsid w:val="00627A89"/>
    <w:rsid w:val="00627B08"/>
    <w:rsid w:val="00627B47"/>
    <w:rsid w:val="0063083C"/>
    <w:rsid w:val="00631552"/>
    <w:rsid w:val="00631FE8"/>
    <w:rsid w:val="00633BCE"/>
    <w:rsid w:val="00636086"/>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2193"/>
    <w:rsid w:val="00793A65"/>
    <w:rsid w:val="007958D6"/>
    <w:rsid w:val="00796463"/>
    <w:rsid w:val="00796DE2"/>
    <w:rsid w:val="007A0822"/>
    <w:rsid w:val="007A1B0C"/>
    <w:rsid w:val="007A2A57"/>
    <w:rsid w:val="007A3761"/>
    <w:rsid w:val="007A3E64"/>
    <w:rsid w:val="007A4E46"/>
    <w:rsid w:val="007A7762"/>
    <w:rsid w:val="007B01C8"/>
    <w:rsid w:val="007B1E91"/>
    <w:rsid w:val="007B66A4"/>
    <w:rsid w:val="007B7FD5"/>
    <w:rsid w:val="007C179D"/>
    <w:rsid w:val="007C2754"/>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6174"/>
    <w:rsid w:val="007E6DB7"/>
    <w:rsid w:val="007F029E"/>
    <w:rsid w:val="007F3CAC"/>
    <w:rsid w:val="007F4024"/>
    <w:rsid w:val="007F49BB"/>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48A2"/>
    <w:rsid w:val="00AB4960"/>
    <w:rsid w:val="00AB5076"/>
    <w:rsid w:val="00AB6328"/>
    <w:rsid w:val="00AB6629"/>
    <w:rsid w:val="00AC0884"/>
    <w:rsid w:val="00AC0BAC"/>
    <w:rsid w:val="00AC1302"/>
    <w:rsid w:val="00AC1D3C"/>
    <w:rsid w:val="00AC22A6"/>
    <w:rsid w:val="00AC52DB"/>
    <w:rsid w:val="00AC535D"/>
    <w:rsid w:val="00AC6406"/>
    <w:rsid w:val="00AC666D"/>
    <w:rsid w:val="00AC78E8"/>
    <w:rsid w:val="00AC7DC9"/>
    <w:rsid w:val="00AD1019"/>
    <w:rsid w:val="00AD3263"/>
    <w:rsid w:val="00AD5371"/>
    <w:rsid w:val="00AD741B"/>
    <w:rsid w:val="00AD7C12"/>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81C"/>
    <w:rsid w:val="00B02FF9"/>
    <w:rsid w:val="00B037CE"/>
    <w:rsid w:val="00B0679C"/>
    <w:rsid w:val="00B06B0D"/>
    <w:rsid w:val="00B06B14"/>
    <w:rsid w:val="00B10334"/>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953"/>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806"/>
    <w:rsid w:val="00B80F62"/>
    <w:rsid w:val="00B8150D"/>
    <w:rsid w:val="00B815B3"/>
    <w:rsid w:val="00B82B9D"/>
    <w:rsid w:val="00B82DC7"/>
    <w:rsid w:val="00B848C8"/>
    <w:rsid w:val="00B85CC9"/>
    <w:rsid w:val="00B86058"/>
    <w:rsid w:val="00B863EE"/>
    <w:rsid w:val="00B87AC3"/>
    <w:rsid w:val="00B90035"/>
    <w:rsid w:val="00B904C0"/>
    <w:rsid w:val="00B909A4"/>
    <w:rsid w:val="00B9129A"/>
    <w:rsid w:val="00B938E0"/>
    <w:rsid w:val="00B93C82"/>
    <w:rsid w:val="00B9688A"/>
    <w:rsid w:val="00B96EB9"/>
    <w:rsid w:val="00B97654"/>
    <w:rsid w:val="00B9765B"/>
    <w:rsid w:val="00BA0230"/>
    <w:rsid w:val="00BA12C1"/>
    <w:rsid w:val="00BA147E"/>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6A16"/>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3768"/>
    <w:rsid w:val="00CB416F"/>
    <w:rsid w:val="00CB4930"/>
    <w:rsid w:val="00CB5DB1"/>
    <w:rsid w:val="00CB7D55"/>
    <w:rsid w:val="00CC02B1"/>
    <w:rsid w:val="00CC0640"/>
    <w:rsid w:val="00CC0F6E"/>
    <w:rsid w:val="00CC30BE"/>
    <w:rsid w:val="00CC4423"/>
    <w:rsid w:val="00CC7A01"/>
    <w:rsid w:val="00CD0F29"/>
    <w:rsid w:val="00CD36F8"/>
    <w:rsid w:val="00CD3D06"/>
    <w:rsid w:val="00CD4102"/>
    <w:rsid w:val="00CD4210"/>
    <w:rsid w:val="00CD42B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60C49"/>
    <w:rsid w:val="00D621A7"/>
    <w:rsid w:val="00D65313"/>
    <w:rsid w:val="00D71227"/>
    <w:rsid w:val="00D73DC1"/>
    <w:rsid w:val="00D7523F"/>
    <w:rsid w:val="00D827C2"/>
    <w:rsid w:val="00D82E73"/>
    <w:rsid w:val="00D835C5"/>
    <w:rsid w:val="00D83CAE"/>
    <w:rsid w:val="00D84C61"/>
    <w:rsid w:val="00D84E21"/>
    <w:rsid w:val="00D856C3"/>
    <w:rsid w:val="00D85702"/>
    <w:rsid w:val="00D85C4B"/>
    <w:rsid w:val="00D85FDB"/>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71CC"/>
    <w:rsid w:val="00DC72C0"/>
    <w:rsid w:val="00DD08FD"/>
    <w:rsid w:val="00DD21B1"/>
    <w:rsid w:val="00DD2DAA"/>
    <w:rsid w:val="00DD35C8"/>
    <w:rsid w:val="00DD4423"/>
    <w:rsid w:val="00DD476E"/>
    <w:rsid w:val="00DD4A7F"/>
    <w:rsid w:val="00DD5366"/>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B12"/>
    <w:rsid w:val="00ED7DA1"/>
    <w:rsid w:val="00ED7F64"/>
    <w:rsid w:val="00EE0FD0"/>
    <w:rsid w:val="00EE1B95"/>
    <w:rsid w:val="00EE3140"/>
    <w:rsid w:val="00EE3692"/>
    <w:rsid w:val="00EE578E"/>
    <w:rsid w:val="00EE78B3"/>
    <w:rsid w:val="00EF048D"/>
    <w:rsid w:val="00EF04BA"/>
    <w:rsid w:val="00EF0537"/>
    <w:rsid w:val="00EF0D95"/>
    <w:rsid w:val="00EF2FAB"/>
    <w:rsid w:val="00EF3C33"/>
    <w:rsid w:val="00EF3CB3"/>
    <w:rsid w:val="00EF3EAA"/>
    <w:rsid w:val="00EF504E"/>
    <w:rsid w:val="00EF5DC0"/>
    <w:rsid w:val="00EF7B12"/>
    <w:rsid w:val="00F001F4"/>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semiHidden/>
    <w:unhideWhenUsed/>
    <w:rsid w:val="00AC535D"/>
  </w:style>
  <w:style w:type="character" w:customStyle="1" w:styleId="TextkomenteChar">
    <w:name w:val="Text komentáře Char"/>
    <w:basedOn w:val="Standardnpsmoodstavce"/>
    <w:link w:val="Textkomente"/>
    <w:semiHidden/>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D223-594A-4D04-A3C9-0B5D63C8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4861</Words>
  <Characters>28683</Characters>
  <Application>Microsoft Office Word</Application>
  <DocSecurity>0</DocSecurity>
  <Lines>239</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cp:keywords/>
  <cp:lastModifiedBy>Štefek</cp:lastModifiedBy>
  <cp:revision>18</cp:revision>
  <cp:lastPrinted>2021-07-13T10:52:00Z</cp:lastPrinted>
  <dcterms:created xsi:type="dcterms:W3CDTF">2025-05-27T09:31:00Z</dcterms:created>
  <dcterms:modified xsi:type="dcterms:W3CDTF">2025-06-06T05:34:00Z</dcterms:modified>
</cp:coreProperties>
</file>