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BE65CAA" w:rsidR="00B0410B" w:rsidRPr="00271232" w:rsidRDefault="006B4627"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1891CF2" w:rsidR="00B0410B" w:rsidRPr="006B4627" w:rsidRDefault="006B4627" w:rsidP="001027E1">
            <w:pPr>
              <w:spacing w:line="276" w:lineRule="auto"/>
              <w:rPr>
                <w:rFonts w:ascii="Arial" w:eastAsia="Calibri" w:hAnsi="Arial" w:cs="Arial"/>
                <w:b/>
                <w:sz w:val="22"/>
                <w:szCs w:val="22"/>
              </w:rPr>
            </w:pPr>
            <w:r w:rsidRPr="006B4627">
              <w:rPr>
                <w:rFonts w:ascii="Arial" w:hAnsi="Arial" w:cs="Arial"/>
                <w:b/>
                <w:sz w:val="22"/>
                <w:szCs w:val="22"/>
              </w:rPr>
              <w:t>Olšávka, Uherské Hradiště, oprava stavidla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132D8A2" w:rsidR="00680271" w:rsidRPr="00067A63" w:rsidRDefault="00720444" w:rsidP="00B0410B">
            <w:pPr>
              <w:spacing w:line="276" w:lineRule="auto"/>
              <w:rPr>
                <w:rFonts w:ascii="Arial" w:hAnsi="Arial" w:cs="Arial"/>
                <w:b/>
                <w:color w:val="0000FF"/>
                <w:sz w:val="20"/>
                <w:szCs w:val="20"/>
                <w:u w:val="single"/>
              </w:rPr>
            </w:pPr>
            <w:hyperlink r:id="rId8" w:history="1">
              <w:r w:rsidR="00067A63" w:rsidRPr="00067A63">
                <w:rPr>
                  <w:rStyle w:val="Hypertextovodkaz"/>
                  <w:rFonts w:ascii="Arial" w:hAnsi="Arial" w:cs="Arial"/>
                  <w:sz w:val="20"/>
                  <w:szCs w:val="20"/>
                </w:rPr>
                <w:t>https://zakazky.eagri.cz/contract_display_20587.html</w:t>
              </w:r>
            </w:hyperlink>
            <w:r w:rsidR="00067A63" w:rsidRPr="00067A63">
              <w:rPr>
                <w:rFonts w:ascii="Arial" w:hAnsi="Arial" w:cs="Arial"/>
                <w:sz w:val="20"/>
                <w:szCs w:val="20"/>
              </w:rPr>
              <w:t xml:space="preserve"> </w:t>
            </w:r>
            <w:r w:rsidR="002E73BF" w:rsidRPr="00067A63">
              <w:rPr>
                <w:rFonts w:ascii="Arial" w:hAnsi="Arial" w:cs="Arial"/>
                <w:sz w:val="20"/>
                <w:szCs w:val="20"/>
              </w:rPr>
              <w:t xml:space="preserve"> </w:t>
            </w:r>
            <w:r w:rsidR="00776D4D" w:rsidRPr="00067A63">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78D40036" w:rsidR="00C654B6" w:rsidRPr="009F6338" w:rsidRDefault="00882BDB" w:rsidP="008A4114">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9F6338">
        <w:rPr>
          <w:rFonts w:ascii="Arial" w:hAnsi="Arial" w:cs="Arial"/>
          <w:b/>
          <w:bCs/>
          <w:sz w:val="20"/>
          <w:szCs w:val="20"/>
        </w:rPr>
        <w:t>Zámečnictví, nástrojářství</w:t>
      </w:r>
      <w:r w:rsidR="008A4114" w:rsidRPr="009F6338">
        <w:rPr>
          <w:rFonts w:ascii="Arial" w:hAnsi="Arial" w:cs="Arial"/>
          <w:bCs/>
          <w:sz w:val="20"/>
          <w:szCs w:val="20"/>
        </w:rPr>
        <w:t xml:space="preserve"> nebo</w:t>
      </w:r>
      <w:r w:rsidR="008A4114" w:rsidRPr="009F6338">
        <w:rPr>
          <w:rFonts w:ascii="Arial" w:hAnsi="Arial" w:cs="Arial"/>
          <w:b/>
          <w:bCs/>
          <w:sz w:val="20"/>
          <w:szCs w:val="20"/>
        </w:rPr>
        <w:t xml:space="preserve"> Provádění staveb jejich změn a odstraňování</w:t>
      </w:r>
      <w:r w:rsidR="00855A76" w:rsidRPr="009F6338">
        <w:rPr>
          <w:rFonts w:ascii="Arial" w:eastAsia="Times New Roman" w:hAnsi="Arial" w:cs="Arial"/>
          <w:noProof w:val="0"/>
          <w:sz w:val="20"/>
          <w:szCs w:val="22"/>
          <w:lang w:eastAsia="cs-CZ"/>
        </w:rPr>
        <w:t>;</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47C8E8BF" w:rsidR="009A112E"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0195B17F" w14:textId="77777777" w:rsidR="008A4114" w:rsidRPr="001F798E" w:rsidRDefault="008A4114" w:rsidP="001F798E">
      <w:pPr>
        <w:spacing w:before="120" w:line="276" w:lineRule="auto"/>
        <w:jc w:val="both"/>
        <w:rPr>
          <w:rFonts w:ascii="Arial" w:hAnsi="Arial" w:cs="Arial"/>
          <w:sz w:val="20"/>
          <w:u w:val="single"/>
        </w:rPr>
      </w:pP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72228436" w14:textId="46678F9B" w:rsidR="00E16E3D" w:rsidRDefault="009132A9" w:rsidP="00B0410B">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že </w:t>
      </w:r>
      <w:r w:rsidR="00B0410B" w:rsidRPr="00BE0410">
        <w:rPr>
          <w:rFonts w:ascii="Arial" w:eastAsia="Calibri" w:hAnsi="Arial" w:cs="Arial"/>
          <w:b/>
          <w:sz w:val="20"/>
          <w:szCs w:val="20"/>
        </w:rPr>
        <w:t>splňuje technickou kvalifikaci</w:t>
      </w:r>
      <w:r w:rsidR="00B0410B" w:rsidRPr="00F50878">
        <w:rPr>
          <w:rFonts w:ascii="Arial" w:eastAsia="Calibri" w:hAnsi="Arial" w:cs="Arial"/>
          <w:sz w:val="20"/>
          <w:szCs w:val="20"/>
        </w:rPr>
        <w:t xml:space="preserve">, </w:t>
      </w:r>
      <w:r w:rsidR="003C3EE3" w:rsidRPr="00F50878">
        <w:rPr>
          <w:rFonts w:ascii="Arial" w:eastAsia="Calibri" w:hAnsi="Arial" w:cs="Arial"/>
          <w:sz w:val="20"/>
          <w:szCs w:val="20"/>
        </w:rPr>
        <w:t xml:space="preserve">neboť </w:t>
      </w:r>
      <w:r w:rsidR="003C3EE3" w:rsidRPr="00616971">
        <w:rPr>
          <w:rFonts w:ascii="Arial" w:eastAsia="Calibri" w:hAnsi="Arial" w:cs="Arial"/>
          <w:sz w:val="20"/>
          <w:szCs w:val="20"/>
        </w:rPr>
        <w:t>předkládá seznam</w:t>
      </w:r>
      <w:r w:rsidR="00B30AA3" w:rsidRPr="00616971">
        <w:rPr>
          <w:rFonts w:ascii="Arial" w:eastAsia="Calibri" w:hAnsi="Arial" w:cs="Arial"/>
          <w:sz w:val="20"/>
          <w:szCs w:val="20"/>
        </w:rPr>
        <w:t xml:space="preserve"> minimálně</w:t>
      </w:r>
      <w:r w:rsidR="00F50878" w:rsidRPr="00616971">
        <w:rPr>
          <w:rFonts w:ascii="Arial" w:eastAsia="Calibri" w:hAnsi="Arial" w:cs="Arial"/>
          <w:sz w:val="20"/>
          <w:szCs w:val="20"/>
        </w:rPr>
        <w:t xml:space="preserve"> 2</w:t>
      </w:r>
      <w:r w:rsidR="00B30AA3" w:rsidRPr="00616971">
        <w:rPr>
          <w:rFonts w:ascii="Arial" w:eastAsia="Calibri" w:hAnsi="Arial" w:cs="Arial"/>
          <w:sz w:val="20"/>
          <w:szCs w:val="20"/>
        </w:rPr>
        <w:t xml:space="preserve"> </w:t>
      </w:r>
      <w:r w:rsidR="00F50878" w:rsidRPr="00616971">
        <w:rPr>
          <w:rFonts w:ascii="Arial" w:hAnsi="Arial" w:cs="Arial"/>
          <w:sz w:val="20"/>
          <w:szCs w:val="20"/>
        </w:rPr>
        <w:t xml:space="preserve">řádně dokončených </w:t>
      </w:r>
      <w:r w:rsidR="001F798E" w:rsidRPr="00616971">
        <w:rPr>
          <w:rFonts w:ascii="Arial" w:hAnsi="Arial" w:cs="Arial"/>
          <w:sz w:val="20"/>
          <w:szCs w:val="20"/>
        </w:rPr>
        <w:t>vodohospodářských zakázek na obdobné</w:t>
      </w:r>
      <w:r w:rsidR="008A4114" w:rsidRPr="00616971">
        <w:rPr>
          <w:rFonts w:ascii="Arial" w:hAnsi="Arial" w:cs="Arial"/>
          <w:sz w:val="20"/>
          <w:szCs w:val="20"/>
        </w:rPr>
        <w:t xml:space="preserve"> </w:t>
      </w:r>
      <w:r w:rsidR="001F798E" w:rsidRPr="00616971">
        <w:rPr>
          <w:rFonts w:ascii="Arial" w:hAnsi="Arial" w:cs="Arial"/>
          <w:sz w:val="20"/>
          <w:szCs w:val="20"/>
        </w:rPr>
        <w:t xml:space="preserve">práce, </w:t>
      </w:r>
      <w:r w:rsidR="008A4114" w:rsidRPr="00616971">
        <w:rPr>
          <w:rFonts w:ascii="Arial" w:hAnsi="Arial" w:cs="Arial"/>
          <w:sz w:val="20"/>
          <w:szCs w:val="20"/>
        </w:rPr>
        <w:t xml:space="preserve">spočívající </w:t>
      </w:r>
      <w:r w:rsidR="00616971" w:rsidRPr="00616971">
        <w:rPr>
          <w:rFonts w:ascii="Arial" w:hAnsi="Arial" w:cs="Arial"/>
          <w:sz w:val="20"/>
          <w:szCs w:val="20"/>
        </w:rPr>
        <w:t xml:space="preserve">v </w:t>
      </w:r>
      <w:r w:rsidR="00FC7839" w:rsidRPr="00616971">
        <w:rPr>
          <w:rFonts w:ascii="Arial" w:hAnsi="Arial" w:cs="Arial"/>
          <w:sz w:val="20"/>
          <w:szCs w:val="20"/>
        </w:rPr>
        <w:t>dodáv</w:t>
      </w:r>
      <w:r w:rsidR="00616971" w:rsidRPr="00616971">
        <w:rPr>
          <w:rFonts w:ascii="Arial" w:hAnsi="Arial" w:cs="Arial"/>
          <w:sz w:val="20"/>
          <w:szCs w:val="20"/>
        </w:rPr>
        <w:t>ce</w:t>
      </w:r>
      <w:r w:rsidR="00FC7839" w:rsidRPr="00616971">
        <w:rPr>
          <w:rFonts w:ascii="Arial" w:hAnsi="Arial" w:cs="Arial"/>
          <w:sz w:val="20"/>
          <w:szCs w:val="20"/>
        </w:rPr>
        <w:t xml:space="preserve"> nebo oprav</w:t>
      </w:r>
      <w:r w:rsidR="00616971" w:rsidRPr="00616971">
        <w:rPr>
          <w:rFonts w:ascii="Arial" w:hAnsi="Arial" w:cs="Arial"/>
          <w:sz w:val="20"/>
          <w:szCs w:val="20"/>
        </w:rPr>
        <w:t>ě</w:t>
      </w:r>
      <w:r w:rsidR="00FC7839" w:rsidRPr="00616971">
        <w:rPr>
          <w:rFonts w:ascii="Arial" w:hAnsi="Arial" w:cs="Arial"/>
          <w:sz w:val="20"/>
          <w:szCs w:val="20"/>
        </w:rPr>
        <w:t xml:space="preserve"> konstrukcí na </w:t>
      </w:r>
      <w:r w:rsidR="00FC7839" w:rsidRPr="00240DA1">
        <w:rPr>
          <w:rFonts w:ascii="Arial" w:hAnsi="Arial" w:cs="Arial"/>
          <w:sz w:val="20"/>
          <w:szCs w:val="20"/>
        </w:rPr>
        <w:t>vodních dílech</w:t>
      </w:r>
      <w:r w:rsidR="001F798E" w:rsidRPr="00240DA1">
        <w:rPr>
          <w:rFonts w:ascii="Arial" w:eastAsia="Calibri" w:hAnsi="Arial" w:cs="Arial"/>
          <w:sz w:val="20"/>
          <w:szCs w:val="20"/>
        </w:rPr>
        <w:t xml:space="preserve">, </w:t>
      </w:r>
      <w:r w:rsidR="001F798E" w:rsidRPr="00616971">
        <w:rPr>
          <w:rFonts w:ascii="Arial" w:hAnsi="Arial" w:cs="Arial"/>
          <w:sz w:val="20"/>
          <w:szCs w:val="20"/>
        </w:rPr>
        <w:t xml:space="preserve">v hodnotě každé zakázky minimálně </w:t>
      </w:r>
      <w:r w:rsidR="00067A63">
        <w:rPr>
          <w:rFonts w:ascii="Arial" w:hAnsi="Arial" w:cs="Arial"/>
          <w:sz w:val="20"/>
          <w:szCs w:val="20"/>
        </w:rPr>
        <w:t>5</w:t>
      </w:r>
      <w:r w:rsidR="001F798E" w:rsidRPr="00616971">
        <w:rPr>
          <w:rFonts w:ascii="Arial" w:hAnsi="Arial" w:cs="Arial"/>
          <w:sz w:val="20"/>
          <w:szCs w:val="20"/>
        </w:rPr>
        <w:t>00 000 Kč bez DPH,</w:t>
      </w:r>
      <w:r w:rsidR="001F798E" w:rsidRPr="00616971">
        <w:rPr>
          <w:rFonts w:ascii="Arial" w:eastAsia="Calibri" w:hAnsi="Arial" w:cs="Arial"/>
          <w:sz w:val="20"/>
          <w:szCs w:val="20"/>
        </w:rPr>
        <w:t xml:space="preserve"> realizované v posledních 5 letech před zahájením </w:t>
      </w:r>
      <w:r w:rsidR="002B3193" w:rsidRPr="00616971">
        <w:rPr>
          <w:rFonts w:ascii="Arial" w:eastAsia="Calibri" w:hAnsi="Arial" w:cs="Arial"/>
          <w:sz w:val="20"/>
          <w:szCs w:val="20"/>
        </w:rPr>
        <w:t>výběrového</w:t>
      </w:r>
      <w:r w:rsidR="001F798E" w:rsidRPr="00616971">
        <w:rPr>
          <w:rFonts w:ascii="Arial" w:eastAsia="Calibri" w:hAnsi="Arial" w:cs="Arial"/>
          <w:sz w:val="20"/>
          <w:szCs w:val="20"/>
        </w:rPr>
        <w:t xml:space="preserve"> řízení</w:t>
      </w:r>
      <w:r w:rsidR="005F317C" w:rsidRPr="00616971">
        <w:rPr>
          <w:rFonts w:ascii="Arial" w:eastAsia="Calibri" w:hAnsi="Arial" w:cs="Arial"/>
          <w:sz w:val="20"/>
          <w:szCs w:val="20"/>
        </w:rPr>
        <w:t>.</w:t>
      </w:r>
    </w:p>
    <w:p w14:paraId="77252AD8" w14:textId="67E98C97" w:rsidR="00E807B8" w:rsidRDefault="00E807B8" w:rsidP="00B0410B">
      <w:pPr>
        <w:spacing w:after="200" w:line="276" w:lineRule="auto"/>
        <w:jc w:val="both"/>
        <w:rPr>
          <w:rFonts w:ascii="Arial" w:eastAsia="Calibri" w:hAnsi="Arial" w:cs="Arial"/>
          <w:sz w:val="20"/>
          <w:szCs w:val="20"/>
        </w:rPr>
      </w:pPr>
    </w:p>
    <w:p w14:paraId="05C35AE5" w14:textId="77777777" w:rsidR="00E807B8" w:rsidRPr="00BE0410" w:rsidRDefault="00E807B8" w:rsidP="00B0410B">
      <w:pPr>
        <w:spacing w:after="200" w:line="276" w:lineRule="auto"/>
        <w:jc w:val="both"/>
        <w:rPr>
          <w:rFonts w:ascii="Arial" w:eastAsia="Calibri" w:hAnsi="Arial" w:cs="Arial"/>
          <w:sz w:val="20"/>
          <w:szCs w:val="20"/>
        </w:rPr>
      </w:pP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069543C2" w14:textId="77777777" w:rsidR="006E1A34" w:rsidRPr="0020149E" w:rsidRDefault="006E1A34" w:rsidP="006E1A34">
      <w:pPr>
        <w:suppressAutoHyphens/>
        <w:jc w:val="both"/>
        <w:rPr>
          <w:rFonts w:ascii="Arial" w:hAnsi="Arial" w:cs="Arial"/>
          <w:sz w:val="20"/>
          <w:szCs w:val="20"/>
          <w:lang w:eastAsia="ar-SA"/>
        </w:rPr>
      </w:pPr>
    </w:p>
    <w:p w14:paraId="3763AE65" w14:textId="4B144A3F"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372D280E" w14:textId="5A666EA3" w:rsidR="001F798E" w:rsidRDefault="001F798E" w:rsidP="001B5F04">
      <w:pPr>
        <w:autoSpaceDE w:val="0"/>
        <w:autoSpaceDN w:val="0"/>
        <w:adjustRightInd w:val="0"/>
        <w:jc w:val="both"/>
        <w:rPr>
          <w:rFonts w:ascii="Arial" w:hAnsi="Arial" w:cs="Arial"/>
          <w:sz w:val="20"/>
          <w:szCs w:val="20"/>
        </w:rPr>
      </w:pPr>
    </w:p>
    <w:p w14:paraId="26AF3CFB" w14:textId="223408A7" w:rsidR="001F798E" w:rsidRDefault="001F798E" w:rsidP="001B5F04">
      <w:pPr>
        <w:autoSpaceDE w:val="0"/>
        <w:autoSpaceDN w:val="0"/>
        <w:adjustRightInd w:val="0"/>
        <w:jc w:val="both"/>
        <w:rPr>
          <w:rFonts w:ascii="Arial" w:hAnsi="Arial" w:cs="Arial"/>
          <w:sz w:val="20"/>
          <w:szCs w:val="20"/>
        </w:rPr>
      </w:pP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bookmarkEnd w:id="4" w:displacedByCustomXml="next"/>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1FCC463"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7E2D91">
                <w:rPr>
                  <w:rFonts w:ascii="Arial" w:eastAsia="Times New Roman" w:hAnsi="Arial" w:cs="Arial"/>
                  <w:noProof w:val="0"/>
                  <w:color w:val="808080"/>
                  <w:sz w:val="20"/>
                  <w:szCs w:val="22"/>
                  <w:lang w:eastAsia="cs-CZ"/>
                </w:rPr>
                <w:t>1</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720444"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121FB2"/>
    <w:multiLevelType w:val="hybridMultilevel"/>
    <w:tmpl w:val="460A5668"/>
    <w:lvl w:ilvl="0" w:tplc="D162198A">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40"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1"/>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8"/>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40"/>
  </w:num>
  <w:num w:numId="49">
    <w:abstractNumId w:val="1"/>
  </w:num>
  <w:num w:numId="5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cX/6tMkwRB0mNVUz9Ym4KNYxVudvzE8luCN2qt2PsCvmhQ97l0aBYQgFcLAUUvKLkpKxvpO9cqCUFUiTM9PJg==" w:salt="jnGLAL7dNJAJr071cbfuQ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67A63"/>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0DA1"/>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7BC"/>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16971"/>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627"/>
    <w:rsid w:val="006B473A"/>
    <w:rsid w:val="006B49A3"/>
    <w:rsid w:val="006B523F"/>
    <w:rsid w:val="006B5DB2"/>
    <w:rsid w:val="006B6D4C"/>
    <w:rsid w:val="006C011F"/>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444"/>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D91"/>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83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8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7A1998"/>
    <w:rsid w:val="009166F3"/>
    <w:rsid w:val="00C4373A"/>
    <w:rsid w:val="00CE6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A33AB"/>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FC2E-323A-4288-A0CA-5A8EA2EE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1194</Words>
  <Characters>7552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8729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10</cp:revision>
  <cp:lastPrinted>2024-03-08T11:44:00Z</cp:lastPrinted>
  <dcterms:created xsi:type="dcterms:W3CDTF">2025-02-20T11:36:00Z</dcterms:created>
  <dcterms:modified xsi:type="dcterms:W3CDTF">2025-06-06T11:00:00Z</dcterms:modified>
</cp:coreProperties>
</file>