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1E668F14" w:rsidR="00506A52" w:rsidRPr="00F87117"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proofErr w:type="spellStart"/>
      <w:r w:rsidRPr="00F87117">
        <w:rPr>
          <w:rFonts w:ascii="Arial" w:eastAsia="Times New Roman" w:hAnsi="Arial" w:cs="Arial"/>
          <w:color w:val="FF0000"/>
          <w:lang w:eastAsia="cs-CZ"/>
        </w:rPr>
        <w:t>xxx</w:t>
      </w:r>
      <w:proofErr w:type="spellEnd"/>
      <w:r w:rsidRPr="00F87117">
        <w:rPr>
          <w:rFonts w:ascii="Arial" w:eastAsia="Times New Roman" w:hAnsi="Arial" w:cs="Arial"/>
          <w:color w:val="FF0000"/>
          <w:lang w:eastAsia="cs-CZ"/>
        </w:rPr>
        <w:t>/202</w:t>
      </w:r>
      <w:r w:rsidR="00C068C5">
        <w:rPr>
          <w:rFonts w:ascii="Arial" w:eastAsia="Times New Roman" w:hAnsi="Arial" w:cs="Arial"/>
          <w:color w:val="FF0000"/>
          <w:lang w:eastAsia="cs-CZ"/>
        </w:rPr>
        <w:t>5</w:t>
      </w:r>
    </w:p>
    <w:p w14:paraId="7953DE35" w14:textId="488C2416"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F87117">
        <w:rPr>
          <w:rFonts w:ascii="Arial" w:eastAsia="Times New Roman" w:hAnsi="Arial" w:cs="Arial"/>
          <w:lang w:eastAsia="cs-CZ"/>
        </w:rPr>
        <w:t>Č</w:t>
      </w:r>
      <w:r w:rsidR="00506A52" w:rsidRPr="00F87117">
        <w:rPr>
          <w:rFonts w:ascii="Arial" w:eastAsia="Times New Roman" w:hAnsi="Arial" w:cs="Arial"/>
          <w:lang w:eastAsia="cs-CZ"/>
        </w:rPr>
        <w:t>íslo smlouvy kupujícího:</w:t>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proofErr w:type="spellStart"/>
      <w:r w:rsidR="00506A52" w:rsidRPr="00F87117">
        <w:rPr>
          <w:rFonts w:ascii="Arial" w:eastAsia="Times New Roman" w:hAnsi="Arial" w:cs="Arial"/>
          <w:highlight w:val="yellow"/>
          <w:lang w:eastAsia="cs-CZ"/>
        </w:rPr>
        <w:t>xxx</w:t>
      </w:r>
      <w:proofErr w:type="spellEnd"/>
      <w:r w:rsidR="00506A52" w:rsidRPr="00F87117">
        <w:rPr>
          <w:rFonts w:ascii="Arial" w:eastAsia="Times New Roman" w:hAnsi="Arial" w:cs="Arial"/>
          <w:highlight w:val="yellow"/>
          <w:lang w:eastAsia="cs-CZ"/>
        </w:rPr>
        <w:t>/202</w:t>
      </w:r>
      <w:r w:rsidR="00C068C5">
        <w:rPr>
          <w:rFonts w:ascii="Arial" w:eastAsia="Times New Roman" w:hAnsi="Arial" w:cs="Arial"/>
          <w:highlight w:val="yellow"/>
          <w:lang w:eastAsia="cs-CZ"/>
        </w:rPr>
        <w:t>5</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766FF1E8" w:rsidR="00506A52" w:rsidRPr="00F87117" w:rsidRDefault="00506A52" w:rsidP="00506A52">
      <w:pPr>
        <w:spacing w:after="0" w:line="240" w:lineRule="auto"/>
        <w:jc w:val="center"/>
        <w:rPr>
          <w:rFonts w:ascii="Arial" w:eastAsia="Times New Roman" w:hAnsi="Arial" w:cs="Arial"/>
          <w:b/>
          <w:sz w:val="24"/>
          <w:szCs w:val="24"/>
          <w:lang w:eastAsia="cs-CZ"/>
        </w:rPr>
      </w:pPr>
      <w:r w:rsidRPr="003813D3">
        <w:rPr>
          <w:rFonts w:ascii="Arial" w:eastAsia="Times New Roman" w:hAnsi="Arial" w:cs="Arial"/>
          <w:b/>
          <w:sz w:val="24"/>
          <w:szCs w:val="24"/>
          <w:lang w:eastAsia="cs-CZ"/>
        </w:rPr>
        <w:t>„</w:t>
      </w:r>
      <w:r w:rsidR="003813D3" w:rsidRPr="003813D3">
        <w:rPr>
          <w:rFonts w:ascii="Arial" w:eastAsia="Times New Roman" w:hAnsi="Arial" w:cs="Arial"/>
          <w:b/>
          <w:sz w:val="24"/>
          <w:szCs w:val="24"/>
          <w:lang w:eastAsia="cs-CZ"/>
        </w:rPr>
        <w:t xml:space="preserve">Vozidlo kategorie N1, </w:t>
      </w:r>
      <w:r w:rsidR="00444842" w:rsidRPr="00444842">
        <w:rPr>
          <w:rFonts w:ascii="Arial" w:hAnsi="Arial" w:cs="Arial"/>
          <w:b/>
          <w:bCs/>
          <w:sz w:val="24"/>
          <w:szCs w:val="24"/>
        </w:rPr>
        <w:t>obchodní třídy "do 3,</w:t>
      </w:r>
      <w:r w:rsidR="00FF26A5">
        <w:rPr>
          <w:rFonts w:ascii="Arial" w:hAnsi="Arial" w:cs="Arial"/>
          <w:b/>
          <w:bCs/>
          <w:sz w:val="24"/>
          <w:szCs w:val="24"/>
        </w:rPr>
        <w:t>5</w:t>
      </w:r>
      <w:r w:rsidR="00444842" w:rsidRPr="00444842">
        <w:rPr>
          <w:rFonts w:ascii="Arial" w:hAnsi="Arial" w:cs="Arial"/>
          <w:b/>
          <w:bCs/>
          <w:sz w:val="24"/>
          <w:szCs w:val="24"/>
        </w:rPr>
        <w:t xml:space="preserve"> t", LUV 4x4 s korbou</w:t>
      </w:r>
      <w:r w:rsidRPr="003813D3">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32EECC86" w14:textId="77777777" w:rsidTr="001B4C5A">
        <w:tc>
          <w:tcPr>
            <w:tcW w:w="2050" w:type="dxa"/>
          </w:tcPr>
          <w:p w14:paraId="60F5D55B"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Prodávající:</w:t>
            </w:r>
          </w:p>
          <w:p w14:paraId="5206E218" w14:textId="77777777" w:rsidR="00506A52" w:rsidRPr="00F87117"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B0CBE55"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r w:rsidR="00506A52" w:rsidRPr="00F87117" w14:paraId="71555689" w14:textId="77777777" w:rsidTr="001B4C5A">
        <w:tc>
          <w:tcPr>
            <w:tcW w:w="2050" w:type="dxa"/>
          </w:tcPr>
          <w:p w14:paraId="0E28FE1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55A8377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164567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7F2C3DD7" w14:textId="77777777" w:rsidTr="001B4C5A">
        <w:tc>
          <w:tcPr>
            <w:tcW w:w="2050" w:type="dxa"/>
          </w:tcPr>
          <w:p w14:paraId="71E5C10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162AFB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A08658B"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F1819DC" w14:textId="77777777" w:rsidTr="001B4C5A">
        <w:tc>
          <w:tcPr>
            <w:tcW w:w="2050" w:type="dxa"/>
          </w:tcPr>
          <w:p w14:paraId="5F4D51B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3445005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62B1D8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5928CA09" w14:textId="77777777" w:rsidTr="001B4C5A">
        <w:tc>
          <w:tcPr>
            <w:tcW w:w="2050" w:type="dxa"/>
          </w:tcPr>
          <w:p w14:paraId="6AA4DCA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51B189F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2306DBBE"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3E917C9" w14:textId="77777777" w:rsidTr="001B4C5A">
        <w:tc>
          <w:tcPr>
            <w:tcW w:w="2050" w:type="dxa"/>
          </w:tcPr>
          <w:p w14:paraId="0CDB961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5F19832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0C9AC6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80F24E9" w14:textId="77777777" w:rsidTr="001B4C5A">
        <w:tc>
          <w:tcPr>
            <w:tcW w:w="2050" w:type="dxa"/>
          </w:tcPr>
          <w:p w14:paraId="20423E6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2861D59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4B83E1"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5BEC272" w14:textId="77777777" w:rsidTr="001B4C5A">
        <w:tc>
          <w:tcPr>
            <w:tcW w:w="2050" w:type="dxa"/>
          </w:tcPr>
          <w:p w14:paraId="4807ADC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69A2686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168D4C8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277C2D69" w14:textId="77777777" w:rsidTr="001B4C5A">
        <w:tc>
          <w:tcPr>
            <w:tcW w:w="2050" w:type="dxa"/>
          </w:tcPr>
          <w:p w14:paraId="4236679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3C31772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0B41450"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bl>
    <w:p w14:paraId="61E6E1A5" w14:textId="77777777" w:rsidR="00506A52" w:rsidRPr="00F87117" w:rsidRDefault="00506A52" w:rsidP="00506A52">
      <w:pPr>
        <w:spacing w:after="0" w:line="240" w:lineRule="auto"/>
        <w:rPr>
          <w:rFonts w:ascii="Arial" w:eastAsia="Times New Roman" w:hAnsi="Arial" w:cs="Arial"/>
          <w:b/>
          <w:sz w:val="24"/>
          <w:szCs w:val="24"/>
          <w:lang w:eastAsia="cs-CZ"/>
        </w:rPr>
      </w:pPr>
    </w:p>
    <w:p w14:paraId="716B623C" w14:textId="77777777" w:rsidR="00506A52" w:rsidRPr="00F87117" w:rsidRDefault="00506A52" w:rsidP="00506A52">
      <w:pPr>
        <w:spacing w:after="0" w:line="240" w:lineRule="auto"/>
        <w:jc w:val="both"/>
        <w:rPr>
          <w:rFonts w:ascii="Arial" w:eastAsia="Times New Roman" w:hAnsi="Arial" w:cs="Arial"/>
          <w:color w:val="FF0000"/>
          <w:lang w:eastAsia="cs-CZ"/>
        </w:rPr>
      </w:pPr>
      <w:r w:rsidRPr="00F87117">
        <w:rPr>
          <w:rFonts w:ascii="Arial" w:eastAsia="Times New Roman" w:hAnsi="Arial" w:cs="Arial"/>
          <w:color w:val="FF0000"/>
          <w:lang w:eastAsia="cs-CZ"/>
        </w:rPr>
        <w:t xml:space="preserve">Prodávající je zapsán v Obchodním rejstříku………, v oddílu……, vložce č. </w:t>
      </w:r>
    </w:p>
    <w:p w14:paraId="3FA49C32" w14:textId="77777777" w:rsidR="00506A52" w:rsidRPr="00F87117" w:rsidRDefault="00506A52" w:rsidP="00506A52">
      <w:pPr>
        <w:spacing w:after="0" w:line="240" w:lineRule="auto"/>
        <w:jc w:val="both"/>
        <w:rPr>
          <w:rFonts w:ascii="Arial" w:eastAsia="Times New Roman" w:hAnsi="Arial" w:cs="Arial"/>
          <w:i/>
          <w:color w:val="FF0000"/>
          <w:lang w:eastAsia="cs-CZ"/>
        </w:rPr>
      </w:pPr>
      <w:r w:rsidRPr="00F87117">
        <w:rPr>
          <w:rFonts w:ascii="Arial" w:eastAsia="Times New Roman" w:hAnsi="Arial" w:cs="Arial"/>
          <w:i/>
          <w:color w:val="FF0000"/>
          <w:lang w:eastAsia="cs-CZ"/>
        </w:rPr>
        <w:t>případně</w:t>
      </w:r>
    </w:p>
    <w:p w14:paraId="29090282" w14:textId="77777777" w:rsidR="00506A52" w:rsidRPr="00F87117" w:rsidRDefault="00506A52" w:rsidP="00506A52">
      <w:pPr>
        <w:widowControl w:val="0"/>
        <w:spacing w:after="0" w:line="240" w:lineRule="atLeast"/>
        <w:rPr>
          <w:rFonts w:ascii="Arial" w:eastAsia="Times New Roman" w:hAnsi="Arial" w:cs="Arial"/>
          <w:color w:val="FF0000"/>
          <w:lang w:eastAsia="cs-CZ"/>
        </w:rPr>
      </w:pPr>
      <w:r w:rsidRPr="00F87117">
        <w:rPr>
          <w:rFonts w:ascii="Arial" w:eastAsia="Times New Roman" w:hAnsi="Arial" w:cs="Arial"/>
          <w:snapToGrid w:val="0"/>
          <w:color w:val="FF0000"/>
          <w:lang w:eastAsia="cs-CZ"/>
        </w:rPr>
        <w:t xml:space="preserve">Prodávající je držitelem ŽL vydaného ……. pod </w:t>
      </w:r>
      <w:proofErr w:type="spellStart"/>
      <w:r w:rsidRPr="00F87117">
        <w:rPr>
          <w:rFonts w:ascii="Arial" w:eastAsia="Times New Roman" w:hAnsi="Arial" w:cs="Arial"/>
          <w:snapToGrid w:val="0"/>
          <w:color w:val="FF0000"/>
          <w:lang w:eastAsia="cs-CZ"/>
        </w:rPr>
        <w:t>e.č</w:t>
      </w:r>
      <w:proofErr w:type="spellEnd"/>
      <w:r w:rsidRPr="00F87117">
        <w:rPr>
          <w:rFonts w:ascii="Arial" w:eastAsia="Times New Roman" w:hAnsi="Arial" w:cs="Arial"/>
          <w:snapToGrid w:val="0"/>
          <w:color w:val="FF0000"/>
          <w:lang w:eastAsia="cs-CZ"/>
        </w:rPr>
        <w:t>. ……………...</w:t>
      </w:r>
    </w:p>
    <w:p w14:paraId="59B1EE9F" w14:textId="77777777" w:rsidR="00506A52" w:rsidRPr="00F87117" w:rsidRDefault="00506A52" w:rsidP="00506A52">
      <w:pPr>
        <w:spacing w:after="0" w:line="240" w:lineRule="auto"/>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1B4C5A">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1B4C5A">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1B4C5A">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282E5305"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Ing. </w:t>
            </w:r>
            <w:r w:rsidR="0091783F" w:rsidRPr="00F87117">
              <w:rPr>
                <w:rFonts w:ascii="Arial" w:eastAsia="Times New Roman" w:hAnsi="Arial" w:cs="Arial"/>
                <w:szCs w:val="20"/>
                <w:lang w:eastAsia="cs-CZ"/>
              </w:rPr>
              <w:t>Jan Svejkovský</w:t>
            </w:r>
            <w:r w:rsidRPr="00F87117">
              <w:rPr>
                <w:rFonts w:ascii="Arial" w:eastAsia="Times New Roman" w:hAnsi="Arial" w:cs="Arial"/>
                <w:szCs w:val="20"/>
                <w:lang w:eastAsia="cs-CZ"/>
              </w:rPr>
              <w:t>, generální ředitel</w:t>
            </w:r>
          </w:p>
        </w:tc>
      </w:tr>
      <w:tr w:rsidR="00506A52" w:rsidRPr="00F87117" w14:paraId="46C992D2" w14:textId="77777777" w:rsidTr="001B4C5A">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 </w:t>
            </w:r>
          </w:p>
        </w:tc>
        <w:tc>
          <w:tcPr>
            <w:tcW w:w="5832" w:type="dxa"/>
          </w:tcPr>
          <w:p w14:paraId="1F421FC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Ing. Radek Jelínek, ekonomický ředitel</w:t>
            </w:r>
          </w:p>
        </w:tc>
      </w:tr>
      <w:tr w:rsidR="00506A52" w:rsidRPr="00F87117" w14:paraId="699AC0DA" w14:textId="77777777" w:rsidTr="001B4C5A">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0C9E411D" w:rsidR="00506A52" w:rsidRPr="00F87117" w:rsidRDefault="00506A52" w:rsidP="00506A52">
            <w:pPr>
              <w:spacing w:after="0" w:line="240" w:lineRule="auto"/>
              <w:rPr>
                <w:rFonts w:ascii="Arial" w:eastAsia="Times New Roman" w:hAnsi="Arial" w:cs="Arial"/>
                <w:szCs w:val="20"/>
                <w:lang w:eastAsia="cs-CZ"/>
              </w:rPr>
            </w:pPr>
          </w:p>
        </w:tc>
        <w:tc>
          <w:tcPr>
            <w:tcW w:w="5832" w:type="dxa"/>
          </w:tcPr>
          <w:p w14:paraId="4CB57D75" w14:textId="302EC091" w:rsidR="00506A52" w:rsidRPr="00F87117" w:rsidRDefault="00506A52" w:rsidP="00506A52">
            <w:pPr>
              <w:spacing w:after="0" w:line="240" w:lineRule="auto"/>
              <w:rPr>
                <w:rFonts w:ascii="Arial" w:eastAsia="Times New Roman" w:hAnsi="Arial" w:cs="Arial"/>
                <w:szCs w:val="20"/>
                <w:lang w:eastAsia="cs-CZ"/>
              </w:rPr>
            </w:pPr>
          </w:p>
        </w:tc>
      </w:tr>
      <w:tr w:rsidR="00506A52" w:rsidRPr="00F87117" w14:paraId="5691D1C0" w14:textId="77777777" w:rsidTr="001B4C5A">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1B4C5A">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506A52" w:rsidRPr="00F87117" w14:paraId="1CED9631" w14:textId="77777777" w:rsidTr="001B4C5A">
        <w:tc>
          <w:tcPr>
            <w:tcW w:w="2050" w:type="dxa"/>
          </w:tcPr>
          <w:p w14:paraId="5D18CC3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Komerční banka, a.s.</w:t>
            </w:r>
          </w:p>
        </w:tc>
      </w:tr>
      <w:tr w:rsidR="00506A52" w:rsidRPr="00F87117" w14:paraId="3AF21446" w14:textId="77777777" w:rsidTr="001B4C5A">
        <w:tc>
          <w:tcPr>
            <w:tcW w:w="2050" w:type="dxa"/>
          </w:tcPr>
          <w:p w14:paraId="61A7842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9137441/0100</w:t>
            </w:r>
          </w:p>
        </w:tc>
      </w:tr>
      <w:tr w:rsidR="00506A52" w:rsidRPr="00F87117" w14:paraId="290521B3" w14:textId="77777777" w:rsidTr="001B4C5A">
        <w:tc>
          <w:tcPr>
            <w:tcW w:w="2050" w:type="dxa"/>
          </w:tcPr>
          <w:p w14:paraId="74009D70"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474 636 111</w:t>
            </w:r>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506A52">
      <w:pPr>
        <w:pStyle w:val="lneksmlouvynadpis"/>
        <w:rPr>
          <w:lang w:val="cs-CZ" w:eastAsia="cs-CZ"/>
        </w:rPr>
      </w:pPr>
      <w:bookmarkStart w:id="0" w:name="_Ref104545688"/>
      <w:r w:rsidRPr="00C31711">
        <w:rPr>
          <w:lang w:val="cs-CZ" w:eastAsia="cs-CZ"/>
        </w:rPr>
        <w:lastRenderedPageBreak/>
        <w:t>Předmět smlouvy a předmět díla</w:t>
      </w:r>
      <w:bookmarkEnd w:id="0"/>
    </w:p>
    <w:p w14:paraId="468F04D9" w14:textId="02C7C637" w:rsidR="00506A52" w:rsidRPr="00C31711" w:rsidRDefault="00506A52" w:rsidP="00A577D8">
      <w:pPr>
        <w:pStyle w:val="lneksmlouvytext"/>
        <w:rPr>
          <w:lang w:val="cs-CZ"/>
        </w:rPr>
      </w:pPr>
      <w:r w:rsidRPr="00C31711">
        <w:rPr>
          <w:lang w:val="cs-CZ"/>
        </w:rPr>
        <w:t xml:space="preserve">Předmětem této smlouvy je převod vlastnického práva k movité věci, a to nového a nepoužitého </w:t>
      </w:r>
      <w:r w:rsidR="003813D3">
        <w:rPr>
          <w:lang w:val="cs-CZ"/>
        </w:rPr>
        <w:t xml:space="preserve">vozidla kategorie N1, </w:t>
      </w:r>
      <w:r w:rsidR="00444842" w:rsidRPr="00444842">
        <w:rPr>
          <w:bCs/>
        </w:rPr>
        <w:t>obchodní třídy "do 3,</w:t>
      </w:r>
      <w:r w:rsidR="00FF26A5">
        <w:rPr>
          <w:bCs/>
          <w:lang w:val="cs-CZ"/>
        </w:rPr>
        <w:t>5</w:t>
      </w:r>
      <w:r w:rsidR="00444842" w:rsidRPr="00444842">
        <w:rPr>
          <w:bCs/>
        </w:rPr>
        <w:t xml:space="preserve"> t", LUV 4x4 s korbou</w:t>
      </w:r>
      <w:r w:rsidR="00444842">
        <w:rPr>
          <w:lang w:val="cs-CZ"/>
        </w:rPr>
        <w:t xml:space="preserve"> </w:t>
      </w:r>
      <w:r w:rsidRPr="00C31711">
        <w:rPr>
          <w:lang w:val="cs-CZ"/>
        </w:rPr>
        <w:t>za 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D32A86">
        <w:tc>
          <w:tcPr>
            <w:tcW w:w="3118" w:type="dxa"/>
          </w:tcPr>
          <w:p w14:paraId="5560CF07"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 motoru/výkon:</w:t>
            </w:r>
            <w:r w:rsidRPr="00F87117">
              <w:rPr>
                <w:rFonts w:ascii="Arial" w:eastAsia="Times New Roman" w:hAnsi="Arial" w:cs="Arial"/>
                <w:szCs w:val="20"/>
                <w:lang w:eastAsia="cs-CZ"/>
              </w:rPr>
              <w:tab/>
            </w:r>
          </w:p>
        </w:tc>
      </w:tr>
      <w:tr w:rsidR="00F4141F" w:rsidRPr="00F87117" w14:paraId="7C28A91F" w14:textId="77777777" w:rsidTr="00D32A86">
        <w:tc>
          <w:tcPr>
            <w:tcW w:w="3118" w:type="dxa"/>
          </w:tcPr>
          <w:p w14:paraId="4BDC82CF"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2526" w:type="dxa"/>
          </w:tcPr>
          <w:p w14:paraId="659329E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3070" w:type="dxa"/>
          </w:tcPr>
          <w:p w14:paraId="59BB293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bl>
    <w:p w14:paraId="4335B807" w14:textId="77777777" w:rsidR="00506A52" w:rsidRPr="00F87117" w:rsidRDefault="00506A52" w:rsidP="00506A52">
      <w:pPr>
        <w:spacing w:after="0" w:line="120" w:lineRule="auto"/>
        <w:jc w:val="both"/>
        <w:rPr>
          <w:rFonts w:ascii="Arial" w:eastAsia="Times New Roman" w:hAnsi="Arial" w:cs="Arial"/>
          <w:b/>
          <w:color w:val="FF0000"/>
          <w:szCs w:val="20"/>
          <w:lang w:eastAsia="cs-CZ"/>
        </w:rPr>
      </w:pPr>
    </w:p>
    <w:p w14:paraId="7EE1CF9D" w14:textId="758AE607" w:rsidR="00506A52" w:rsidRPr="00C31711" w:rsidRDefault="00506A52" w:rsidP="00A577D8">
      <w:pPr>
        <w:pStyle w:val="lneksmlouvytext"/>
        <w:rPr>
          <w:lang w:val="cs-CZ"/>
        </w:rPr>
      </w:pPr>
      <w:r w:rsidRPr="00C31711">
        <w:rPr>
          <w:lang w:val="cs-CZ"/>
        </w:rPr>
        <w:t xml:space="preserve">Podrobná </w:t>
      </w:r>
      <w:r w:rsidRPr="003813D3">
        <w:rPr>
          <w:lang w:val="cs-CZ"/>
        </w:rPr>
        <w:t xml:space="preserve">specifikace </w:t>
      </w:r>
      <w:r w:rsidR="00913B52" w:rsidRPr="003813D3">
        <w:rPr>
          <w:lang w:val="cs-CZ"/>
        </w:rPr>
        <w:t>1</w:t>
      </w:r>
      <w:r w:rsidRPr="003813D3">
        <w:rPr>
          <w:lang w:val="cs-CZ"/>
        </w:rPr>
        <w:t xml:space="preserve"> ks </w:t>
      </w:r>
      <w:r w:rsidR="003813D3" w:rsidRPr="003813D3">
        <w:rPr>
          <w:lang w:val="cs-CZ"/>
        </w:rPr>
        <w:t>vozidla</w:t>
      </w:r>
      <w:r w:rsidR="003813D3">
        <w:rPr>
          <w:lang w:val="cs-CZ"/>
        </w:rPr>
        <w:t xml:space="preserve"> kategorie N1, </w:t>
      </w:r>
      <w:r w:rsidR="00444842" w:rsidRPr="00444842">
        <w:rPr>
          <w:bCs/>
        </w:rPr>
        <w:t>obchodní třídy "do 3,</w:t>
      </w:r>
      <w:r w:rsidR="00FF26A5">
        <w:rPr>
          <w:bCs/>
          <w:lang w:val="cs-CZ"/>
        </w:rPr>
        <w:t>5</w:t>
      </w:r>
      <w:r w:rsidR="00444842" w:rsidRPr="00444842">
        <w:rPr>
          <w:bCs/>
        </w:rPr>
        <w:t xml:space="preserve"> t", LUV 4x4 s korbou</w:t>
      </w:r>
      <w:r w:rsidR="00444842">
        <w:rPr>
          <w:lang w:val="cs-CZ"/>
        </w:rPr>
        <w:t xml:space="preserve"> </w:t>
      </w:r>
      <w:r w:rsidRPr="00C31711">
        <w:rPr>
          <w:lang w:val="cs-CZ"/>
        </w:rPr>
        <w:t xml:space="preserve">a příslušenství je uvedena v příloze č. 1 kupní smlouvy – Technická specifikace, která je nedílnou součástí této smlouvy. </w:t>
      </w:r>
    </w:p>
    <w:p w14:paraId="26A89227" w14:textId="55669822" w:rsidR="00506A52" w:rsidRPr="00C31711" w:rsidRDefault="00506A52" w:rsidP="00506A52">
      <w:pPr>
        <w:pStyle w:val="lneksmlouvynadpis"/>
        <w:rPr>
          <w:lang w:val="cs-CZ" w:eastAsia="cs-CZ"/>
        </w:rPr>
      </w:pPr>
      <w:r w:rsidRPr="00C31711">
        <w:rPr>
          <w:lang w:val="cs-CZ" w:eastAsia="cs-CZ"/>
        </w:rPr>
        <w:t>Cena</w:t>
      </w:r>
    </w:p>
    <w:p w14:paraId="6AF26CBE" w14:textId="4482014D"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D54415" w:rsidRPr="00C31711">
        <w:rPr>
          <w:lang w:val="cs-CZ" w:eastAsia="cs-CZ"/>
        </w:rPr>
        <w:t xml:space="preserve">I. </w:t>
      </w:r>
      <w:r w:rsidR="004335A7" w:rsidRPr="00C31711">
        <w:rPr>
          <w:lang w:val="cs-CZ" w:eastAsia="cs-CZ"/>
        </w:rPr>
        <w:fldChar w:fldCharType="end"/>
      </w:r>
      <w:r w:rsidRPr="00C31711">
        <w:rPr>
          <w:lang w:val="cs-CZ" w:eastAsia="cs-CZ"/>
        </w:rPr>
        <w:t>, včetně dodání na místo určené kupujícím je dohodnuta podle zákona č. 526/1990 Sb., o cenách, ve znění pozdějších předpisů, jako cena pevná.</w:t>
      </w:r>
    </w:p>
    <w:p w14:paraId="3B18195C" w14:textId="0511AB66" w:rsidR="00A577D8" w:rsidRPr="00C31711" w:rsidRDefault="00A577D8" w:rsidP="00A577D8">
      <w:pPr>
        <w:pStyle w:val="lneksmlouvytext"/>
        <w:rPr>
          <w:rStyle w:val="lneksmlouvytextChar"/>
          <w:lang w:val="cs-CZ" w:eastAsia="cs-CZ"/>
        </w:rPr>
      </w:pPr>
      <w:bookmarkStart w:id="1" w:name="_Ref104545642"/>
      <w:r w:rsidRPr="00F87117">
        <w:rPr>
          <w:rStyle w:val="lneksmlouvytextChar"/>
          <w:lang w:val="cs-CZ" w:eastAsia="cs-CZ"/>
        </w:rPr>
        <w:t>K</w:t>
      </w:r>
      <w:r w:rsidR="00506A52" w:rsidRPr="00C31711">
        <w:rPr>
          <w:rStyle w:val="lneksmlouvytextChar"/>
          <w:lang w:val="cs-CZ" w:eastAsia="cs-CZ"/>
        </w:rPr>
        <w:t>upní cena za předmět této smlouvy včetně výbavy uvedené v příloze této smlouvy</w:t>
      </w:r>
      <w:bookmarkEnd w:id="1"/>
      <w:r w:rsidR="00506A52" w:rsidRPr="00C31711">
        <w:rPr>
          <w:rStyle w:val="lneksmlouvytextChar"/>
          <w:lang w:val="cs-CZ" w:eastAsia="cs-CZ"/>
        </w:rPr>
        <w:t xml:space="preserve"> </w:t>
      </w:r>
    </w:p>
    <w:p w14:paraId="3F4A65D5" w14:textId="0A46041A" w:rsidR="00506A52" w:rsidRPr="00F87117" w:rsidRDefault="00506A52" w:rsidP="00A577D8">
      <w:pPr>
        <w:spacing w:after="0" w:line="240" w:lineRule="auto"/>
        <w:ind w:left="426"/>
        <w:jc w:val="both"/>
        <w:rPr>
          <w:rFonts w:ascii="Arial" w:eastAsia="Times New Roman" w:hAnsi="Arial" w:cs="Arial"/>
          <w:szCs w:val="20"/>
          <w:lang w:eastAsia="cs-CZ"/>
        </w:rPr>
      </w:pPr>
      <w:r w:rsidRPr="00C31711">
        <w:rPr>
          <w:rStyle w:val="lneksmlouvytextChar"/>
          <w:lang w:val="cs-CZ" w:eastAsia="cs-CZ"/>
        </w:rPr>
        <w:t>činí</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bez DPH, </w:t>
      </w:r>
    </w:p>
    <w:p w14:paraId="2431856E" w14:textId="77777777" w:rsidR="00506A52" w:rsidRPr="00F87117" w:rsidRDefault="00506A52" w:rsidP="00506A52">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ke kupní ceně bude účtována DPH</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bookmarkStart w:id="2" w:name="_GoBack"/>
      <w:bookmarkEnd w:id="2"/>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b/>
          <w:szCs w:val="20"/>
          <w:lang w:eastAsia="cs-CZ"/>
        </w:rPr>
        <w:t xml:space="preserve"> </w:t>
      </w:r>
      <w:r w:rsidRPr="00F87117">
        <w:rPr>
          <w:rFonts w:ascii="Arial" w:eastAsia="Times New Roman" w:hAnsi="Arial" w:cs="Arial"/>
          <w:szCs w:val="20"/>
          <w:lang w:eastAsia="cs-CZ"/>
        </w:rPr>
        <w:t>Kč,</w:t>
      </w:r>
    </w:p>
    <w:p w14:paraId="1AD899C4" w14:textId="77777777" w:rsidR="00506A52" w:rsidRPr="00F87117" w:rsidRDefault="00506A52" w:rsidP="00506A52">
      <w:pPr>
        <w:spacing w:after="0" w:line="240" w:lineRule="auto"/>
        <w:ind w:firstLine="426"/>
        <w:jc w:val="both"/>
        <w:rPr>
          <w:rFonts w:ascii="Arial" w:eastAsia="Times New Roman" w:hAnsi="Arial" w:cs="Arial"/>
          <w:lang w:eastAsia="cs-CZ"/>
        </w:rPr>
      </w:pPr>
      <w:r w:rsidRPr="00F87117">
        <w:rPr>
          <w:rFonts w:ascii="Arial" w:eastAsia="Times New Roman" w:hAnsi="Arial" w:cs="Arial"/>
          <w:lang w:eastAsia="cs-CZ"/>
        </w:rPr>
        <w:t>(v zákonné výši stanovené ke dni zdanitelného plnění)</w:t>
      </w:r>
    </w:p>
    <w:p w14:paraId="35362092" w14:textId="78C77EF8" w:rsidR="00A577D8" w:rsidRPr="00F87117" w:rsidRDefault="00506A52" w:rsidP="00A577D8">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cena celkem</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včetně DPH</w:t>
      </w:r>
    </w:p>
    <w:p w14:paraId="185EEF66" w14:textId="77777777" w:rsidR="00A577D8" w:rsidRPr="00F87117"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C31711" w:rsidRDefault="00506A52" w:rsidP="00A577D8">
      <w:pPr>
        <w:pStyle w:val="lneksmlouvytext"/>
        <w:ind w:left="357" w:hanging="357"/>
        <w:rPr>
          <w:lang w:val="cs-CZ" w:eastAsia="cs-CZ"/>
        </w:rPr>
      </w:pPr>
      <w:r w:rsidRPr="00C31711">
        <w:rPr>
          <w:lang w:val="cs-CZ" w:eastAsia="cs-CZ"/>
        </w:rPr>
        <w:t>Podrobně je cena za předmět této smlouvy, včetně příslušenství a výbavy uvedena v příloze č. 2 této smlouvy – cenová skladba.</w:t>
      </w:r>
    </w:p>
    <w:p w14:paraId="6D5943D2" w14:textId="4E5BAAB2" w:rsidR="00506A52" w:rsidRPr="00C31711" w:rsidRDefault="00506A52" w:rsidP="00506A52">
      <w:pPr>
        <w:pStyle w:val="lneksmlouvynadpis"/>
        <w:rPr>
          <w:lang w:val="cs-CZ"/>
        </w:rPr>
      </w:pPr>
      <w:r w:rsidRPr="00C31711">
        <w:rPr>
          <w:lang w:val="cs-CZ"/>
        </w:rPr>
        <w:t>Platební podmínky</w:t>
      </w:r>
    </w:p>
    <w:p w14:paraId="510BB8E2" w14:textId="597C3B9E"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Pr="00C31711">
        <w:rPr>
          <w:lang w:val="cs-CZ" w:eastAsia="cs-CZ"/>
        </w:rPr>
        <w:t xml:space="preserve"> </w:t>
      </w:r>
      <w:r w:rsidR="004335A7" w:rsidRPr="00C31711">
        <w:rPr>
          <w:lang w:val="cs-CZ" w:eastAsia="cs-CZ"/>
        </w:rPr>
        <w:fldChar w:fldCharType="begin"/>
      </w:r>
      <w:r w:rsidR="004335A7" w:rsidRPr="00C31711">
        <w:rPr>
          <w:lang w:val="cs-CZ" w:eastAsia="cs-CZ"/>
        </w:rPr>
        <w:instrText xml:space="preserve"> REF _Ref104545642 \r \h </w:instrText>
      </w:r>
      <w:r w:rsidR="004335A7" w:rsidRPr="00C31711">
        <w:rPr>
          <w:lang w:val="cs-CZ" w:eastAsia="cs-CZ"/>
        </w:rPr>
      </w:r>
      <w:r w:rsidR="004335A7" w:rsidRPr="00C31711">
        <w:rPr>
          <w:lang w:val="cs-CZ" w:eastAsia="cs-CZ"/>
        </w:rPr>
        <w:fldChar w:fldCharType="separate"/>
      </w:r>
      <w:r w:rsidR="00D54415" w:rsidRPr="00C31711">
        <w:rPr>
          <w:lang w:val="cs-CZ" w:eastAsia="cs-CZ"/>
        </w:rPr>
        <w:t>II.</w:t>
      </w:r>
      <w:r w:rsidR="00B37130" w:rsidRPr="00F87117">
        <w:rPr>
          <w:lang w:val="cs-CZ" w:eastAsia="cs-CZ"/>
        </w:rPr>
        <w:t>,</w:t>
      </w:r>
      <w:r w:rsidR="0070670C" w:rsidRPr="00F87117">
        <w:rPr>
          <w:lang w:val="cs-CZ" w:eastAsia="cs-CZ"/>
        </w:rPr>
        <w:t xml:space="preserve"> </w:t>
      </w:r>
      <w:r w:rsidR="007E6EE1">
        <w:rPr>
          <w:lang w:val="cs-CZ" w:eastAsia="cs-CZ"/>
        </w:rPr>
        <w:t xml:space="preserve">odst. </w:t>
      </w:r>
      <w:r w:rsidR="00D54415" w:rsidRPr="00C31711">
        <w:rPr>
          <w:lang w:val="cs-CZ" w:eastAsia="cs-CZ"/>
        </w:rPr>
        <w:t>2</w:t>
      </w:r>
      <w:r w:rsidR="004335A7" w:rsidRPr="00C31711">
        <w:rPr>
          <w:lang w:val="cs-CZ" w:eastAsia="cs-CZ"/>
        </w:rPr>
        <w:fldChar w:fldCharType="end"/>
      </w:r>
      <w:r w:rsidR="004335A7" w:rsidRPr="00F87117">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C31711" w:rsidRDefault="00506A52" w:rsidP="00A577D8">
      <w:pPr>
        <w:pStyle w:val="lneksmlouvytext"/>
        <w:rPr>
          <w:strike/>
          <w:color w:val="FF0000"/>
          <w:lang w:val="cs-CZ" w:eastAsia="cs-CZ"/>
        </w:rPr>
      </w:pPr>
      <w:bookmarkStart w:id="3" w:name="_Ref104545730"/>
      <w:r w:rsidRPr="00C31711">
        <w:rPr>
          <w:lang w:val="cs-CZ"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sidRPr="00C31711">
        <w:rPr>
          <w:lang w:val="cs-CZ" w:eastAsia="cs-CZ"/>
        </w:rPr>
        <w:t xml:space="preserve"> </w:t>
      </w:r>
    </w:p>
    <w:p w14:paraId="72B74F74" w14:textId="1A75FD01" w:rsidR="00506A52" w:rsidRPr="00C31711" w:rsidRDefault="00506A52" w:rsidP="00A577D8">
      <w:pPr>
        <w:pStyle w:val="lneksmlouvytext"/>
        <w:rPr>
          <w:lang w:val="cs-CZ" w:eastAsia="cs-CZ"/>
        </w:rPr>
      </w:pPr>
      <w:r w:rsidRPr="00C31711">
        <w:rPr>
          <w:lang w:val="cs-CZ" w:eastAsia="cs-CZ"/>
        </w:rPr>
        <w:t>Splatnost faktury je 30 dnů od data doručení faktury kupujícímu. Peněžitý závazek (dluh) kupujícího se považuje za splněný v den, kdy je dlužná částka připsána na účet prodávajícího.</w:t>
      </w:r>
    </w:p>
    <w:p w14:paraId="7242B289" w14:textId="0E07FCC2" w:rsidR="00506A52" w:rsidRPr="00C31711" w:rsidRDefault="00506A52" w:rsidP="00A577D8">
      <w:pPr>
        <w:pStyle w:val="lneksmlouvytext"/>
        <w:rPr>
          <w:lang w:val="cs-CZ" w:eastAsia="cs-CZ"/>
        </w:rPr>
      </w:pPr>
      <w:r w:rsidRPr="00C31711">
        <w:rPr>
          <w:color w:val="000000"/>
          <w:lang w:val="cs-CZ" w:eastAsia="cs-CZ"/>
        </w:rPr>
        <w:t xml:space="preserve">V případě, že faktura nebude obsahovat všechny, v </w:t>
      </w:r>
      <w:r w:rsidR="00A828C6" w:rsidRPr="00F87117">
        <w:rPr>
          <w:color w:val="000000"/>
          <w:lang w:val="cs-CZ" w:eastAsia="cs-CZ"/>
        </w:rPr>
        <w:t>článku</w:t>
      </w:r>
      <w:r w:rsidRPr="00C31711">
        <w:rPr>
          <w:color w:val="000000"/>
          <w:lang w:val="cs-CZ" w:eastAsia="cs-CZ"/>
        </w:rPr>
        <w:t xml:space="preserve"> </w:t>
      </w:r>
      <w:r w:rsidR="004335A7" w:rsidRPr="00C31711">
        <w:rPr>
          <w:color w:val="000000"/>
          <w:lang w:val="cs-CZ" w:eastAsia="cs-CZ"/>
        </w:rPr>
        <w:fldChar w:fldCharType="begin"/>
      </w:r>
      <w:r w:rsidR="004335A7" w:rsidRPr="00C31711">
        <w:rPr>
          <w:color w:val="000000"/>
          <w:lang w:val="cs-CZ" w:eastAsia="cs-CZ"/>
        </w:rPr>
        <w:instrText xml:space="preserve"> REF _Ref104545730 \w \h </w:instrText>
      </w:r>
      <w:r w:rsidR="004335A7" w:rsidRPr="00C31711">
        <w:rPr>
          <w:color w:val="000000"/>
          <w:lang w:val="cs-CZ" w:eastAsia="cs-CZ"/>
        </w:rPr>
      </w:r>
      <w:r w:rsidR="004335A7" w:rsidRPr="00C31711">
        <w:rPr>
          <w:color w:val="000000"/>
          <w:lang w:val="cs-CZ" w:eastAsia="cs-CZ"/>
        </w:rPr>
        <w:fldChar w:fldCharType="separate"/>
      </w:r>
      <w:r w:rsidR="00D54415" w:rsidRPr="00C31711">
        <w:rPr>
          <w:color w:val="000000"/>
          <w:lang w:val="cs-CZ" w:eastAsia="cs-CZ"/>
        </w:rPr>
        <w:t>III.</w:t>
      </w:r>
      <w:r w:rsidR="00B37130" w:rsidRPr="00F87117">
        <w:rPr>
          <w:color w:val="000000"/>
          <w:lang w:val="cs-CZ" w:eastAsia="cs-CZ"/>
        </w:rPr>
        <w:t>,</w:t>
      </w:r>
      <w:r w:rsidR="00D54415" w:rsidRPr="00C31711">
        <w:rPr>
          <w:color w:val="000000"/>
          <w:lang w:val="cs-CZ" w:eastAsia="cs-CZ"/>
        </w:rPr>
        <w:t xml:space="preserve"> </w:t>
      </w:r>
      <w:r w:rsidR="007E6EE1">
        <w:rPr>
          <w:color w:val="000000"/>
          <w:lang w:val="cs-CZ" w:eastAsia="cs-CZ"/>
        </w:rPr>
        <w:t xml:space="preserve">odst. </w:t>
      </w:r>
      <w:r w:rsidR="00D54415" w:rsidRPr="00C31711">
        <w:rPr>
          <w:color w:val="000000"/>
          <w:lang w:val="cs-CZ" w:eastAsia="cs-CZ"/>
        </w:rPr>
        <w:t>2</w:t>
      </w:r>
      <w:r w:rsidR="004335A7" w:rsidRPr="00C31711">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Pr="00C31711" w:rsidRDefault="00506A52" w:rsidP="00A577D8">
      <w:pPr>
        <w:pStyle w:val="SamostatntextpodlnekPVL"/>
        <w:rPr>
          <w:lang w:val="cs-CZ" w:eastAsia="cs-CZ"/>
        </w:rPr>
      </w:pPr>
      <w:r w:rsidRPr="00C31711">
        <w:rPr>
          <w:lang w:val="cs-CZ" w:eastAsia="cs-CZ"/>
        </w:rPr>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59D2F015" w:rsidR="00506A52" w:rsidRPr="00C068C5" w:rsidRDefault="00506A52" w:rsidP="00A577D8">
      <w:pPr>
        <w:pStyle w:val="lneksmlouvytext"/>
        <w:rPr>
          <w:szCs w:val="20"/>
          <w:lang w:val="cs-CZ" w:eastAsia="cs-CZ"/>
        </w:rPr>
      </w:pPr>
      <w:r w:rsidRPr="00C31711">
        <w:rPr>
          <w:lang w:val="cs-CZ" w:eastAsia="cs-CZ"/>
        </w:rPr>
        <w:lastRenderedPageBreak/>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0C513FCE" w14:textId="2E2EAAD8" w:rsidR="00C068C5" w:rsidRPr="00A92B63" w:rsidRDefault="00C068C5" w:rsidP="00A577D8">
      <w:pPr>
        <w:pStyle w:val="lneksmlouvytext"/>
        <w:rPr>
          <w:szCs w:val="20"/>
          <w:lang w:val="cs-CZ" w:eastAsia="cs-CZ"/>
        </w:rPr>
      </w:pPr>
      <w:r w:rsidRPr="00A92B63">
        <w:rPr>
          <w:lang w:val="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p>
    <w:p w14:paraId="190C8000" w14:textId="060D91CF" w:rsidR="00506A52" w:rsidRPr="00C31711" w:rsidRDefault="00506A52" w:rsidP="00506A52">
      <w:pPr>
        <w:pStyle w:val="lneksmlouvynadpis"/>
        <w:rPr>
          <w:lang w:val="cs-CZ" w:eastAsia="cs-CZ"/>
        </w:rPr>
      </w:pPr>
      <w:r w:rsidRPr="00C31711">
        <w:rPr>
          <w:lang w:val="cs-CZ" w:eastAsia="cs-CZ"/>
        </w:rPr>
        <w:t>Podmínky dodávky předmětu smlouvy</w:t>
      </w:r>
    </w:p>
    <w:p w14:paraId="39BF43FB" w14:textId="6C5C5E95" w:rsidR="00506A52" w:rsidRPr="00C31711" w:rsidRDefault="00506A52" w:rsidP="00A577D8">
      <w:pPr>
        <w:pStyle w:val="lneksmlouvytext"/>
        <w:rPr>
          <w:lang w:val="cs-CZ" w:eastAsia="cs-CZ"/>
        </w:rPr>
      </w:pPr>
      <w:r w:rsidRPr="00C31711">
        <w:rPr>
          <w:lang w:val="cs-CZ" w:eastAsia="cs-CZ"/>
        </w:rPr>
        <w:t xml:space="preserve">Prodávající se </w:t>
      </w:r>
      <w:r w:rsidRPr="00A92B63">
        <w:rPr>
          <w:lang w:val="cs-CZ" w:eastAsia="cs-CZ"/>
        </w:rPr>
        <w:t xml:space="preserve">zavazuje dodat kupujícímu požadovaný předmět této smlouvy uvedený v čl. </w:t>
      </w:r>
      <w:r w:rsidR="004335A7" w:rsidRPr="00A92B63">
        <w:rPr>
          <w:lang w:val="cs-CZ" w:eastAsia="cs-CZ"/>
        </w:rPr>
        <w:fldChar w:fldCharType="begin"/>
      </w:r>
      <w:r w:rsidR="004335A7" w:rsidRPr="00A92B63">
        <w:rPr>
          <w:lang w:val="cs-CZ" w:eastAsia="cs-CZ"/>
        </w:rPr>
        <w:instrText xml:space="preserve"> REF _Ref104545688 \w \h </w:instrText>
      </w:r>
      <w:r w:rsidR="00A92B63">
        <w:rPr>
          <w:lang w:val="cs-CZ" w:eastAsia="cs-CZ"/>
        </w:rPr>
        <w:instrText xml:space="preserve"> \* MERGEFORMAT </w:instrText>
      </w:r>
      <w:r w:rsidR="004335A7" w:rsidRPr="00A92B63">
        <w:rPr>
          <w:lang w:val="cs-CZ" w:eastAsia="cs-CZ"/>
        </w:rPr>
      </w:r>
      <w:r w:rsidR="004335A7" w:rsidRPr="00A92B63">
        <w:rPr>
          <w:lang w:val="cs-CZ" w:eastAsia="cs-CZ"/>
        </w:rPr>
        <w:fldChar w:fldCharType="separate"/>
      </w:r>
      <w:r w:rsidR="00D54415" w:rsidRPr="00A92B63">
        <w:rPr>
          <w:lang w:val="cs-CZ" w:eastAsia="cs-CZ"/>
        </w:rPr>
        <w:t xml:space="preserve">I. </w:t>
      </w:r>
      <w:r w:rsidR="004335A7" w:rsidRPr="00A92B63">
        <w:rPr>
          <w:lang w:val="cs-CZ" w:eastAsia="cs-CZ"/>
        </w:rPr>
        <w:fldChar w:fldCharType="end"/>
      </w:r>
      <w:r w:rsidR="003330C1">
        <w:rPr>
          <w:lang w:val="cs-CZ" w:eastAsia="cs-CZ"/>
        </w:rPr>
        <w:t xml:space="preserve">této </w:t>
      </w:r>
      <w:r w:rsidRPr="00A92B63">
        <w:rPr>
          <w:lang w:val="cs-CZ" w:eastAsia="cs-CZ"/>
        </w:rPr>
        <w:t xml:space="preserve">smlouvy do </w:t>
      </w:r>
      <w:proofErr w:type="spellStart"/>
      <w:r w:rsidRPr="00A92B63">
        <w:rPr>
          <w:color w:val="FF0000"/>
          <w:lang w:val="cs-CZ" w:eastAsia="cs-CZ"/>
        </w:rPr>
        <w:t>xxx</w:t>
      </w:r>
      <w:proofErr w:type="spellEnd"/>
      <w:r w:rsidR="0049540F" w:rsidRPr="00A92B63">
        <w:rPr>
          <w:color w:val="FF0000"/>
          <w:lang w:val="cs-CZ" w:eastAsia="cs-CZ"/>
        </w:rPr>
        <w:t xml:space="preserve"> </w:t>
      </w:r>
      <w:r w:rsidR="0049540F" w:rsidRPr="00A92B63">
        <w:rPr>
          <w:lang w:val="cs-CZ" w:eastAsia="cs-CZ"/>
        </w:rPr>
        <w:t>(</w:t>
      </w:r>
      <w:r w:rsidR="0049540F" w:rsidRPr="00A92B63">
        <w:rPr>
          <w:color w:val="000000"/>
          <w:lang w:val="cs-CZ"/>
        </w:rPr>
        <w:t xml:space="preserve">maximálně </w:t>
      </w:r>
      <w:r w:rsidR="0049540F" w:rsidRPr="00917365">
        <w:rPr>
          <w:color w:val="000000"/>
          <w:lang w:val="cs-CZ"/>
        </w:rPr>
        <w:t xml:space="preserve">do </w:t>
      </w:r>
      <w:r w:rsidR="00A92B63" w:rsidRPr="00917365">
        <w:rPr>
          <w:lang w:val="cs-CZ"/>
        </w:rPr>
        <w:t>12</w:t>
      </w:r>
      <w:r w:rsidR="008B0418" w:rsidRPr="00917365">
        <w:rPr>
          <w:lang w:val="cs-CZ"/>
        </w:rPr>
        <w:t xml:space="preserve"> měsíců </w:t>
      </w:r>
      <w:r w:rsidR="008B0418" w:rsidRPr="00917365">
        <w:rPr>
          <w:color w:val="000000"/>
          <w:lang w:val="cs-CZ"/>
        </w:rPr>
        <w:t>od podpisu</w:t>
      </w:r>
      <w:r w:rsidR="008B0418" w:rsidRPr="00A92B63">
        <w:rPr>
          <w:color w:val="000000"/>
          <w:lang w:val="cs-CZ"/>
        </w:rPr>
        <w:t xml:space="preserve"> smlouvy</w:t>
      </w:r>
      <w:r w:rsidR="0049540F" w:rsidRPr="00A92B63">
        <w:rPr>
          <w:lang w:val="cs-CZ"/>
        </w:rPr>
        <w:t>)</w:t>
      </w:r>
      <w:r w:rsidRPr="00A92B63">
        <w:rPr>
          <w:lang w:val="cs-CZ" w:eastAsia="cs-CZ"/>
        </w:rPr>
        <w:t>.</w:t>
      </w:r>
      <w:r w:rsidRPr="00C31711">
        <w:rPr>
          <w:lang w:val="cs-CZ" w:eastAsia="cs-CZ"/>
        </w:rPr>
        <w:t xml:space="preserve"> Po uplynutí uvedené lhůty má kupující právo odstoupit od smlouvy.</w:t>
      </w:r>
    </w:p>
    <w:p w14:paraId="7EDCC9EC" w14:textId="6564E350" w:rsidR="00506A52" w:rsidRPr="00C31711" w:rsidRDefault="00506A52" w:rsidP="00A577D8">
      <w:pPr>
        <w:pStyle w:val="lneksmlouvytext"/>
        <w:rPr>
          <w:lang w:val="cs-CZ" w:eastAsia="cs-CZ"/>
        </w:rPr>
      </w:pPr>
      <w:r w:rsidRPr="00C31711">
        <w:rPr>
          <w:lang w:val="cs-CZ" w:eastAsia="cs-CZ"/>
        </w:rPr>
        <w:t xml:space="preserve">Prodávající je povinen uvědomit kupujícího 10 pracovních dnů předem o datu předání předmětu této smlouvy. Předmět této smlouvy se prodávající zavazuje dopravit na místo předání. </w:t>
      </w:r>
    </w:p>
    <w:p w14:paraId="773B55BF" w14:textId="7617D6F9" w:rsidR="00506A52" w:rsidRPr="00B954F9" w:rsidRDefault="00506A52" w:rsidP="00A577D8">
      <w:pPr>
        <w:pStyle w:val="SamostatntextpodlnekPVL"/>
        <w:rPr>
          <w:i/>
          <w:color w:val="FF0000"/>
          <w:lang w:val="cs-CZ" w:eastAsia="cs-CZ"/>
        </w:rPr>
      </w:pPr>
      <w:r w:rsidRPr="00A92B63">
        <w:rPr>
          <w:lang w:val="cs-CZ" w:eastAsia="cs-CZ"/>
        </w:rPr>
        <w:t>Místem předání je Povodí Ohře, státní podnik</w:t>
      </w:r>
      <w:r w:rsidR="00A92B63">
        <w:rPr>
          <w:lang w:val="cs-CZ" w:eastAsia="cs-CZ"/>
        </w:rPr>
        <w:t>,</w:t>
      </w:r>
      <w:r w:rsidR="008B0418" w:rsidRPr="00A92B63">
        <w:rPr>
          <w:color w:val="333333"/>
          <w:shd w:val="clear" w:color="auto" w:fill="FFFFFF"/>
          <w:lang w:val="cs-CZ"/>
        </w:rPr>
        <w:t xml:space="preserve"> </w:t>
      </w:r>
      <w:r w:rsidR="00265CC9" w:rsidRPr="00367C1E">
        <w:rPr>
          <w:color w:val="333333"/>
          <w:szCs w:val="20"/>
          <w:shd w:val="clear" w:color="auto" w:fill="FFFFFF"/>
        </w:rPr>
        <w:t>provoz Chomutov: Spořická 4949, 430 46 Chomutov</w:t>
      </w:r>
      <w:r w:rsidR="00B954F9" w:rsidRPr="00B954F9">
        <w:rPr>
          <w:color w:val="333333"/>
          <w:shd w:val="clear" w:color="auto" w:fill="FFFFFF"/>
          <w:lang w:val="cs-CZ"/>
        </w:rPr>
        <w:t>.</w:t>
      </w:r>
    </w:p>
    <w:p w14:paraId="7C2A7E7F" w14:textId="77777777" w:rsidR="00506A52" w:rsidRPr="00C31711" w:rsidRDefault="00506A52" w:rsidP="005477AA">
      <w:pPr>
        <w:pStyle w:val="SamostatntextpodlnekPVL"/>
        <w:rPr>
          <w:lang w:val="cs-CZ" w:eastAsia="cs-CZ"/>
        </w:rPr>
      </w:pPr>
      <w:r w:rsidRPr="00C31711">
        <w:rPr>
          <w:lang w:val="cs-CZ"/>
        </w:rPr>
        <w:t>Kontaktní</w:t>
      </w:r>
      <w:r w:rsidRPr="00C31711">
        <w:rPr>
          <w:lang w:val="cs-CZ" w:eastAsia="cs-CZ"/>
        </w:rPr>
        <w:t xml:space="preserve"> osoba Kupujícího ve věci předání a převzetí předmětu kupní smlouvy je:</w:t>
      </w:r>
    </w:p>
    <w:p w14:paraId="02C2D56B" w14:textId="77BB7905" w:rsidR="008B0418" w:rsidRPr="00C31711" w:rsidRDefault="008B0418" w:rsidP="008B0418">
      <w:pPr>
        <w:pStyle w:val="SamostatntextpodlnekPVL"/>
        <w:rPr>
          <w:color w:val="FF0000"/>
          <w:lang w:val="cs-CZ" w:eastAsia="cs-CZ"/>
        </w:rPr>
      </w:pPr>
      <w:proofErr w:type="spellStart"/>
      <w:r w:rsidRPr="00A92B63">
        <w:rPr>
          <w:lang w:val="cs-CZ"/>
        </w:rPr>
        <w:t>xxxxxxx</w:t>
      </w:r>
      <w:proofErr w:type="spellEnd"/>
      <w:r w:rsidRPr="00A92B63">
        <w:rPr>
          <w:lang w:val="cs-CZ"/>
        </w:rPr>
        <w:t xml:space="preserve"> </w:t>
      </w:r>
      <w:proofErr w:type="spellStart"/>
      <w:r w:rsidRPr="00A92B63">
        <w:rPr>
          <w:lang w:val="cs-CZ"/>
        </w:rPr>
        <w:t>xxxxxxx</w:t>
      </w:r>
      <w:proofErr w:type="spellEnd"/>
      <w:r w:rsidRPr="00A92B63">
        <w:rPr>
          <w:lang w:val="cs-CZ"/>
        </w:rPr>
        <w:t xml:space="preserve"> </w:t>
      </w:r>
      <w:r w:rsidR="00A92B63" w:rsidRPr="00A92B63">
        <w:rPr>
          <w:lang w:val="cs-CZ"/>
        </w:rPr>
        <w:t>mistr autodopravy</w:t>
      </w:r>
      <w:r w:rsidRPr="00A92B63">
        <w:rPr>
          <w:lang w:val="cs-CZ"/>
        </w:rPr>
        <w:t xml:space="preserve">, e-mail: </w:t>
      </w:r>
      <w:proofErr w:type="spellStart"/>
      <w:r w:rsidRPr="00A92B63">
        <w:rPr>
          <w:lang w:val="cs-CZ"/>
        </w:rPr>
        <w:t>xxxxxxxxx</w:t>
      </w:r>
      <w:proofErr w:type="spellEnd"/>
      <w:r w:rsidRPr="00A92B63">
        <w:rPr>
          <w:lang w:val="cs-CZ"/>
        </w:rPr>
        <w:t xml:space="preserve">, tel.: </w:t>
      </w:r>
      <w:proofErr w:type="spellStart"/>
      <w:r w:rsidRPr="00A92B63">
        <w:rPr>
          <w:lang w:val="cs-CZ"/>
        </w:rPr>
        <w:t>xxxxxxxxxx</w:t>
      </w:r>
      <w:proofErr w:type="spellEnd"/>
      <w:r w:rsidRPr="00F87117">
        <w:rPr>
          <w:lang w:val="cs-CZ"/>
        </w:rPr>
        <w:t xml:space="preserve"> </w:t>
      </w:r>
    </w:p>
    <w:p w14:paraId="4502848E" w14:textId="77777777" w:rsidR="00506A52" w:rsidRPr="00C31711" w:rsidRDefault="00506A52" w:rsidP="00A577D8">
      <w:pPr>
        <w:pStyle w:val="SamostatntextpodlnekPVL"/>
        <w:rPr>
          <w:color w:val="FF0000"/>
          <w:lang w:val="cs-CZ" w:eastAsia="cs-CZ"/>
        </w:rPr>
      </w:pPr>
      <w:r w:rsidRPr="00C31711">
        <w:rPr>
          <w:lang w:val="cs-CZ" w:eastAsia="cs-CZ"/>
        </w:rPr>
        <w:t xml:space="preserve">Kontaktní osoba Prodávajícího je </w:t>
      </w:r>
      <w:proofErr w:type="spellStart"/>
      <w:r w:rsidRPr="00C31711">
        <w:rPr>
          <w:color w:val="FF0000"/>
          <w:lang w:val="cs-CZ" w:eastAsia="cs-CZ"/>
        </w:rPr>
        <w:t>xxxxxxxxxxxxxx</w:t>
      </w:r>
      <w:proofErr w:type="spellEnd"/>
    </w:p>
    <w:p w14:paraId="0ED69CC3" w14:textId="6DBE6030" w:rsidR="00506A52" w:rsidRPr="00C31711" w:rsidRDefault="00506A52" w:rsidP="005477AA">
      <w:pPr>
        <w:pStyle w:val="lneksmlouvytext"/>
        <w:rPr>
          <w:lang w:val="cs-CZ" w:eastAsia="cs-CZ"/>
        </w:rPr>
      </w:pPr>
      <w:r w:rsidRPr="00C31711">
        <w:rPr>
          <w:lang w:val="cs-CZ" w:eastAsia="cs-CZ"/>
        </w:rPr>
        <w:t xml:space="preserve">Převzetí nastane po provedené kontrole dodávky v místě plnění, vyzkoušení funkčnosti a zaškolení obsluhy. Piktogramy a popisy na stroji musí odpovídat platným normám a být v českém jazyce. </w:t>
      </w:r>
    </w:p>
    <w:p w14:paraId="5A48A8B9" w14:textId="77777777" w:rsidR="00506A52" w:rsidRPr="00F87117" w:rsidRDefault="00506A52" w:rsidP="00506A52">
      <w:pPr>
        <w:spacing w:after="0" w:line="240" w:lineRule="auto"/>
        <w:ind w:left="426"/>
        <w:jc w:val="both"/>
        <w:rPr>
          <w:rFonts w:ascii="Arial" w:eastAsia="Times New Roman" w:hAnsi="Arial" w:cs="Arial"/>
          <w:szCs w:val="20"/>
          <w:lang w:eastAsia="cs-CZ"/>
        </w:rPr>
      </w:pPr>
      <w:r w:rsidRPr="00F87117">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číslo smlouvy,</w:t>
      </w:r>
    </w:p>
    <w:p w14:paraId="60F3878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obchodní jméno prodávajícího,</w:t>
      </w:r>
    </w:p>
    <w:p w14:paraId="79A3199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nezaměnitelnou specifikaci dodaných položek,</w:t>
      </w:r>
    </w:p>
    <w:p w14:paraId="01197DA4" w14:textId="6D0E6B59"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množství a ceny dle jednotlivých položek.</w:t>
      </w:r>
    </w:p>
    <w:p w14:paraId="5D392054" w14:textId="77777777" w:rsidR="005477AA" w:rsidRPr="00F87117" w:rsidRDefault="005477AA" w:rsidP="005477AA">
      <w:pPr>
        <w:spacing w:after="0" w:line="240" w:lineRule="auto"/>
        <w:ind w:left="1068"/>
        <w:jc w:val="both"/>
        <w:rPr>
          <w:rFonts w:ascii="Arial" w:eastAsia="Times New Roman" w:hAnsi="Arial" w:cs="Arial"/>
          <w:szCs w:val="20"/>
          <w:lang w:eastAsia="cs-CZ"/>
        </w:rPr>
      </w:pPr>
    </w:p>
    <w:p w14:paraId="658726FD" w14:textId="0EA9910E" w:rsidR="003C0E78" w:rsidRPr="00A92B63" w:rsidRDefault="00506A52" w:rsidP="003C0E78">
      <w:pPr>
        <w:pStyle w:val="lneksmlouvytext"/>
        <w:rPr>
          <w:lang w:eastAsia="cs-CZ"/>
        </w:rPr>
      </w:pPr>
      <w:r w:rsidRPr="003C0E78">
        <w:rPr>
          <w:lang w:eastAsia="cs-CZ"/>
        </w:rPr>
        <w:t xml:space="preserve">Prodávající </w:t>
      </w:r>
      <w:r w:rsidRPr="00A92B63">
        <w:rPr>
          <w:lang w:eastAsia="cs-CZ"/>
        </w:rPr>
        <w:t>při předání předmětu této smlouvy předá kupujícímu všechny potřebné doklady tj. zejména manuál</w:t>
      </w:r>
      <w:r w:rsidR="00A92B63">
        <w:rPr>
          <w:lang w:val="cs-CZ" w:eastAsia="cs-CZ"/>
        </w:rPr>
        <w:t>y</w:t>
      </w:r>
      <w:r w:rsidRPr="00A92B63">
        <w:rPr>
          <w:lang w:eastAsia="cs-CZ"/>
        </w:rPr>
        <w:t xml:space="preserve">, </w:t>
      </w:r>
      <w:r w:rsidR="00A92B63">
        <w:rPr>
          <w:lang w:val="cs-CZ" w:eastAsia="cs-CZ"/>
        </w:rPr>
        <w:t>COC list</w:t>
      </w:r>
      <w:r w:rsidR="00A92B63" w:rsidRPr="00172C29">
        <w:rPr>
          <w:lang w:val="cs-CZ" w:eastAsia="cs-CZ"/>
        </w:rPr>
        <w:t xml:space="preserve">, doklady k nástavbě, </w:t>
      </w:r>
      <w:r w:rsidR="008B0418" w:rsidRPr="00A92B63">
        <w:rPr>
          <w:lang w:eastAsia="cs-CZ"/>
        </w:rPr>
        <w:t xml:space="preserve">servisní knížku, </w:t>
      </w:r>
      <w:r w:rsidRPr="00A92B63">
        <w:rPr>
          <w:lang w:eastAsia="cs-CZ"/>
        </w:rPr>
        <w:t>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w:t>
      </w:r>
      <w:r w:rsidRPr="003C0E78">
        <w:rPr>
          <w:lang w:eastAsia="cs-CZ"/>
        </w:rPr>
        <w:t xml:space="preserve"> Všechny doklady včetně dokumentace musí být v listinné podobě v českém jazyce a předány i na </w:t>
      </w:r>
      <w:r w:rsidRPr="00A92B63">
        <w:rPr>
          <w:lang w:eastAsia="cs-CZ"/>
        </w:rPr>
        <w:t>elektronickém nosiči dat.</w:t>
      </w:r>
      <w:r w:rsidR="003C0E78" w:rsidRPr="00A92B63">
        <w:rPr>
          <w:lang w:eastAsia="cs-CZ"/>
        </w:rPr>
        <w:t xml:space="preserve"> </w:t>
      </w:r>
    </w:p>
    <w:p w14:paraId="471786FC" w14:textId="311AA05F" w:rsidR="003C0E78" w:rsidRDefault="003C0E78" w:rsidP="003C0E78">
      <w:pPr>
        <w:pStyle w:val="lneksmlouvytext"/>
        <w:numPr>
          <w:ilvl w:val="0"/>
          <w:numId w:val="0"/>
        </w:numPr>
        <w:ind w:left="360"/>
        <w:rPr>
          <w:lang w:eastAsia="cs-CZ"/>
        </w:rPr>
      </w:pPr>
      <w:r w:rsidRPr="00A92B63">
        <w:rPr>
          <w:lang w:eastAsia="cs-CZ"/>
        </w:rPr>
        <w:t>Dále prodávající předá klíče k předmětu plnění a veškeré povinné vybavení, jež je součástí předmětu plnění.</w:t>
      </w:r>
    </w:p>
    <w:p w14:paraId="12F91406" w14:textId="77777777"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14621943" w:rsidR="00506A52" w:rsidRPr="00C31711" w:rsidRDefault="00506A52" w:rsidP="005477AA">
      <w:pPr>
        <w:pStyle w:val="lneksmlouvytext"/>
        <w:rPr>
          <w:lang w:val="cs-CZ" w:eastAsia="cs-CZ"/>
        </w:rPr>
      </w:pPr>
      <w:r w:rsidRPr="00C31711">
        <w:rPr>
          <w:lang w:val="cs-CZ" w:eastAsia="cs-CZ"/>
        </w:rPr>
        <w:lastRenderedPageBreak/>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C31711" w:rsidRDefault="00506A52" w:rsidP="00506A52">
      <w:pPr>
        <w:pStyle w:val="lneksmlouvynadpis"/>
        <w:rPr>
          <w:lang w:val="cs-CZ" w:eastAsia="cs-CZ"/>
        </w:rPr>
      </w:pPr>
      <w:r w:rsidRPr="00C31711">
        <w:rPr>
          <w:lang w:val="cs-CZ" w:eastAsia="cs-CZ"/>
        </w:rPr>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6FA29E7A" w14:textId="68D0B823" w:rsidR="00506A52" w:rsidRPr="00C31711" w:rsidRDefault="00506A52" w:rsidP="005477AA">
      <w:pPr>
        <w:pStyle w:val="lneksmlouvytext"/>
        <w:rPr>
          <w:color w:val="000000"/>
          <w:lang w:val="cs-CZ" w:eastAsia="cs-CZ"/>
        </w:rPr>
      </w:pPr>
      <w:r w:rsidRPr="00C31711">
        <w:rPr>
          <w:color w:val="000000"/>
          <w:lang w:val="cs-CZ" w:eastAsia="cs-CZ"/>
        </w:rPr>
        <w:t>Smluvní pokuta za nedodržení termínu provedení záručních a servisních prací je stanovena na 500,- Kč za každý den prodlení oproti sjednané době.</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506A52">
      <w:pPr>
        <w:pStyle w:val="lneksmlouvynadpis"/>
        <w:rPr>
          <w:lang w:val="cs-CZ" w:eastAsia="cs-CZ"/>
        </w:rPr>
      </w:pPr>
      <w:bookmarkStart w:id="4" w:name="_Ref104545835"/>
      <w:r w:rsidRPr="00C31711">
        <w:rPr>
          <w:lang w:val="cs-CZ" w:eastAsia="cs-CZ"/>
        </w:rPr>
        <w:t>Záruka</w:t>
      </w:r>
      <w:bookmarkEnd w:id="4"/>
    </w:p>
    <w:p w14:paraId="02A3539B" w14:textId="460F5070" w:rsidR="00506A52" w:rsidRPr="00C31711" w:rsidRDefault="00506A52" w:rsidP="005477AA">
      <w:pPr>
        <w:pStyle w:val="lneksmlouvytext"/>
        <w:rPr>
          <w:lang w:val="cs-CZ" w:eastAsia="cs-CZ"/>
        </w:rPr>
      </w:pPr>
      <w:r w:rsidRPr="00C31711">
        <w:rPr>
          <w:lang w:val="cs-CZ" w:eastAsia="cs-CZ"/>
        </w:rPr>
        <w:t xml:space="preserve">Záruka je poskytnuta v délce </w:t>
      </w:r>
      <w:proofErr w:type="spellStart"/>
      <w:r w:rsidRPr="00C31711">
        <w:rPr>
          <w:color w:val="FF0000"/>
          <w:szCs w:val="20"/>
          <w:lang w:val="cs-CZ" w:eastAsia="cs-CZ"/>
        </w:rPr>
        <w:t>xx</w:t>
      </w:r>
      <w:proofErr w:type="spellEnd"/>
      <w:r w:rsidRPr="00C31711">
        <w:rPr>
          <w:color w:val="FF0000"/>
          <w:szCs w:val="20"/>
          <w:lang w:val="cs-CZ" w:eastAsia="cs-CZ"/>
        </w:rPr>
        <w:t xml:space="preserve"> (min. 24) </w:t>
      </w:r>
      <w:r w:rsidRPr="00C31711">
        <w:rPr>
          <w:szCs w:val="20"/>
          <w:lang w:val="cs-CZ" w:eastAsia="cs-CZ"/>
        </w:rPr>
        <w:t>měsíců</w:t>
      </w:r>
      <w:r w:rsidRPr="00C31711">
        <w:rPr>
          <w:b/>
          <w:szCs w:val="20"/>
          <w:lang w:val="cs-CZ" w:eastAsia="cs-CZ"/>
        </w:rPr>
        <w:t xml:space="preserve"> </w:t>
      </w:r>
      <w:r w:rsidRPr="00C31711">
        <w:rPr>
          <w:lang w:val="cs-CZ" w:eastAsia="cs-CZ"/>
        </w:rPr>
        <w:t>od předání předmětu této smlouvy.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A5E73" w14:textId="77777777" w:rsidR="00F87117" w:rsidRPr="00C31711" w:rsidRDefault="00F87117" w:rsidP="00F87117">
      <w:pPr>
        <w:pStyle w:val="lneksmlouvytext"/>
        <w:rPr>
          <w:szCs w:val="20"/>
          <w:lang w:val="cs-CZ" w:eastAsia="cs-CZ"/>
        </w:rPr>
      </w:pPr>
      <w:r w:rsidRPr="00C31711">
        <w:rPr>
          <w:szCs w:val="20"/>
          <w:lang w:val="cs-CZ" w:eastAsia="cs-CZ"/>
        </w:rPr>
        <w:t>Pokud jde o právo z odpovědnosti za vady, má kupující vůči prodávajícímu tato práva a nároky:</w:t>
      </w:r>
    </w:p>
    <w:p w14:paraId="07264B48" w14:textId="7BA198BF" w:rsidR="00F87117" w:rsidRPr="00C31711" w:rsidRDefault="00F87117" w:rsidP="00F87117">
      <w:pPr>
        <w:pStyle w:val="SeznamsmlouvaPVL"/>
        <w:rPr>
          <w:color w:val="0070C0"/>
          <w:lang w:val="cs-CZ" w:eastAsia="cs-CZ"/>
        </w:rPr>
      </w:pPr>
      <w:r w:rsidRPr="00C31711">
        <w:rPr>
          <w:lang w:val="cs-CZ" w:eastAsia="cs-CZ"/>
        </w:rPr>
        <w:t xml:space="preserve">právo žádat bezplatné odstranění vady v rozsahu uvedeném v reklamaci, vyjma vad, na které se záruka nevztahuje. Vada musí být odstraněna do </w:t>
      </w:r>
      <w:proofErr w:type="spellStart"/>
      <w:r w:rsidRPr="00C31711">
        <w:rPr>
          <w:color w:val="FF0000"/>
          <w:lang w:val="cs-CZ" w:eastAsia="cs-CZ"/>
        </w:rPr>
        <w:t>xx</w:t>
      </w:r>
      <w:proofErr w:type="spellEnd"/>
      <w:r w:rsidRPr="00C31711">
        <w:rPr>
          <w:color w:val="FF0000"/>
          <w:lang w:val="cs-CZ" w:eastAsia="cs-CZ"/>
        </w:rPr>
        <w:t xml:space="preserve"> (max.30)</w:t>
      </w:r>
      <w:r w:rsidRPr="00C31711">
        <w:rPr>
          <w:lang w:val="cs-CZ"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proofErr w:type="spellStart"/>
      <w:r w:rsidRPr="00C31711">
        <w:rPr>
          <w:color w:val="FF0000"/>
          <w:lang w:val="cs-CZ" w:eastAsia="cs-CZ"/>
        </w:rPr>
        <w:t>xx</w:t>
      </w:r>
      <w:proofErr w:type="spellEnd"/>
      <w:r w:rsidRPr="00C31711">
        <w:rPr>
          <w:lang w:val="cs-CZ" w:eastAsia="cs-CZ"/>
        </w:rPr>
        <w:t xml:space="preserve"> </w:t>
      </w:r>
      <w:r w:rsidRPr="00C31711">
        <w:rPr>
          <w:color w:val="FF0000"/>
          <w:lang w:val="cs-CZ" w:eastAsia="cs-CZ"/>
        </w:rPr>
        <w:t xml:space="preserve">(lhůta může být maximálně rovna původní době dodání předmětu plnění od podpisu KS) </w:t>
      </w:r>
      <w:r w:rsidRPr="00C31711">
        <w:rPr>
          <w:lang w:val="cs-CZ" w:eastAsia="cs-CZ"/>
        </w:rPr>
        <w:t xml:space="preserve">dnů od uplatnění reklamace. </w:t>
      </w:r>
    </w:p>
    <w:p w14:paraId="6322B30A" w14:textId="77777777" w:rsidR="00F87117" w:rsidRPr="00C31711" w:rsidRDefault="00F87117" w:rsidP="00F87117">
      <w:pPr>
        <w:pStyle w:val="SeznamsmlouvaPVL"/>
        <w:rPr>
          <w:color w:val="000000"/>
          <w:lang w:val="cs-CZ" w:eastAsia="cs-CZ"/>
        </w:rPr>
      </w:pPr>
      <w:r w:rsidRPr="00C31711">
        <w:rPr>
          <w:color w:val="000000"/>
          <w:lang w:val="cs-CZ" w:eastAsia="cs-CZ"/>
        </w:rPr>
        <w:t>právo na poskytnutí slevy, odpovídající rozdílu ceny vadného a bezvadného předmětu smlouvy,</w:t>
      </w:r>
    </w:p>
    <w:p w14:paraId="453B7514" w14:textId="77777777" w:rsidR="00F87117" w:rsidRPr="00C31711" w:rsidRDefault="00F87117" w:rsidP="00F87117">
      <w:pPr>
        <w:pStyle w:val="SeznamsmlouvaPVL"/>
        <w:rPr>
          <w:lang w:val="cs-CZ" w:eastAsia="cs-CZ"/>
        </w:rPr>
      </w:pPr>
      <w:r w:rsidRPr="00C31711">
        <w:rPr>
          <w:lang w:val="cs-CZ" w:eastAsia="cs-CZ"/>
        </w:rPr>
        <w:t>právo odstoupit od smlouvy v případě, že se jedná o opakující se vadu předmětu smlouvy, včetně práva požadovat vrácení finanční částky, kterou kupující prodávajícímu zaplatil za vadný předmět smlouvy.</w:t>
      </w:r>
    </w:p>
    <w:p w14:paraId="15075011" w14:textId="349A18E5" w:rsidR="00F87117" w:rsidRDefault="00F87117" w:rsidP="00C31711">
      <w:pPr>
        <w:pStyle w:val="lneksmlouvytext"/>
        <w:rPr>
          <w:rFonts w:ascii="Times New Roman" w:hAnsi="Times New Roman" w:cs="Times New Roman"/>
          <w:sz w:val="24"/>
          <w:szCs w:val="24"/>
          <w:lang w:val="cs-CZ" w:eastAsia="cs-CZ"/>
        </w:rPr>
      </w:pPr>
      <w:r w:rsidRPr="00C31711">
        <w:rPr>
          <w:lang w:val="cs-CZ" w:eastAsia="cs-CZ"/>
        </w:rPr>
        <w:lastRenderedPageBreak/>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2D47F88F" w14:textId="2291110B" w:rsidR="000A5DB3" w:rsidRPr="00BA51AD" w:rsidRDefault="000A5DB3" w:rsidP="000A5DB3">
      <w:pPr>
        <w:pStyle w:val="lneksmlouvynadpis"/>
      </w:pPr>
      <w:r w:rsidRPr="00BA51AD">
        <w:t>Podmínky servisních prací</w:t>
      </w:r>
    </w:p>
    <w:p w14:paraId="3D174976" w14:textId="102CF7E9" w:rsidR="000A5DB3" w:rsidRDefault="000A5DB3" w:rsidP="000A5DB3">
      <w:pPr>
        <w:pStyle w:val="Odstavecseseznamem"/>
        <w:numPr>
          <w:ilvl w:val="0"/>
          <w:numId w:val="28"/>
        </w:numPr>
        <w:tabs>
          <w:tab w:val="center" w:pos="4535"/>
        </w:tabs>
        <w:spacing w:after="0" w:line="240" w:lineRule="auto"/>
        <w:ind w:left="284"/>
        <w:rPr>
          <w:rFonts w:cs="Arial"/>
          <w:color w:val="000000"/>
        </w:rPr>
      </w:pPr>
      <w:r w:rsidRPr="00BA51AD">
        <w:rPr>
          <w:rFonts w:cs="Arial"/>
          <w:color w:val="000000"/>
        </w:rPr>
        <w:t xml:space="preserve">Záruka prodávajícího uvedená v článku 7 je platná pouze za předpokladu, že kupující bude dodržovat termíny pravidelných servisních prohlídek na předmět smlouvy. Pravidelné servisní prohlídky budou prováděny v souladu s pokyny </w:t>
      </w:r>
      <w:proofErr w:type="gramStart"/>
      <w:r w:rsidRPr="00BA51AD">
        <w:rPr>
          <w:rFonts w:cs="Arial"/>
          <w:color w:val="000000"/>
        </w:rPr>
        <w:t>výrobce</w:t>
      </w:r>
      <w:proofErr w:type="gramEnd"/>
      <w:r w:rsidRPr="00BA51AD">
        <w:rPr>
          <w:rFonts w:cs="Arial"/>
          <w:color w:val="000000"/>
        </w:rPr>
        <w:t xml:space="preserve"> a to vždy po </w:t>
      </w:r>
      <w:proofErr w:type="spellStart"/>
      <w:r w:rsidRPr="00250CAE">
        <w:rPr>
          <w:b/>
          <w:color w:val="FF0000"/>
          <w:lang w:eastAsia="cs-CZ"/>
        </w:rPr>
        <w:t>xxx</w:t>
      </w:r>
      <w:proofErr w:type="spellEnd"/>
      <w:r w:rsidRPr="008F3E1F">
        <w:rPr>
          <w:lang w:eastAsia="cs-CZ"/>
        </w:rPr>
        <w:t xml:space="preserve"> </w:t>
      </w:r>
      <w:r w:rsidRPr="009E4F16">
        <w:rPr>
          <w:lang w:eastAsia="cs-CZ"/>
        </w:rPr>
        <w:t xml:space="preserve">km provozu, nebo </w:t>
      </w:r>
      <w:r w:rsidRPr="00250CAE">
        <w:rPr>
          <w:b/>
          <w:color w:val="FF0000"/>
          <w:lang w:eastAsia="cs-CZ"/>
        </w:rPr>
        <w:t>x</w:t>
      </w:r>
      <w:r>
        <w:rPr>
          <w:lang w:eastAsia="cs-CZ"/>
        </w:rPr>
        <w:t xml:space="preserve"> krát za rok</w:t>
      </w:r>
      <w:r w:rsidRPr="009E4F16">
        <w:rPr>
          <w:lang w:eastAsia="cs-CZ"/>
        </w:rPr>
        <w:t xml:space="preserve"> </w:t>
      </w:r>
      <w:r w:rsidRPr="00BA51AD">
        <w:rPr>
          <w:rFonts w:cs="Arial"/>
          <w:color w:val="000000"/>
        </w:rPr>
        <w:t xml:space="preserve">a to na základě žádosti kupujícího o provedení pravidelné servisní prohlídky. Přesný rozsah pravidelných servisních prohlídek předmětu této smlouvy je uveden v servisní knížce předmětu plnění. </w:t>
      </w:r>
      <w:r w:rsidR="00AE2359" w:rsidRPr="00AE2359">
        <w:rPr>
          <w:rFonts w:cs="Arial"/>
          <w:color w:val="000000"/>
        </w:rPr>
        <w:t>Práce nad rámec pravidelné servisní prohlídky budou též provedeny na základě žádosti kupujícího o provedení těchto prací.</w:t>
      </w:r>
    </w:p>
    <w:p w14:paraId="416A0098" w14:textId="77777777" w:rsidR="000A5DB3" w:rsidRPr="00BA51AD" w:rsidRDefault="000A5DB3" w:rsidP="000A5DB3">
      <w:pPr>
        <w:pStyle w:val="Odstavecseseznamem"/>
        <w:tabs>
          <w:tab w:val="center" w:pos="4535"/>
        </w:tabs>
        <w:spacing w:after="0"/>
        <w:ind w:left="284"/>
        <w:rPr>
          <w:rFonts w:cs="Arial"/>
          <w:color w:val="000000"/>
        </w:rPr>
      </w:pPr>
    </w:p>
    <w:p w14:paraId="546404FF" w14:textId="373B77DC" w:rsidR="00506A52" w:rsidRPr="00C31711" w:rsidRDefault="00506A52" w:rsidP="00506A52">
      <w:pPr>
        <w:pStyle w:val="lneksmlouvynadpis"/>
        <w:rPr>
          <w:lang w:val="cs-CZ"/>
        </w:rPr>
      </w:pPr>
      <w:proofErr w:type="spellStart"/>
      <w:r w:rsidRPr="00C31711">
        <w:rPr>
          <w:lang w:val="cs-CZ"/>
        </w:rPr>
        <w:t>Compliance</w:t>
      </w:r>
      <w:proofErr w:type="spellEnd"/>
      <w:r w:rsidRPr="00C31711">
        <w:rPr>
          <w:lang w:val="cs-CZ"/>
        </w:rPr>
        <w:t xml:space="preserve"> doložka</w:t>
      </w:r>
    </w:p>
    <w:p w14:paraId="2CE4B97D" w14:textId="639B2B9E" w:rsidR="00506A52" w:rsidRPr="00C31711" w:rsidRDefault="00506A52" w:rsidP="00A130B3">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C31711" w:rsidRDefault="00506A52" w:rsidP="005477AA">
      <w:pPr>
        <w:pStyle w:val="lneksmlouvytext"/>
        <w:rPr>
          <w:lang w:val="cs-CZ" w:eastAsia="cs-CZ"/>
        </w:rPr>
      </w:pPr>
      <w:bookmarkStart w:id="5"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47EFF74D" w:rsidR="00506A52" w:rsidRPr="00C31711" w:rsidRDefault="00506A52" w:rsidP="005477AA">
      <w:pPr>
        <w:pStyle w:val="lneksmlouvytext"/>
        <w:rPr>
          <w:lang w:val="cs-CZ" w:eastAsia="cs-CZ"/>
        </w:rPr>
      </w:pPr>
      <w:r w:rsidRPr="00C31711">
        <w:rPr>
          <w:lang w:val="cs-CZ" w:eastAsia="cs-CZ"/>
        </w:rPr>
        <w:t xml:space="preserve">Smluvní strany se dále zavazují navzájem si neprodleně oznámit důvodné podezření ohledně možného naplnění skutkové podstaty jakéhokoli z trestných </w:t>
      </w:r>
      <w:r w:rsidRPr="00A92B63">
        <w:rPr>
          <w:lang w:val="cs-CZ" w:eastAsia="cs-CZ"/>
        </w:rPr>
        <w:t>činů</w:t>
      </w:r>
      <w:r w:rsidR="00C61392" w:rsidRPr="00A92B63">
        <w:rPr>
          <w:lang w:val="cs-CZ" w:eastAsia="cs-CZ"/>
        </w:rPr>
        <w:t xml:space="preserve"> </w:t>
      </w:r>
      <w:r w:rsidR="00C61392" w:rsidRPr="00A92B63">
        <w:t>v souvislosti s touto smlouvou</w:t>
      </w:r>
      <w:r w:rsidRPr="00A92B63">
        <w:rPr>
          <w:lang w:val="cs-CZ" w:eastAsia="cs-CZ"/>
        </w:rPr>
        <w:t xml:space="preserve">, zejména trestného činu korupční povahy, a to bez ohledu a </w:t>
      </w:r>
      <w:r w:rsidRPr="00C31711">
        <w:rPr>
          <w:lang w:val="cs-CZ" w:eastAsia="cs-CZ"/>
        </w:rPr>
        <w:t>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506A52">
      <w:pPr>
        <w:pStyle w:val="lneksmlouvynadpis"/>
        <w:rPr>
          <w:lang w:val="cs-CZ" w:eastAsia="cs-CZ"/>
        </w:rPr>
      </w:pPr>
      <w:r w:rsidRPr="00C31711">
        <w:rPr>
          <w:lang w:val="cs-CZ" w:eastAsia="cs-CZ"/>
        </w:rPr>
        <w:t>Ochrana a zpracování osobních údajů</w:t>
      </w:r>
    </w:p>
    <w:p w14:paraId="43100DC3" w14:textId="4904D56B" w:rsidR="00506A52" w:rsidRPr="00C31711" w:rsidRDefault="00506A52" w:rsidP="005849B9">
      <w:pPr>
        <w:pStyle w:val="lneksmlouvytext"/>
        <w:numPr>
          <w:ilvl w:val="0"/>
          <w:numId w:val="0"/>
        </w:numPr>
        <w:ind w:left="426"/>
        <w:rPr>
          <w:lang w:val="cs-CZ" w:eastAsia="cs-CZ"/>
        </w:rPr>
      </w:pPr>
      <w:bookmarkStart w:id="6"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6"/>
    <w:p w14:paraId="26422C38" w14:textId="4126FE94" w:rsidR="00506A52" w:rsidRPr="00C31711" w:rsidRDefault="00506A52" w:rsidP="00506A52">
      <w:pPr>
        <w:pStyle w:val="lneksmlouvynadpis"/>
        <w:rPr>
          <w:lang w:val="cs-CZ" w:eastAsia="cs-CZ"/>
        </w:rPr>
      </w:pPr>
      <w:r w:rsidRPr="00C31711">
        <w:rPr>
          <w:lang w:val="cs-CZ" w:eastAsia="cs-CZ"/>
        </w:rPr>
        <w:t>Závěrečná ujednání</w:t>
      </w:r>
    </w:p>
    <w:p w14:paraId="7E3F6AB8" w14:textId="7E805F55" w:rsidR="00506A52" w:rsidRPr="00C31711" w:rsidRDefault="00506A52" w:rsidP="00BD6A34">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 xml:space="preserve">plně hospodářskou, ekonomickou i faktickou situaci a je si plně vědom okolností Smlouvy, </w:t>
      </w:r>
      <w:r w:rsidRPr="00C31711">
        <w:rPr>
          <w:lang w:val="cs-CZ" w:eastAsia="cs-CZ"/>
        </w:rPr>
        <w:lastRenderedPageBreak/>
        <w:t>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133900EE" w:rsidR="00506A52" w:rsidRPr="00A92B63" w:rsidRDefault="00506A52" w:rsidP="005477AA">
      <w:pPr>
        <w:pStyle w:val="lneksmlouvytext"/>
        <w:rPr>
          <w:lang w:val="cs-CZ" w:eastAsia="cs-CZ"/>
        </w:rPr>
      </w:pPr>
      <w:bookmarkStart w:id="7" w:name="_Hlk92786802"/>
      <w:r w:rsidRPr="00A92B63">
        <w:rPr>
          <w:lang w:val="cs-CZ" w:eastAsia="cs-CZ"/>
        </w:rPr>
        <w:t xml:space="preserve">Prodávající podpisem této smlouvy přebírá povinnosti uvedené v Čestném prohlášení o zajištění sociálně odpovědného plnění předmětu veřejné zakázky, které </w:t>
      </w:r>
      <w:r w:rsidR="002864DD" w:rsidRPr="00A92B63">
        <w:rPr>
          <w:lang w:val="cs-CZ" w:eastAsia="cs-CZ"/>
        </w:rPr>
        <w:t xml:space="preserve">tvoří přílohu č. </w:t>
      </w:r>
      <w:r w:rsidR="007E6EE1" w:rsidRPr="00A92B63">
        <w:rPr>
          <w:lang w:val="cs-CZ" w:eastAsia="cs-CZ"/>
        </w:rPr>
        <w:t xml:space="preserve">3 </w:t>
      </w:r>
      <w:r w:rsidR="002864DD" w:rsidRPr="00A92B63">
        <w:rPr>
          <w:lang w:val="cs-CZ" w:eastAsia="cs-CZ"/>
        </w:rPr>
        <w:t>této smlouvy</w:t>
      </w:r>
      <w:r w:rsidRPr="00A92B63">
        <w:rPr>
          <w:lang w:val="cs-CZ" w:eastAsia="cs-CZ"/>
        </w:rPr>
        <w:t>. Kupující je oprávněn plnění těchto povinností kdykoliv kontrolovat, a to i bez předchozího ohlášení prodávajícímu. Je</w:t>
      </w:r>
      <w:r w:rsidRPr="00A92B63">
        <w:rPr>
          <w:lang w:val="cs-CZ"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C31711" w:rsidRDefault="00506A52" w:rsidP="005477AA">
      <w:pPr>
        <w:pStyle w:val="lneksmlouvytext"/>
        <w:rPr>
          <w:lang w:val="cs-CZ" w:eastAsia="cs-CZ"/>
        </w:rPr>
      </w:pPr>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C31711" w:rsidRDefault="00506A52" w:rsidP="005477AA">
      <w:pPr>
        <w:pStyle w:val="lneksmlouvytext"/>
        <w:rPr>
          <w:szCs w:val="20"/>
          <w:lang w:val="cs-CZ" w:eastAsia="cs-CZ"/>
        </w:rPr>
      </w:pPr>
      <w:r w:rsidRPr="00C31711">
        <w:rPr>
          <w:szCs w:val="20"/>
          <w:lang w:val="cs-CZ" w:eastAsia="cs-CZ"/>
        </w:rPr>
        <w:t>Plnění předmětu této smlouvy před účinností této smlouvy se považuje za plnění podle   této smlouvy a práva a povinnosti z něj vzniklé se řídí touto smlouvou.</w:t>
      </w:r>
    </w:p>
    <w:p w14:paraId="2C3472FE" w14:textId="6667CD4D" w:rsidR="00506A52" w:rsidRPr="00C31711" w:rsidRDefault="00506A52" w:rsidP="009638B7">
      <w:pPr>
        <w:pStyle w:val="lneksmlouvytext"/>
        <w:rPr>
          <w:sz w:val="20"/>
          <w:lang w:val="cs-CZ" w:eastAsia="cs-CZ"/>
        </w:rPr>
      </w:pPr>
      <w:r w:rsidRPr="00C31711">
        <w:rPr>
          <w:lang w:val="cs-CZ" w:eastAsia="cs-CZ"/>
        </w:rPr>
        <w:t>Smluvní strany nepovažují žádné ustanovení smlouvy za obchodní tajemství.</w:t>
      </w:r>
    </w:p>
    <w:p w14:paraId="732C3397" w14:textId="5509A090" w:rsidR="00506A52" w:rsidRPr="00F87117" w:rsidRDefault="00506A52" w:rsidP="00506A52">
      <w:pPr>
        <w:overflowPunct w:val="0"/>
        <w:autoSpaceDE w:val="0"/>
        <w:autoSpaceDN w:val="0"/>
        <w:adjustRightInd w:val="0"/>
        <w:spacing w:after="0" w:line="240" w:lineRule="auto"/>
        <w:ind w:left="426"/>
        <w:jc w:val="both"/>
        <w:textAlignment w:val="baseline"/>
        <w:rPr>
          <w:rFonts w:ascii="Arial" w:eastAsia="Times New Roman" w:hAnsi="Arial" w:cs="Arial"/>
          <w:color w:val="FF0000"/>
          <w:lang w:eastAsia="cs-CZ"/>
        </w:rPr>
      </w:pPr>
      <w:r w:rsidRPr="00F87117">
        <w:rPr>
          <w:rFonts w:ascii="Arial" w:eastAsia="Times New Roman" w:hAnsi="Arial" w:cs="Arial"/>
          <w:color w:val="FF0000"/>
          <w:lang w:eastAsia="cs-CZ"/>
        </w:rPr>
        <w:t>pozn.</w:t>
      </w:r>
      <w:r w:rsidRPr="00F87117">
        <w:rPr>
          <w:rFonts w:ascii="Arial" w:eastAsia="Times New Roman" w:hAnsi="Arial" w:cs="Arial"/>
          <w:i/>
          <w:color w:val="FF0000"/>
          <w:lang w:eastAsia="cs-CZ"/>
        </w:rPr>
        <w:t xml:space="preserve"> pokud druhá smluvní strana považuje některé informace ve smlouvě za obch. tajemství, pak zde vysloveně uvést, které ustanovení za obch. tajemství považují</w:t>
      </w:r>
      <w:r w:rsidR="00D67DB5" w:rsidRPr="00F87117">
        <w:rPr>
          <w:rFonts w:ascii="Arial" w:eastAsia="Times New Roman" w:hAnsi="Arial" w:cs="Arial"/>
          <w:i/>
          <w:color w:val="FF0000"/>
          <w:lang w:eastAsia="cs-CZ"/>
        </w:rPr>
        <w:t xml:space="preserve"> a v čem spatřují naplnění definice obchodního tajemství ve smyslu § zákona č. 89/2012 Sb.</w:t>
      </w:r>
      <w:r w:rsidRPr="00F87117">
        <w:rPr>
          <w:rFonts w:ascii="Arial" w:eastAsia="Times New Roman" w:hAnsi="Arial" w:cs="Arial"/>
          <w:i/>
          <w:color w:val="FF0000"/>
          <w:lang w:eastAsia="cs-CZ"/>
        </w:rPr>
        <w:t>).</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C31711" w:rsidRDefault="007A2455" w:rsidP="007A2455">
      <w:pPr>
        <w:pStyle w:val="lneksmlouvytext"/>
        <w:rPr>
          <w:lang w:val="cs-CZ" w:eastAsia="cs-CZ"/>
        </w:rPr>
      </w:pPr>
      <w:r w:rsidRPr="00C31711">
        <w:rPr>
          <w:lang w:val="cs-CZ" w:eastAsia="cs-CZ"/>
        </w:rPr>
        <w:t>Nedílnou součástí smlouvy jsou následující přílohy. Pokud tato smlouva a její přílohy obsahují ujednání o tomtéž, platí při takovém konfliktu následující pořadí priorit:</w:t>
      </w:r>
    </w:p>
    <w:p w14:paraId="5F92B2D5"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1)</w:t>
      </w:r>
      <w:r w:rsidRPr="00F87117">
        <w:rPr>
          <w:lang w:val="cs-CZ" w:eastAsia="cs-CZ"/>
        </w:rPr>
        <w:tab/>
        <w:t>Tato smlouva</w:t>
      </w:r>
    </w:p>
    <w:p w14:paraId="19E376CA"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2)</w:t>
      </w:r>
      <w:r w:rsidRPr="00F87117">
        <w:rPr>
          <w:lang w:val="cs-CZ" w:eastAsia="cs-CZ"/>
        </w:rPr>
        <w:tab/>
        <w:t>Příloha č.1: Technická specifikace</w:t>
      </w:r>
    </w:p>
    <w:p w14:paraId="4650DBF4"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3)</w:t>
      </w:r>
      <w:r w:rsidRPr="00F87117">
        <w:rPr>
          <w:lang w:val="cs-CZ" w:eastAsia="cs-CZ"/>
        </w:rPr>
        <w:tab/>
        <w:t>Příloha č.2: Cenová skladba</w:t>
      </w:r>
    </w:p>
    <w:p w14:paraId="2712FECD" w14:textId="77777777" w:rsidR="007A2455" w:rsidRPr="00A92B63" w:rsidRDefault="007A2455" w:rsidP="007A2455">
      <w:pPr>
        <w:pStyle w:val="lneksmlouvytext"/>
        <w:numPr>
          <w:ilvl w:val="0"/>
          <w:numId w:val="0"/>
        </w:numPr>
        <w:tabs>
          <w:tab w:val="clear" w:pos="426"/>
        </w:tabs>
        <w:ind w:left="1418" w:hanging="992"/>
        <w:rPr>
          <w:lang w:val="cs-CZ" w:eastAsia="cs-CZ"/>
        </w:rPr>
      </w:pPr>
      <w:r w:rsidRPr="00A92B63">
        <w:rPr>
          <w:lang w:val="cs-CZ" w:eastAsia="cs-CZ"/>
        </w:rPr>
        <w:lastRenderedPageBreak/>
        <w:t>Priorita 1)</w:t>
      </w:r>
      <w:r w:rsidRPr="00A92B63">
        <w:rPr>
          <w:lang w:val="cs-CZ" w:eastAsia="cs-CZ"/>
        </w:rPr>
        <w:tab/>
        <w:t>Příloha č.3: Čestné prohlášení o společensky odpovědném plnění veřejné zakázky.</w:t>
      </w:r>
    </w:p>
    <w:p w14:paraId="1EC5CC2D" w14:textId="77777777" w:rsidR="007A2455" w:rsidRPr="00A92B63" w:rsidRDefault="007A2455" w:rsidP="007A2455">
      <w:pPr>
        <w:pStyle w:val="lneksmlouvytext"/>
        <w:numPr>
          <w:ilvl w:val="0"/>
          <w:numId w:val="0"/>
        </w:numPr>
        <w:tabs>
          <w:tab w:val="clear" w:pos="426"/>
        </w:tabs>
        <w:ind w:left="426"/>
        <w:rPr>
          <w:lang w:val="cs-CZ" w:eastAsia="cs-CZ"/>
        </w:rPr>
      </w:pPr>
      <w:r w:rsidRPr="00A92B63">
        <w:rPr>
          <w:lang w:val="cs-CZ" w:eastAsia="cs-CZ"/>
        </w:rPr>
        <w:t>Priorita 1)</w:t>
      </w:r>
      <w:r w:rsidRPr="00A92B63">
        <w:rPr>
          <w:lang w:val="cs-CZ" w:eastAsia="cs-CZ"/>
        </w:rPr>
        <w:tab/>
        <w:t>Příloha č.4: Čestné prohlášení k finančním sankcím</w:t>
      </w:r>
    </w:p>
    <w:p w14:paraId="4556D5AB" w14:textId="7423521A" w:rsidR="00AD323E" w:rsidRPr="00A92B63" w:rsidRDefault="00AD323E" w:rsidP="00AD323E">
      <w:pPr>
        <w:pStyle w:val="SamostatntextpodlnekPVL"/>
        <w:rPr>
          <w:lang w:val="cs-CZ" w:eastAsia="cs-CZ"/>
        </w:rPr>
      </w:pPr>
    </w:p>
    <w:p w14:paraId="0ACF9E3C" w14:textId="2320E82C" w:rsidR="00506A52" w:rsidRPr="00A92B63" w:rsidRDefault="00506A52" w:rsidP="00D54415">
      <w:pPr>
        <w:pStyle w:val="lneksmlouvytext"/>
        <w:keepNext/>
        <w:ind w:left="357" w:hanging="357"/>
        <w:rPr>
          <w:lang w:val="cs-CZ" w:eastAsia="cs-CZ"/>
        </w:rPr>
      </w:pPr>
      <w:r w:rsidRPr="00A92B63">
        <w:rPr>
          <w:lang w:val="cs-CZ" w:eastAsia="cs-CZ"/>
        </w:rPr>
        <w:t xml:space="preserve">Na svědectví tohoto smluvní strany tímto podepisují smlouvu. Tato smlouva je vyhotovena ve dvou vyhotoveních, z nichž každé má platnost originálu. </w:t>
      </w:r>
      <w:r w:rsidRPr="00A92B63">
        <w:rPr>
          <w:bCs/>
          <w:lang w:val="cs-CZ" w:eastAsia="cs-CZ"/>
        </w:rPr>
        <w:t>Každá ze smluvních stran obdrží jedno vyhotovení smlouvy.</w:t>
      </w:r>
    </w:p>
    <w:bookmarkEnd w:id="7"/>
    <w:p w14:paraId="59F62AC1" w14:textId="77777777" w:rsidR="00506A52" w:rsidRPr="00CD326A" w:rsidRDefault="00506A52" w:rsidP="00D54415">
      <w:pPr>
        <w:keepNext/>
        <w:spacing w:after="0" w:line="120" w:lineRule="auto"/>
        <w:ind w:left="357" w:hanging="357"/>
        <w:jc w:val="both"/>
        <w:rPr>
          <w:rFonts w:ascii="Arial" w:eastAsia="Times New Roman" w:hAnsi="Arial" w:cs="Arial"/>
          <w:color w:val="FFC000"/>
          <w:szCs w:val="20"/>
          <w:highlight w:val="yellow"/>
          <w:lang w:eastAsia="cs-CZ"/>
        </w:rPr>
      </w:pPr>
    </w:p>
    <w:p w14:paraId="7EB6DC7B" w14:textId="620B735C" w:rsidR="00506A52" w:rsidRPr="00CD326A" w:rsidRDefault="00506A52" w:rsidP="00D54415">
      <w:pPr>
        <w:keepNext/>
        <w:spacing w:after="0" w:line="240" w:lineRule="auto"/>
        <w:rPr>
          <w:rFonts w:ascii="Arial" w:eastAsia="Times New Roman" w:hAnsi="Arial" w:cs="Arial"/>
          <w:szCs w:val="20"/>
          <w:highlight w:val="yellow"/>
          <w:lang w:eastAsia="cs-CZ"/>
        </w:rPr>
      </w:pPr>
    </w:p>
    <w:p w14:paraId="6C558CF3" w14:textId="77777777" w:rsidR="00AD323E" w:rsidRPr="00A92B63"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A92B63" w14:paraId="5D72F623" w14:textId="77777777" w:rsidTr="001B4C5A">
        <w:trPr>
          <w:cantSplit/>
        </w:trPr>
        <w:tc>
          <w:tcPr>
            <w:tcW w:w="1330" w:type="dxa"/>
            <w:tcBorders>
              <w:top w:val="nil"/>
              <w:left w:val="nil"/>
              <w:bottom w:val="nil"/>
              <w:right w:val="nil"/>
            </w:tcBorders>
          </w:tcPr>
          <w:p w14:paraId="48355664"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 xml:space="preserve">V </w:t>
            </w:r>
            <w:r w:rsidRPr="00A92B63">
              <w:rPr>
                <w:rFonts w:ascii="Arial" w:eastAsia="Times New Roman" w:hAnsi="Arial" w:cs="Arial"/>
                <w:color w:val="FF0000"/>
                <w:szCs w:val="20"/>
                <w:lang w:eastAsia="cs-CZ"/>
              </w:rPr>
              <w:t>???</w:t>
            </w:r>
            <w:r w:rsidRPr="00A92B63">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A92B63" w:rsidRDefault="00506A52" w:rsidP="00D54415">
            <w:pPr>
              <w:keepNext/>
              <w:spacing w:after="0" w:line="240" w:lineRule="auto"/>
              <w:rPr>
                <w:rFonts w:ascii="Arial" w:eastAsia="Times New Roman" w:hAnsi="Arial" w:cs="Arial"/>
                <w:szCs w:val="20"/>
                <w:lang w:eastAsia="cs-CZ"/>
              </w:rPr>
            </w:pPr>
          </w:p>
        </w:tc>
      </w:tr>
      <w:tr w:rsidR="00506A52" w:rsidRPr="00A92B63"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za Kupujícího:</w:t>
            </w:r>
          </w:p>
        </w:tc>
      </w:tr>
      <w:tr w:rsidR="00506A52" w:rsidRPr="00A92B63"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A92B63" w:rsidRDefault="00506A52" w:rsidP="00D54415">
            <w:pPr>
              <w:keepNext/>
              <w:spacing w:after="0" w:line="240" w:lineRule="auto"/>
              <w:rPr>
                <w:rFonts w:ascii="Arial" w:eastAsia="Times New Roman" w:hAnsi="Arial" w:cs="Arial"/>
                <w:szCs w:val="20"/>
                <w:lang w:eastAsia="cs-CZ"/>
              </w:rPr>
            </w:pPr>
          </w:p>
          <w:p w14:paraId="6FE2739D" w14:textId="77777777" w:rsidR="00506A52" w:rsidRPr="00A92B63" w:rsidRDefault="00506A52" w:rsidP="00D54415">
            <w:pPr>
              <w:keepNext/>
              <w:spacing w:after="0" w:line="240" w:lineRule="auto"/>
              <w:rPr>
                <w:rFonts w:ascii="Arial" w:eastAsia="Times New Roman" w:hAnsi="Arial" w:cs="Arial"/>
                <w:szCs w:val="20"/>
                <w:lang w:eastAsia="cs-CZ"/>
              </w:rPr>
            </w:pPr>
          </w:p>
          <w:p w14:paraId="5D7A33F0" w14:textId="77777777" w:rsidR="00506A52" w:rsidRPr="00A92B63" w:rsidRDefault="00506A52" w:rsidP="00D54415">
            <w:pPr>
              <w:keepNext/>
              <w:spacing w:after="0" w:line="240" w:lineRule="auto"/>
              <w:rPr>
                <w:rFonts w:ascii="Arial" w:eastAsia="Times New Roman" w:hAnsi="Arial" w:cs="Arial"/>
                <w:szCs w:val="20"/>
                <w:lang w:eastAsia="cs-CZ"/>
              </w:rPr>
            </w:pPr>
          </w:p>
          <w:p w14:paraId="3427593A" w14:textId="77777777" w:rsidR="00506A52" w:rsidRPr="00A92B63" w:rsidRDefault="00506A52" w:rsidP="00D54415">
            <w:pPr>
              <w:keepNext/>
              <w:spacing w:after="0" w:line="240" w:lineRule="auto"/>
              <w:rPr>
                <w:rFonts w:ascii="Arial" w:eastAsia="Times New Roman" w:hAnsi="Arial" w:cs="Arial"/>
                <w:szCs w:val="20"/>
                <w:lang w:eastAsia="cs-CZ"/>
              </w:rPr>
            </w:pPr>
          </w:p>
          <w:p w14:paraId="6496D425" w14:textId="77777777" w:rsidR="00506A52" w:rsidRPr="00A92B63" w:rsidRDefault="00506A52" w:rsidP="00D54415">
            <w:pPr>
              <w:keepNext/>
              <w:spacing w:after="0" w:line="240" w:lineRule="auto"/>
              <w:rPr>
                <w:rFonts w:ascii="Arial" w:eastAsia="Times New Roman" w:hAnsi="Arial" w:cs="Arial"/>
                <w:szCs w:val="20"/>
                <w:lang w:eastAsia="cs-CZ"/>
              </w:rPr>
            </w:pPr>
          </w:p>
        </w:tc>
      </w:tr>
      <w:tr w:rsidR="00506A52" w:rsidRPr="00A92B63" w14:paraId="3C1F5367" w14:textId="77777777" w:rsidTr="001B4C5A">
        <w:trPr>
          <w:cantSplit/>
        </w:trPr>
        <w:tc>
          <w:tcPr>
            <w:tcW w:w="3684" w:type="dxa"/>
            <w:gridSpan w:val="2"/>
            <w:tcBorders>
              <w:top w:val="nil"/>
              <w:left w:val="nil"/>
              <w:bottom w:val="nil"/>
              <w:right w:val="nil"/>
            </w:tcBorders>
          </w:tcPr>
          <w:p w14:paraId="2E416EFC" w14:textId="77777777" w:rsidR="00506A52" w:rsidRPr="00A92B63" w:rsidRDefault="00506A52" w:rsidP="00D54415">
            <w:pPr>
              <w:keepNext/>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1F4B7352"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A92B63" w:rsidRDefault="00506A52" w:rsidP="00D54415">
            <w:pPr>
              <w:keepNext/>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Povodí Ohře, státní podnik</w:t>
            </w:r>
          </w:p>
        </w:tc>
      </w:tr>
      <w:tr w:rsidR="00506A52" w:rsidRPr="00A92B63" w14:paraId="51B29ACE" w14:textId="77777777" w:rsidTr="001B4C5A">
        <w:trPr>
          <w:cantSplit/>
        </w:trPr>
        <w:tc>
          <w:tcPr>
            <w:tcW w:w="3684" w:type="dxa"/>
            <w:gridSpan w:val="2"/>
            <w:tcBorders>
              <w:top w:val="nil"/>
              <w:left w:val="nil"/>
              <w:bottom w:val="nil"/>
              <w:right w:val="nil"/>
            </w:tcBorders>
          </w:tcPr>
          <w:p w14:paraId="18CF5DC1" w14:textId="77777777" w:rsidR="00506A52" w:rsidRPr="00A92B63" w:rsidRDefault="00506A52" w:rsidP="00D54415">
            <w:pPr>
              <w:keepNext/>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64C6597"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7777777" w:rsidR="00506A52" w:rsidRPr="00A92B63" w:rsidRDefault="00506A52" w:rsidP="00D54415">
            <w:pPr>
              <w:keepNext/>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Ing. Radek Jelínek</w:t>
            </w:r>
          </w:p>
        </w:tc>
      </w:tr>
      <w:tr w:rsidR="00506A52" w:rsidRPr="00F87117" w14:paraId="2D78E8D1" w14:textId="77777777" w:rsidTr="00A92B63">
        <w:trPr>
          <w:cantSplit/>
          <w:trHeight w:val="83"/>
        </w:trPr>
        <w:tc>
          <w:tcPr>
            <w:tcW w:w="3684" w:type="dxa"/>
            <w:gridSpan w:val="2"/>
            <w:tcBorders>
              <w:top w:val="nil"/>
              <w:left w:val="nil"/>
              <w:bottom w:val="nil"/>
              <w:right w:val="nil"/>
            </w:tcBorders>
          </w:tcPr>
          <w:p w14:paraId="4BE9B670" w14:textId="77777777" w:rsidR="00506A52" w:rsidRPr="00A92B63" w:rsidRDefault="00506A52" w:rsidP="00506A52">
            <w:pPr>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008CC37" w14:textId="77777777" w:rsidR="00506A52" w:rsidRPr="00A92B63"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F87117" w:rsidRDefault="00506A52" w:rsidP="00506A52">
            <w:pPr>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ekonomický ředitel</w:t>
            </w:r>
          </w:p>
        </w:tc>
      </w:tr>
    </w:tbl>
    <w:p w14:paraId="128855DF" w14:textId="77777777" w:rsidR="00506A52" w:rsidRPr="00F87117" w:rsidRDefault="00506A52" w:rsidP="00506A52">
      <w:pPr>
        <w:spacing w:after="0" w:line="240" w:lineRule="auto"/>
        <w:rPr>
          <w:rFonts w:ascii="Arial" w:eastAsia="Times New Roman" w:hAnsi="Arial" w:cs="Arial"/>
          <w:b/>
          <w:szCs w:val="20"/>
          <w:lang w:eastAsia="cs-CZ"/>
        </w:rPr>
      </w:pPr>
    </w:p>
    <w:p w14:paraId="13530B7B" w14:textId="513EE77C" w:rsidR="00506A52" w:rsidRDefault="00506A52" w:rsidP="00506A52">
      <w:pPr>
        <w:spacing w:after="0" w:line="240" w:lineRule="auto"/>
        <w:jc w:val="right"/>
        <w:outlineLvl w:val="8"/>
        <w:rPr>
          <w:rFonts w:ascii="Arial" w:eastAsia="Times New Roman" w:hAnsi="Arial" w:cs="Arial"/>
          <w:b/>
          <w:szCs w:val="20"/>
          <w:lang w:eastAsia="cs-CZ"/>
        </w:rPr>
      </w:pPr>
    </w:p>
    <w:p w14:paraId="797E4BB6" w14:textId="77777777" w:rsidR="00CD326A" w:rsidRPr="00F87117" w:rsidRDefault="00CD326A" w:rsidP="00506A52">
      <w:pPr>
        <w:spacing w:after="0" w:line="240" w:lineRule="auto"/>
        <w:jc w:val="right"/>
        <w:outlineLvl w:val="8"/>
        <w:rPr>
          <w:rFonts w:ascii="Arial" w:eastAsia="Times New Roman" w:hAnsi="Arial" w:cs="Arial"/>
          <w:b/>
          <w:szCs w:val="20"/>
          <w:lang w:eastAsia="cs-CZ"/>
        </w:rPr>
      </w:pPr>
    </w:p>
    <w:p w14:paraId="73EC1B63"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43E39D86" w14:textId="593895C9"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1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A92B63">
        <w:rPr>
          <w:rFonts w:ascii="Arial" w:eastAsia="Times New Roman" w:hAnsi="Arial" w:cs="Arial"/>
          <w:b/>
          <w:szCs w:val="20"/>
          <w:highlight w:val="yellow"/>
          <w:lang w:eastAsia="cs-CZ"/>
        </w:rPr>
        <w:t>5</w:t>
      </w:r>
    </w:p>
    <w:p w14:paraId="0E1F0190" w14:textId="77777777" w:rsidR="00506A52" w:rsidRPr="00F87117" w:rsidRDefault="00506A52" w:rsidP="00506A52">
      <w:pPr>
        <w:spacing w:after="0" w:line="240" w:lineRule="auto"/>
        <w:rPr>
          <w:rFonts w:ascii="Arial" w:eastAsia="Times New Roman" w:hAnsi="Arial" w:cs="Arial"/>
          <w:b/>
          <w:szCs w:val="20"/>
          <w:lang w:eastAsia="cs-CZ"/>
        </w:rPr>
      </w:pPr>
    </w:p>
    <w:p w14:paraId="568BA9A8" w14:textId="77777777" w:rsidR="00506A52" w:rsidRPr="00F87117" w:rsidRDefault="00506A52" w:rsidP="00506A52">
      <w:pPr>
        <w:spacing w:after="0" w:line="240" w:lineRule="auto"/>
        <w:rPr>
          <w:rFonts w:ascii="Arial" w:eastAsia="Times New Roman" w:hAnsi="Arial" w:cs="Arial"/>
          <w:b/>
          <w:szCs w:val="20"/>
          <w:lang w:eastAsia="cs-CZ"/>
        </w:rPr>
      </w:pPr>
    </w:p>
    <w:p w14:paraId="46F882A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p>
    <w:p w14:paraId="46B8F45E" w14:textId="77777777" w:rsidR="00506A52" w:rsidRPr="00F87117" w:rsidRDefault="00506A52" w:rsidP="00506A52">
      <w:pPr>
        <w:spacing w:after="0" w:line="240" w:lineRule="auto"/>
        <w:rPr>
          <w:rFonts w:ascii="Arial" w:eastAsia="Times New Roman" w:hAnsi="Arial" w:cs="Arial"/>
          <w:b/>
          <w:szCs w:val="20"/>
          <w:lang w:eastAsia="cs-CZ"/>
        </w:rPr>
      </w:pPr>
    </w:p>
    <w:p w14:paraId="4083A0BA"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Prosíme doplnit =&gt; podrobnou technickou specifikaci.</w:t>
      </w:r>
    </w:p>
    <w:p w14:paraId="14B9CC99" w14:textId="77777777" w:rsidR="00506A52" w:rsidRPr="00F87117" w:rsidRDefault="00506A52" w:rsidP="00506A52">
      <w:pPr>
        <w:spacing w:after="0" w:line="240" w:lineRule="auto"/>
        <w:rPr>
          <w:rFonts w:ascii="Arial" w:eastAsia="Times New Roman" w:hAnsi="Arial" w:cs="Arial"/>
          <w:b/>
          <w:szCs w:val="20"/>
          <w:lang w:eastAsia="cs-CZ"/>
        </w:rPr>
      </w:pPr>
    </w:p>
    <w:p w14:paraId="36EAD8EF" w14:textId="77777777" w:rsidR="00506A52" w:rsidRPr="00F87117" w:rsidRDefault="00506A52" w:rsidP="00506A52">
      <w:pPr>
        <w:spacing w:after="0" w:line="240" w:lineRule="auto"/>
        <w:rPr>
          <w:rFonts w:ascii="Arial" w:eastAsia="Times New Roman" w:hAnsi="Arial" w:cs="Arial"/>
          <w:b/>
          <w:szCs w:val="20"/>
          <w:lang w:eastAsia="cs-CZ"/>
        </w:rPr>
      </w:pPr>
    </w:p>
    <w:p w14:paraId="6A910A02"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r w:rsidRPr="00F87117">
        <w:rPr>
          <w:rFonts w:ascii="Arial" w:eastAsia="Times New Roman" w:hAnsi="Arial" w:cs="Arial"/>
          <w:b/>
          <w:smallCaps/>
          <w:sz w:val="40"/>
          <w:szCs w:val="20"/>
          <w:lang w:eastAsia="cs-CZ"/>
        </w:rPr>
        <w:t xml:space="preserve"> </w:t>
      </w:r>
    </w:p>
    <w:p w14:paraId="5939EFFA" w14:textId="5D96EA16"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2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A92B63">
        <w:rPr>
          <w:rFonts w:ascii="Arial" w:eastAsia="Times New Roman" w:hAnsi="Arial" w:cs="Arial"/>
          <w:b/>
          <w:szCs w:val="20"/>
          <w:highlight w:val="yellow"/>
          <w:lang w:eastAsia="cs-CZ"/>
        </w:rPr>
        <w:t>5</w:t>
      </w:r>
    </w:p>
    <w:p w14:paraId="1EB83053"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Cenová skladba</w:t>
      </w:r>
    </w:p>
    <w:p w14:paraId="1B4F3917"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494DE82B" w14:textId="77777777" w:rsidR="00506A52" w:rsidRPr="00F87117" w:rsidRDefault="00506A52" w:rsidP="00506A52">
      <w:pPr>
        <w:spacing w:after="0" w:line="240" w:lineRule="auto"/>
        <w:rPr>
          <w:rFonts w:ascii="Arial" w:eastAsia="Times New Roman" w:hAnsi="Arial" w:cs="Arial"/>
          <w:lang w:eastAsia="cs-CZ"/>
        </w:rPr>
      </w:pPr>
      <w:r w:rsidRPr="00F87117">
        <w:rPr>
          <w:rFonts w:ascii="Arial" w:eastAsia="Times New Roman" w:hAnsi="Arial" w:cs="Arial"/>
          <w:b/>
          <w:color w:val="FF0000"/>
          <w:szCs w:val="20"/>
          <w:lang w:eastAsia="cs-CZ"/>
        </w:rPr>
        <w:t xml:space="preserve">Prosíme doplnit </w:t>
      </w:r>
      <w:proofErr w:type="gramStart"/>
      <w:r w:rsidRPr="00F87117">
        <w:rPr>
          <w:rFonts w:ascii="Arial" w:eastAsia="Times New Roman" w:hAnsi="Arial" w:cs="Arial"/>
          <w:b/>
          <w:color w:val="FF0000"/>
          <w:szCs w:val="20"/>
          <w:lang w:eastAsia="cs-CZ"/>
        </w:rPr>
        <w:t>=&gt;  podrobnou</w:t>
      </w:r>
      <w:proofErr w:type="gramEnd"/>
      <w:r w:rsidRPr="00F87117">
        <w:rPr>
          <w:rFonts w:ascii="Arial" w:eastAsia="Times New Roman" w:hAnsi="Arial" w:cs="Arial"/>
          <w:b/>
          <w:color w:val="FF0000"/>
          <w:szCs w:val="20"/>
          <w:lang w:eastAsia="cs-CZ"/>
        </w:rPr>
        <w:t xml:space="preserve"> cenovou specifikaci za dodávku</w:t>
      </w:r>
      <w:r w:rsidRPr="00F87117">
        <w:rPr>
          <w:rFonts w:ascii="Arial" w:eastAsia="Times New Roman" w:hAnsi="Arial" w:cs="Arial"/>
          <w:b/>
          <w:color w:val="FF00FF"/>
          <w:szCs w:val="20"/>
          <w:lang w:eastAsia="cs-CZ"/>
        </w:rPr>
        <w:t>.</w:t>
      </w:r>
    </w:p>
    <w:p w14:paraId="4CD09808" w14:textId="77777777" w:rsidR="00506A52" w:rsidRPr="00F87117" w:rsidRDefault="00506A52" w:rsidP="00506A52">
      <w:pPr>
        <w:spacing w:after="0" w:line="240" w:lineRule="auto"/>
        <w:rPr>
          <w:rFonts w:ascii="Arial" w:eastAsia="Times New Roman" w:hAnsi="Arial" w:cs="Arial"/>
          <w:b/>
          <w:szCs w:val="20"/>
          <w:lang w:eastAsia="cs-CZ"/>
        </w:rPr>
      </w:pPr>
    </w:p>
    <w:p w14:paraId="3713A6CA" w14:textId="77777777" w:rsidR="001F31B2" w:rsidRPr="00F87117" w:rsidRDefault="001F31B2" w:rsidP="00506A52"/>
    <w:sectPr w:rsidR="001F31B2"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CEB1" w14:textId="77777777" w:rsidR="002D3D2A" w:rsidRDefault="002D3D2A" w:rsidP="003D5BD6">
      <w:pPr>
        <w:spacing w:after="0" w:line="240" w:lineRule="auto"/>
      </w:pPr>
      <w:r>
        <w:separator/>
      </w:r>
    </w:p>
  </w:endnote>
  <w:endnote w:type="continuationSeparator" w:id="0">
    <w:p w14:paraId="39665708" w14:textId="77777777" w:rsidR="002D3D2A" w:rsidRDefault="002D3D2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F290B" w14:textId="77777777" w:rsidR="002D3D2A" w:rsidRDefault="002D3D2A" w:rsidP="003D5BD6">
      <w:pPr>
        <w:spacing w:after="0" w:line="240" w:lineRule="auto"/>
      </w:pPr>
      <w:r>
        <w:separator/>
      </w:r>
    </w:p>
  </w:footnote>
  <w:footnote w:type="continuationSeparator" w:id="0">
    <w:p w14:paraId="009C44DE" w14:textId="77777777" w:rsidR="002D3D2A" w:rsidRDefault="002D3D2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3"/>
  </w:num>
  <w:num w:numId="21">
    <w:abstractNumId w:val="10"/>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27039"/>
    <w:rsid w:val="00046526"/>
    <w:rsid w:val="00066CD4"/>
    <w:rsid w:val="000A5DB3"/>
    <w:rsid w:val="000B5973"/>
    <w:rsid w:val="000C5169"/>
    <w:rsid w:val="000C6BAC"/>
    <w:rsid w:val="000C7F6B"/>
    <w:rsid w:val="000D377F"/>
    <w:rsid w:val="000E0FD5"/>
    <w:rsid w:val="000E5249"/>
    <w:rsid w:val="00101DB0"/>
    <w:rsid w:val="001105E0"/>
    <w:rsid w:val="00146EC1"/>
    <w:rsid w:val="0015133A"/>
    <w:rsid w:val="00151E20"/>
    <w:rsid w:val="00155D10"/>
    <w:rsid w:val="00172C29"/>
    <w:rsid w:val="001A0BF5"/>
    <w:rsid w:val="001B1D87"/>
    <w:rsid w:val="001B43A2"/>
    <w:rsid w:val="001D1FC7"/>
    <w:rsid w:val="001D26A6"/>
    <w:rsid w:val="001E4C5E"/>
    <w:rsid w:val="001E7717"/>
    <w:rsid w:val="001F31B2"/>
    <w:rsid w:val="00206B41"/>
    <w:rsid w:val="002138BE"/>
    <w:rsid w:val="00237D5F"/>
    <w:rsid w:val="00244F05"/>
    <w:rsid w:val="00255BAB"/>
    <w:rsid w:val="00265CC9"/>
    <w:rsid w:val="00265FEC"/>
    <w:rsid w:val="00276AE7"/>
    <w:rsid w:val="002864DD"/>
    <w:rsid w:val="002866AE"/>
    <w:rsid w:val="0028730D"/>
    <w:rsid w:val="002A25E2"/>
    <w:rsid w:val="002A5C7B"/>
    <w:rsid w:val="002A6C5C"/>
    <w:rsid w:val="002B5817"/>
    <w:rsid w:val="002C0163"/>
    <w:rsid w:val="002D3D2A"/>
    <w:rsid w:val="00302A4F"/>
    <w:rsid w:val="00304AB1"/>
    <w:rsid w:val="003113F7"/>
    <w:rsid w:val="00312B9F"/>
    <w:rsid w:val="00324297"/>
    <w:rsid w:val="003330C1"/>
    <w:rsid w:val="00334D03"/>
    <w:rsid w:val="003422AA"/>
    <w:rsid w:val="00351B16"/>
    <w:rsid w:val="00354DA6"/>
    <w:rsid w:val="0035687A"/>
    <w:rsid w:val="0035691E"/>
    <w:rsid w:val="00356A4E"/>
    <w:rsid w:val="0037031E"/>
    <w:rsid w:val="003813D3"/>
    <w:rsid w:val="003845AB"/>
    <w:rsid w:val="003A1551"/>
    <w:rsid w:val="003C002D"/>
    <w:rsid w:val="003C0E78"/>
    <w:rsid w:val="003D5BD6"/>
    <w:rsid w:val="003E1150"/>
    <w:rsid w:val="003E61B2"/>
    <w:rsid w:val="003F5086"/>
    <w:rsid w:val="00406A18"/>
    <w:rsid w:val="00411C09"/>
    <w:rsid w:val="00411DD3"/>
    <w:rsid w:val="00417E1E"/>
    <w:rsid w:val="00420C39"/>
    <w:rsid w:val="00424186"/>
    <w:rsid w:val="004276D8"/>
    <w:rsid w:val="004310A2"/>
    <w:rsid w:val="004335A7"/>
    <w:rsid w:val="00440C1A"/>
    <w:rsid w:val="00444490"/>
    <w:rsid w:val="00444842"/>
    <w:rsid w:val="0046019C"/>
    <w:rsid w:val="004843D2"/>
    <w:rsid w:val="0049540F"/>
    <w:rsid w:val="00496C63"/>
    <w:rsid w:val="004B2152"/>
    <w:rsid w:val="004D323A"/>
    <w:rsid w:val="004E5F13"/>
    <w:rsid w:val="00506A52"/>
    <w:rsid w:val="00516402"/>
    <w:rsid w:val="005349A5"/>
    <w:rsid w:val="00543F3D"/>
    <w:rsid w:val="005477AA"/>
    <w:rsid w:val="005504B6"/>
    <w:rsid w:val="005809A6"/>
    <w:rsid w:val="005849B9"/>
    <w:rsid w:val="005903DF"/>
    <w:rsid w:val="0059420B"/>
    <w:rsid w:val="005C51BE"/>
    <w:rsid w:val="005C6010"/>
    <w:rsid w:val="005D44D7"/>
    <w:rsid w:val="005D4FEE"/>
    <w:rsid w:val="005D686A"/>
    <w:rsid w:val="005E22D0"/>
    <w:rsid w:val="005F1948"/>
    <w:rsid w:val="005F26D5"/>
    <w:rsid w:val="00612AF2"/>
    <w:rsid w:val="00615625"/>
    <w:rsid w:val="00626181"/>
    <w:rsid w:val="0064732A"/>
    <w:rsid w:val="00664058"/>
    <w:rsid w:val="00666100"/>
    <w:rsid w:val="0067521E"/>
    <w:rsid w:val="00681189"/>
    <w:rsid w:val="006827C5"/>
    <w:rsid w:val="006B09DB"/>
    <w:rsid w:val="006B1A47"/>
    <w:rsid w:val="006B379B"/>
    <w:rsid w:val="006C10A0"/>
    <w:rsid w:val="006C364B"/>
    <w:rsid w:val="006C7C74"/>
    <w:rsid w:val="006C7FE4"/>
    <w:rsid w:val="006E3FB5"/>
    <w:rsid w:val="006F26DF"/>
    <w:rsid w:val="0070229C"/>
    <w:rsid w:val="007055CA"/>
    <w:rsid w:val="0070670C"/>
    <w:rsid w:val="0071148A"/>
    <w:rsid w:val="00711CB4"/>
    <w:rsid w:val="00723095"/>
    <w:rsid w:val="00735562"/>
    <w:rsid w:val="00737BA4"/>
    <w:rsid w:val="00742989"/>
    <w:rsid w:val="00746C6E"/>
    <w:rsid w:val="00787D92"/>
    <w:rsid w:val="00795A2D"/>
    <w:rsid w:val="007A043C"/>
    <w:rsid w:val="007A2455"/>
    <w:rsid w:val="007B0279"/>
    <w:rsid w:val="007C4281"/>
    <w:rsid w:val="007C5416"/>
    <w:rsid w:val="007D0BF8"/>
    <w:rsid w:val="007E6EE1"/>
    <w:rsid w:val="008000CF"/>
    <w:rsid w:val="008558A3"/>
    <w:rsid w:val="0087486F"/>
    <w:rsid w:val="008753FB"/>
    <w:rsid w:val="00884A34"/>
    <w:rsid w:val="008A221D"/>
    <w:rsid w:val="008A3F8A"/>
    <w:rsid w:val="008B0418"/>
    <w:rsid w:val="008B406B"/>
    <w:rsid w:val="008C2621"/>
    <w:rsid w:val="008F6AEF"/>
    <w:rsid w:val="00906240"/>
    <w:rsid w:val="00913B52"/>
    <w:rsid w:val="00917365"/>
    <w:rsid w:val="0091783F"/>
    <w:rsid w:val="00932DAD"/>
    <w:rsid w:val="0094721F"/>
    <w:rsid w:val="009616D5"/>
    <w:rsid w:val="00991474"/>
    <w:rsid w:val="009A1133"/>
    <w:rsid w:val="009A54F2"/>
    <w:rsid w:val="009B7B34"/>
    <w:rsid w:val="009C140B"/>
    <w:rsid w:val="009C5F9E"/>
    <w:rsid w:val="009F52EA"/>
    <w:rsid w:val="00A107B9"/>
    <w:rsid w:val="00A322FE"/>
    <w:rsid w:val="00A46535"/>
    <w:rsid w:val="00A53864"/>
    <w:rsid w:val="00A54725"/>
    <w:rsid w:val="00A54E60"/>
    <w:rsid w:val="00A577D8"/>
    <w:rsid w:val="00A62295"/>
    <w:rsid w:val="00A7536C"/>
    <w:rsid w:val="00A807C7"/>
    <w:rsid w:val="00A828C6"/>
    <w:rsid w:val="00A92B63"/>
    <w:rsid w:val="00AB08F6"/>
    <w:rsid w:val="00AB213C"/>
    <w:rsid w:val="00AD323E"/>
    <w:rsid w:val="00AD6D8A"/>
    <w:rsid w:val="00AE2359"/>
    <w:rsid w:val="00AE37E7"/>
    <w:rsid w:val="00B0520B"/>
    <w:rsid w:val="00B112DD"/>
    <w:rsid w:val="00B12A7B"/>
    <w:rsid w:val="00B24FC0"/>
    <w:rsid w:val="00B27441"/>
    <w:rsid w:val="00B37130"/>
    <w:rsid w:val="00B40CED"/>
    <w:rsid w:val="00B44272"/>
    <w:rsid w:val="00B472A0"/>
    <w:rsid w:val="00B841C7"/>
    <w:rsid w:val="00B86826"/>
    <w:rsid w:val="00B954F9"/>
    <w:rsid w:val="00BB699C"/>
    <w:rsid w:val="00BE14A8"/>
    <w:rsid w:val="00C03137"/>
    <w:rsid w:val="00C06523"/>
    <w:rsid w:val="00C068C5"/>
    <w:rsid w:val="00C1521D"/>
    <w:rsid w:val="00C16765"/>
    <w:rsid w:val="00C24133"/>
    <w:rsid w:val="00C31711"/>
    <w:rsid w:val="00C32763"/>
    <w:rsid w:val="00C4066C"/>
    <w:rsid w:val="00C4616D"/>
    <w:rsid w:val="00C568CA"/>
    <w:rsid w:val="00C61392"/>
    <w:rsid w:val="00C65C73"/>
    <w:rsid w:val="00C66F5B"/>
    <w:rsid w:val="00C82E23"/>
    <w:rsid w:val="00C84506"/>
    <w:rsid w:val="00CA7F65"/>
    <w:rsid w:val="00CB3682"/>
    <w:rsid w:val="00CB63D4"/>
    <w:rsid w:val="00CD326A"/>
    <w:rsid w:val="00CE3040"/>
    <w:rsid w:val="00CE496B"/>
    <w:rsid w:val="00CF0E2A"/>
    <w:rsid w:val="00D07721"/>
    <w:rsid w:val="00D21E91"/>
    <w:rsid w:val="00D54415"/>
    <w:rsid w:val="00D65ABB"/>
    <w:rsid w:val="00D67DB5"/>
    <w:rsid w:val="00D719C9"/>
    <w:rsid w:val="00D91A4E"/>
    <w:rsid w:val="00DA6B79"/>
    <w:rsid w:val="00DE3127"/>
    <w:rsid w:val="00DE64DC"/>
    <w:rsid w:val="00E04C38"/>
    <w:rsid w:val="00E7000E"/>
    <w:rsid w:val="00E8269E"/>
    <w:rsid w:val="00E84AD5"/>
    <w:rsid w:val="00EA7037"/>
    <w:rsid w:val="00EC00FB"/>
    <w:rsid w:val="00EC7BBB"/>
    <w:rsid w:val="00EE07D2"/>
    <w:rsid w:val="00EE33EA"/>
    <w:rsid w:val="00EE601F"/>
    <w:rsid w:val="00EE6203"/>
    <w:rsid w:val="00EF2AC5"/>
    <w:rsid w:val="00EF5AC2"/>
    <w:rsid w:val="00F4141F"/>
    <w:rsid w:val="00F461A6"/>
    <w:rsid w:val="00F51A6E"/>
    <w:rsid w:val="00F67F06"/>
    <w:rsid w:val="00F746FD"/>
    <w:rsid w:val="00F82AC5"/>
    <w:rsid w:val="00F84AF3"/>
    <w:rsid w:val="00F87117"/>
    <w:rsid w:val="00FA34FB"/>
    <w:rsid w:val="00FB226E"/>
    <w:rsid w:val="00FC3365"/>
    <w:rsid w:val="00FC3E38"/>
    <w:rsid w:val="00FC496C"/>
    <w:rsid w:val="00FC7AB0"/>
    <w:rsid w:val="00FF26A5"/>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1DE4-903F-43D7-B497-6C2D6895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2540</Words>
  <Characters>14986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2024-04-10T13:46:00Z</dcterms:created>
  <dcterms:modified xsi:type="dcterms:W3CDTF">2025-06-02T08:57:00Z</dcterms:modified>
</cp:coreProperties>
</file>