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77777777" w:rsidR="00B0410B" w:rsidRPr="00271232" w:rsidRDefault="00B0410B" w:rsidP="00B0410B">
            <w:pPr>
              <w:spacing w:line="276" w:lineRule="auto"/>
              <w:rPr>
                <w:rFonts w:eastAsia="Calibri" w:cs="Arial"/>
                <w:szCs w:val="22"/>
              </w:rPr>
            </w:pPr>
            <w:r w:rsidRPr="00271232">
              <w:rPr>
                <w:rFonts w:eastAsia="Calibri" w:cs="Arial"/>
                <w:szCs w:val="22"/>
              </w:rPr>
              <w:t>70 89 00 13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744E4FB4" w:rsidR="00B0410B" w:rsidRPr="00271232" w:rsidRDefault="00CD1A2A" w:rsidP="00B0410B">
            <w:pPr>
              <w:spacing w:line="276" w:lineRule="auto"/>
              <w:rPr>
                <w:rFonts w:eastAsia="Calibri" w:cs="Arial"/>
                <w:szCs w:val="22"/>
              </w:rPr>
            </w:pPr>
            <w:r>
              <w:rPr>
                <w:rFonts w:eastAsia="Calibri" w:cs="Arial"/>
                <w:szCs w:val="22"/>
              </w:rPr>
              <w:t>Ing</w:t>
            </w:r>
            <w:r w:rsidR="001027E1" w:rsidRPr="00271232">
              <w:rPr>
                <w:rFonts w:eastAsia="Calibri" w:cs="Arial"/>
                <w:szCs w:val="22"/>
              </w:rPr>
              <w:t xml:space="preserve">. </w:t>
            </w:r>
            <w:r>
              <w:rPr>
                <w:rFonts w:eastAsia="Calibri" w:cs="Arial"/>
                <w:szCs w:val="22"/>
              </w:rPr>
              <w:t>D</w:t>
            </w:r>
            <w:r w:rsidR="001027E1" w:rsidRPr="00271232">
              <w:rPr>
                <w:rFonts w:eastAsia="Calibri" w:cs="Arial"/>
                <w:szCs w:val="22"/>
              </w:rPr>
              <w:t>av</w:t>
            </w:r>
            <w:r>
              <w:rPr>
                <w:rFonts w:eastAsia="Calibri" w:cs="Arial"/>
                <w:szCs w:val="22"/>
              </w:rPr>
              <w:t>id</w:t>
            </w:r>
            <w:r w:rsidR="001027E1" w:rsidRPr="00271232">
              <w:rPr>
                <w:rFonts w:eastAsia="Calibri" w:cs="Arial"/>
                <w:szCs w:val="22"/>
              </w:rPr>
              <w:t xml:space="preserve">em </w:t>
            </w:r>
            <w:r>
              <w:rPr>
                <w:rFonts w:eastAsia="Calibri" w:cs="Arial"/>
                <w:szCs w:val="22"/>
              </w:rPr>
              <w:t>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B0410B" w:rsidRPr="00271232" w14:paraId="453CEF68" w14:textId="77777777" w:rsidTr="006F03FA">
        <w:trPr>
          <w:trHeight w:val="340"/>
          <w:jc w:val="center"/>
        </w:trPr>
        <w:tc>
          <w:tcPr>
            <w:tcW w:w="1913"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087" w:type="pct"/>
            <w:shd w:val="clear" w:color="auto" w:fill="FFFFFF"/>
            <w:vAlign w:val="center"/>
          </w:tcPr>
          <w:p w14:paraId="5FAE854E" w14:textId="1DEE4EEA" w:rsidR="00B0410B" w:rsidRPr="00271232" w:rsidRDefault="00CD1A2A" w:rsidP="001027E1">
            <w:pPr>
              <w:spacing w:line="276" w:lineRule="auto"/>
              <w:rPr>
                <w:rFonts w:eastAsia="Calibri" w:cs="Arial"/>
                <w:b/>
                <w:szCs w:val="22"/>
              </w:rPr>
            </w:pPr>
            <w:r w:rsidRPr="00CD1A2A">
              <w:rPr>
                <w:rFonts w:cs="Arial"/>
                <w:b/>
                <w:szCs w:val="20"/>
              </w:rPr>
              <w:t>Dyjsko-mlýnský náhon, ř. km 0,092 – 2,240, Hrabětice, oprava hrází</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3F019AD2"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podlimitním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77777777" w:rsidR="00B0410B" w:rsidRPr="00271232" w:rsidRDefault="001F1A34" w:rsidP="00B0410B">
            <w:pPr>
              <w:spacing w:line="276" w:lineRule="auto"/>
              <w:rPr>
                <w:rFonts w:eastAsia="Calibri" w:cs="Arial"/>
                <w:szCs w:val="22"/>
              </w:rPr>
            </w:pPr>
            <w:r w:rsidRPr="00271232">
              <w:rPr>
                <w:rFonts w:eastAsia="Calibri" w:cs="Arial"/>
                <w:szCs w:val="22"/>
              </w:rPr>
              <w:t>s</w:t>
            </w:r>
            <w:r w:rsidR="00AE37A3" w:rsidRPr="00271232">
              <w:rPr>
                <w:rFonts w:eastAsia="Calibri" w:cs="Arial"/>
                <w:szCs w:val="22"/>
              </w:rPr>
              <w:t>tavební práce</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07EF824C" w:rsidR="00680271" w:rsidRPr="00271232" w:rsidRDefault="00033E2A" w:rsidP="00B0410B">
            <w:pPr>
              <w:spacing w:line="276" w:lineRule="auto"/>
              <w:rPr>
                <w:rFonts w:cs="Arial"/>
                <w:color w:val="0000FF"/>
                <w:u w:val="single"/>
              </w:rPr>
            </w:pPr>
            <w:hyperlink r:id="rId8" w:history="1">
              <w:r w:rsidRPr="000B0B90">
                <w:rPr>
                  <w:rStyle w:val="Hypertextovodkaz"/>
                  <w:rFonts w:cs="Arial"/>
                </w:rPr>
                <w:t>https://zakazky.eagri.cz/contract_display_</w:t>
              </w:r>
              <w:r w:rsidR="001047ED">
                <w:rPr>
                  <w:rStyle w:val="Hypertextovodkaz"/>
                  <w:rFonts w:cs="Arial"/>
                </w:rPr>
                <w:t>20558</w:t>
              </w:r>
              <w:r w:rsidRPr="000B0B90">
                <w:rPr>
                  <w:rStyle w:val="Hypertextovodkaz"/>
                  <w:rFonts w:cs="Arial"/>
                </w:rPr>
                <w:t>.html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0B30462" w:rsidR="00666C84" w:rsidRPr="00271232" w:rsidRDefault="00666C84" w:rsidP="00FE18E0">
            <w:pPr>
              <w:spacing w:line="276" w:lineRule="auto"/>
              <w:rPr>
                <w:rFonts w:eastAsia="Calibri" w:cs="Arial"/>
                <w:b/>
                <w:szCs w:val="22"/>
              </w:rPr>
            </w:pPr>
            <w:permStart w:id="694494898" w:edGrp="everyone"/>
            <w:r w:rsidRPr="00271232">
              <w:rPr>
                <w:rFonts w:eastAsia="Calibri" w:cs="Arial"/>
                <w:b/>
                <w:szCs w:val="22"/>
              </w:rPr>
              <w:t>Obchodní firma / Název:</w:t>
            </w:r>
          </w:p>
        </w:tc>
        <w:tc>
          <w:tcPr>
            <w:tcW w:w="3089" w:type="pct"/>
            <w:shd w:val="clear" w:color="auto" w:fill="FFFFFF"/>
            <w:vAlign w:val="center"/>
          </w:tcPr>
          <w:p w14:paraId="55FB7305" w14:textId="5A5A921F"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64E2ED35"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permEnd w:id="694494898"/>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368E8F79"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w:t>
      </w:r>
      <w:r w:rsidR="00CF46E5" w:rsidRPr="00271232">
        <w:rPr>
          <w:rFonts w:eastAsia="Times New Roman" w:cs="Arial"/>
          <w:noProof w:val="0"/>
          <w:szCs w:val="22"/>
          <w:lang w:eastAsia="cs-CZ"/>
        </w:rPr>
        <w:t xml:space="preserve">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permStart w:id="983069808" w:edGrp="everyone" w:colFirst="2" w:colLast="2"/>
                <w:permStart w:id="905996179" w:edGrp="everyone" w:colFirst="1" w:colLast="1"/>
                <w:permStart w:id="952592842" w:edGrp="everyone" w:colFirst="3" w:colLast="3"/>
                <w:permStart w:id="1986821211" w:edGrp="everyone" w:colFirst="4" w:colLast="4"/>
                <w:permStart w:id="491217873" w:edGrp="everyone" w:colFirst="5" w:colLast="5"/>
                <w:permStart w:id="108748669" w:edGrp="everyone" w:colFirst="6" w:colLast="6"/>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13F8A873"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ermStart w:id="753866397" w:edGrp="everyone" w:colFirst="2" w:colLast="2"/>
                <w:permStart w:id="206724756" w:edGrp="everyone" w:colFirst="1" w:colLast="1"/>
                <w:permStart w:id="819157082" w:edGrp="everyone" w:colFirst="6" w:colLast="6"/>
                <w:permEnd w:id="983069808"/>
                <w:permEnd w:id="905996179"/>
                <w:permEnd w:id="952592842"/>
                <w:permEnd w:id="1986821211"/>
                <w:permEnd w:id="491217873"/>
                <w:permEnd w:id="108748669"/>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ermStart w:id="37125701" w:edGrp="everyone" w:colFirst="2" w:colLast="2"/>
                <w:permStart w:id="1539720665" w:edGrp="everyone" w:colFirst="1" w:colLast="1"/>
                <w:permStart w:id="758152394" w:edGrp="everyone" w:colFirst="6" w:colLast="6"/>
                <w:permEnd w:id="753866397"/>
                <w:permEnd w:id="206724756"/>
                <w:permEnd w:id="819157082"/>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ermStart w:id="1816296432" w:edGrp="everyone" w:colFirst="2" w:colLast="2"/>
                <w:permStart w:id="1267680408" w:edGrp="everyone" w:colFirst="1" w:colLast="1"/>
                <w:permStart w:id="1046044562" w:edGrp="everyone" w:colFirst="6" w:colLast="6"/>
                <w:permEnd w:id="37125701"/>
                <w:permEnd w:id="1539720665"/>
                <w:permEnd w:id="758152394"/>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ermStart w:id="1899396760" w:edGrp="everyone" w:colFirst="2" w:colLast="2"/>
                <w:permStart w:id="1763781527" w:edGrp="everyone" w:colFirst="1" w:colLast="1"/>
                <w:permStart w:id="1539004964" w:edGrp="everyone" w:colFirst="6" w:colLast="6"/>
                <w:permEnd w:id="1816296432"/>
                <w:permEnd w:id="1267680408"/>
                <w:permEnd w:id="1046044562"/>
              </w:p>
            </w:tc>
            <w:tc>
              <w:tcPr>
                <w:tcW w:w="1839" w:type="dxa"/>
                <w:vAlign w:val="center"/>
              </w:tcPr>
              <w:p w14:paraId="02D6E113" w14:textId="77777777" w:rsidR="00CF46E5" w:rsidRPr="00271232" w:rsidRDefault="00CF46E5" w:rsidP="00B44AD1">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permEnd w:id="1899396760"/>
          <w:permEnd w:id="1763781527"/>
          <w:permEnd w:id="1539004964"/>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608E415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65E79264" w14:textId="24B24306" w:rsidR="00855A76"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oprávněn k podnikání podle </w:t>
      </w:r>
      <w:r w:rsidR="00855A76" w:rsidRPr="00271232">
        <w:rPr>
          <w:rFonts w:eastAsia="Times New Roman" w:cs="Arial"/>
          <w:noProof w:val="0"/>
          <w:szCs w:val="22"/>
          <w:lang w:eastAsia="cs-CZ"/>
        </w:rPr>
        <w:t xml:space="preserve">zvláštních právních předpisů </w:t>
      </w:r>
      <w:r w:rsidR="00982977" w:rsidRPr="00982977">
        <w:rPr>
          <w:rFonts w:eastAsia="Times New Roman" w:cs="Arial"/>
          <w:noProof w:val="0"/>
          <w:szCs w:val="22"/>
          <w:lang w:eastAsia="cs-CZ"/>
        </w:rPr>
        <w:t>v rozsahu odpovídajícím předmětu veřejné zakázky</w:t>
      </w:r>
      <w:r w:rsidR="00855A76" w:rsidRPr="00271232">
        <w:rPr>
          <w:rFonts w:eastAsia="Times New Roman" w:cs="Arial"/>
          <w:noProof w:val="0"/>
          <w:szCs w:val="22"/>
          <w:lang w:eastAsia="cs-CZ"/>
        </w:rPr>
        <w:t xml:space="preserve">, a </w:t>
      </w:r>
      <w:r w:rsidR="00982977">
        <w:rPr>
          <w:rFonts w:eastAsia="Times New Roman" w:cs="Arial"/>
          <w:noProof w:val="0"/>
          <w:szCs w:val="22"/>
          <w:lang w:eastAsia="cs-CZ"/>
        </w:rPr>
        <w:t>má</w:t>
      </w:r>
      <w:r w:rsidR="00855A76" w:rsidRPr="00271232">
        <w:rPr>
          <w:rFonts w:eastAsia="Times New Roman" w:cs="Arial"/>
          <w:noProof w:val="0"/>
          <w:szCs w:val="22"/>
          <w:lang w:eastAsia="cs-CZ"/>
        </w:rPr>
        <w:t xml:space="preserve"> </w:t>
      </w:r>
      <w:r w:rsidR="00982977">
        <w:rPr>
          <w:rFonts w:eastAsia="Times New Roman" w:cs="Arial"/>
          <w:noProof w:val="0"/>
          <w:szCs w:val="22"/>
          <w:lang w:eastAsia="cs-CZ"/>
        </w:rPr>
        <w:t>minimálně</w:t>
      </w:r>
      <w:r w:rsidR="00855A76" w:rsidRPr="00271232">
        <w:rPr>
          <w:rFonts w:eastAsia="Times New Roman" w:cs="Arial"/>
          <w:noProof w:val="0"/>
          <w:szCs w:val="22"/>
          <w:lang w:eastAsia="cs-CZ"/>
        </w:rPr>
        <w:t xml:space="preserve"> </w:t>
      </w:r>
      <w:r w:rsidR="00982977" w:rsidRPr="00271232">
        <w:rPr>
          <w:rFonts w:eastAsia="Times New Roman" w:cs="Arial"/>
          <w:noProof w:val="0"/>
          <w:szCs w:val="22"/>
          <w:lang w:eastAsia="cs-CZ"/>
        </w:rPr>
        <w:t>živnostenské oprávnění</w:t>
      </w:r>
      <w:r w:rsidR="00982977">
        <w:rPr>
          <w:rFonts w:eastAsia="Times New Roman" w:cs="Arial"/>
          <w:noProof w:val="0"/>
          <w:szCs w:val="22"/>
          <w:lang w:eastAsia="cs-CZ"/>
        </w:rPr>
        <w:t xml:space="preserve"> pro činnost</w:t>
      </w:r>
      <w:r w:rsidR="00855A76" w:rsidRPr="00271232">
        <w:rPr>
          <w:rFonts w:eastAsia="Times New Roman" w:cs="Arial"/>
          <w:noProof w:val="0"/>
          <w:szCs w:val="22"/>
          <w:lang w:eastAsia="cs-CZ"/>
        </w:rPr>
        <w:t>: Provádění staveb, jejich změn a odstraňování;</w:t>
      </w:r>
    </w:p>
    <w:p w14:paraId="7FE7E290" w14:textId="4FA6C7BF" w:rsidR="00C654B6" w:rsidRPr="00271232" w:rsidRDefault="00C654B6" w:rsidP="005A70EB">
      <w:pPr>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má osvědčení o autorizaci podle zákona č. 360/1992 Sb., o výkonu povolání autorizovaných inženýrů </w:t>
      </w:r>
      <w:r w:rsidRPr="00271232">
        <w:rPr>
          <w:rFonts w:eastAsia="Times New Roman" w:cs="Arial"/>
          <w:noProof w:val="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eastAsia="Times New Roman" w:cs="Arial"/>
          <w:noProof w:val="0"/>
          <w:szCs w:val="22"/>
          <w:u w:val="single"/>
          <w:lang w:eastAsia="cs-CZ"/>
        </w:rPr>
        <w:t xml:space="preserve">včetně sdělení o právním vztahu (např. pracovní, funkční, poddodavatelský) k osobě, jíž </w:t>
      </w:r>
      <w:r w:rsidR="00DC0525" w:rsidRPr="00271232">
        <w:rPr>
          <w:rFonts w:eastAsia="Times New Roman" w:cs="Arial"/>
          <w:noProof w:val="0"/>
          <w:szCs w:val="22"/>
          <w:u w:val="single"/>
          <w:lang w:eastAsia="cs-CZ"/>
        </w:rPr>
        <w:t>účastník</w:t>
      </w:r>
      <w:r w:rsidRPr="00271232">
        <w:rPr>
          <w:rFonts w:eastAsia="Times New Roman" w:cs="Arial"/>
          <w:noProof w:val="0"/>
          <w:szCs w:val="22"/>
          <w:u w:val="single"/>
          <w:lang w:eastAsia="cs-CZ"/>
        </w:rPr>
        <w:t xml:space="preserve"> kvalifikaci prokazuje.</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7"/>
        <w:gridCol w:w="5386"/>
      </w:tblGrid>
      <w:tr w:rsidR="002A0D73" w:rsidRPr="00271232" w14:paraId="3FDDB834" w14:textId="77777777" w:rsidTr="002A0D73">
        <w:trPr>
          <w:trHeight w:val="510"/>
        </w:trPr>
        <w:tc>
          <w:tcPr>
            <w:tcW w:w="3827" w:type="dxa"/>
            <w:vAlign w:val="center"/>
          </w:tcPr>
          <w:p w14:paraId="1FCF13C4" w14:textId="77777777" w:rsidR="002A0D73" w:rsidRPr="002A0D73" w:rsidRDefault="002A0D73" w:rsidP="005A70EB">
            <w:pPr>
              <w:spacing w:line="276" w:lineRule="auto"/>
              <w:rPr>
                <w:rFonts w:eastAsia="Calibri" w:cs="Arial"/>
                <w:b/>
                <w:bCs/>
                <w:szCs w:val="20"/>
              </w:rPr>
            </w:pPr>
            <w:r w:rsidRPr="002A0D73">
              <w:rPr>
                <w:rFonts w:eastAsia="Calibri" w:cs="Arial"/>
                <w:b/>
                <w:szCs w:val="20"/>
              </w:rPr>
              <w:t>Jméno a příjmení autorizované osoby:</w:t>
            </w:r>
          </w:p>
        </w:tc>
        <w:tc>
          <w:tcPr>
            <w:tcW w:w="5386" w:type="dxa"/>
            <w:vAlign w:val="center"/>
          </w:tcPr>
          <w:p w14:paraId="6635FAA7" w14:textId="49B5F361" w:rsidR="002A0D73" w:rsidRPr="00271232" w:rsidRDefault="002A0D73" w:rsidP="005A70EB">
            <w:pPr>
              <w:snapToGrid w:val="0"/>
              <w:spacing w:line="276" w:lineRule="auto"/>
              <w:rPr>
                <w:rFonts w:eastAsia="Calibri" w:cs="Arial"/>
                <w:b/>
                <w:bCs/>
                <w:szCs w:val="20"/>
              </w:rPr>
            </w:pPr>
            <w:permStart w:id="1566461942" w:edGrp="everyone"/>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ermEnd w:id="1566461942"/>
          </w:p>
        </w:tc>
      </w:tr>
      <w:tr w:rsidR="002A0D73" w:rsidRPr="00271232" w14:paraId="39056E54" w14:textId="77777777" w:rsidTr="002A0D73">
        <w:trPr>
          <w:trHeight w:val="510"/>
        </w:trPr>
        <w:tc>
          <w:tcPr>
            <w:tcW w:w="3827" w:type="dxa"/>
            <w:vAlign w:val="center"/>
          </w:tcPr>
          <w:p w14:paraId="33D62FF5" w14:textId="4FA42901" w:rsidR="002A0D73" w:rsidRPr="002A0D73" w:rsidRDefault="002A0D73" w:rsidP="005A70EB">
            <w:pPr>
              <w:spacing w:line="276" w:lineRule="auto"/>
              <w:rPr>
                <w:rFonts w:eastAsia="Calibri" w:cs="Arial"/>
                <w:b/>
                <w:szCs w:val="20"/>
              </w:rPr>
            </w:pPr>
            <w:r>
              <w:rPr>
                <w:rFonts w:eastAsia="Calibri" w:cs="Arial"/>
                <w:b/>
                <w:szCs w:val="20"/>
              </w:rPr>
              <w:t>Číslo ČKAIT:</w:t>
            </w:r>
          </w:p>
        </w:tc>
        <w:tc>
          <w:tcPr>
            <w:tcW w:w="5386" w:type="dxa"/>
            <w:vAlign w:val="center"/>
          </w:tcPr>
          <w:p w14:paraId="3AFA8D24" w14:textId="572A1FD2" w:rsidR="002A0D73" w:rsidRDefault="002A0D73" w:rsidP="005A70EB">
            <w:pPr>
              <w:snapToGrid w:val="0"/>
              <w:spacing w:line="276" w:lineRule="auto"/>
              <w:rPr>
                <w:rFonts w:eastAsia="Times New Roman" w:cs="Arial"/>
                <w:b/>
                <w:noProof w:val="0"/>
                <w:color w:val="808080"/>
                <w:szCs w:val="20"/>
                <w:lang w:eastAsia="cs-CZ"/>
              </w:rPr>
            </w:pPr>
            <w:permStart w:id="154683206" w:edGrp="everyone"/>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číslo</w:t>
            </w:r>
            <w:permEnd w:id="154683206"/>
          </w:p>
        </w:tc>
      </w:tr>
      <w:tr w:rsidR="002A0D73" w:rsidRPr="00271232" w14:paraId="2515199E" w14:textId="77777777" w:rsidTr="002A0D73">
        <w:trPr>
          <w:trHeight w:val="510"/>
        </w:trPr>
        <w:tc>
          <w:tcPr>
            <w:tcW w:w="3827" w:type="dxa"/>
            <w:vAlign w:val="center"/>
          </w:tcPr>
          <w:p w14:paraId="6D81113C" w14:textId="148DF539" w:rsidR="002A0D73" w:rsidRPr="002A0D73" w:rsidRDefault="00396B1A" w:rsidP="005A70EB">
            <w:pPr>
              <w:spacing w:line="276" w:lineRule="auto"/>
              <w:rPr>
                <w:rFonts w:eastAsia="Calibri" w:cs="Arial"/>
                <w:b/>
                <w:szCs w:val="20"/>
              </w:rPr>
            </w:pPr>
            <w:r>
              <w:rPr>
                <w:rFonts w:eastAsia="Calibri" w:cs="Arial"/>
                <w:b/>
                <w:szCs w:val="20"/>
              </w:rPr>
              <w:t>Pracovně-právní vztah k účastíkovi:</w:t>
            </w:r>
          </w:p>
        </w:tc>
        <w:tc>
          <w:tcPr>
            <w:tcW w:w="5386" w:type="dxa"/>
            <w:vAlign w:val="center"/>
          </w:tcPr>
          <w:p w14:paraId="0B7F1353" w14:textId="73D1270D" w:rsidR="002A0D73" w:rsidRDefault="00396B1A" w:rsidP="005A70EB">
            <w:pPr>
              <w:snapToGrid w:val="0"/>
              <w:spacing w:line="276" w:lineRule="auto"/>
              <w:rPr>
                <w:rFonts w:eastAsia="Times New Roman" w:cs="Arial"/>
                <w:b/>
                <w:noProof w:val="0"/>
                <w:color w:val="808080"/>
                <w:szCs w:val="20"/>
                <w:lang w:eastAsia="cs-CZ"/>
              </w:rPr>
            </w:pPr>
            <w:permStart w:id="389429715" w:edGrp="everyone"/>
            <w:r>
              <w:rPr>
                <w:rFonts w:eastAsia="Times New Roman" w:cs="Arial"/>
                <w:b/>
                <w:noProof w:val="0"/>
                <w:color w:val="808080"/>
                <w:szCs w:val="20"/>
                <w:lang w:eastAsia="cs-CZ"/>
              </w:rPr>
              <w:t>Zaměstnanec / Poddodavatel</w:t>
            </w:r>
            <w:permEnd w:id="389429715"/>
          </w:p>
        </w:tc>
      </w:tr>
    </w:tbl>
    <w:p w14:paraId="154382DD" w14:textId="77777777" w:rsidR="00982977" w:rsidRDefault="00982977" w:rsidP="005A70EB">
      <w:pPr>
        <w:spacing w:line="276" w:lineRule="auto"/>
        <w:outlineLvl w:val="1"/>
        <w:rPr>
          <w:rFonts w:eastAsia="Times New Roman" w:cs="Arial"/>
          <w:b/>
          <w:noProof w:val="0"/>
          <w:szCs w:val="22"/>
          <w:lang w:eastAsia="cs-CZ"/>
        </w:rPr>
      </w:pPr>
    </w:p>
    <w:p w14:paraId="16CD0790" w14:textId="77777777" w:rsidR="00F410D0" w:rsidRPr="00271232" w:rsidRDefault="00F410D0" w:rsidP="005A70EB">
      <w:pPr>
        <w:spacing w:line="276" w:lineRule="auto"/>
        <w:outlineLvl w:val="1"/>
        <w:rPr>
          <w:rFonts w:eastAsia="Times New Roman" w:cs="Arial"/>
          <w:b/>
          <w:noProof w:val="0"/>
          <w:szCs w:val="22"/>
          <w:lang w:eastAsia="cs-CZ"/>
        </w:rPr>
      </w:pPr>
    </w:p>
    <w:p w14:paraId="3D9A838E" w14:textId="77777777" w:rsidR="00C833BC" w:rsidRDefault="00C833BC" w:rsidP="005A70EB">
      <w:pPr>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Ekonomická kvalifikace</w:t>
      </w:r>
    </w:p>
    <w:p w14:paraId="15C83B60" w14:textId="42CF18FA" w:rsidR="00C833BC" w:rsidRPr="00271232" w:rsidRDefault="00C833BC" w:rsidP="00313351">
      <w:pPr>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08A9122C" w14:textId="77777777" w:rsidR="001C4F7F" w:rsidRDefault="001C4F7F" w:rsidP="00313351">
      <w:pPr>
        <w:spacing w:after="120" w:line="276" w:lineRule="auto"/>
        <w:outlineLvl w:val="1"/>
        <w:rPr>
          <w:rFonts w:eastAsia="Times New Roman" w:cs="Arial"/>
          <w:b/>
          <w:noProof w:val="0"/>
          <w:szCs w:val="22"/>
          <w:lang w:eastAsia="cs-CZ"/>
        </w:rPr>
      </w:pPr>
    </w:p>
    <w:p w14:paraId="5BA21DA8" w14:textId="77777777" w:rsidR="001C4F7F" w:rsidRDefault="001C4F7F" w:rsidP="00313351">
      <w:pPr>
        <w:spacing w:after="120" w:line="276" w:lineRule="auto"/>
        <w:outlineLvl w:val="1"/>
        <w:rPr>
          <w:rFonts w:eastAsia="Times New Roman" w:cs="Arial"/>
          <w:b/>
          <w:noProof w:val="0"/>
          <w:szCs w:val="22"/>
          <w:lang w:eastAsia="cs-CZ"/>
        </w:rPr>
      </w:pPr>
    </w:p>
    <w:p w14:paraId="5805D0A7" w14:textId="592AD7B5"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lastRenderedPageBreak/>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dle § 79 zákona</w:t>
      </w:r>
    </w:p>
    <w:p w14:paraId="72228436" w14:textId="4DF56CC9" w:rsidR="00E16E3D" w:rsidRPr="00674220" w:rsidRDefault="009132A9" w:rsidP="00B0410B">
      <w:pPr>
        <w:spacing w:after="200" w:line="276" w:lineRule="auto"/>
        <w:rPr>
          <w:rFonts w:eastAsia="Calibri" w:cs="Arial"/>
          <w:szCs w:val="22"/>
        </w:rPr>
      </w:pPr>
      <w:r w:rsidRPr="00674220">
        <w:rPr>
          <w:rFonts w:eastAsia="Calibri" w:cs="Arial"/>
          <w:szCs w:val="22"/>
        </w:rPr>
        <w:t>Účastník</w:t>
      </w:r>
      <w:r w:rsidR="00B0410B" w:rsidRPr="00674220">
        <w:rPr>
          <w:rFonts w:eastAsia="Calibri" w:cs="Arial"/>
          <w:szCs w:val="22"/>
        </w:rPr>
        <w:t xml:space="preserve"> prohlašuje, že </w:t>
      </w:r>
      <w:r w:rsidR="00B0410B" w:rsidRPr="00674220">
        <w:rPr>
          <w:rFonts w:eastAsia="Calibri" w:cs="Arial"/>
          <w:b/>
          <w:szCs w:val="22"/>
        </w:rPr>
        <w:t>splňuje technickou kvalifikaci</w:t>
      </w:r>
      <w:r w:rsidR="00B0410B" w:rsidRPr="00674220">
        <w:rPr>
          <w:rFonts w:eastAsia="Calibri" w:cs="Arial"/>
          <w:szCs w:val="22"/>
        </w:rPr>
        <w:t xml:space="preserve">, </w:t>
      </w:r>
      <w:r w:rsidR="003C3EE3" w:rsidRPr="00674220">
        <w:rPr>
          <w:rFonts w:eastAsia="Calibri" w:cs="Arial"/>
          <w:szCs w:val="22"/>
        </w:rPr>
        <w:t xml:space="preserve">neboť předkládá seznam významných stavebních </w:t>
      </w:r>
      <w:r w:rsidR="00E16E3D" w:rsidRPr="00674220">
        <w:rPr>
          <w:rFonts w:eastAsia="Calibri" w:cs="Arial"/>
          <w:szCs w:val="22"/>
        </w:rPr>
        <w:t>zakázek</w:t>
      </w:r>
      <w:r w:rsidR="003C3EE3" w:rsidRPr="00674220">
        <w:rPr>
          <w:rFonts w:eastAsia="Calibri" w:cs="Arial"/>
          <w:szCs w:val="22"/>
        </w:rPr>
        <w:t xml:space="preserve"> realizovaných v posledních 5 letech před zahájením </w:t>
      </w:r>
      <w:r w:rsidR="00E16E3D" w:rsidRPr="00674220">
        <w:rPr>
          <w:rFonts w:eastAsia="Calibri" w:cs="Arial"/>
          <w:szCs w:val="22"/>
        </w:rPr>
        <w:t>zadávacího</w:t>
      </w:r>
      <w:r w:rsidR="003C3EE3" w:rsidRPr="00674220">
        <w:rPr>
          <w:rFonts w:eastAsia="Calibri" w:cs="Arial"/>
          <w:szCs w:val="22"/>
        </w:rPr>
        <w:t xml:space="preserve"> řízení</w:t>
      </w:r>
      <w:r w:rsidR="00733364" w:rsidRPr="00674220">
        <w:rPr>
          <w:rFonts w:eastAsia="Calibri" w:cs="Arial"/>
          <w:szCs w:val="22"/>
        </w:rPr>
        <w:t>, jež obsahuje</w:t>
      </w:r>
      <w:r w:rsidR="008F2DED">
        <w:rPr>
          <w:rFonts w:eastAsia="Calibri" w:cs="Arial"/>
          <w:szCs w:val="22"/>
        </w:rPr>
        <w:t xml:space="preserve"> alespoň </w:t>
      </w:r>
      <w:r w:rsidR="008F2DED" w:rsidRPr="008F2DED">
        <w:rPr>
          <w:rFonts w:eastAsia="Calibri" w:cs="Arial"/>
          <w:b/>
          <w:bCs/>
          <w:szCs w:val="22"/>
        </w:rPr>
        <w:t>2</w:t>
      </w:r>
      <w:r w:rsidR="008F2DED">
        <w:rPr>
          <w:rFonts w:eastAsia="Calibri" w:cs="Arial"/>
          <w:szCs w:val="22"/>
        </w:rPr>
        <w:t xml:space="preserve"> různé dokončené stavební zakázky</w:t>
      </w:r>
      <w:r w:rsidR="003D2A1B" w:rsidRPr="00674220">
        <w:rPr>
          <w:rFonts w:eastAsia="Calibri" w:cs="Arial"/>
          <w:szCs w:val="22"/>
        </w:rPr>
        <w:t>:</w:t>
      </w:r>
    </w:p>
    <w:p w14:paraId="65922119" w14:textId="0DFE850A" w:rsidR="003D2A1B" w:rsidRPr="00674220" w:rsidRDefault="002A02C8" w:rsidP="00121D72">
      <w:pPr>
        <w:numPr>
          <w:ilvl w:val="0"/>
          <w:numId w:val="8"/>
        </w:numPr>
        <w:rPr>
          <w:rFonts w:eastAsia="Calibri" w:cs="Arial"/>
          <w:b/>
          <w:szCs w:val="22"/>
        </w:rPr>
      </w:pPr>
      <w:r w:rsidRPr="002A02C8">
        <w:rPr>
          <w:rFonts w:cs="Arial"/>
          <w:b/>
          <w:bCs/>
          <w:color w:val="333333"/>
          <w:szCs w:val="20"/>
        </w:rPr>
        <w:t>jednu zakázku</w:t>
      </w:r>
      <w:r w:rsidRPr="00716D6C">
        <w:rPr>
          <w:rFonts w:cs="Arial"/>
          <w:color w:val="333333"/>
          <w:szCs w:val="20"/>
        </w:rPr>
        <w:t>, jejímž předmětem bylo provádění opravy nebo výstavby ochranných zemních hrází vodního toku nebo zemni sypan</w:t>
      </w:r>
      <w:r>
        <w:rPr>
          <w:rFonts w:cs="Arial"/>
          <w:color w:val="333333"/>
          <w:szCs w:val="20"/>
        </w:rPr>
        <w:t>é</w:t>
      </w:r>
      <w:r w:rsidRPr="00716D6C">
        <w:rPr>
          <w:rFonts w:cs="Arial"/>
          <w:color w:val="333333"/>
          <w:szCs w:val="20"/>
        </w:rPr>
        <w:t xml:space="preserve"> hráze vodní nádrže v min. hodnotě zakázky 5.000.000 Kč bez DPH</w:t>
      </w:r>
      <w:r w:rsidR="003D2A1B" w:rsidRPr="00674220">
        <w:rPr>
          <w:rFonts w:cs="Arial"/>
          <w:szCs w:val="20"/>
        </w:rPr>
        <w:t>.</w:t>
      </w:r>
    </w:p>
    <w:p w14:paraId="24AD7A88" w14:textId="1EE21721" w:rsidR="003D2A1B" w:rsidRPr="002A02C8" w:rsidRDefault="002A02C8" w:rsidP="002A02C8">
      <w:pPr>
        <w:ind w:left="720" w:hanging="720"/>
        <w:rPr>
          <w:rFonts w:eastAsia="Calibri" w:cs="Arial"/>
          <w:bCs/>
          <w:szCs w:val="22"/>
        </w:rPr>
      </w:pPr>
      <w:r w:rsidRPr="002A02C8">
        <w:rPr>
          <w:rFonts w:eastAsia="Calibri" w:cs="Arial"/>
          <w:bCs/>
          <w:szCs w:val="22"/>
        </w:rPr>
        <w:t>a</w:t>
      </w:r>
    </w:p>
    <w:p w14:paraId="62994DFE" w14:textId="46B694B4" w:rsidR="003C74CC" w:rsidRPr="00301C42" w:rsidRDefault="003D2A1B" w:rsidP="00301C42">
      <w:pPr>
        <w:numPr>
          <w:ilvl w:val="0"/>
          <w:numId w:val="8"/>
        </w:numPr>
        <w:rPr>
          <w:rFonts w:eastAsia="Calibri" w:cs="Arial"/>
          <w:b/>
          <w:szCs w:val="22"/>
        </w:rPr>
      </w:pPr>
      <w:r w:rsidRPr="00674220">
        <w:rPr>
          <w:rFonts w:eastAsia="Calibri" w:cs="Arial"/>
          <w:b/>
          <w:szCs w:val="22"/>
        </w:rPr>
        <w:t>jednu zakázku</w:t>
      </w:r>
      <w:r w:rsidRPr="00674220">
        <w:rPr>
          <w:rFonts w:eastAsia="Calibri" w:cs="Arial"/>
          <w:szCs w:val="22"/>
        </w:rPr>
        <w:t xml:space="preserve">, </w:t>
      </w:r>
      <w:r w:rsidR="00301C42">
        <w:rPr>
          <w:rFonts w:cs="Arial"/>
          <w:szCs w:val="20"/>
        </w:rPr>
        <w:t>jejímž předmětem byly práce v korytě vodního toku v min. hodnotě zakázky 5.000.000 Kč bez DPH</w:t>
      </w:r>
      <w:r w:rsidR="00584A33" w:rsidRPr="00301C42">
        <w:rPr>
          <w:rFonts w:eastAsia="Calibri" w:cs="Arial"/>
          <w:szCs w:val="22"/>
        </w:rPr>
        <w:t>.</w:t>
      </w:r>
    </w:p>
    <w:p w14:paraId="02797C88" w14:textId="77777777" w:rsidR="003C74CC" w:rsidRPr="00437654" w:rsidRDefault="003C74CC" w:rsidP="00437654">
      <w:pPr>
        <w:rPr>
          <w:rFonts w:eastAsia="Calibri" w:cs="Arial"/>
          <w:b/>
          <w:szCs w:val="22"/>
          <w:highlight w:val="green"/>
        </w:rPr>
      </w:pPr>
    </w:p>
    <w:p w14:paraId="2F81B954" w14:textId="46C95C45" w:rsidR="00EA3773" w:rsidRPr="001257CB" w:rsidRDefault="00EA3773" w:rsidP="005E5553">
      <w:pPr>
        <w:rPr>
          <w:rFonts w:eastAsia="Calibri" w:cs="Arial"/>
          <w:b/>
          <w:sz w:val="16"/>
          <w:szCs w:val="22"/>
        </w:rPr>
      </w:pPr>
      <w:r w:rsidRPr="0004000E">
        <w:rPr>
          <w:rFonts w:cs="Arial"/>
          <w:iCs/>
        </w:rPr>
        <w:t>S ohledem na omezení možnosti využití poddodavatele podle zadávací dokumentace nesmí být</w:t>
      </w:r>
      <w:r w:rsidR="00EA3F52" w:rsidRPr="0004000E">
        <w:rPr>
          <w:rFonts w:cs="Arial"/>
          <w:iCs/>
        </w:rPr>
        <w:t xml:space="preserve"> </w:t>
      </w:r>
      <w:r w:rsidRPr="0004000E">
        <w:rPr>
          <w:rFonts w:cs="Arial"/>
          <w:iCs/>
        </w:rPr>
        <w:t xml:space="preserve">stavební </w:t>
      </w:r>
      <w:r w:rsidRPr="0004000E">
        <w:rPr>
          <w:rFonts w:cs="Arial"/>
          <w:iCs/>
          <w:szCs w:val="20"/>
        </w:rPr>
        <w:t>práce</w:t>
      </w:r>
      <w:r w:rsidR="00EA3F52" w:rsidRPr="0004000E">
        <w:rPr>
          <w:rFonts w:cs="Arial"/>
          <w:iCs/>
          <w:szCs w:val="20"/>
        </w:rPr>
        <w:t xml:space="preserve"> </w:t>
      </w:r>
      <w:r w:rsidR="008168DC" w:rsidRPr="0004000E">
        <w:rPr>
          <w:rFonts w:cs="Arial"/>
          <w:szCs w:val="20"/>
        </w:rPr>
        <w:t>„</w:t>
      </w:r>
      <w:r w:rsidR="00E22D90" w:rsidRPr="00E22D90">
        <w:rPr>
          <w:rFonts w:cs="Arial"/>
          <w:i/>
          <w:iCs/>
          <w:szCs w:val="20"/>
        </w:rPr>
        <w:t xml:space="preserve">provádění </w:t>
      </w:r>
      <w:r w:rsidR="008F2DED">
        <w:rPr>
          <w:rFonts w:cs="Arial"/>
          <w:i/>
          <w:iCs/>
          <w:szCs w:val="20"/>
        </w:rPr>
        <w:t>zemních hrázích</w:t>
      </w:r>
      <w:r w:rsidR="008168DC" w:rsidRPr="0004000E">
        <w:rPr>
          <w:rFonts w:cs="Arial"/>
          <w:szCs w:val="20"/>
        </w:rPr>
        <w:t>“</w:t>
      </w:r>
      <w:r w:rsidR="00B25FD1" w:rsidRPr="0004000E">
        <w:rPr>
          <w:rFonts w:cs="Arial"/>
          <w:iCs/>
          <w:szCs w:val="20"/>
        </w:rPr>
        <w:t xml:space="preserve">, tj. reference </w:t>
      </w:r>
      <w:r w:rsidR="00B2132F">
        <w:rPr>
          <w:rFonts w:cs="Arial"/>
          <w:iCs/>
          <w:szCs w:val="20"/>
        </w:rPr>
        <w:t xml:space="preserve">č. </w:t>
      </w:r>
      <w:r w:rsidR="00B25FD1" w:rsidRPr="0004000E">
        <w:rPr>
          <w:rFonts w:cs="Arial"/>
          <w:iCs/>
          <w:szCs w:val="20"/>
        </w:rPr>
        <w:t xml:space="preserve">1 </w:t>
      </w:r>
      <w:r w:rsidRPr="0004000E">
        <w:rPr>
          <w:rFonts w:cs="Arial"/>
          <w:iCs/>
          <w:szCs w:val="20"/>
        </w:rPr>
        <w:t xml:space="preserve">zajišťovány </w:t>
      </w:r>
      <w:r w:rsidR="0077230B">
        <w:rPr>
          <w:rFonts w:cs="Arial"/>
          <w:iCs/>
          <w:szCs w:val="20"/>
        </w:rPr>
        <w:t xml:space="preserve">či prokazovány </w:t>
      </w:r>
      <w:r w:rsidRPr="0004000E">
        <w:rPr>
          <w:rFonts w:cs="Arial"/>
          <w:iCs/>
          <w:szCs w:val="20"/>
        </w:rPr>
        <w:t>prostřednictvím poddodavatele.</w:t>
      </w:r>
    </w:p>
    <w:p w14:paraId="620B8227" w14:textId="77777777" w:rsidR="003D2A1B" w:rsidRPr="003D2A1B" w:rsidRDefault="003D2A1B" w:rsidP="003D2A1B">
      <w:pPr>
        <w:ind w:left="720"/>
        <w:rPr>
          <w:rFonts w:eastAsia="Calibri" w:cs="Arial"/>
          <w:b/>
          <w:szCs w:val="22"/>
        </w:rPr>
      </w:pPr>
    </w:p>
    <w:permStart w:id="1710912855" w:edGrp="everyone" w:colFirst="0" w:colLast="0" w:displacedByCustomXml="next"/>
    <w:permStart w:id="1562580932" w:edGrp="everyone" w:displacedByCustomXml="next"/>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A16D3E">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A16D3E">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permStart w:id="1727752391" w:edGrp="everyone" w:colFirst="0" w:colLast="0"/>
                <w:permEnd w:id="1710912855"/>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438737850" w:edGrp="everyone" w:colFirst="0" w:colLast="0"/>
                <w:permStart w:id="1978011201" w:edGrp="everyone" w:colFirst="1" w:colLast="1"/>
                <w:permEnd w:id="1727752391"/>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47AE3CA0"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263353361" w:edGrp="everyone" w:colFirst="0" w:colLast="0"/>
                <w:permStart w:id="1263082315" w:edGrp="everyone" w:colFirst="1" w:colLast="1"/>
                <w:permEnd w:id="1438737850"/>
                <w:permEnd w:id="1978011201"/>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865036225" w:edGrp="everyone" w:colFirst="0" w:colLast="0"/>
                <w:permStart w:id="132072732" w:edGrp="everyone" w:colFirst="1" w:colLast="1"/>
                <w:permEnd w:id="1263353361"/>
                <w:permEnd w:id="1263082315"/>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466101130" w:edGrp="everyone" w:colFirst="0" w:colLast="0"/>
                <w:permStart w:id="384399194" w:edGrp="everyone" w:colFirst="1" w:colLast="1"/>
                <w:permEnd w:id="865036225"/>
                <w:permEnd w:id="132072732"/>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828460607" w:edGrp="everyone" w:colFirst="0" w:colLast="0"/>
                <w:permStart w:id="931225554" w:edGrp="everyone" w:colFirst="1" w:colLast="1"/>
                <w:permEnd w:id="466101130"/>
                <w:permEnd w:id="384399194"/>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423170452" w:edGrp="everyone" w:colFirst="0" w:colLast="0"/>
                <w:permStart w:id="555765165" w:edGrp="everyone" w:colFirst="1" w:colLast="1"/>
                <w:permEnd w:id="1828460607"/>
                <w:permEnd w:id="931225554"/>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721317606" w:edGrp="everyone" w:colFirst="0" w:colLast="0"/>
                <w:permStart w:id="279517612" w:edGrp="everyone" w:colFirst="1" w:colLast="1"/>
                <w:permEnd w:id="423170452"/>
                <w:permEnd w:id="555765165"/>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789680071" w:edGrp="everyone" w:colFirst="0" w:colLast="0"/>
                <w:permStart w:id="421598165" w:edGrp="everyone" w:colFirst="1" w:colLast="1"/>
                <w:permEnd w:id="721317606"/>
                <w:permEnd w:id="279517612"/>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865009" w:edGrp="everyone" w:colFirst="0" w:colLast="0"/>
                <w:permStart w:id="481961713" w:edGrp="everyone" w:colFirst="1" w:colLast="1"/>
                <w:permEnd w:id="1789680071"/>
                <w:permEnd w:id="421598165"/>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A16D3E" w:rsidRPr="00271232" w14:paraId="7E4C7A80" w14:textId="77777777" w:rsidTr="00D20E53">
            <w:trPr>
              <w:trHeight w:val="340"/>
            </w:trPr>
            <w:tc>
              <w:tcPr>
                <w:tcW w:w="3402" w:type="dxa"/>
                <w:shd w:val="clear" w:color="auto" w:fill="auto"/>
                <w:vAlign w:val="center"/>
              </w:tcPr>
              <w:p w14:paraId="7B44D880" w14:textId="77777777" w:rsidR="00A16D3E" w:rsidRPr="00271232" w:rsidRDefault="00A16D3E"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919560609" w:edGrp="everyone" w:colFirst="0" w:colLast="0"/>
                <w:permStart w:id="1857708464" w:edGrp="everyone" w:colFirst="1" w:colLast="1"/>
                <w:permStart w:id="1290737850" w:edGrp="everyone" w:colFirst="2" w:colLast="2"/>
                <w:permEnd w:id="865009"/>
                <w:permEnd w:id="481961713"/>
              </w:p>
            </w:tc>
            <w:tc>
              <w:tcPr>
                <w:tcW w:w="5783" w:type="dxa"/>
                <w:shd w:val="clear" w:color="auto" w:fill="auto"/>
                <w:vAlign w:val="center"/>
              </w:tcPr>
              <w:p w14:paraId="1B329360" w14:textId="77777777" w:rsidR="00A16D3E" w:rsidRPr="00271232" w:rsidRDefault="00A16D3E" w:rsidP="00D20E53">
                <w:pPr>
                  <w:snapToGrid w:val="0"/>
                  <w:spacing w:line="276" w:lineRule="auto"/>
                  <w:rPr>
                    <w:rFonts w:eastAsia="Times New Roman" w:cs="Arial"/>
                    <w:color w:val="808080"/>
                    <w:szCs w:val="20"/>
                    <w:lang w:eastAsia="cs-CZ"/>
                  </w:rPr>
                </w:pP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504773359" w:edGrp="everyone" w:colFirst="0" w:colLast="0"/>
                <w:permStart w:id="1675452354" w:edGrp="everyone" w:colFirst="1" w:colLast="1"/>
                <w:permEnd w:id="919560609"/>
                <w:permEnd w:id="1857708464"/>
                <w:permEnd w:id="1290737850"/>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permEnd w:id="504773359"/>
          <w:permEnd w:id="1675452354"/>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permStart w:id="497574545" w:edGrp="everyone"/>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04673092" w14:textId="77777777" w:rsidR="00DC01B8" w:rsidRPr="00271232" w:rsidRDefault="00DC01B8" w:rsidP="00DC01B8">
          <w:pPr>
            <w:spacing w:line="276" w:lineRule="auto"/>
            <w:rPr>
              <w:rFonts w:eastAsia="Calibri" w:cs="Arial"/>
              <w:szCs w:val="20"/>
              <w:lang w:eastAsia="cs-CZ"/>
            </w:rPr>
          </w:pPr>
        </w:p>
        <w:permEnd w:id="497574545"/>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permEnd w:id="1562580932" w:displacedByCustomXml="next"/>
      </w:sdtContent>
    </w:sdt>
    <w:p w14:paraId="2C54DF93" w14:textId="77777777" w:rsidR="008D0EAE" w:rsidRPr="00271232" w:rsidRDefault="008D0EAE" w:rsidP="003D2A1B">
      <w:pPr>
        <w:spacing w:line="276" w:lineRule="auto"/>
        <w:rPr>
          <w:rFonts w:eastAsia="Times New Roman" w:cs="Arial"/>
          <w:noProof w:val="0"/>
          <w:szCs w:val="20"/>
          <w:lang w:eastAsia="cs-CZ"/>
        </w:rPr>
      </w:pPr>
    </w:p>
    <w:p w14:paraId="58F13127" w14:textId="03FA54C6" w:rsidR="00294D8F"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lastRenderedPageBreak/>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30264D23"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nabídková cena </w:t>
            </w:r>
          </w:p>
        </w:tc>
      </w:tr>
      <w:tr w:rsidR="001E19F5" w:rsidRPr="00271232" w14:paraId="37E2402C" w14:textId="77777777" w:rsidTr="0006529B">
        <w:trPr>
          <w:trHeight w:val="648"/>
          <w:jc w:val="center"/>
        </w:trPr>
        <w:tc>
          <w:tcPr>
            <w:tcW w:w="3117" w:type="dxa"/>
            <w:vAlign w:val="center"/>
          </w:tcPr>
          <w:p w14:paraId="677C05AA" w14:textId="5EC6188F" w:rsidR="001E19F5" w:rsidRPr="00271232" w:rsidRDefault="001E19F5" w:rsidP="001E19F5">
            <w:pPr>
              <w:spacing w:line="276" w:lineRule="auto"/>
              <w:rPr>
                <w:rFonts w:eastAsia="Calibri" w:cs="Arial"/>
                <w:b/>
                <w:bCs/>
                <w:szCs w:val="20"/>
              </w:rPr>
            </w:pPr>
            <w:r w:rsidRPr="00271232">
              <w:rPr>
                <w:rFonts w:eastAsia="Calibri" w:cs="Arial"/>
                <w:b/>
                <w:szCs w:val="20"/>
              </w:rPr>
              <w:t>Cena celkem bez DPH:</w:t>
            </w:r>
          </w:p>
        </w:tc>
        <w:tc>
          <w:tcPr>
            <w:tcW w:w="6100" w:type="dxa"/>
            <w:vAlign w:val="center"/>
          </w:tcPr>
          <w:p w14:paraId="1BF24232" w14:textId="06D4E8FC" w:rsidR="001E19F5" w:rsidRPr="00271232" w:rsidRDefault="001E19F5" w:rsidP="001E19F5">
            <w:pPr>
              <w:snapToGrid w:val="0"/>
              <w:spacing w:line="276" w:lineRule="auto"/>
              <w:rPr>
                <w:rFonts w:eastAsia="Calibri" w:cs="Arial"/>
                <w:b/>
                <w:bCs/>
                <w:szCs w:val="20"/>
              </w:rPr>
            </w:pPr>
            <w:permStart w:id="37845944" w:edGrp="everyone"/>
            <w:r w:rsidRPr="00271232">
              <w:rPr>
                <w:rFonts w:eastAsia="Times New Roman" w:cs="Arial"/>
                <w:b/>
                <w:noProof w:val="0"/>
                <w:color w:val="808080"/>
                <w:szCs w:val="20"/>
                <w:lang w:eastAsia="cs-CZ"/>
              </w:rPr>
              <w:t xml:space="preserve">Uveďte cenu bez DPH </w:t>
            </w:r>
            <w:r w:rsidR="00CB5D5B">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ermEnd w:id="37845944"/>
          </w:p>
        </w:tc>
      </w:tr>
    </w:tbl>
    <w:p w14:paraId="7DC4A0D0" w14:textId="77777777" w:rsidR="001E19F5" w:rsidRPr="00271232" w:rsidRDefault="001E19F5" w:rsidP="003F6479">
      <w:pPr>
        <w:spacing w:line="276" w:lineRule="auto"/>
        <w:rPr>
          <w:rFonts w:eastAsia="Calibri"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7E324EA3" w14:textId="7C68C313" w:rsidR="00AD0625" w:rsidRPr="00271232" w:rsidRDefault="00B0410B" w:rsidP="00A83A31">
      <w:pPr>
        <w:keepNext/>
        <w:spacing w:before="120" w:after="120" w:line="276" w:lineRule="auto"/>
        <w:ind w:left="426"/>
        <w:outlineLvl w:val="1"/>
        <w:rPr>
          <w:rFonts w:eastAsia="Times New Roman" w:cs="Arial"/>
          <w:noProof w:val="0"/>
          <w:szCs w:val="22"/>
          <w:lang w:eastAsia="cs-CZ"/>
        </w:rPr>
      </w:pPr>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 </w:t>
      </w:r>
      <w:r w:rsidR="00995572">
        <w:rPr>
          <w:rFonts w:eastAsia="Times New Roman" w:cs="Arial"/>
          <w:szCs w:val="22"/>
          <w:lang w:eastAsia="cs-CZ"/>
        </w:rPr>
        <w:t>Osvědčení objednatelů o dokončených zakázkách</w:t>
      </w:r>
    </w:p>
    <w:sdt>
      <w:sdtPr>
        <w:rPr>
          <w:rFonts w:eastAsia="Times New Roman" w:cs="Arial"/>
          <w:noProof w:val="0"/>
          <w:color w:val="808080"/>
          <w:szCs w:val="22"/>
          <w:lang w:eastAsia="cs-CZ"/>
        </w:rPr>
        <w:id w:val="-858111563"/>
        <w:placeholder>
          <w:docPart w:val="DefaultPlaceholder_-1854013440"/>
        </w:placeholder>
      </w:sdtPr>
      <w:sdtEndPr/>
      <w:sdtContent>
        <w:permStart w:id="1894337813" w:edGrp="everyone" w:displacedByCustomXml="next"/>
        <w:sdt>
          <w:sdtPr>
            <w:rPr>
              <w:rFonts w:eastAsia="Times New Roman" w:cs="Arial"/>
              <w:noProof w:val="0"/>
              <w:color w:val="808080"/>
              <w:szCs w:val="22"/>
              <w:lang w:eastAsia="cs-CZ"/>
            </w:rPr>
            <w:id w:val="-968365025"/>
            <w:placeholder>
              <w:docPart w:val="DefaultPlaceholder_-1854013440"/>
            </w:placeholder>
          </w:sdtPr>
          <w:sdtEndPr/>
          <w:sdtContent>
            <w:p w14:paraId="6AFFB1F5" w14:textId="77777777" w:rsidR="00742385" w:rsidRPr="00271232" w:rsidRDefault="001A1C27" w:rsidP="00A83A31">
              <w:pPr>
                <w:keepNext/>
                <w:spacing w:before="120" w:after="120" w:line="276" w:lineRule="auto"/>
                <w:ind w:left="426"/>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Příloha č. </w:t>
              </w:r>
              <w:r w:rsidR="006B2C7F" w:rsidRPr="00271232">
                <w:rPr>
                  <w:rFonts w:eastAsia="Times New Roman" w:cs="Arial"/>
                  <w:noProof w:val="0"/>
                  <w:color w:val="808080"/>
                  <w:szCs w:val="22"/>
                  <w:lang w:eastAsia="cs-CZ"/>
                </w:rPr>
                <w:t>2</w:t>
              </w:r>
              <w:r w:rsidRPr="00271232">
                <w:rPr>
                  <w:rFonts w:eastAsia="Times New Roman" w:cs="Arial"/>
                  <w:noProof w:val="0"/>
                  <w:color w:val="808080"/>
                  <w:szCs w:val="22"/>
                  <w:lang w:eastAsia="cs-CZ"/>
                </w:rPr>
                <w:t xml:space="preserve"> – Uveďte název přílohy a opakujte dle potřeby</w:t>
              </w:r>
            </w:p>
            <w:p w14:paraId="2F23592C" w14:textId="1290CAFA" w:rsidR="003B5738" w:rsidRPr="0016158A" w:rsidRDefault="00E02C55" w:rsidP="0016158A">
              <w:pPr>
                <w:keepNext/>
                <w:spacing w:before="120" w:after="120" w:line="276" w:lineRule="auto"/>
                <w:ind w:firstLine="360"/>
                <w:outlineLvl w:val="1"/>
                <w:rPr>
                  <w:rFonts w:eastAsia="Times New Roman" w:cs="Arial"/>
                  <w:b/>
                  <w:noProof w:val="0"/>
                  <w:szCs w:val="22"/>
                  <w:lang w:eastAsia="cs-CZ"/>
                </w:rPr>
              </w:pPr>
            </w:p>
          </w:sdtContent>
        </w:sdt>
      </w:sdtContent>
    </w:sdt>
    <w:permEnd w:id="1894337813"/>
    <w:p w14:paraId="5721F6B1" w14:textId="11EEF1D4" w:rsidR="00266F1A" w:rsidRPr="00271232" w:rsidRDefault="0016158A" w:rsidP="00CB5D5B">
      <w:pPr>
        <w:tabs>
          <w:tab w:val="left" w:pos="426"/>
        </w:tabs>
        <w:rPr>
          <w:rFonts w:cs="Arial"/>
          <w:b/>
          <w:szCs w:val="22"/>
        </w:rPr>
      </w:pPr>
      <w:r>
        <w:rPr>
          <w:rFonts w:cs="Arial"/>
          <w:b/>
          <w:szCs w:val="22"/>
        </w:rPr>
        <w:tab/>
      </w:r>
      <w:r w:rsidR="00266F1A" w:rsidRPr="00271232">
        <w:rPr>
          <w:rFonts w:cs="Arial"/>
          <w:b/>
          <w:szCs w:val="22"/>
        </w:rPr>
        <w:t xml:space="preserve">Za </w:t>
      </w:r>
      <w:r w:rsidR="004E4415" w:rsidRPr="00271232">
        <w:rPr>
          <w:rFonts w:cs="Arial"/>
          <w:b/>
          <w:szCs w:val="22"/>
        </w:rPr>
        <w:t>účastníka</w:t>
      </w:r>
      <w:r w:rsidR="00266F1A"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68FEB606" w14:textId="564E9FB6"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permStart w:id="1555374417" w:edGrp="everyone"/>
      <w:r w:rsidRPr="00271232">
        <w:rPr>
          <w:rFonts w:cs="Arial"/>
          <w:szCs w:val="22"/>
        </w:rPr>
        <w:t>V ………………………… dne:</w:t>
      </w:r>
    </w:p>
    <w:permEnd w:id="1555374417"/>
    <w:p w14:paraId="0E9A0356" w14:textId="77777777" w:rsidR="007407C8" w:rsidRPr="00271232" w:rsidRDefault="007407C8" w:rsidP="00A9419C">
      <w:pPr>
        <w:tabs>
          <w:tab w:val="left" w:pos="5304"/>
        </w:tabs>
        <w:rPr>
          <w:rFonts w:eastAsia="Calibri" w:cs="Arial"/>
          <w:szCs w:val="22"/>
          <w:lang w:eastAsia="cs-CZ"/>
        </w:rPr>
      </w:pPr>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77777777" w:rsidR="00A9419C" w:rsidRPr="00271232" w:rsidRDefault="00A9419C" w:rsidP="00A9419C">
      <w:pPr>
        <w:tabs>
          <w:tab w:val="left" w:pos="5304"/>
        </w:tabs>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383DB4DE" w:rsidR="00A9419C" w:rsidRPr="00271232" w:rsidRDefault="003F6479" w:rsidP="00FA061E">
      <w:pPr>
        <w:keepNext/>
        <w:spacing w:before="120"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permStart w:id="980487580" w:edGrp="everyone"/>
      <w:r w:rsidR="00A9419C" w:rsidRPr="00271232">
        <w:rPr>
          <w:rFonts w:eastAsia="Times New Roman" w:cs="Arial"/>
          <w:noProof w:val="0"/>
          <w:color w:val="808080"/>
          <w:szCs w:val="22"/>
          <w:lang w:eastAsia="cs-CZ"/>
        </w:rPr>
        <w:t>obchodní firma</w:t>
      </w:r>
      <w:permEnd w:id="980487580"/>
    </w:p>
    <w:p w14:paraId="642E531D" w14:textId="28CF34F8" w:rsidR="00B0410B" w:rsidRPr="00271232" w:rsidRDefault="003F6479" w:rsidP="003F6479">
      <w:pPr>
        <w:keepNext/>
        <w:spacing w:after="120" w:line="276" w:lineRule="auto"/>
        <w:ind w:left="576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permStart w:id="1543190617" w:edGrp="everyone"/>
      <w:r w:rsidR="00A9419C" w:rsidRPr="00271232">
        <w:rPr>
          <w:rFonts w:eastAsia="Times New Roman" w:cs="Arial"/>
          <w:noProof w:val="0"/>
          <w:color w:val="808080"/>
          <w:szCs w:val="22"/>
          <w:lang w:eastAsia="cs-CZ"/>
        </w:rPr>
        <w:t>jméno, funkce</w:t>
      </w:r>
      <w:permEnd w:id="1543190617"/>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04D4" w14:textId="77777777" w:rsidR="002F2035" w:rsidRDefault="002F2035" w:rsidP="008203F3">
      <w:r>
        <w:separator/>
      </w:r>
    </w:p>
  </w:endnote>
  <w:endnote w:type="continuationSeparator" w:id="0">
    <w:p w14:paraId="73BD41EB" w14:textId="77777777" w:rsidR="002F2035" w:rsidRDefault="002F2035"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F376" w14:textId="77777777" w:rsidR="002F2035" w:rsidRDefault="002F2035" w:rsidP="008203F3">
      <w:r>
        <w:separator/>
      </w:r>
    </w:p>
  </w:footnote>
  <w:footnote w:type="continuationSeparator" w:id="0">
    <w:p w14:paraId="1BFAC419" w14:textId="77777777" w:rsidR="002F2035" w:rsidRDefault="002F2035"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45CA3854"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43167934">
    <w:abstractNumId w:val="6"/>
  </w:num>
  <w:num w:numId="2" w16cid:durableId="71048300">
    <w:abstractNumId w:val="5"/>
  </w:num>
  <w:num w:numId="3" w16cid:durableId="118768446">
    <w:abstractNumId w:val="0"/>
  </w:num>
  <w:num w:numId="4" w16cid:durableId="2039431340">
    <w:abstractNumId w:val="3"/>
  </w:num>
  <w:num w:numId="5" w16cid:durableId="415245651">
    <w:abstractNumId w:val="2"/>
  </w:num>
  <w:num w:numId="6" w16cid:durableId="633756479">
    <w:abstractNumId w:val="4"/>
  </w:num>
  <w:num w:numId="7" w16cid:durableId="2033533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5056130">
    <w:abstractNumId w:val="7"/>
  </w:num>
  <w:num w:numId="9" w16cid:durableId="503472348">
    <w:abstractNumId w:val="7"/>
  </w:num>
  <w:num w:numId="10" w16cid:durableId="1324358502">
    <w:abstractNumId w:val="1"/>
  </w:num>
  <w:num w:numId="11" w16cid:durableId="1960456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1279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1612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22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gAksnd/77BWu4O/vei0Y3G6yGlw9ghVUzGI4cqnIGOcCplAwir9vRngLOvx/QC864Kg78b3btOxuC27gVbzciA==" w:salt="WP2rfqsqrd4I2XQKEC/oR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3E2A"/>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17D"/>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47ED"/>
    <w:rsid w:val="00105360"/>
    <w:rsid w:val="001068D4"/>
    <w:rsid w:val="0010712F"/>
    <w:rsid w:val="00107722"/>
    <w:rsid w:val="00113ACC"/>
    <w:rsid w:val="00115567"/>
    <w:rsid w:val="0011608A"/>
    <w:rsid w:val="00116138"/>
    <w:rsid w:val="00116DD2"/>
    <w:rsid w:val="00116FF2"/>
    <w:rsid w:val="00120D35"/>
    <w:rsid w:val="00120F45"/>
    <w:rsid w:val="0012168C"/>
    <w:rsid w:val="00121D72"/>
    <w:rsid w:val="00122738"/>
    <w:rsid w:val="00122F29"/>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394C"/>
    <w:rsid w:val="001841B3"/>
    <w:rsid w:val="00184BD9"/>
    <w:rsid w:val="001855CE"/>
    <w:rsid w:val="00190E02"/>
    <w:rsid w:val="00191A63"/>
    <w:rsid w:val="00191C68"/>
    <w:rsid w:val="001956C4"/>
    <w:rsid w:val="00195B03"/>
    <w:rsid w:val="00195C27"/>
    <w:rsid w:val="00197E74"/>
    <w:rsid w:val="001A1777"/>
    <w:rsid w:val="001A1866"/>
    <w:rsid w:val="001A1C27"/>
    <w:rsid w:val="001A4499"/>
    <w:rsid w:val="001B0086"/>
    <w:rsid w:val="001B0AB8"/>
    <w:rsid w:val="001B13DD"/>
    <w:rsid w:val="001B2546"/>
    <w:rsid w:val="001B3A80"/>
    <w:rsid w:val="001B447A"/>
    <w:rsid w:val="001C020A"/>
    <w:rsid w:val="001C02E1"/>
    <w:rsid w:val="001C2CAE"/>
    <w:rsid w:val="001C309C"/>
    <w:rsid w:val="001C32F8"/>
    <w:rsid w:val="001C4F7F"/>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4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776"/>
    <w:rsid w:val="00264C8A"/>
    <w:rsid w:val="002650DD"/>
    <w:rsid w:val="00266F1A"/>
    <w:rsid w:val="002702D6"/>
    <w:rsid w:val="00271232"/>
    <w:rsid w:val="002738FA"/>
    <w:rsid w:val="0027559C"/>
    <w:rsid w:val="00275E79"/>
    <w:rsid w:val="00276378"/>
    <w:rsid w:val="0028241D"/>
    <w:rsid w:val="002861D8"/>
    <w:rsid w:val="0028694E"/>
    <w:rsid w:val="00287718"/>
    <w:rsid w:val="00290F91"/>
    <w:rsid w:val="00292894"/>
    <w:rsid w:val="00292968"/>
    <w:rsid w:val="00293567"/>
    <w:rsid w:val="00294D8F"/>
    <w:rsid w:val="00297BDD"/>
    <w:rsid w:val="002A02C8"/>
    <w:rsid w:val="002A0C86"/>
    <w:rsid w:val="002A0D73"/>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C42"/>
    <w:rsid w:val="00301F96"/>
    <w:rsid w:val="003024F9"/>
    <w:rsid w:val="00310602"/>
    <w:rsid w:val="003106F6"/>
    <w:rsid w:val="003117CB"/>
    <w:rsid w:val="00312604"/>
    <w:rsid w:val="00312915"/>
    <w:rsid w:val="003130B6"/>
    <w:rsid w:val="00313351"/>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6B1A"/>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C779A"/>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16F3"/>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6BB"/>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41F"/>
    <w:rsid w:val="005156B6"/>
    <w:rsid w:val="0051661F"/>
    <w:rsid w:val="0051790E"/>
    <w:rsid w:val="00521019"/>
    <w:rsid w:val="0052188E"/>
    <w:rsid w:val="00523BA8"/>
    <w:rsid w:val="005246DD"/>
    <w:rsid w:val="005247B9"/>
    <w:rsid w:val="00525717"/>
    <w:rsid w:val="00527EE7"/>
    <w:rsid w:val="0053134F"/>
    <w:rsid w:val="00531AC9"/>
    <w:rsid w:val="0053350C"/>
    <w:rsid w:val="00534746"/>
    <w:rsid w:val="005355C9"/>
    <w:rsid w:val="00537FE1"/>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991"/>
    <w:rsid w:val="00567D5F"/>
    <w:rsid w:val="0057107B"/>
    <w:rsid w:val="00571B99"/>
    <w:rsid w:val="005765B8"/>
    <w:rsid w:val="005769FD"/>
    <w:rsid w:val="00580BBE"/>
    <w:rsid w:val="005818EE"/>
    <w:rsid w:val="00584A33"/>
    <w:rsid w:val="00584BA6"/>
    <w:rsid w:val="00586F49"/>
    <w:rsid w:val="00587683"/>
    <w:rsid w:val="00590BB7"/>
    <w:rsid w:val="005917A1"/>
    <w:rsid w:val="00595A71"/>
    <w:rsid w:val="005960A0"/>
    <w:rsid w:val="005A1EC2"/>
    <w:rsid w:val="005A32F3"/>
    <w:rsid w:val="005A39E1"/>
    <w:rsid w:val="005A70EB"/>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580C"/>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2A71"/>
    <w:rsid w:val="00753258"/>
    <w:rsid w:val="0075474C"/>
    <w:rsid w:val="007571CE"/>
    <w:rsid w:val="00757296"/>
    <w:rsid w:val="007575B1"/>
    <w:rsid w:val="00761722"/>
    <w:rsid w:val="00761D08"/>
    <w:rsid w:val="00762039"/>
    <w:rsid w:val="00765BD0"/>
    <w:rsid w:val="0076612D"/>
    <w:rsid w:val="00766B92"/>
    <w:rsid w:val="00766C38"/>
    <w:rsid w:val="0077230B"/>
    <w:rsid w:val="00772FF3"/>
    <w:rsid w:val="007736C7"/>
    <w:rsid w:val="00775918"/>
    <w:rsid w:val="007760A1"/>
    <w:rsid w:val="007801DF"/>
    <w:rsid w:val="00780952"/>
    <w:rsid w:val="00781FAF"/>
    <w:rsid w:val="00782042"/>
    <w:rsid w:val="00784824"/>
    <w:rsid w:val="007849D9"/>
    <w:rsid w:val="007858EB"/>
    <w:rsid w:val="0078655A"/>
    <w:rsid w:val="00787B84"/>
    <w:rsid w:val="00787CB1"/>
    <w:rsid w:val="00791EE7"/>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2DED"/>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2977"/>
    <w:rsid w:val="00987374"/>
    <w:rsid w:val="00991F32"/>
    <w:rsid w:val="00992027"/>
    <w:rsid w:val="0099265F"/>
    <w:rsid w:val="00995572"/>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6D3E"/>
    <w:rsid w:val="00A17E8C"/>
    <w:rsid w:val="00A17EDD"/>
    <w:rsid w:val="00A2360C"/>
    <w:rsid w:val="00A2366E"/>
    <w:rsid w:val="00A23924"/>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57104"/>
    <w:rsid w:val="00A60EDC"/>
    <w:rsid w:val="00A615FC"/>
    <w:rsid w:val="00A616F9"/>
    <w:rsid w:val="00A61B46"/>
    <w:rsid w:val="00A677A5"/>
    <w:rsid w:val="00A71E8F"/>
    <w:rsid w:val="00A73756"/>
    <w:rsid w:val="00A7384B"/>
    <w:rsid w:val="00A74CF3"/>
    <w:rsid w:val="00A75531"/>
    <w:rsid w:val="00A76846"/>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132F"/>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4AD1"/>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70B"/>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4897"/>
    <w:rsid w:val="00BD5DCB"/>
    <w:rsid w:val="00BD608D"/>
    <w:rsid w:val="00BE30DD"/>
    <w:rsid w:val="00BE3DB2"/>
    <w:rsid w:val="00BF0738"/>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30"/>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B5D5B"/>
    <w:rsid w:val="00CC1C06"/>
    <w:rsid w:val="00CC225E"/>
    <w:rsid w:val="00CC2449"/>
    <w:rsid w:val="00CC6AB4"/>
    <w:rsid w:val="00CC6AF0"/>
    <w:rsid w:val="00CD0E2E"/>
    <w:rsid w:val="00CD1A2A"/>
    <w:rsid w:val="00CD236C"/>
    <w:rsid w:val="00CD3A6C"/>
    <w:rsid w:val="00CD4171"/>
    <w:rsid w:val="00CD670C"/>
    <w:rsid w:val="00CE18B8"/>
    <w:rsid w:val="00CE2D0D"/>
    <w:rsid w:val="00CE4536"/>
    <w:rsid w:val="00CE4645"/>
    <w:rsid w:val="00CE7EAD"/>
    <w:rsid w:val="00CF1105"/>
    <w:rsid w:val="00CF46E5"/>
    <w:rsid w:val="00CF4A06"/>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5B45"/>
    <w:rsid w:val="00DB023E"/>
    <w:rsid w:val="00DB34CF"/>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2C55"/>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4773"/>
    <w:rsid w:val="00E6625E"/>
    <w:rsid w:val="00E710FA"/>
    <w:rsid w:val="00E722DC"/>
    <w:rsid w:val="00E72835"/>
    <w:rsid w:val="00E72894"/>
    <w:rsid w:val="00E749C9"/>
    <w:rsid w:val="00E751FD"/>
    <w:rsid w:val="00E80546"/>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335"/>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10D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19879.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D7CD9"/>
    <w:rsid w:val="001956C4"/>
    <w:rsid w:val="00272A52"/>
    <w:rsid w:val="00296DE4"/>
    <w:rsid w:val="00466AAF"/>
    <w:rsid w:val="00567991"/>
    <w:rsid w:val="005D75C0"/>
    <w:rsid w:val="00791EE7"/>
    <w:rsid w:val="007A1998"/>
    <w:rsid w:val="00963C68"/>
    <w:rsid w:val="00C4373A"/>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272A52"/>
    <w:rPr>
      <w:rFonts w:ascii="Arial" w:hAnsi="Arial"/>
      <w:color w:val="au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8340E-644D-4CD2-92BE-52E4FDBE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1301</Words>
  <Characters>8232</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9514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6</cp:revision>
  <cp:lastPrinted>2024-12-05T08:29:00Z</cp:lastPrinted>
  <dcterms:created xsi:type="dcterms:W3CDTF">2025-06-26T06:41:00Z</dcterms:created>
  <dcterms:modified xsi:type="dcterms:W3CDTF">2025-06-26T06:44:00Z</dcterms:modified>
</cp:coreProperties>
</file>