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9C1" w:rsidRPr="00000369" w:rsidRDefault="001239C1" w:rsidP="001239C1">
      <w:pPr>
        <w:jc w:val="both"/>
        <w:rPr>
          <w:rFonts w:ascii="Arial" w:hAnsi="Arial" w:cs="Arial"/>
          <w:sz w:val="20"/>
          <w:szCs w:val="20"/>
        </w:rPr>
      </w:pPr>
      <w:r w:rsidRPr="00000369">
        <w:rPr>
          <w:rFonts w:ascii="Arial" w:hAnsi="Arial" w:cs="Arial"/>
          <w:sz w:val="20"/>
          <w:szCs w:val="20"/>
        </w:rPr>
        <w:t xml:space="preserve">Číslo smlouvy příkazce: …………………… </w:t>
      </w:r>
      <w:r w:rsidRPr="0000036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00369">
        <w:rPr>
          <w:rFonts w:ascii="Arial" w:hAnsi="Arial" w:cs="Arial"/>
          <w:sz w:val="20"/>
          <w:szCs w:val="20"/>
        </w:rPr>
        <w:t xml:space="preserve">Číslo smlouvy příkazníka: </w:t>
      </w:r>
      <w:sdt>
        <w:sdtPr>
          <w:rPr>
            <w:rFonts w:ascii="Arial" w:hAnsi="Arial" w:cs="Arial"/>
            <w:sz w:val="20"/>
            <w:szCs w:val="20"/>
          </w:rPr>
          <w:id w:val="-1019001000"/>
          <w:placeholder>
            <w:docPart w:val="DefaultPlaceholder_-1854013440"/>
          </w:placeholder>
        </w:sdtPr>
        <w:sdtContent>
          <w:r w:rsidRPr="00000369">
            <w:rPr>
              <w:rFonts w:ascii="Arial" w:hAnsi="Arial" w:cs="Arial"/>
              <w:sz w:val="20"/>
              <w:szCs w:val="20"/>
            </w:rPr>
            <w:t>……………………</w:t>
          </w:r>
        </w:sdtContent>
      </w:sdt>
    </w:p>
    <w:p w:rsidR="001239C1" w:rsidRDefault="001239C1" w:rsidP="001239C1">
      <w:pPr>
        <w:jc w:val="center"/>
        <w:rPr>
          <w:rFonts w:cs="Arial"/>
          <w:b/>
        </w:rPr>
      </w:pPr>
    </w:p>
    <w:p w:rsidR="001239C1" w:rsidRPr="0030786A" w:rsidRDefault="001239C1" w:rsidP="001239C1">
      <w:pPr>
        <w:jc w:val="center"/>
        <w:rPr>
          <w:rFonts w:cs="Arial"/>
          <w:b/>
        </w:rPr>
      </w:pPr>
    </w:p>
    <w:p w:rsidR="001239C1" w:rsidRPr="00000369" w:rsidRDefault="001239C1" w:rsidP="001239C1">
      <w:pPr>
        <w:jc w:val="center"/>
        <w:rPr>
          <w:rFonts w:ascii="Arial" w:hAnsi="Arial" w:cs="Arial"/>
          <w:b/>
        </w:rPr>
      </w:pPr>
      <w:r w:rsidRPr="00000369">
        <w:rPr>
          <w:rFonts w:ascii="Arial" w:hAnsi="Arial" w:cs="Arial"/>
          <w:b/>
          <w:spacing w:val="42"/>
        </w:rPr>
        <w:t xml:space="preserve">PŘÍKAZNÍ SMLOUVA </w:t>
      </w:r>
      <w:r>
        <w:rPr>
          <w:rFonts w:ascii="Arial" w:hAnsi="Arial" w:cs="Arial"/>
          <w:b/>
          <w:spacing w:val="42"/>
        </w:rPr>
        <w:br/>
        <w:t xml:space="preserve">NA VÝKON ČINNOSTI </w:t>
      </w:r>
      <w:r w:rsidR="00F73FD0">
        <w:rPr>
          <w:rFonts w:ascii="Arial" w:hAnsi="Arial" w:cs="Arial"/>
          <w:b/>
          <w:spacing w:val="42"/>
        </w:rPr>
        <w:t>DOZORU</w:t>
      </w:r>
      <w:r w:rsidR="006D4101">
        <w:rPr>
          <w:rFonts w:ascii="Arial" w:hAnsi="Arial" w:cs="Arial"/>
          <w:b/>
          <w:spacing w:val="42"/>
        </w:rPr>
        <w:t xml:space="preserve"> PROJEKTANTA</w:t>
      </w:r>
    </w:p>
    <w:p w:rsidR="001239C1" w:rsidRDefault="001239C1" w:rsidP="001239C1">
      <w:pPr>
        <w:jc w:val="center"/>
        <w:rPr>
          <w:rFonts w:ascii="Arial" w:hAnsi="Arial" w:cs="Arial"/>
          <w:kern w:val="28"/>
          <w:sz w:val="20"/>
        </w:rPr>
      </w:pPr>
    </w:p>
    <w:p w:rsidR="00CA0DBA" w:rsidRDefault="001239C1" w:rsidP="001239C1">
      <w:pPr>
        <w:jc w:val="center"/>
        <w:rPr>
          <w:rFonts w:ascii="Arial" w:hAnsi="Arial" w:cs="Arial"/>
          <w:kern w:val="28"/>
          <w:sz w:val="20"/>
        </w:rPr>
      </w:pPr>
      <w:r w:rsidRPr="00CA0DBA">
        <w:rPr>
          <w:rFonts w:ascii="Arial" w:hAnsi="Arial" w:cs="Arial"/>
          <w:kern w:val="28"/>
          <w:sz w:val="20"/>
        </w:rPr>
        <w:t xml:space="preserve">uzavřená níže uvedeného dne, měsíce a roku v souladu s § </w:t>
      </w:r>
      <w:smartTag w:uri="urn:schemas-microsoft-com:office:smarttags" w:element="metricconverter">
        <w:smartTagPr>
          <w:attr w:name="ProductID" w:val="2430 a"/>
        </w:smartTagPr>
        <w:r>
          <w:rPr>
            <w:rFonts w:ascii="Arial" w:hAnsi="Arial" w:cs="Arial"/>
            <w:kern w:val="28"/>
            <w:sz w:val="20"/>
          </w:rPr>
          <w:t>2430</w:t>
        </w:r>
        <w:r w:rsidRPr="00CA0DBA">
          <w:rPr>
            <w:rFonts w:ascii="Arial" w:hAnsi="Arial" w:cs="Arial"/>
            <w:kern w:val="28"/>
            <w:sz w:val="20"/>
          </w:rPr>
          <w:t xml:space="preserve"> </w:t>
        </w:r>
        <w:r w:rsidRPr="00CA0DBA">
          <w:rPr>
            <w:rFonts w:ascii="Arial" w:hAnsi="Arial" w:cs="Arial"/>
            <w:snapToGrid w:val="0"/>
            <w:sz w:val="20"/>
          </w:rPr>
          <w:t>a</w:t>
        </w:r>
      </w:smartTag>
      <w:r w:rsidRPr="00CA0DBA">
        <w:rPr>
          <w:rFonts w:ascii="Arial" w:hAnsi="Arial" w:cs="Arial"/>
          <w:snapToGrid w:val="0"/>
          <w:sz w:val="20"/>
        </w:rPr>
        <w:t xml:space="preserve"> násl. </w:t>
      </w:r>
      <w:r w:rsidRPr="00CA0DBA">
        <w:rPr>
          <w:rFonts w:ascii="Arial" w:hAnsi="Arial" w:cs="Arial"/>
          <w:kern w:val="28"/>
          <w:sz w:val="20"/>
        </w:rPr>
        <w:t xml:space="preserve">zákona č. </w:t>
      </w:r>
      <w:r>
        <w:rPr>
          <w:rFonts w:ascii="Arial" w:hAnsi="Arial" w:cs="Arial"/>
          <w:kern w:val="28"/>
          <w:sz w:val="20"/>
        </w:rPr>
        <w:t>89</w:t>
      </w:r>
      <w:r w:rsidRPr="00CA0DBA">
        <w:rPr>
          <w:rFonts w:ascii="Arial" w:hAnsi="Arial" w:cs="Arial"/>
          <w:kern w:val="28"/>
          <w:sz w:val="20"/>
        </w:rPr>
        <w:t>/</w:t>
      </w:r>
      <w:r>
        <w:rPr>
          <w:rFonts w:ascii="Arial" w:hAnsi="Arial" w:cs="Arial"/>
          <w:kern w:val="28"/>
          <w:sz w:val="20"/>
        </w:rPr>
        <w:t>2012</w:t>
      </w:r>
      <w:r w:rsidRPr="00CA0DBA">
        <w:rPr>
          <w:rFonts w:ascii="Arial" w:hAnsi="Arial" w:cs="Arial"/>
          <w:kern w:val="28"/>
          <w:sz w:val="20"/>
        </w:rPr>
        <w:t xml:space="preserve"> Sb., </w:t>
      </w:r>
      <w:r>
        <w:rPr>
          <w:rFonts w:ascii="Arial" w:hAnsi="Arial" w:cs="Arial"/>
          <w:kern w:val="28"/>
          <w:sz w:val="20"/>
        </w:rPr>
        <w:t>občanský</w:t>
      </w:r>
      <w:r w:rsidRPr="00CA0DBA">
        <w:rPr>
          <w:rFonts w:ascii="Arial" w:hAnsi="Arial" w:cs="Arial"/>
          <w:kern w:val="28"/>
          <w:sz w:val="20"/>
        </w:rPr>
        <w:t xml:space="preserve"> zákoník</w:t>
      </w:r>
      <w:r w:rsidRPr="00000369">
        <w:rPr>
          <w:rFonts w:ascii="Arial" w:hAnsi="Arial" w:cs="Arial"/>
          <w:kern w:val="28"/>
          <w:sz w:val="20"/>
        </w:rPr>
        <w:t>, ve znění pozdějších předpisů (dále též jen „občanský zákoník“)</w:t>
      </w:r>
    </w:p>
    <w:p w:rsidR="001239C1" w:rsidRDefault="001239C1" w:rsidP="001239C1">
      <w:pPr>
        <w:rPr>
          <w:rFonts w:ascii="Arial" w:hAnsi="Arial" w:cs="Arial"/>
          <w:kern w:val="28"/>
          <w:sz w:val="20"/>
        </w:rPr>
      </w:pPr>
    </w:p>
    <w:p w:rsidR="001239C1" w:rsidRPr="00CA0DBA" w:rsidRDefault="001239C1" w:rsidP="001239C1">
      <w:pPr>
        <w:rPr>
          <w:rFonts w:ascii="Arial" w:hAnsi="Arial" w:cs="Arial"/>
          <w:kern w:val="28"/>
          <w:sz w:val="20"/>
        </w:rPr>
      </w:pPr>
    </w:p>
    <w:p w:rsidR="00CA0DBA" w:rsidRDefault="00CA0DBA" w:rsidP="007F04E3">
      <w:pPr>
        <w:keepNext/>
        <w:numPr>
          <w:ilvl w:val="0"/>
          <w:numId w:val="2"/>
        </w:numPr>
        <w:ind w:left="96" w:hanging="96"/>
        <w:jc w:val="center"/>
        <w:rPr>
          <w:rFonts w:ascii="Arial" w:hAnsi="Arial" w:cs="Arial"/>
          <w:b/>
          <w:sz w:val="20"/>
        </w:rPr>
      </w:pPr>
      <w:r w:rsidRPr="001239C1">
        <w:rPr>
          <w:rFonts w:ascii="Arial" w:hAnsi="Arial" w:cs="Arial"/>
          <w:b/>
          <w:sz w:val="20"/>
        </w:rPr>
        <w:t>Smluvní strany</w:t>
      </w:r>
    </w:p>
    <w:p w:rsidR="001239C1" w:rsidRPr="001239C1" w:rsidRDefault="001239C1" w:rsidP="001239C1">
      <w:pPr>
        <w:keepNext/>
        <w:ind w:left="96"/>
        <w:rPr>
          <w:rFonts w:ascii="Arial" w:hAnsi="Arial" w:cs="Arial"/>
          <w:b/>
          <w:sz w:val="20"/>
        </w:rPr>
      </w:pPr>
    </w:p>
    <w:p w:rsidR="001239C1" w:rsidRPr="00A61323" w:rsidRDefault="001239C1" w:rsidP="007F04E3">
      <w:pPr>
        <w:numPr>
          <w:ilvl w:val="3"/>
          <w:numId w:val="1"/>
        </w:numPr>
        <w:tabs>
          <w:tab w:val="clear" w:pos="2880"/>
          <w:tab w:val="left" w:pos="0"/>
        </w:tabs>
        <w:suppressAutoHyphens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A61323">
        <w:rPr>
          <w:rFonts w:ascii="Arial" w:hAnsi="Arial" w:cs="Arial"/>
          <w:b/>
          <w:sz w:val="20"/>
          <w:szCs w:val="20"/>
          <w:lang w:eastAsia="ar-SA"/>
        </w:rPr>
        <w:t>Příkazce</w:t>
      </w:r>
      <w:r w:rsidRPr="00A61323">
        <w:rPr>
          <w:rFonts w:ascii="Arial" w:hAnsi="Arial" w:cs="Arial"/>
          <w:b/>
          <w:sz w:val="20"/>
          <w:szCs w:val="20"/>
        </w:rPr>
        <w:t>:</w:t>
      </w:r>
    </w:p>
    <w:p w:rsidR="001239C1" w:rsidRPr="00000369" w:rsidRDefault="001239C1" w:rsidP="001239C1">
      <w:pPr>
        <w:ind w:firstLine="425"/>
        <w:rPr>
          <w:rFonts w:ascii="Arial" w:hAnsi="Arial" w:cs="Arial"/>
          <w:sz w:val="20"/>
          <w:szCs w:val="20"/>
        </w:rPr>
      </w:pPr>
      <w:r w:rsidRPr="00000369">
        <w:rPr>
          <w:rFonts w:ascii="Arial" w:hAnsi="Arial" w:cs="Arial"/>
          <w:b/>
          <w:sz w:val="20"/>
          <w:szCs w:val="20"/>
        </w:rPr>
        <w:t xml:space="preserve">Povodí Moravy, </w:t>
      </w:r>
      <w:proofErr w:type="spellStart"/>
      <w:r w:rsidRPr="00000369">
        <w:rPr>
          <w:rFonts w:ascii="Arial" w:hAnsi="Arial" w:cs="Arial"/>
          <w:b/>
          <w:sz w:val="20"/>
          <w:szCs w:val="20"/>
        </w:rPr>
        <w:t>s.p</w:t>
      </w:r>
      <w:proofErr w:type="spellEnd"/>
      <w:r w:rsidRPr="00000369">
        <w:rPr>
          <w:rFonts w:ascii="Arial" w:hAnsi="Arial" w:cs="Arial"/>
          <w:b/>
          <w:sz w:val="20"/>
          <w:szCs w:val="20"/>
        </w:rPr>
        <w:t>.</w:t>
      </w:r>
    </w:p>
    <w:p w:rsidR="001239C1" w:rsidRPr="00000369" w:rsidRDefault="001239C1" w:rsidP="001239C1">
      <w:pPr>
        <w:ind w:left="357" w:firstLine="68"/>
        <w:jc w:val="both"/>
        <w:rPr>
          <w:rFonts w:ascii="Arial" w:hAnsi="Arial" w:cs="Arial"/>
          <w:sz w:val="20"/>
          <w:szCs w:val="20"/>
        </w:rPr>
      </w:pPr>
      <w:r w:rsidRPr="00000369">
        <w:rPr>
          <w:rFonts w:ascii="Arial" w:hAnsi="Arial" w:cs="Arial"/>
          <w:sz w:val="20"/>
          <w:szCs w:val="20"/>
        </w:rPr>
        <w:t>Sídlo:</w:t>
      </w:r>
      <w:r w:rsidRPr="00000369">
        <w:rPr>
          <w:rFonts w:ascii="Arial" w:hAnsi="Arial" w:cs="Arial"/>
          <w:sz w:val="20"/>
          <w:szCs w:val="20"/>
        </w:rPr>
        <w:tab/>
      </w:r>
      <w:r w:rsidRPr="00000369">
        <w:rPr>
          <w:rFonts w:ascii="Arial" w:hAnsi="Arial" w:cs="Arial"/>
          <w:sz w:val="20"/>
          <w:szCs w:val="20"/>
        </w:rPr>
        <w:tab/>
        <w:t>Dřevařská 932/11, 602 00 Brno</w:t>
      </w:r>
    </w:p>
    <w:p w:rsidR="001239C1" w:rsidRPr="00000369" w:rsidRDefault="001239C1" w:rsidP="001239C1">
      <w:pPr>
        <w:ind w:left="2124" w:hanging="1699"/>
        <w:jc w:val="both"/>
        <w:rPr>
          <w:rFonts w:ascii="Arial" w:hAnsi="Arial" w:cs="Arial"/>
          <w:sz w:val="20"/>
          <w:szCs w:val="20"/>
        </w:rPr>
      </w:pPr>
      <w:r w:rsidRPr="00000369">
        <w:rPr>
          <w:rFonts w:ascii="Arial" w:hAnsi="Arial" w:cs="Arial"/>
          <w:sz w:val="20"/>
          <w:szCs w:val="20"/>
        </w:rPr>
        <w:t>Zapsán:</w:t>
      </w:r>
      <w:r w:rsidRPr="00000369">
        <w:rPr>
          <w:rFonts w:ascii="Arial" w:hAnsi="Arial" w:cs="Arial"/>
          <w:sz w:val="20"/>
          <w:szCs w:val="20"/>
        </w:rPr>
        <w:tab/>
        <w:t>v obchodním rejstříku vedeném Krajským soudem v Brně, oddíl A, vložka 13565</w:t>
      </w:r>
    </w:p>
    <w:p w:rsidR="001239C1" w:rsidRPr="00000369" w:rsidRDefault="001239C1" w:rsidP="001239C1">
      <w:pPr>
        <w:ind w:left="357" w:firstLine="68"/>
        <w:jc w:val="both"/>
        <w:rPr>
          <w:rFonts w:ascii="Arial" w:hAnsi="Arial" w:cs="Arial"/>
          <w:sz w:val="20"/>
          <w:szCs w:val="20"/>
        </w:rPr>
      </w:pPr>
      <w:r w:rsidRPr="00000369">
        <w:rPr>
          <w:rFonts w:ascii="Arial" w:hAnsi="Arial" w:cs="Arial"/>
          <w:sz w:val="20"/>
          <w:szCs w:val="20"/>
        </w:rPr>
        <w:t xml:space="preserve">Zastoupen: </w:t>
      </w:r>
      <w:r w:rsidRPr="00000369">
        <w:rPr>
          <w:rFonts w:ascii="Arial" w:hAnsi="Arial" w:cs="Arial"/>
          <w:sz w:val="20"/>
          <w:szCs w:val="20"/>
        </w:rPr>
        <w:tab/>
      </w:r>
      <w:r w:rsidR="00406777">
        <w:rPr>
          <w:rFonts w:ascii="Arial" w:hAnsi="Arial" w:cs="Arial"/>
          <w:sz w:val="20"/>
          <w:szCs w:val="20"/>
        </w:rPr>
        <w:t xml:space="preserve">Ing. Davidem </w:t>
      </w:r>
      <w:proofErr w:type="spellStart"/>
      <w:r w:rsidR="00406777">
        <w:rPr>
          <w:rFonts w:ascii="Arial" w:hAnsi="Arial" w:cs="Arial"/>
          <w:sz w:val="20"/>
          <w:szCs w:val="20"/>
        </w:rPr>
        <w:t>Fínou</w:t>
      </w:r>
      <w:proofErr w:type="spellEnd"/>
      <w:r w:rsidRPr="00000369">
        <w:rPr>
          <w:rFonts w:ascii="Arial" w:hAnsi="Arial" w:cs="Arial"/>
          <w:sz w:val="20"/>
          <w:szCs w:val="20"/>
        </w:rPr>
        <w:t>, generálním ředitelem</w:t>
      </w:r>
    </w:p>
    <w:p w:rsidR="001239C1" w:rsidRPr="00000369" w:rsidRDefault="001239C1" w:rsidP="001239C1">
      <w:pPr>
        <w:ind w:left="357" w:firstLine="68"/>
        <w:jc w:val="both"/>
        <w:rPr>
          <w:rFonts w:ascii="Arial" w:hAnsi="Arial" w:cs="Arial"/>
          <w:sz w:val="20"/>
          <w:szCs w:val="20"/>
        </w:rPr>
      </w:pPr>
      <w:r w:rsidRPr="00000369">
        <w:rPr>
          <w:rFonts w:ascii="Arial" w:hAnsi="Arial" w:cs="Arial"/>
          <w:sz w:val="20"/>
          <w:szCs w:val="20"/>
        </w:rPr>
        <w:t>IČO:</w:t>
      </w:r>
      <w:r w:rsidRPr="00000369">
        <w:rPr>
          <w:rFonts w:ascii="Arial" w:hAnsi="Arial" w:cs="Arial"/>
          <w:sz w:val="20"/>
          <w:szCs w:val="20"/>
        </w:rPr>
        <w:tab/>
      </w:r>
      <w:r w:rsidRPr="00000369">
        <w:rPr>
          <w:rFonts w:ascii="Arial" w:hAnsi="Arial" w:cs="Arial"/>
          <w:sz w:val="20"/>
          <w:szCs w:val="20"/>
        </w:rPr>
        <w:tab/>
        <w:t>70890013</w:t>
      </w:r>
    </w:p>
    <w:p w:rsidR="001239C1" w:rsidRPr="00000369" w:rsidRDefault="001239C1" w:rsidP="001239C1">
      <w:pPr>
        <w:ind w:left="357" w:firstLine="68"/>
        <w:jc w:val="both"/>
        <w:rPr>
          <w:rFonts w:ascii="Arial" w:hAnsi="Arial" w:cs="Arial"/>
          <w:sz w:val="20"/>
          <w:szCs w:val="20"/>
        </w:rPr>
      </w:pPr>
      <w:r w:rsidRPr="00000369">
        <w:rPr>
          <w:rFonts w:ascii="Arial" w:hAnsi="Arial" w:cs="Arial"/>
          <w:sz w:val="20"/>
          <w:szCs w:val="20"/>
        </w:rPr>
        <w:t>DIČ:</w:t>
      </w:r>
      <w:r w:rsidRPr="00000369">
        <w:rPr>
          <w:rFonts w:ascii="Arial" w:hAnsi="Arial" w:cs="Arial"/>
          <w:sz w:val="20"/>
          <w:szCs w:val="20"/>
        </w:rPr>
        <w:tab/>
      </w:r>
      <w:r w:rsidRPr="00000369">
        <w:rPr>
          <w:rFonts w:ascii="Arial" w:hAnsi="Arial" w:cs="Arial"/>
          <w:sz w:val="20"/>
          <w:szCs w:val="20"/>
        </w:rPr>
        <w:tab/>
        <w:t>CZ70890013</w:t>
      </w:r>
    </w:p>
    <w:p w:rsidR="001239C1" w:rsidRPr="00000369" w:rsidRDefault="001239C1" w:rsidP="001239C1">
      <w:pPr>
        <w:ind w:left="357" w:firstLine="68"/>
        <w:jc w:val="both"/>
        <w:rPr>
          <w:rFonts w:ascii="Arial" w:hAnsi="Arial" w:cs="Arial"/>
          <w:sz w:val="20"/>
          <w:szCs w:val="20"/>
        </w:rPr>
      </w:pPr>
      <w:r w:rsidRPr="00000369">
        <w:rPr>
          <w:rFonts w:ascii="Arial" w:hAnsi="Arial" w:cs="Arial"/>
          <w:sz w:val="20"/>
          <w:szCs w:val="20"/>
        </w:rPr>
        <w:t>ID datové schránky:m49t8gw</w:t>
      </w:r>
    </w:p>
    <w:p w:rsidR="001239C1" w:rsidRPr="00000369" w:rsidRDefault="001239C1" w:rsidP="001239C1">
      <w:pPr>
        <w:ind w:left="357" w:firstLine="68"/>
        <w:jc w:val="both"/>
        <w:rPr>
          <w:rFonts w:ascii="Arial" w:hAnsi="Arial" w:cs="Arial"/>
          <w:sz w:val="20"/>
          <w:szCs w:val="20"/>
        </w:rPr>
      </w:pPr>
      <w:r w:rsidRPr="00000369">
        <w:rPr>
          <w:rFonts w:ascii="Arial" w:hAnsi="Arial" w:cs="Arial"/>
          <w:sz w:val="20"/>
          <w:szCs w:val="20"/>
        </w:rPr>
        <w:t xml:space="preserve">Bankovní spojení: </w:t>
      </w:r>
      <w:r w:rsidRPr="00000369">
        <w:rPr>
          <w:rFonts w:ascii="Arial" w:hAnsi="Arial" w:cs="Arial"/>
          <w:sz w:val="20"/>
          <w:szCs w:val="20"/>
        </w:rPr>
        <w:tab/>
        <w:t>Komerční banka, a.s., pobočka Brno – venkov</w:t>
      </w:r>
    </w:p>
    <w:p w:rsidR="001239C1" w:rsidRPr="00000369" w:rsidRDefault="001239C1" w:rsidP="001239C1">
      <w:pPr>
        <w:ind w:left="357" w:firstLine="68"/>
        <w:jc w:val="both"/>
        <w:rPr>
          <w:rFonts w:ascii="Arial" w:hAnsi="Arial" w:cs="Arial"/>
          <w:sz w:val="20"/>
          <w:szCs w:val="20"/>
        </w:rPr>
      </w:pPr>
      <w:r w:rsidRPr="00000369">
        <w:rPr>
          <w:rFonts w:ascii="Arial" w:hAnsi="Arial" w:cs="Arial"/>
          <w:sz w:val="20"/>
          <w:szCs w:val="20"/>
        </w:rPr>
        <w:t xml:space="preserve">Číslo účtu: </w:t>
      </w:r>
      <w:r w:rsidRPr="00000369">
        <w:rPr>
          <w:rFonts w:ascii="Arial" w:hAnsi="Arial" w:cs="Arial"/>
          <w:sz w:val="20"/>
          <w:szCs w:val="20"/>
        </w:rPr>
        <w:tab/>
        <w:t>29639641/0100</w:t>
      </w:r>
    </w:p>
    <w:p w:rsidR="001239C1" w:rsidRPr="00000369" w:rsidRDefault="001239C1" w:rsidP="001239C1">
      <w:pPr>
        <w:ind w:left="357" w:firstLine="68"/>
        <w:jc w:val="both"/>
        <w:rPr>
          <w:rFonts w:ascii="Arial" w:hAnsi="Arial" w:cs="Arial"/>
          <w:sz w:val="20"/>
          <w:szCs w:val="20"/>
        </w:rPr>
      </w:pPr>
      <w:r w:rsidRPr="00000369">
        <w:rPr>
          <w:rFonts w:ascii="Arial" w:hAnsi="Arial" w:cs="Arial"/>
          <w:sz w:val="20"/>
          <w:szCs w:val="20"/>
        </w:rPr>
        <w:t xml:space="preserve">Zástupce ve věcech technických: </w:t>
      </w:r>
      <w:r w:rsidR="00406777">
        <w:rPr>
          <w:rFonts w:ascii="Arial" w:hAnsi="Arial" w:cs="Arial"/>
          <w:sz w:val="20"/>
          <w:szCs w:val="20"/>
        </w:rPr>
        <w:t>Martin Barák</w:t>
      </w:r>
      <w:r w:rsidRPr="00000369">
        <w:rPr>
          <w:rFonts w:ascii="Arial" w:hAnsi="Arial" w:cs="Arial"/>
          <w:sz w:val="20"/>
          <w:szCs w:val="20"/>
        </w:rPr>
        <w:t xml:space="preserve">, funkce: </w:t>
      </w:r>
      <w:r w:rsidR="00406777">
        <w:rPr>
          <w:rFonts w:ascii="Arial" w:hAnsi="Arial" w:cs="Arial"/>
          <w:sz w:val="20"/>
          <w:szCs w:val="20"/>
        </w:rPr>
        <w:t>projektový manažer</w:t>
      </w:r>
    </w:p>
    <w:p w:rsidR="001239C1" w:rsidRPr="00000369" w:rsidRDefault="001239C1" w:rsidP="001239C1">
      <w:pPr>
        <w:ind w:left="357" w:firstLine="68"/>
        <w:rPr>
          <w:rFonts w:ascii="Arial" w:hAnsi="Arial" w:cs="Arial"/>
          <w:sz w:val="20"/>
          <w:szCs w:val="20"/>
        </w:rPr>
      </w:pPr>
      <w:r w:rsidRPr="00000369">
        <w:rPr>
          <w:rFonts w:ascii="Arial" w:hAnsi="Arial" w:cs="Arial"/>
          <w:sz w:val="20"/>
          <w:szCs w:val="20"/>
        </w:rPr>
        <w:t>Tel:</w:t>
      </w:r>
      <w:r w:rsidRPr="00000369">
        <w:rPr>
          <w:rFonts w:ascii="Arial" w:hAnsi="Arial" w:cs="Arial"/>
          <w:sz w:val="20"/>
          <w:szCs w:val="20"/>
        </w:rPr>
        <w:tab/>
      </w:r>
      <w:r w:rsidRPr="00000369">
        <w:rPr>
          <w:rFonts w:ascii="Arial" w:hAnsi="Arial" w:cs="Arial"/>
          <w:sz w:val="20"/>
          <w:szCs w:val="20"/>
        </w:rPr>
        <w:tab/>
      </w:r>
      <w:r w:rsidR="00406777">
        <w:rPr>
          <w:rFonts w:ascii="Arial" w:hAnsi="Arial" w:cs="Arial"/>
          <w:sz w:val="20"/>
          <w:szCs w:val="20"/>
        </w:rPr>
        <w:t>724 885 494</w:t>
      </w:r>
    </w:p>
    <w:p w:rsidR="001239C1" w:rsidRDefault="001239C1" w:rsidP="001239C1">
      <w:pPr>
        <w:ind w:left="357" w:firstLine="68"/>
        <w:jc w:val="both"/>
        <w:rPr>
          <w:rFonts w:ascii="Arial" w:hAnsi="Arial" w:cs="Arial"/>
          <w:sz w:val="20"/>
          <w:szCs w:val="20"/>
        </w:rPr>
      </w:pPr>
      <w:r w:rsidRPr="00000369">
        <w:rPr>
          <w:rFonts w:ascii="Arial" w:hAnsi="Arial" w:cs="Arial"/>
          <w:sz w:val="20"/>
          <w:szCs w:val="20"/>
        </w:rPr>
        <w:t>Email:</w:t>
      </w:r>
      <w:r w:rsidRPr="00000369">
        <w:rPr>
          <w:rFonts w:ascii="Arial" w:hAnsi="Arial" w:cs="Arial"/>
          <w:sz w:val="20"/>
          <w:szCs w:val="20"/>
        </w:rPr>
        <w:tab/>
      </w:r>
      <w:r w:rsidRPr="00000369">
        <w:rPr>
          <w:rFonts w:ascii="Arial" w:hAnsi="Arial" w:cs="Arial"/>
          <w:sz w:val="20"/>
          <w:szCs w:val="20"/>
        </w:rPr>
        <w:tab/>
      </w:r>
      <w:r w:rsidR="00406777">
        <w:rPr>
          <w:rFonts w:ascii="Arial" w:hAnsi="Arial" w:cs="Arial"/>
          <w:sz w:val="20"/>
          <w:szCs w:val="20"/>
        </w:rPr>
        <w:t>barak@pmo.cz</w:t>
      </w:r>
    </w:p>
    <w:p w:rsidR="001239C1" w:rsidRDefault="001239C1" w:rsidP="001239C1">
      <w:pPr>
        <w:ind w:left="357"/>
        <w:jc w:val="both"/>
        <w:rPr>
          <w:rFonts w:ascii="Arial" w:hAnsi="Arial" w:cs="Arial"/>
          <w:sz w:val="20"/>
          <w:szCs w:val="20"/>
        </w:rPr>
      </w:pPr>
    </w:p>
    <w:p w:rsidR="001239C1" w:rsidRPr="00DF0EAB" w:rsidRDefault="001239C1" w:rsidP="001239C1">
      <w:pPr>
        <w:ind w:left="357" w:firstLine="68"/>
        <w:jc w:val="both"/>
        <w:rPr>
          <w:rFonts w:ascii="Arial" w:hAnsi="Arial" w:cs="Arial"/>
          <w:sz w:val="20"/>
          <w:szCs w:val="20"/>
        </w:rPr>
      </w:pPr>
      <w:r w:rsidRPr="00000369">
        <w:rPr>
          <w:rFonts w:ascii="Arial" w:hAnsi="Arial" w:cs="Arial"/>
          <w:sz w:val="20"/>
          <w:szCs w:val="20"/>
        </w:rPr>
        <w:t>(dále též jen „</w:t>
      </w:r>
      <w:r>
        <w:rPr>
          <w:rFonts w:ascii="Arial" w:hAnsi="Arial" w:cs="Arial"/>
          <w:sz w:val="20"/>
          <w:szCs w:val="20"/>
        </w:rPr>
        <w:t>Příkazce</w:t>
      </w:r>
      <w:r w:rsidRPr="00000369">
        <w:rPr>
          <w:rFonts w:ascii="Arial" w:hAnsi="Arial" w:cs="Arial"/>
          <w:sz w:val="20"/>
          <w:szCs w:val="20"/>
        </w:rPr>
        <w:t>“)</w:t>
      </w:r>
    </w:p>
    <w:p w:rsidR="001239C1" w:rsidRPr="00DF0EAB" w:rsidRDefault="001239C1" w:rsidP="001239C1">
      <w:pPr>
        <w:ind w:firstLine="720"/>
        <w:rPr>
          <w:rFonts w:ascii="Arial" w:hAnsi="Arial" w:cs="Arial"/>
          <w:b/>
          <w:sz w:val="20"/>
          <w:szCs w:val="20"/>
        </w:rPr>
      </w:pPr>
    </w:p>
    <w:p w:rsidR="001239C1" w:rsidRPr="00A61323" w:rsidRDefault="001239C1" w:rsidP="007F04E3">
      <w:pPr>
        <w:numPr>
          <w:ilvl w:val="3"/>
          <w:numId w:val="1"/>
        </w:numPr>
        <w:tabs>
          <w:tab w:val="clear" w:pos="2880"/>
          <w:tab w:val="left" w:pos="0"/>
        </w:tabs>
        <w:suppressAutoHyphens/>
        <w:ind w:left="425" w:hanging="425"/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A61323">
        <w:rPr>
          <w:rFonts w:ascii="Arial" w:hAnsi="Arial" w:cs="Arial"/>
          <w:b/>
          <w:sz w:val="20"/>
          <w:szCs w:val="20"/>
          <w:lang w:eastAsia="ar-SA"/>
        </w:rPr>
        <w:t>Příkazník:</w:t>
      </w:r>
    </w:p>
    <w:sdt>
      <w:sdtPr>
        <w:rPr>
          <w:rFonts w:ascii="Arial" w:hAnsi="Arial" w:cs="Arial"/>
          <w:b/>
          <w:sz w:val="20"/>
        </w:rPr>
        <w:id w:val="742764125"/>
        <w:placeholder>
          <w:docPart w:val="DefaultPlaceholder_-1854013440"/>
        </w:placeholder>
      </w:sdtPr>
      <w:sdtContent>
        <w:p w:rsidR="001239C1" w:rsidRPr="0037275F" w:rsidRDefault="001239C1" w:rsidP="001239C1">
          <w:pPr>
            <w:ind w:left="357" w:firstLine="68"/>
            <w:rPr>
              <w:rFonts w:ascii="Arial" w:hAnsi="Arial" w:cs="Arial"/>
              <w:b/>
              <w:sz w:val="20"/>
            </w:rPr>
          </w:pPr>
          <w:r w:rsidRPr="0037275F">
            <w:rPr>
              <w:rFonts w:ascii="Arial" w:hAnsi="Arial" w:cs="Arial"/>
              <w:b/>
              <w:sz w:val="20"/>
            </w:rPr>
            <w:t>………………………</w:t>
          </w:r>
        </w:p>
        <w:p w:rsidR="001239C1" w:rsidRPr="0037275F" w:rsidRDefault="001239C1" w:rsidP="001239C1">
          <w:pPr>
            <w:ind w:left="357" w:firstLine="68"/>
            <w:rPr>
              <w:rFonts w:ascii="Arial" w:hAnsi="Arial" w:cs="Arial"/>
              <w:sz w:val="20"/>
            </w:rPr>
          </w:pPr>
          <w:r w:rsidRPr="0037275F">
            <w:rPr>
              <w:rFonts w:ascii="Arial" w:hAnsi="Arial" w:cs="Arial"/>
              <w:sz w:val="20"/>
            </w:rPr>
            <w:t>Sídlo:</w:t>
          </w:r>
          <w:r w:rsidRPr="0037275F">
            <w:rPr>
              <w:rFonts w:ascii="Arial" w:hAnsi="Arial" w:cs="Arial"/>
              <w:sz w:val="20"/>
            </w:rPr>
            <w:tab/>
          </w:r>
          <w:r w:rsidRPr="0037275F">
            <w:rPr>
              <w:rFonts w:ascii="Arial" w:hAnsi="Arial" w:cs="Arial"/>
              <w:sz w:val="20"/>
            </w:rPr>
            <w:tab/>
            <w:t>……………………………………….</w:t>
          </w:r>
        </w:p>
        <w:p w:rsidR="001239C1" w:rsidRPr="0037275F" w:rsidRDefault="001239C1" w:rsidP="001239C1">
          <w:pPr>
            <w:ind w:left="357" w:firstLine="68"/>
            <w:rPr>
              <w:rFonts w:ascii="Arial" w:hAnsi="Arial" w:cs="Arial"/>
              <w:sz w:val="20"/>
            </w:rPr>
          </w:pPr>
          <w:r w:rsidRPr="0037275F">
            <w:rPr>
              <w:rFonts w:ascii="Arial" w:hAnsi="Arial" w:cs="Arial"/>
              <w:sz w:val="20"/>
            </w:rPr>
            <w:t>Zapsán:</w:t>
          </w:r>
          <w:r w:rsidRPr="0037275F">
            <w:rPr>
              <w:rFonts w:ascii="Arial" w:hAnsi="Arial" w:cs="Arial"/>
              <w:sz w:val="20"/>
            </w:rPr>
            <w:tab/>
          </w:r>
          <w:r w:rsidRPr="0037275F">
            <w:rPr>
              <w:rFonts w:ascii="Arial" w:hAnsi="Arial" w:cs="Arial"/>
              <w:sz w:val="20"/>
            </w:rPr>
            <w:tab/>
            <w:t>v obchodním rejstříku vedeném ………………, oddíl ………, vložka ………</w:t>
          </w:r>
        </w:p>
        <w:p w:rsidR="001239C1" w:rsidRPr="0037275F" w:rsidRDefault="001239C1" w:rsidP="001239C1">
          <w:pPr>
            <w:ind w:left="357" w:firstLine="68"/>
            <w:rPr>
              <w:rFonts w:ascii="Arial" w:hAnsi="Arial" w:cs="Arial"/>
              <w:sz w:val="20"/>
            </w:rPr>
          </w:pPr>
          <w:r w:rsidRPr="0037275F">
            <w:rPr>
              <w:rFonts w:ascii="Arial" w:hAnsi="Arial" w:cs="Arial"/>
              <w:sz w:val="20"/>
            </w:rPr>
            <w:t xml:space="preserve">Zastoupen: </w:t>
          </w:r>
          <w:r w:rsidRPr="0037275F">
            <w:rPr>
              <w:rFonts w:ascii="Arial" w:hAnsi="Arial" w:cs="Arial"/>
              <w:sz w:val="20"/>
            </w:rPr>
            <w:tab/>
            <w:t>……………………………………….</w:t>
          </w:r>
        </w:p>
        <w:p w:rsidR="001239C1" w:rsidRPr="0037275F" w:rsidRDefault="001239C1" w:rsidP="001239C1">
          <w:pPr>
            <w:ind w:left="357" w:firstLine="68"/>
            <w:rPr>
              <w:rFonts w:ascii="Arial" w:hAnsi="Arial" w:cs="Arial"/>
              <w:sz w:val="20"/>
            </w:rPr>
          </w:pPr>
          <w:r w:rsidRPr="0037275F">
            <w:rPr>
              <w:rFonts w:ascii="Arial" w:hAnsi="Arial" w:cs="Arial"/>
              <w:sz w:val="20"/>
            </w:rPr>
            <w:t>IČO:</w:t>
          </w:r>
          <w:r w:rsidRPr="0037275F">
            <w:rPr>
              <w:rFonts w:ascii="Arial" w:hAnsi="Arial" w:cs="Arial"/>
              <w:sz w:val="20"/>
            </w:rPr>
            <w:tab/>
          </w:r>
          <w:r w:rsidRPr="0037275F">
            <w:rPr>
              <w:rFonts w:ascii="Arial" w:hAnsi="Arial" w:cs="Arial"/>
              <w:sz w:val="20"/>
            </w:rPr>
            <w:tab/>
            <w:t>……………………………………….</w:t>
          </w:r>
        </w:p>
        <w:p w:rsidR="001239C1" w:rsidRPr="0037275F" w:rsidRDefault="001239C1" w:rsidP="001239C1">
          <w:pPr>
            <w:ind w:left="357" w:firstLine="68"/>
            <w:rPr>
              <w:rFonts w:ascii="Arial" w:hAnsi="Arial" w:cs="Arial"/>
              <w:sz w:val="20"/>
            </w:rPr>
          </w:pPr>
          <w:r w:rsidRPr="0037275F">
            <w:rPr>
              <w:rFonts w:ascii="Arial" w:hAnsi="Arial" w:cs="Arial"/>
              <w:sz w:val="20"/>
            </w:rPr>
            <w:t>DIČ:</w:t>
          </w:r>
          <w:r w:rsidRPr="0037275F">
            <w:rPr>
              <w:rFonts w:ascii="Arial" w:hAnsi="Arial" w:cs="Arial"/>
              <w:sz w:val="20"/>
            </w:rPr>
            <w:tab/>
          </w:r>
          <w:r w:rsidRPr="0037275F">
            <w:rPr>
              <w:rFonts w:ascii="Arial" w:hAnsi="Arial" w:cs="Arial"/>
              <w:sz w:val="20"/>
            </w:rPr>
            <w:tab/>
            <w:t>……………………………………….</w:t>
          </w:r>
        </w:p>
        <w:p w:rsidR="001239C1" w:rsidRPr="0037275F" w:rsidRDefault="001239C1" w:rsidP="001239C1">
          <w:pPr>
            <w:ind w:left="357" w:firstLine="68"/>
            <w:rPr>
              <w:rFonts w:ascii="Arial" w:hAnsi="Arial" w:cs="Arial"/>
              <w:sz w:val="20"/>
            </w:rPr>
          </w:pPr>
          <w:r w:rsidRPr="0037275F">
            <w:rPr>
              <w:rFonts w:ascii="Arial" w:hAnsi="Arial" w:cs="Arial"/>
              <w:sz w:val="20"/>
            </w:rPr>
            <w:t>ID datové schránky: ………………………………………</w:t>
          </w:r>
        </w:p>
        <w:p w:rsidR="001239C1" w:rsidRPr="0037275F" w:rsidRDefault="001239C1" w:rsidP="001239C1">
          <w:pPr>
            <w:ind w:left="357" w:firstLine="68"/>
            <w:rPr>
              <w:rFonts w:ascii="Arial" w:hAnsi="Arial" w:cs="Arial"/>
              <w:sz w:val="20"/>
            </w:rPr>
          </w:pPr>
          <w:r w:rsidRPr="0037275F">
            <w:rPr>
              <w:rFonts w:ascii="Arial" w:hAnsi="Arial" w:cs="Arial"/>
              <w:sz w:val="20"/>
            </w:rPr>
            <w:t xml:space="preserve">Bankovní spojení: </w:t>
          </w:r>
          <w:r w:rsidRPr="0037275F">
            <w:rPr>
              <w:rFonts w:ascii="Arial" w:hAnsi="Arial" w:cs="Arial"/>
              <w:sz w:val="20"/>
            </w:rPr>
            <w:tab/>
            <w:t>……………………………………….</w:t>
          </w:r>
        </w:p>
        <w:p w:rsidR="001239C1" w:rsidRPr="0037275F" w:rsidRDefault="001239C1" w:rsidP="001239C1">
          <w:pPr>
            <w:ind w:left="357" w:firstLine="68"/>
            <w:rPr>
              <w:rFonts w:ascii="Arial" w:hAnsi="Arial" w:cs="Arial"/>
              <w:sz w:val="20"/>
            </w:rPr>
          </w:pPr>
          <w:r w:rsidRPr="0037275F">
            <w:rPr>
              <w:rFonts w:ascii="Arial" w:hAnsi="Arial" w:cs="Arial"/>
              <w:sz w:val="20"/>
            </w:rPr>
            <w:t xml:space="preserve">Číslo účtu: </w:t>
          </w:r>
          <w:r w:rsidRPr="0037275F">
            <w:rPr>
              <w:rFonts w:ascii="Arial" w:hAnsi="Arial" w:cs="Arial"/>
              <w:sz w:val="20"/>
            </w:rPr>
            <w:tab/>
            <w:t>……………………………………….</w:t>
          </w:r>
        </w:p>
        <w:p w:rsidR="001239C1" w:rsidRPr="0037275F" w:rsidRDefault="001239C1" w:rsidP="001239C1">
          <w:pPr>
            <w:ind w:left="357" w:firstLine="68"/>
            <w:rPr>
              <w:rFonts w:ascii="Arial" w:hAnsi="Arial" w:cs="Arial"/>
              <w:sz w:val="20"/>
            </w:rPr>
          </w:pPr>
          <w:r w:rsidRPr="0037275F">
            <w:rPr>
              <w:rFonts w:ascii="Arial" w:hAnsi="Arial" w:cs="Arial"/>
              <w:sz w:val="20"/>
            </w:rPr>
            <w:t>Zástupce ve věcech technických: ………………………, funkce: ……………………….</w:t>
          </w:r>
        </w:p>
        <w:p w:rsidR="001239C1" w:rsidRPr="0037275F" w:rsidRDefault="001239C1" w:rsidP="001239C1">
          <w:pPr>
            <w:ind w:left="357" w:firstLine="68"/>
            <w:rPr>
              <w:rFonts w:ascii="Arial" w:hAnsi="Arial" w:cs="Arial"/>
              <w:sz w:val="20"/>
            </w:rPr>
          </w:pPr>
          <w:r w:rsidRPr="0037275F">
            <w:rPr>
              <w:rFonts w:ascii="Arial" w:hAnsi="Arial" w:cs="Arial"/>
              <w:sz w:val="20"/>
            </w:rPr>
            <w:t>Tel:</w:t>
          </w:r>
          <w:r w:rsidRPr="0037275F">
            <w:rPr>
              <w:rFonts w:ascii="Arial" w:hAnsi="Arial" w:cs="Arial"/>
              <w:sz w:val="20"/>
            </w:rPr>
            <w:tab/>
          </w:r>
          <w:r w:rsidRPr="0037275F">
            <w:rPr>
              <w:rFonts w:ascii="Arial" w:hAnsi="Arial" w:cs="Arial"/>
              <w:sz w:val="20"/>
            </w:rPr>
            <w:tab/>
            <w:t>……………………………………….</w:t>
          </w:r>
        </w:p>
        <w:p w:rsidR="001239C1" w:rsidRPr="0037275F" w:rsidRDefault="001239C1" w:rsidP="001239C1">
          <w:pPr>
            <w:ind w:left="357" w:firstLine="68"/>
            <w:rPr>
              <w:rFonts w:ascii="Arial" w:hAnsi="Arial" w:cs="Arial"/>
              <w:sz w:val="20"/>
            </w:rPr>
          </w:pPr>
          <w:r w:rsidRPr="0037275F">
            <w:rPr>
              <w:rFonts w:ascii="Arial" w:hAnsi="Arial" w:cs="Arial"/>
              <w:sz w:val="20"/>
            </w:rPr>
            <w:t>Email:</w:t>
          </w:r>
          <w:r w:rsidRPr="0037275F">
            <w:rPr>
              <w:rFonts w:ascii="Arial" w:hAnsi="Arial" w:cs="Arial"/>
              <w:sz w:val="20"/>
            </w:rPr>
            <w:tab/>
          </w:r>
          <w:r w:rsidRPr="0037275F">
            <w:rPr>
              <w:rFonts w:ascii="Arial" w:hAnsi="Arial" w:cs="Arial"/>
              <w:sz w:val="20"/>
            </w:rPr>
            <w:tab/>
            <w:t>……………………………………….</w:t>
          </w:r>
        </w:p>
        <w:p w:rsidR="001239C1" w:rsidRPr="0037275F" w:rsidRDefault="00A211A9" w:rsidP="001239C1">
          <w:pPr>
            <w:ind w:left="357"/>
            <w:rPr>
              <w:rFonts w:ascii="Arial" w:hAnsi="Arial" w:cs="Arial"/>
              <w:b/>
              <w:sz w:val="20"/>
            </w:rPr>
          </w:pPr>
        </w:p>
      </w:sdtContent>
    </w:sdt>
    <w:p w:rsidR="001239C1" w:rsidRPr="0037275F" w:rsidRDefault="001239C1" w:rsidP="001239C1">
      <w:pPr>
        <w:ind w:left="357" w:firstLine="68"/>
        <w:rPr>
          <w:rFonts w:ascii="Arial" w:hAnsi="Arial" w:cs="Arial"/>
          <w:sz w:val="20"/>
        </w:rPr>
      </w:pPr>
      <w:r w:rsidRPr="0037275F">
        <w:rPr>
          <w:rFonts w:ascii="Arial" w:hAnsi="Arial" w:cs="Arial"/>
          <w:sz w:val="20"/>
        </w:rPr>
        <w:t>(dále též jen „</w:t>
      </w:r>
      <w:r>
        <w:rPr>
          <w:rFonts w:ascii="Arial" w:hAnsi="Arial" w:cs="Arial"/>
          <w:sz w:val="20"/>
        </w:rPr>
        <w:t>Příkazník</w:t>
      </w:r>
      <w:r w:rsidRPr="0037275F">
        <w:rPr>
          <w:rFonts w:ascii="Arial" w:hAnsi="Arial" w:cs="Arial"/>
          <w:sz w:val="20"/>
        </w:rPr>
        <w:t>“)</w:t>
      </w:r>
    </w:p>
    <w:p w:rsidR="001239C1" w:rsidRPr="0037275F" w:rsidRDefault="001239C1" w:rsidP="001239C1">
      <w:pPr>
        <w:ind w:left="357"/>
        <w:rPr>
          <w:rFonts w:ascii="Arial" w:hAnsi="Arial" w:cs="Arial"/>
          <w:sz w:val="20"/>
        </w:rPr>
      </w:pPr>
    </w:p>
    <w:p w:rsidR="00901D4D" w:rsidRDefault="001239C1" w:rsidP="001239C1">
      <w:pPr>
        <w:ind w:left="357"/>
        <w:rPr>
          <w:rFonts w:ascii="Arial" w:hAnsi="Arial" w:cs="Arial"/>
          <w:sz w:val="20"/>
        </w:rPr>
      </w:pPr>
      <w:r w:rsidRPr="00FF733F">
        <w:rPr>
          <w:rFonts w:ascii="Arial" w:hAnsi="Arial" w:cs="Arial"/>
          <w:sz w:val="20"/>
          <w:szCs w:val="20"/>
        </w:rPr>
        <w:t>společně</w:t>
      </w:r>
      <w:r w:rsidRPr="0037275F">
        <w:rPr>
          <w:rFonts w:ascii="Arial" w:hAnsi="Arial" w:cs="Arial"/>
          <w:sz w:val="20"/>
        </w:rPr>
        <w:t xml:space="preserve"> v dalším textu rovněž jen „Smluvní strany“</w:t>
      </w:r>
    </w:p>
    <w:p w:rsidR="001239C1" w:rsidRDefault="001239C1" w:rsidP="001239C1">
      <w:pPr>
        <w:ind w:left="357"/>
        <w:rPr>
          <w:rFonts w:ascii="Arial" w:hAnsi="Arial" w:cs="Arial"/>
          <w:sz w:val="20"/>
          <w:szCs w:val="20"/>
        </w:rPr>
      </w:pPr>
    </w:p>
    <w:p w:rsidR="001239C1" w:rsidRPr="007D6403" w:rsidRDefault="001239C1" w:rsidP="00795F00">
      <w:pPr>
        <w:ind w:left="357"/>
        <w:rPr>
          <w:rFonts w:ascii="Arial" w:hAnsi="Arial" w:cs="Arial"/>
          <w:sz w:val="20"/>
          <w:szCs w:val="20"/>
        </w:rPr>
      </w:pPr>
    </w:p>
    <w:p w:rsidR="00901D4D" w:rsidRDefault="00A34A09" w:rsidP="007F04E3">
      <w:pPr>
        <w:keepNext/>
        <w:numPr>
          <w:ilvl w:val="0"/>
          <w:numId w:val="2"/>
        </w:numPr>
        <w:ind w:left="96" w:hanging="96"/>
        <w:jc w:val="center"/>
        <w:rPr>
          <w:rFonts w:ascii="Arial" w:hAnsi="Arial" w:cs="Arial"/>
          <w:b/>
          <w:sz w:val="20"/>
        </w:rPr>
      </w:pPr>
      <w:r w:rsidRPr="00795F00">
        <w:rPr>
          <w:rFonts w:ascii="Arial" w:hAnsi="Arial" w:cs="Arial"/>
          <w:b/>
          <w:sz w:val="20"/>
        </w:rPr>
        <w:t>Účel a p</w:t>
      </w:r>
      <w:r w:rsidR="00901D4D" w:rsidRPr="00795F00">
        <w:rPr>
          <w:rFonts w:ascii="Arial" w:hAnsi="Arial" w:cs="Arial"/>
          <w:b/>
          <w:sz w:val="20"/>
        </w:rPr>
        <w:t>ředmět smlouvy</w:t>
      </w:r>
    </w:p>
    <w:p w:rsidR="00795F00" w:rsidRPr="00795F00" w:rsidRDefault="00795F00" w:rsidP="00795F00">
      <w:pPr>
        <w:keepNext/>
        <w:ind w:left="96"/>
        <w:rPr>
          <w:rFonts w:ascii="Arial" w:hAnsi="Arial" w:cs="Arial"/>
          <w:b/>
          <w:sz w:val="20"/>
        </w:rPr>
      </w:pPr>
    </w:p>
    <w:p w:rsidR="00795F00" w:rsidRDefault="00A44C7F" w:rsidP="007F04E3">
      <w:pPr>
        <w:numPr>
          <w:ilvl w:val="0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Příkazník je autorem a současně zhotovitelem projektové dokumentace</w:t>
      </w:r>
      <w:r w:rsidR="00DD308D">
        <w:rPr>
          <w:rFonts w:ascii="Arial" w:hAnsi="Arial" w:cs="Arial"/>
          <w:sz w:val="20"/>
          <w:szCs w:val="20"/>
        </w:rPr>
        <w:t xml:space="preserve"> </w:t>
      </w:r>
      <w:r w:rsidR="00DD308D" w:rsidRPr="00DD308D">
        <w:rPr>
          <w:rFonts w:ascii="Arial" w:hAnsi="Arial" w:cs="Arial"/>
          <w:sz w:val="20"/>
          <w:szCs w:val="20"/>
        </w:rPr>
        <w:t xml:space="preserve">pro provádění </w:t>
      </w:r>
      <w:r w:rsidR="006D4101">
        <w:rPr>
          <w:rFonts w:ascii="Arial" w:hAnsi="Arial" w:cs="Arial"/>
          <w:sz w:val="20"/>
          <w:szCs w:val="20"/>
        </w:rPr>
        <w:t xml:space="preserve">záměru </w:t>
      </w:r>
      <w:r w:rsidR="00795F00">
        <w:rPr>
          <w:rFonts w:ascii="Arial" w:hAnsi="Arial" w:cs="Arial"/>
          <w:sz w:val="20"/>
          <w:szCs w:val="20"/>
        </w:rPr>
        <w:t>k dílu</w:t>
      </w:r>
      <w:r>
        <w:rPr>
          <w:rFonts w:ascii="Arial" w:hAnsi="Arial" w:cs="Arial"/>
          <w:sz w:val="20"/>
          <w:szCs w:val="20"/>
        </w:rPr>
        <w:t xml:space="preserve"> </w:t>
      </w:r>
      <w:r w:rsidRPr="00795F00">
        <w:rPr>
          <w:rFonts w:ascii="Arial" w:hAnsi="Arial" w:cs="Arial"/>
          <w:sz w:val="20"/>
          <w:szCs w:val="20"/>
        </w:rPr>
        <w:t>„</w:t>
      </w:r>
      <w:r w:rsidR="00406777" w:rsidRPr="002A5AE9">
        <w:rPr>
          <w:rFonts w:ascii="Arial" w:hAnsi="Arial" w:cs="Arial"/>
          <w:sz w:val="20"/>
          <w:szCs w:val="20"/>
        </w:rPr>
        <w:t>VN Lubná, odstranění nánosů a oprava nádrže</w:t>
      </w:r>
      <w:r w:rsidRPr="00795F00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 xml:space="preserve"> </w:t>
      </w:r>
      <w:r w:rsidR="00795F00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dále </w:t>
      </w:r>
      <w:r w:rsidR="00795F00">
        <w:rPr>
          <w:rFonts w:ascii="Arial" w:hAnsi="Arial" w:cs="Arial"/>
          <w:sz w:val="20"/>
          <w:szCs w:val="20"/>
        </w:rPr>
        <w:t xml:space="preserve">též </w:t>
      </w:r>
      <w:r>
        <w:rPr>
          <w:rFonts w:ascii="Arial" w:hAnsi="Arial" w:cs="Arial"/>
          <w:sz w:val="20"/>
          <w:szCs w:val="20"/>
        </w:rPr>
        <w:t xml:space="preserve">jen </w:t>
      </w:r>
      <w:r w:rsidR="00F73FD0">
        <w:rPr>
          <w:rFonts w:ascii="Arial" w:hAnsi="Arial" w:cs="Arial"/>
          <w:sz w:val="20"/>
          <w:szCs w:val="20"/>
        </w:rPr>
        <w:t xml:space="preserve">„Projektová dokumentace“ a </w:t>
      </w:r>
      <w:r>
        <w:rPr>
          <w:rFonts w:ascii="Arial" w:hAnsi="Arial" w:cs="Arial"/>
          <w:sz w:val="20"/>
          <w:szCs w:val="20"/>
        </w:rPr>
        <w:t>„</w:t>
      </w:r>
      <w:r w:rsidR="00795F00">
        <w:rPr>
          <w:rFonts w:ascii="Arial" w:hAnsi="Arial" w:cs="Arial"/>
          <w:sz w:val="20"/>
          <w:szCs w:val="20"/>
        </w:rPr>
        <w:t>Dílo</w:t>
      </w:r>
      <w:r>
        <w:rPr>
          <w:rFonts w:ascii="Arial" w:hAnsi="Arial" w:cs="Arial"/>
          <w:sz w:val="20"/>
          <w:szCs w:val="20"/>
        </w:rPr>
        <w:t>“</w:t>
      </w:r>
      <w:r w:rsidR="00795F0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  <w:r w:rsidR="00795F00" w:rsidRPr="00795F00">
        <w:rPr>
          <w:rFonts w:ascii="Arial" w:hAnsi="Arial" w:cs="Arial"/>
          <w:sz w:val="20"/>
          <w:szCs w:val="20"/>
        </w:rPr>
        <w:t xml:space="preserve"> </w:t>
      </w:r>
      <w:r w:rsidR="00795F00" w:rsidRPr="00B76108">
        <w:rPr>
          <w:rFonts w:ascii="Arial" w:hAnsi="Arial" w:cs="Arial"/>
          <w:sz w:val="20"/>
          <w:szCs w:val="20"/>
        </w:rPr>
        <w:t>Bližší specifikac</w:t>
      </w:r>
      <w:r w:rsidR="007579D7">
        <w:rPr>
          <w:rFonts w:ascii="Arial" w:hAnsi="Arial" w:cs="Arial"/>
          <w:sz w:val="20"/>
          <w:szCs w:val="20"/>
        </w:rPr>
        <w:t>e a rozsah</w:t>
      </w:r>
      <w:r w:rsidR="00795F00" w:rsidRPr="00B76108">
        <w:rPr>
          <w:rFonts w:ascii="Arial" w:hAnsi="Arial" w:cs="Arial"/>
          <w:sz w:val="20"/>
          <w:szCs w:val="20"/>
        </w:rPr>
        <w:t xml:space="preserve"> </w:t>
      </w:r>
      <w:r w:rsidR="00795F00">
        <w:rPr>
          <w:rFonts w:ascii="Arial" w:hAnsi="Arial" w:cs="Arial"/>
          <w:sz w:val="20"/>
          <w:szCs w:val="20"/>
        </w:rPr>
        <w:t>D</w:t>
      </w:r>
      <w:r w:rsidR="00795F00" w:rsidRPr="00B76108">
        <w:rPr>
          <w:rFonts w:ascii="Arial" w:hAnsi="Arial" w:cs="Arial"/>
          <w:sz w:val="20"/>
          <w:szCs w:val="20"/>
        </w:rPr>
        <w:t xml:space="preserve">íla </w:t>
      </w:r>
      <w:r w:rsidR="007579D7">
        <w:rPr>
          <w:rFonts w:ascii="Arial" w:hAnsi="Arial" w:cs="Arial"/>
          <w:sz w:val="20"/>
          <w:szCs w:val="20"/>
        </w:rPr>
        <w:t>je dán</w:t>
      </w:r>
      <w:r w:rsidR="00795F00" w:rsidRPr="00B76108">
        <w:rPr>
          <w:rFonts w:ascii="Arial" w:hAnsi="Arial" w:cs="Arial"/>
          <w:sz w:val="20"/>
          <w:szCs w:val="20"/>
        </w:rPr>
        <w:t xml:space="preserve"> </w:t>
      </w:r>
      <w:r w:rsidR="00795F00">
        <w:rPr>
          <w:rFonts w:ascii="Arial" w:hAnsi="Arial" w:cs="Arial"/>
          <w:sz w:val="20"/>
          <w:szCs w:val="20"/>
        </w:rPr>
        <w:t>P</w:t>
      </w:r>
      <w:r w:rsidR="00795F00" w:rsidRPr="00B76108">
        <w:rPr>
          <w:rFonts w:ascii="Arial" w:hAnsi="Arial" w:cs="Arial"/>
          <w:sz w:val="20"/>
          <w:szCs w:val="20"/>
        </w:rPr>
        <w:t>rojektov</w:t>
      </w:r>
      <w:r w:rsidR="007579D7">
        <w:rPr>
          <w:rFonts w:ascii="Arial" w:hAnsi="Arial" w:cs="Arial"/>
          <w:sz w:val="20"/>
          <w:szCs w:val="20"/>
        </w:rPr>
        <w:t>ou</w:t>
      </w:r>
      <w:r w:rsidR="00795F00" w:rsidRPr="00B76108">
        <w:rPr>
          <w:rFonts w:ascii="Arial" w:hAnsi="Arial" w:cs="Arial"/>
          <w:sz w:val="20"/>
          <w:szCs w:val="20"/>
        </w:rPr>
        <w:t xml:space="preserve"> do</w:t>
      </w:r>
      <w:r w:rsidR="00795F00">
        <w:rPr>
          <w:rFonts w:ascii="Arial" w:hAnsi="Arial" w:cs="Arial"/>
          <w:sz w:val="20"/>
          <w:szCs w:val="20"/>
        </w:rPr>
        <w:t>kumentac</w:t>
      </w:r>
      <w:r w:rsidR="007579D7">
        <w:rPr>
          <w:rFonts w:ascii="Arial" w:hAnsi="Arial" w:cs="Arial"/>
          <w:sz w:val="20"/>
          <w:szCs w:val="20"/>
        </w:rPr>
        <w:t>í</w:t>
      </w:r>
      <w:r w:rsidR="00795F00">
        <w:rPr>
          <w:rFonts w:ascii="Arial" w:hAnsi="Arial" w:cs="Arial"/>
          <w:sz w:val="20"/>
          <w:szCs w:val="20"/>
        </w:rPr>
        <w:t>.</w:t>
      </w:r>
      <w:r w:rsidR="007579D7">
        <w:rPr>
          <w:rFonts w:ascii="Arial" w:hAnsi="Arial" w:cs="Arial"/>
          <w:sz w:val="20"/>
          <w:szCs w:val="20"/>
        </w:rPr>
        <w:t xml:space="preserve"> </w:t>
      </w:r>
      <w:r w:rsidR="009B62E3">
        <w:rPr>
          <w:rFonts w:ascii="Arial" w:hAnsi="Arial" w:cs="Arial"/>
          <w:sz w:val="20"/>
          <w:szCs w:val="20"/>
        </w:rPr>
        <w:t xml:space="preserve">Dílem se pro účely této smlouvy rozumí stavba ve smyslu příslušných ustanovení </w:t>
      </w:r>
      <w:r w:rsidR="00777172" w:rsidRPr="002638BC">
        <w:rPr>
          <w:rFonts w:ascii="Arial" w:hAnsi="Arial" w:cs="Arial"/>
          <w:sz w:val="20"/>
          <w:szCs w:val="20"/>
        </w:rPr>
        <w:t xml:space="preserve">zákona č. </w:t>
      </w:r>
      <w:r w:rsidR="006D4101">
        <w:rPr>
          <w:rFonts w:ascii="Arial" w:hAnsi="Arial" w:cs="Arial"/>
          <w:sz w:val="20"/>
          <w:szCs w:val="20"/>
        </w:rPr>
        <w:t>2</w:t>
      </w:r>
      <w:r w:rsidR="006D4101" w:rsidRPr="002638BC">
        <w:rPr>
          <w:rFonts w:ascii="Arial" w:hAnsi="Arial" w:cs="Arial"/>
          <w:sz w:val="20"/>
          <w:szCs w:val="20"/>
        </w:rPr>
        <w:t>83</w:t>
      </w:r>
      <w:r w:rsidR="00777172" w:rsidRPr="002638BC">
        <w:rPr>
          <w:rFonts w:ascii="Arial" w:hAnsi="Arial" w:cs="Arial"/>
          <w:sz w:val="20"/>
          <w:szCs w:val="20"/>
        </w:rPr>
        <w:t>/</w:t>
      </w:r>
      <w:r w:rsidR="006D4101" w:rsidRPr="002638BC">
        <w:rPr>
          <w:rFonts w:ascii="Arial" w:hAnsi="Arial" w:cs="Arial"/>
          <w:sz w:val="20"/>
          <w:szCs w:val="20"/>
        </w:rPr>
        <w:t>20</w:t>
      </w:r>
      <w:r w:rsidR="006D4101">
        <w:rPr>
          <w:rFonts w:ascii="Arial" w:hAnsi="Arial" w:cs="Arial"/>
          <w:sz w:val="20"/>
          <w:szCs w:val="20"/>
        </w:rPr>
        <w:t>21</w:t>
      </w:r>
      <w:r w:rsidR="006D4101" w:rsidRPr="002638BC">
        <w:rPr>
          <w:rFonts w:ascii="Arial" w:hAnsi="Arial" w:cs="Arial"/>
          <w:sz w:val="20"/>
          <w:szCs w:val="20"/>
        </w:rPr>
        <w:t xml:space="preserve"> </w:t>
      </w:r>
      <w:r w:rsidR="00777172" w:rsidRPr="002638BC">
        <w:rPr>
          <w:rFonts w:ascii="Arial" w:hAnsi="Arial" w:cs="Arial"/>
          <w:sz w:val="20"/>
          <w:szCs w:val="20"/>
        </w:rPr>
        <w:t>Sb., stavební zákon, ve znění pozdějších předpisů (dále též jen „stavební zákon“)</w:t>
      </w:r>
      <w:r w:rsidR="009B62E3">
        <w:rPr>
          <w:rFonts w:ascii="Arial" w:hAnsi="Arial" w:cs="Arial"/>
          <w:sz w:val="20"/>
          <w:szCs w:val="20"/>
        </w:rPr>
        <w:t xml:space="preserve">. </w:t>
      </w:r>
      <w:r w:rsidR="007579D7">
        <w:rPr>
          <w:rFonts w:ascii="Arial" w:hAnsi="Arial" w:cs="Arial"/>
          <w:sz w:val="20"/>
          <w:szCs w:val="20"/>
        </w:rPr>
        <w:t>Osoba realizující Dílo bude označována dále též jen</w:t>
      </w:r>
      <w:r w:rsidR="00C9193C">
        <w:rPr>
          <w:rFonts w:ascii="Arial" w:hAnsi="Arial" w:cs="Arial"/>
          <w:sz w:val="20"/>
          <w:szCs w:val="20"/>
        </w:rPr>
        <w:t xml:space="preserve"> jako</w:t>
      </w:r>
      <w:r w:rsidR="007579D7">
        <w:rPr>
          <w:rFonts w:ascii="Arial" w:hAnsi="Arial" w:cs="Arial"/>
          <w:sz w:val="20"/>
          <w:szCs w:val="20"/>
        </w:rPr>
        <w:t xml:space="preserve"> „Zhotovitel“.</w:t>
      </w:r>
    </w:p>
    <w:p w:rsidR="00795F00" w:rsidRDefault="00795F00" w:rsidP="00795F00">
      <w:pPr>
        <w:widowControl w:val="0"/>
        <w:autoSpaceDE w:val="0"/>
        <w:autoSpaceDN w:val="0"/>
        <w:adjustRightInd w:val="0"/>
        <w:ind w:left="357"/>
        <w:jc w:val="both"/>
        <w:rPr>
          <w:rFonts w:ascii="Arial" w:hAnsi="Arial" w:cs="Arial"/>
          <w:sz w:val="20"/>
          <w:szCs w:val="20"/>
        </w:rPr>
      </w:pPr>
    </w:p>
    <w:p w:rsidR="00795F00" w:rsidRDefault="00795F00" w:rsidP="007F04E3">
      <w:pPr>
        <w:numPr>
          <w:ilvl w:val="0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F733F">
        <w:rPr>
          <w:rFonts w:ascii="Arial" w:hAnsi="Arial" w:cs="Arial"/>
          <w:sz w:val="20"/>
          <w:szCs w:val="20"/>
        </w:rPr>
        <w:t>Předmětem této příkazní smlouv</w:t>
      </w:r>
      <w:r>
        <w:rPr>
          <w:rFonts w:ascii="Arial" w:hAnsi="Arial" w:cs="Arial"/>
          <w:sz w:val="20"/>
          <w:szCs w:val="20"/>
        </w:rPr>
        <w:t>y</w:t>
      </w:r>
      <w:r w:rsidRPr="00FF733F">
        <w:rPr>
          <w:rFonts w:ascii="Arial" w:hAnsi="Arial" w:cs="Arial"/>
          <w:sz w:val="20"/>
          <w:szCs w:val="20"/>
        </w:rPr>
        <w:t xml:space="preserve"> na výkon činnosti </w:t>
      </w:r>
      <w:r w:rsidR="00881B80">
        <w:rPr>
          <w:rFonts w:ascii="Arial" w:hAnsi="Arial" w:cs="Arial"/>
          <w:sz w:val="20"/>
          <w:szCs w:val="20"/>
        </w:rPr>
        <w:t>dozoru</w:t>
      </w:r>
      <w:r w:rsidR="006D4101">
        <w:rPr>
          <w:rFonts w:ascii="Arial" w:hAnsi="Arial" w:cs="Arial"/>
          <w:sz w:val="20"/>
          <w:szCs w:val="20"/>
        </w:rPr>
        <w:t xml:space="preserve"> projektanta</w:t>
      </w:r>
      <w:r w:rsidR="00881B8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(dále též jen „Smlouva“</w:t>
      </w:r>
      <w:r w:rsidR="00881B80">
        <w:rPr>
          <w:rFonts w:ascii="Arial" w:hAnsi="Arial" w:cs="Arial"/>
          <w:sz w:val="20"/>
          <w:szCs w:val="20"/>
        </w:rPr>
        <w:t xml:space="preserve"> a „D</w:t>
      </w:r>
      <w:r w:rsidR="006D4101">
        <w:rPr>
          <w:rFonts w:ascii="Arial" w:hAnsi="Arial" w:cs="Arial"/>
          <w:sz w:val="20"/>
          <w:szCs w:val="20"/>
        </w:rPr>
        <w:t>P</w:t>
      </w:r>
      <w:r w:rsidR="00881B80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)</w:t>
      </w:r>
      <w:r w:rsidRPr="00FF733F">
        <w:rPr>
          <w:rFonts w:ascii="Arial" w:hAnsi="Arial" w:cs="Arial"/>
          <w:sz w:val="20"/>
          <w:szCs w:val="20"/>
        </w:rPr>
        <w:t xml:space="preserve"> je závazek </w:t>
      </w:r>
      <w:r>
        <w:rPr>
          <w:rFonts w:ascii="Arial" w:hAnsi="Arial" w:cs="Arial"/>
          <w:sz w:val="20"/>
          <w:szCs w:val="20"/>
        </w:rPr>
        <w:t>P</w:t>
      </w:r>
      <w:r w:rsidRPr="00FF733F">
        <w:rPr>
          <w:rFonts w:ascii="Arial" w:hAnsi="Arial" w:cs="Arial"/>
          <w:sz w:val="20"/>
          <w:szCs w:val="20"/>
        </w:rPr>
        <w:t xml:space="preserve">říkazníka obstarat záležitosti </w:t>
      </w:r>
      <w:r>
        <w:rPr>
          <w:rFonts w:ascii="Arial" w:hAnsi="Arial" w:cs="Arial"/>
          <w:sz w:val="20"/>
          <w:szCs w:val="20"/>
        </w:rPr>
        <w:t>P</w:t>
      </w:r>
      <w:r w:rsidRPr="00FF733F">
        <w:rPr>
          <w:rFonts w:ascii="Arial" w:hAnsi="Arial" w:cs="Arial"/>
          <w:sz w:val="20"/>
          <w:szCs w:val="20"/>
        </w:rPr>
        <w:t xml:space="preserve">říkazce </w:t>
      </w:r>
      <w:r>
        <w:rPr>
          <w:rFonts w:ascii="Arial" w:hAnsi="Arial" w:cs="Arial"/>
          <w:sz w:val="20"/>
          <w:szCs w:val="20"/>
        </w:rPr>
        <w:t xml:space="preserve">spojené s činností </w:t>
      </w:r>
      <w:r w:rsidR="00881B80">
        <w:rPr>
          <w:rFonts w:ascii="Arial" w:hAnsi="Arial" w:cs="Arial"/>
          <w:sz w:val="20"/>
          <w:szCs w:val="20"/>
        </w:rPr>
        <w:t>D</w:t>
      </w:r>
      <w:r w:rsidR="006D4101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 </w:t>
      </w:r>
      <w:r w:rsidRPr="00B76108">
        <w:rPr>
          <w:rFonts w:ascii="Arial" w:hAnsi="Arial" w:cs="Arial"/>
          <w:sz w:val="20"/>
          <w:szCs w:val="20"/>
        </w:rPr>
        <w:t xml:space="preserve">při provádění </w:t>
      </w:r>
      <w:r>
        <w:rPr>
          <w:rFonts w:ascii="Arial" w:hAnsi="Arial" w:cs="Arial"/>
          <w:sz w:val="20"/>
          <w:szCs w:val="20"/>
        </w:rPr>
        <w:t>D</w:t>
      </w:r>
      <w:r w:rsidRPr="00B76108">
        <w:rPr>
          <w:rFonts w:ascii="Arial" w:hAnsi="Arial" w:cs="Arial"/>
          <w:sz w:val="20"/>
          <w:szCs w:val="20"/>
        </w:rPr>
        <w:t>íla</w:t>
      </w:r>
      <w:r w:rsidR="006D4101">
        <w:rPr>
          <w:rFonts w:ascii="Arial" w:hAnsi="Arial" w:cs="Arial"/>
          <w:sz w:val="20"/>
          <w:szCs w:val="20"/>
        </w:rPr>
        <w:t xml:space="preserve">, </w:t>
      </w:r>
      <w:r w:rsidR="006D4101">
        <w:rPr>
          <w:rFonts w:ascii="Arial" w:hAnsi="Arial" w:cs="Arial"/>
          <w:sz w:val="20"/>
          <w:szCs w:val="20"/>
        </w:rPr>
        <w:lastRenderedPageBreak/>
        <w:t xml:space="preserve">tj. </w:t>
      </w:r>
      <w:r w:rsidR="006D4101" w:rsidRPr="006D4101">
        <w:rPr>
          <w:rFonts w:ascii="Arial" w:hAnsi="Arial" w:cs="Arial"/>
          <w:sz w:val="20"/>
          <w:szCs w:val="20"/>
        </w:rPr>
        <w:t xml:space="preserve">průběžný odborný dozor nad </w:t>
      </w:r>
      <w:r w:rsidR="009629DA">
        <w:rPr>
          <w:rFonts w:ascii="Arial" w:hAnsi="Arial" w:cs="Arial"/>
          <w:sz w:val="20"/>
          <w:szCs w:val="20"/>
        </w:rPr>
        <w:t xml:space="preserve">jeho </w:t>
      </w:r>
      <w:r w:rsidR="006D4101" w:rsidRPr="006D4101">
        <w:rPr>
          <w:rFonts w:ascii="Arial" w:hAnsi="Arial" w:cs="Arial"/>
          <w:sz w:val="20"/>
          <w:szCs w:val="20"/>
        </w:rPr>
        <w:t>prováděním v souladu s</w:t>
      </w:r>
      <w:r w:rsidR="005E6A26">
        <w:rPr>
          <w:rFonts w:ascii="Arial" w:hAnsi="Arial" w:cs="Arial"/>
          <w:sz w:val="20"/>
          <w:szCs w:val="20"/>
        </w:rPr>
        <w:t xml:space="preserve"> Projektovou </w:t>
      </w:r>
      <w:r w:rsidR="006D4101" w:rsidRPr="006D4101">
        <w:rPr>
          <w:rFonts w:ascii="Arial" w:hAnsi="Arial" w:cs="Arial"/>
          <w:sz w:val="20"/>
          <w:szCs w:val="20"/>
        </w:rPr>
        <w:t>dokumentací</w:t>
      </w:r>
      <w:r w:rsidR="006D410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 závazek Příkazce zaplatit Příkazníkovi za tuto činnost odměnu</w:t>
      </w:r>
      <w:r w:rsidRPr="00FF733F">
        <w:rPr>
          <w:rFonts w:ascii="Arial" w:hAnsi="Arial" w:cs="Arial"/>
          <w:sz w:val="20"/>
          <w:szCs w:val="20"/>
        </w:rPr>
        <w:t>.</w:t>
      </w:r>
    </w:p>
    <w:p w:rsidR="00795F00" w:rsidRDefault="00795F00" w:rsidP="00795F00">
      <w:pPr>
        <w:widowControl w:val="0"/>
        <w:autoSpaceDE w:val="0"/>
        <w:autoSpaceDN w:val="0"/>
        <w:adjustRightInd w:val="0"/>
        <w:ind w:left="357"/>
        <w:jc w:val="both"/>
        <w:rPr>
          <w:rFonts w:ascii="Arial" w:hAnsi="Arial" w:cs="Arial"/>
          <w:sz w:val="20"/>
          <w:szCs w:val="20"/>
        </w:rPr>
      </w:pPr>
    </w:p>
    <w:p w:rsidR="00795F00" w:rsidRDefault="00795F00" w:rsidP="007F04E3">
      <w:pPr>
        <w:numPr>
          <w:ilvl w:val="0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5810C1">
        <w:rPr>
          <w:rFonts w:ascii="Arial" w:hAnsi="Arial" w:cs="Arial"/>
          <w:sz w:val="20"/>
          <w:szCs w:val="20"/>
        </w:rPr>
        <w:t xml:space="preserve">Podkladem pro uzavření Smlouvy je nabídka </w:t>
      </w:r>
      <w:r>
        <w:rPr>
          <w:rFonts w:ascii="Arial" w:hAnsi="Arial" w:cs="Arial"/>
          <w:sz w:val="20"/>
          <w:szCs w:val="20"/>
        </w:rPr>
        <w:t>Příkazníka</w:t>
      </w:r>
      <w:r w:rsidRPr="005810C1">
        <w:rPr>
          <w:rFonts w:ascii="Arial" w:hAnsi="Arial" w:cs="Arial"/>
          <w:sz w:val="20"/>
          <w:szCs w:val="20"/>
        </w:rPr>
        <w:t xml:space="preserve"> podaná do </w:t>
      </w:r>
      <w:r w:rsidR="00517166">
        <w:rPr>
          <w:rFonts w:ascii="Arial" w:hAnsi="Arial" w:cs="Arial"/>
          <w:sz w:val="20"/>
          <w:szCs w:val="20"/>
        </w:rPr>
        <w:t>výběrového</w:t>
      </w:r>
      <w:r w:rsidRPr="005810C1">
        <w:rPr>
          <w:rFonts w:ascii="Arial" w:hAnsi="Arial" w:cs="Arial"/>
          <w:sz w:val="20"/>
          <w:szCs w:val="20"/>
        </w:rPr>
        <w:t xml:space="preserve"> řízení </w:t>
      </w:r>
      <w:r w:rsidRPr="00406777">
        <w:rPr>
          <w:rFonts w:ascii="Arial" w:hAnsi="Arial" w:cs="Arial"/>
          <w:sz w:val="20"/>
          <w:szCs w:val="20"/>
        </w:rPr>
        <w:t>veřejné zakázky malého rozsahu</w:t>
      </w:r>
      <w:r w:rsidRPr="005810C1">
        <w:rPr>
          <w:rFonts w:ascii="Arial" w:hAnsi="Arial" w:cs="Arial"/>
          <w:sz w:val="20"/>
          <w:szCs w:val="20"/>
        </w:rPr>
        <w:t xml:space="preserve"> na služby s názvem „</w:t>
      </w:r>
      <w:r w:rsidR="00406777" w:rsidRPr="002A5AE9">
        <w:rPr>
          <w:rFonts w:ascii="Arial" w:hAnsi="Arial" w:cs="Arial"/>
          <w:sz w:val="20"/>
          <w:szCs w:val="20"/>
        </w:rPr>
        <w:t>VN Lubná, odstranění nánosů a oprava nádrže</w:t>
      </w:r>
      <w:r w:rsidRPr="005810C1">
        <w:rPr>
          <w:rFonts w:ascii="Arial" w:hAnsi="Arial" w:cs="Arial"/>
          <w:sz w:val="20"/>
          <w:szCs w:val="20"/>
        </w:rPr>
        <w:t>“, (dále též jen „Nabídka na Veřejnou zakázku“ a „Veřejná zakázka“). Smlouva tak bude vykládaná v souladu s Nabídkou na Veřejnou zakázku a se zadávacími podmínkami Veřejné zakázky.</w:t>
      </w:r>
    </w:p>
    <w:p w:rsidR="007579D7" w:rsidRDefault="007579D7" w:rsidP="007579D7">
      <w:pPr>
        <w:pStyle w:val="Odstavecseseznamem"/>
        <w:rPr>
          <w:rFonts w:ascii="Arial" w:hAnsi="Arial" w:cs="Arial"/>
          <w:sz w:val="20"/>
          <w:szCs w:val="20"/>
        </w:rPr>
      </w:pPr>
    </w:p>
    <w:p w:rsidR="007579D7" w:rsidRPr="002638BC" w:rsidRDefault="002638BC" w:rsidP="007F04E3">
      <w:pPr>
        <w:numPr>
          <w:ilvl w:val="0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2638BC">
        <w:rPr>
          <w:rFonts w:ascii="Arial" w:hAnsi="Arial" w:cs="Arial"/>
          <w:sz w:val="20"/>
          <w:szCs w:val="20"/>
        </w:rPr>
        <w:t xml:space="preserve">Účelem Smlouvy je zajistit splnění povinnosti Příkazce jako stavebníka vyplývající </w:t>
      </w:r>
      <w:r w:rsidR="00777172">
        <w:rPr>
          <w:rFonts w:ascii="Arial" w:hAnsi="Arial" w:cs="Arial"/>
          <w:sz w:val="20"/>
          <w:szCs w:val="20"/>
        </w:rPr>
        <w:t xml:space="preserve">z </w:t>
      </w:r>
      <w:r w:rsidRPr="002638BC">
        <w:rPr>
          <w:rFonts w:ascii="Arial" w:hAnsi="Arial" w:cs="Arial"/>
          <w:sz w:val="20"/>
          <w:szCs w:val="20"/>
        </w:rPr>
        <w:t xml:space="preserve">§ </w:t>
      </w:r>
      <w:r w:rsidR="005E6A26" w:rsidRPr="002638BC">
        <w:rPr>
          <w:rFonts w:ascii="Arial" w:hAnsi="Arial" w:cs="Arial"/>
          <w:sz w:val="20"/>
          <w:szCs w:val="20"/>
        </w:rPr>
        <w:t>1</w:t>
      </w:r>
      <w:r w:rsidR="005E6A26">
        <w:rPr>
          <w:rFonts w:ascii="Arial" w:hAnsi="Arial" w:cs="Arial"/>
          <w:sz w:val="20"/>
          <w:szCs w:val="20"/>
        </w:rPr>
        <w:t>61</w:t>
      </w:r>
      <w:r w:rsidR="005E6A26" w:rsidRPr="002638BC">
        <w:rPr>
          <w:rFonts w:ascii="Arial" w:hAnsi="Arial" w:cs="Arial"/>
          <w:sz w:val="20"/>
          <w:szCs w:val="20"/>
        </w:rPr>
        <w:t xml:space="preserve"> </w:t>
      </w:r>
      <w:r w:rsidRPr="002638BC">
        <w:rPr>
          <w:rFonts w:ascii="Arial" w:hAnsi="Arial" w:cs="Arial"/>
          <w:sz w:val="20"/>
          <w:szCs w:val="20"/>
        </w:rPr>
        <w:t xml:space="preserve">odst. </w:t>
      </w:r>
      <w:r w:rsidR="005E6A26">
        <w:rPr>
          <w:rFonts w:ascii="Arial" w:hAnsi="Arial" w:cs="Arial"/>
          <w:sz w:val="20"/>
          <w:szCs w:val="20"/>
        </w:rPr>
        <w:t>2</w:t>
      </w:r>
      <w:r w:rsidR="00777172">
        <w:rPr>
          <w:rFonts w:ascii="Arial" w:hAnsi="Arial" w:cs="Arial"/>
          <w:sz w:val="20"/>
          <w:szCs w:val="20"/>
        </w:rPr>
        <w:t xml:space="preserve"> stavebního zákona</w:t>
      </w:r>
      <w:r w:rsidRPr="002638BC">
        <w:rPr>
          <w:rFonts w:ascii="Arial" w:hAnsi="Arial" w:cs="Arial"/>
          <w:sz w:val="20"/>
          <w:szCs w:val="20"/>
        </w:rPr>
        <w:t xml:space="preserve">, tedy zajištění </w:t>
      </w:r>
      <w:r w:rsidR="005E6A26" w:rsidRPr="005E6A26">
        <w:rPr>
          <w:rFonts w:ascii="Arial" w:hAnsi="Arial" w:cs="Arial"/>
          <w:sz w:val="20"/>
          <w:szCs w:val="20"/>
        </w:rPr>
        <w:t>průběžn</w:t>
      </w:r>
      <w:r w:rsidR="005E6A26">
        <w:rPr>
          <w:rFonts w:ascii="Arial" w:hAnsi="Arial" w:cs="Arial"/>
          <w:sz w:val="20"/>
          <w:szCs w:val="20"/>
        </w:rPr>
        <w:t>ého</w:t>
      </w:r>
      <w:r w:rsidR="005E6A26" w:rsidRPr="005E6A26">
        <w:rPr>
          <w:rFonts w:ascii="Arial" w:hAnsi="Arial" w:cs="Arial"/>
          <w:sz w:val="20"/>
          <w:szCs w:val="20"/>
        </w:rPr>
        <w:t xml:space="preserve"> odborn</w:t>
      </w:r>
      <w:r w:rsidR="005E6A26">
        <w:rPr>
          <w:rFonts w:ascii="Arial" w:hAnsi="Arial" w:cs="Arial"/>
          <w:sz w:val="20"/>
          <w:szCs w:val="20"/>
        </w:rPr>
        <w:t>ého</w:t>
      </w:r>
      <w:r w:rsidR="005E6A26" w:rsidRPr="005E6A26">
        <w:rPr>
          <w:rFonts w:ascii="Arial" w:hAnsi="Arial" w:cs="Arial"/>
          <w:sz w:val="20"/>
          <w:szCs w:val="20"/>
        </w:rPr>
        <w:t xml:space="preserve"> dozor</w:t>
      </w:r>
      <w:r w:rsidR="005E6A26">
        <w:rPr>
          <w:rFonts w:ascii="Arial" w:hAnsi="Arial" w:cs="Arial"/>
          <w:sz w:val="20"/>
          <w:szCs w:val="20"/>
        </w:rPr>
        <w:t>u</w:t>
      </w:r>
      <w:r w:rsidR="005E6A26" w:rsidRPr="005E6A26">
        <w:rPr>
          <w:rFonts w:ascii="Arial" w:hAnsi="Arial" w:cs="Arial"/>
          <w:sz w:val="20"/>
          <w:szCs w:val="20"/>
        </w:rPr>
        <w:t xml:space="preserve"> nad prováděním </w:t>
      </w:r>
      <w:r w:rsidR="009629DA">
        <w:rPr>
          <w:rFonts w:ascii="Arial" w:hAnsi="Arial" w:cs="Arial"/>
          <w:sz w:val="20"/>
          <w:szCs w:val="20"/>
        </w:rPr>
        <w:t>Díla</w:t>
      </w:r>
      <w:r w:rsidR="005E6A26" w:rsidRPr="005E6A26">
        <w:rPr>
          <w:rFonts w:ascii="Arial" w:hAnsi="Arial" w:cs="Arial"/>
          <w:sz w:val="20"/>
          <w:szCs w:val="20"/>
        </w:rPr>
        <w:t xml:space="preserve"> v souladu s</w:t>
      </w:r>
      <w:r w:rsidR="005E6A26">
        <w:rPr>
          <w:rFonts w:ascii="Arial" w:hAnsi="Arial" w:cs="Arial"/>
          <w:sz w:val="20"/>
          <w:szCs w:val="20"/>
        </w:rPr>
        <w:t> Projektovou dokumentací</w:t>
      </w:r>
      <w:r w:rsidR="00BE3CCE">
        <w:rPr>
          <w:rFonts w:ascii="Arial" w:hAnsi="Arial" w:cs="Arial"/>
          <w:sz w:val="20"/>
          <w:szCs w:val="20"/>
        </w:rPr>
        <w:t>.</w:t>
      </w:r>
    </w:p>
    <w:p w:rsidR="002638BC" w:rsidRDefault="002638BC" w:rsidP="002638BC">
      <w:pPr>
        <w:pStyle w:val="Odstavecseseznamem"/>
        <w:rPr>
          <w:rFonts w:ascii="Arial" w:hAnsi="Arial" w:cs="Arial"/>
          <w:sz w:val="20"/>
          <w:szCs w:val="20"/>
        </w:rPr>
      </w:pPr>
    </w:p>
    <w:p w:rsidR="00901D4D" w:rsidRPr="002638BC" w:rsidRDefault="002638BC" w:rsidP="007F04E3">
      <w:pPr>
        <w:numPr>
          <w:ilvl w:val="0"/>
          <w:numId w:val="3"/>
        </w:numPr>
        <w:ind w:hanging="357"/>
        <w:jc w:val="both"/>
        <w:rPr>
          <w:rFonts w:ascii="Arial" w:hAnsi="Arial" w:cs="Arial"/>
          <w:sz w:val="20"/>
          <w:szCs w:val="20"/>
        </w:rPr>
      </w:pPr>
      <w:r w:rsidRPr="002638BC">
        <w:rPr>
          <w:rFonts w:ascii="Arial" w:hAnsi="Arial" w:cs="Arial"/>
          <w:sz w:val="20"/>
          <w:szCs w:val="20"/>
        </w:rPr>
        <w:t>D</w:t>
      </w:r>
      <w:r w:rsidR="005E6A26">
        <w:rPr>
          <w:rFonts w:ascii="Arial" w:hAnsi="Arial" w:cs="Arial"/>
          <w:sz w:val="20"/>
          <w:szCs w:val="20"/>
        </w:rPr>
        <w:t>P</w:t>
      </w:r>
      <w:r w:rsidRPr="002638BC">
        <w:rPr>
          <w:rFonts w:ascii="Arial" w:hAnsi="Arial" w:cs="Arial"/>
          <w:sz w:val="20"/>
          <w:szCs w:val="20"/>
        </w:rPr>
        <w:t xml:space="preserve"> </w:t>
      </w:r>
      <w:r w:rsidR="00901D4D" w:rsidRPr="002638BC">
        <w:rPr>
          <w:rFonts w:ascii="Arial" w:hAnsi="Arial" w:cs="Arial"/>
          <w:sz w:val="20"/>
          <w:szCs w:val="20"/>
        </w:rPr>
        <w:t>se rozumí zejména</w:t>
      </w:r>
      <w:r>
        <w:rPr>
          <w:rFonts w:ascii="Arial" w:hAnsi="Arial" w:cs="Arial"/>
          <w:sz w:val="20"/>
          <w:szCs w:val="20"/>
        </w:rPr>
        <w:t xml:space="preserve"> následující činnosti</w:t>
      </w:r>
      <w:r w:rsidR="00901D4D" w:rsidRPr="002638BC">
        <w:rPr>
          <w:rFonts w:ascii="Arial" w:hAnsi="Arial" w:cs="Arial"/>
          <w:sz w:val="20"/>
          <w:szCs w:val="20"/>
        </w:rPr>
        <w:t>:</w:t>
      </w:r>
    </w:p>
    <w:p w:rsidR="00A44C7F" w:rsidRPr="00871789" w:rsidRDefault="00A44C7F" w:rsidP="007F04E3">
      <w:pPr>
        <w:numPr>
          <w:ilvl w:val="0"/>
          <w:numId w:val="4"/>
        </w:numPr>
        <w:ind w:hanging="357"/>
        <w:jc w:val="both"/>
        <w:rPr>
          <w:rFonts w:ascii="Arial" w:hAnsi="Arial" w:cs="Arial"/>
          <w:sz w:val="20"/>
          <w:szCs w:val="20"/>
        </w:rPr>
      </w:pPr>
      <w:r w:rsidRPr="00A44C7F">
        <w:rPr>
          <w:rFonts w:ascii="Arial" w:hAnsi="Arial" w:cs="Arial"/>
          <w:sz w:val="20"/>
          <w:szCs w:val="20"/>
        </w:rPr>
        <w:t xml:space="preserve">výkon </w:t>
      </w:r>
      <w:r w:rsidR="005E6A26">
        <w:rPr>
          <w:rFonts w:ascii="Arial" w:hAnsi="Arial" w:cs="Arial"/>
          <w:sz w:val="20"/>
          <w:szCs w:val="20"/>
        </w:rPr>
        <w:t>odborného dozoru</w:t>
      </w:r>
      <w:r w:rsidRPr="00A44C7F">
        <w:rPr>
          <w:rFonts w:ascii="Arial" w:hAnsi="Arial" w:cs="Arial"/>
          <w:sz w:val="20"/>
          <w:szCs w:val="20"/>
        </w:rPr>
        <w:t xml:space="preserve"> nad </w:t>
      </w:r>
      <w:r w:rsidRPr="00A44C7F">
        <w:rPr>
          <w:rFonts w:ascii="Arial" w:hAnsi="Arial" w:cs="Arial"/>
          <w:bCs/>
          <w:sz w:val="20"/>
          <w:szCs w:val="20"/>
        </w:rPr>
        <w:t>souladem prováděné stavby s </w:t>
      </w:r>
      <w:r w:rsidR="00A464EB">
        <w:rPr>
          <w:rFonts w:ascii="Arial" w:hAnsi="Arial" w:cs="Arial"/>
          <w:bCs/>
          <w:sz w:val="20"/>
          <w:szCs w:val="20"/>
        </w:rPr>
        <w:t>P</w:t>
      </w:r>
      <w:r w:rsidRPr="00A44C7F">
        <w:rPr>
          <w:rFonts w:ascii="Arial" w:hAnsi="Arial" w:cs="Arial"/>
          <w:bCs/>
          <w:sz w:val="20"/>
          <w:szCs w:val="20"/>
        </w:rPr>
        <w:t>rojektovou dokumentací</w:t>
      </w:r>
      <w:r w:rsidR="00871789">
        <w:rPr>
          <w:rFonts w:ascii="Arial" w:hAnsi="Arial" w:cs="Arial"/>
          <w:bCs/>
          <w:sz w:val="20"/>
          <w:szCs w:val="20"/>
        </w:rPr>
        <w:t xml:space="preserve"> a provádění s tím souvisejících zápisů do stavebního deníku</w:t>
      </w:r>
      <w:r w:rsidR="00C24B44">
        <w:rPr>
          <w:rFonts w:ascii="Arial" w:hAnsi="Arial" w:cs="Arial"/>
          <w:bCs/>
          <w:sz w:val="20"/>
          <w:szCs w:val="20"/>
        </w:rPr>
        <w:t>;</w:t>
      </w:r>
    </w:p>
    <w:p w:rsidR="00871789" w:rsidRDefault="00F24424" w:rsidP="007F04E3">
      <w:pPr>
        <w:numPr>
          <w:ilvl w:val="0"/>
          <w:numId w:val="4"/>
        </w:numPr>
        <w:ind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poskytování Příkazci a osobě vykonávající pro Příkazce činnost technického dozoru stavebníka veškerou součinnost potřebnou pro kontrolu stavebních prací, dodávek a služeb provedených, dodaných a poskytnutých v průběhu realizace Díla;</w:t>
      </w:r>
    </w:p>
    <w:p w:rsidR="000B49B4" w:rsidRPr="00A44C7F" w:rsidRDefault="000B49B4" w:rsidP="007F04E3">
      <w:pPr>
        <w:numPr>
          <w:ilvl w:val="0"/>
          <w:numId w:val="4"/>
        </w:numPr>
        <w:ind w:hanging="357"/>
        <w:jc w:val="both"/>
        <w:rPr>
          <w:rFonts w:ascii="Arial" w:hAnsi="Arial" w:cs="Arial"/>
          <w:sz w:val="20"/>
          <w:szCs w:val="20"/>
        </w:rPr>
      </w:pPr>
      <w:r w:rsidRPr="000B49B4">
        <w:rPr>
          <w:rFonts w:ascii="Arial" w:hAnsi="Arial" w:cs="Arial"/>
          <w:sz w:val="20"/>
          <w:szCs w:val="20"/>
        </w:rPr>
        <w:t>spolupráce s</w:t>
      </w:r>
      <w:r>
        <w:rPr>
          <w:rFonts w:ascii="Arial" w:hAnsi="Arial" w:cs="Arial"/>
          <w:sz w:val="20"/>
          <w:szCs w:val="20"/>
        </w:rPr>
        <w:t> technickým dozorem stavebníka</w:t>
      </w:r>
      <w:r w:rsidRPr="000B49B4">
        <w:rPr>
          <w:rFonts w:ascii="Arial" w:hAnsi="Arial" w:cs="Arial"/>
          <w:sz w:val="20"/>
          <w:szCs w:val="20"/>
        </w:rPr>
        <w:t>, koordinátorem BOZP, technickobezpečnostním dohledem, biologickým dozorem, osobou provádějící geotechnický monitoring, archeologem a dalšími zástupci Příkazce;</w:t>
      </w:r>
    </w:p>
    <w:p w:rsidR="00B90C88" w:rsidRDefault="00A44C7F" w:rsidP="007F04E3">
      <w:pPr>
        <w:numPr>
          <w:ilvl w:val="0"/>
          <w:numId w:val="4"/>
        </w:numPr>
        <w:ind w:hanging="357"/>
        <w:jc w:val="both"/>
        <w:rPr>
          <w:rFonts w:ascii="Arial" w:hAnsi="Arial" w:cs="Arial"/>
          <w:sz w:val="20"/>
          <w:szCs w:val="20"/>
        </w:rPr>
      </w:pPr>
      <w:r w:rsidRPr="00A44C7F">
        <w:rPr>
          <w:rFonts w:ascii="Arial" w:hAnsi="Arial" w:cs="Arial"/>
          <w:bCs/>
          <w:sz w:val="20"/>
          <w:szCs w:val="20"/>
        </w:rPr>
        <w:t>účast při dohodnutých zkouškách</w:t>
      </w:r>
      <w:r w:rsidR="00F24424">
        <w:rPr>
          <w:rFonts w:ascii="Arial" w:hAnsi="Arial" w:cs="Arial"/>
          <w:bCs/>
          <w:sz w:val="20"/>
          <w:szCs w:val="20"/>
        </w:rPr>
        <w:t xml:space="preserve"> a revizích</w:t>
      </w:r>
      <w:r w:rsidRPr="00A44C7F">
        <w:rPr>
          <w:rFonts w:ascii="Arial" w:hAnsi="Arial" w:cs="Arial"/>
          <w:bCs/>
          <w:sz w:val="20"/>
          <w:szCs w:val="20"/>
        </w:rPr>
        <w:t xml:space="preserve"> předepsaných </w:t>
      </w:r>
      <w:r w:rsidR="00A464EB">
        <w:rPr>
          <w:rFonts w:ascii="Arial" w:hAnsi="Arial" w:cs="Arial"/>
          <w:bCs/>
          <w:sz w:val="20"/>
          <w:szCs w:val="20"/>
        </w:rPr>
        <w:t>P</w:t>
      </w:r>
      <w:r w:rsidRPr="00A44C7F">
        <w:rPr>
          <w:rFonts w:ascii="Arial" w:hAnsi="Arial" w:cs="Arial"/>
          <w:bCs/>
          <w:sz w:val="20"/>
          <w:szCs w:val="20"/>
        </w:rPr>
        <w:t xml:space="preserve">rojektovou dokumentací nebo vyžádaných </w:t>
      </w:r>
      <w:r w:rsidR="00A464EB">
        <w:rPr>
          <w:rFonts w:ascii="Arial" w:hAnsi="Arial" w:cs="Arial"/>
          <w:bCs/>
          <w:sz w:val="20"/>
          <w:szCs w:val="20"/>
        </w:rPr>
        <w:t>P</w:t>
      </w:r>
      <w:r w:rsidRPr="00A44C7F">
        <w:rPr>
          <w:rFonts w:ascii="Arial" w:hAnsi="Arial" w:cs="Arial"/>
          <w:bCs/>
          <w:sz w:val="20"/>
          <w:szCs w:val="20"/>
        </w:rPr>
        <w:t>říkazcem</w:t>
      </w:r>
      <w:r w:rsidR="00A464EB">
        <w:rPr>
          <w:rFonts w:ascii="Arial" w:hAnsi="Arial" w:cs="Arial"/>
          <w:bCs/>
          <w:sz w:val="20"/>
          <w:szCs w:val="20"/>
        </w:rPr>
        <w:t>;</w:t>
      </w:r>
    </w:p>
    <w:p w:rsidR="00CE705A" w:rsidRPr="00F24424" w:rsidRDefault="00CE705A" w:rsidP="007F04E3">
      <w:pPr>
        <w:numPr>
          <w:ilvl w:val="0"/>
          <w:numId w:val="4"/>
        </w:numPr>
        <w:ind w:hanging="357"/>
        <w:jc w:val="both"/>
        <w:rPr>
          <w:rFonts w:ascii="Arial" w:hAnsi="Arial" w:cs="Arial"/>
          <w:sz w:val="20"/>
          <w:szCs w:val="20"/>
        </w:rPr>
      </w:pPr>
      <w:r w:rsidRPr="00CE705A">
        <w:rPr>
          <w:rFonts w:ascii="Arial" w:hAnsi="Arial" w:cs="Arial"/>
          <w:bCs/>
          <w:sz w:val="20"/>
          <w:szCs w:val="20"/>
        </w:rPr>
        <w:t>účast na vybraných kontrolních dnech</w:t>
      </w:r>
      <w:r w:rsidR="00F24424">
        <w:rPr>
          <w:rFonts w:ascii="Arial" w:hAnsi="Arial" w:cs="Arial"/>
          <w:bCs/>
          <w:sz w:val="20"/>
          <w:szCs w:val="20"/>
        </w:rPr>
        <w:t>, prohlídkách</w:t>
      </w:r>
      <w:r>
        <w:rPr>
          <w:rFonts w:ascii="Arial" w:hAnsi="Arial" w:cs="Arial"/>
          <w:bCs/>
          <w:sz w:val="20"/>
          <w:szCs w:val="20"/>
        </w:rPr>
        <w:t xml:space="preserve"> a přejímkách</w:t>
      </w:r>
      <w:r w:rsidRPr="00CE705A">
        <w:rPr>
          <w:rFonts w:ascii="Arial" w:hAnsi="Arial" w:cs="Arial"/>
          <w:bCs/>
          <w:sz w:val="20"/>
          <w:szCs w:val="20"/>
        </w:rPr>
        <w:t xml:space="preserve"> na vyzvání </w:t>
      </w:r>
      <w:r w:rsidR="00A464EB">
        <w:rPr>
          <w:rFonts w:ascii="Arial" w:hAnsi="Arial" w:cs="Arial"/>
          <w:bCs/>
          <w:sz w:val="20"/>
          <w:szCs w:val="20"/>
        </w:rPr>
        <w:t>P</w:t>
      </w:r>
      <w:r w:rsidRPr="00CE705A">
        <w:rPr>
          <w:rFonts w:ascii="Arial" w:hAnsi="Arial" w:cs="Arial"/>
          <w:bCs/>
          <w:sz w:val="20"/>
          <w:szCs w:val="20"/>
        </w:rPr>
        <w:t xml:space="preserve">říkazce a na vybraných vyvolaných jednáních, účast při předání </w:t>
      </w:r>
      <w:r w:rsidR="00A464EB">
        <w:rPr>
          <w:rFonts w:ascii="Arial" w:hAnsi="Arial" w:cs="Arial"/>
          <w:bCs/>
          <w:sz w:val="20"/>
          <w:szCs w:val="20"/>
        </w:rPr>
        <w:t>D</w:t>
      </w:r>
      <w:r w:rsidRPr="00CE705A">
        <w:rPr>
          <w:rFonts w:ascii="Arial" w:hAnsi="Arial" w:cs="Arial"/>
          <w:bCs/>
          <w:sz w:val="20"/>
          <w:szCs w:val="20"/>
        </w:rPr>
        <w:t>íla nebo jeho části</w:t>
      </w:r>
      <w:r w:rsidR="00D930CF">
        <w:rPr>
          <w:rFonts w:ascii="Arial" w:hAnsi="Arial" w:cs="Arial"/>
          <w:bCs/>
          <w:sz w:val="20"/>
          <w:szCs w:val="20"/>
        </w:rPr>
        <w:t>, účast při předání a převzetí staveniště</w:t>
      </w:r>
      <w:r w:rsidR="00871789">
        <w:rPr>
          <w:rFonts w:ascii="Arial" w:hAnsi="Arial" w:cs="Arial"/>
          <w:bCs/>
          <w:sz w:val="20"/>
          <w:szCs w:val="20"/>
        </w:rPr>
        <w:t>;</w:t>
      </w:r>
    </w:p>
    <w:p w:rsidR="00F24424" w:rsidRPr="00CE705A" w:rsidRDefault="00F24424" w:rsidP="007F04E3">
      <w:pPr>
        <w:numPr>
          <w:ilvl w:val="0"/>
          <w:numId w:val="4"/>
        </w:numPr>
        <w:ind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poskytování nezbytné součinnosti pro získání s Dílem souvisejících správních rozhodnutí, zejm. kolaudačního </w:t>
      </w:r>
      <w:r w:rsidR="00684B3D">
        <w:rPr>
          <w:rFonts w:ascii="Arial" w:hAnsi="Arial" w:cs="Arial"/>
          <w:sz w:val="20"/>
          <w:szCs w:val="20"/>
        </w:rPr>
        <w:t>rozhodnutí</w:t>
      </w:r>
      <w:r>
        <w:rPr>
          <w:rFonts w:ascii="Arial" w:hAnsi="Arial" w:cs="Arial"/>
          <w:sz w:val="20"/>
          <w:szCs w:val="20"/>
        </w:rPr>
        <w:t>;</w:t>
      </w:r>
    </w:p>
    <w:p w:rsidR="00CE705A" w:rsidRDefault="00CE705A" w:rsidP="007F04E3">
      <w:pPr>
        <w:numPr>
          <w:ilvl w:val="0"/>
          <w:numId w:val="4"/>
        </w:numPr>
        <w:ind w:hanging="357"/>
        <w:jc w:val="both"/>
        <w:rPr>
          <w:rFonts w:ascii="Arial" w:hAnsi="Arial" w:cs="Arial"/>
          <w:sz w:val="20"/>
          <w:szCs w:val="20"/>
        </w:rPr>
      </w:pPr>
      <w:r w:rsidRPr="00CE705A">
        <w:rPr>
          <w:rFonts w:ascii="Arial" w:hAnsi="Arial" w:cs="Arial"/>
          <w:sz w:val="20"/>
          <w:szCs w:val="20"/>
        </w:rPr>
        <w:t xml:space="preserve">posuzování návrhů na odchylky a změny oproti příslušné části </w:t>
      </w:r>
      <w:r w:rsidR="00871789">
        <w:rPr>
          <w:rFonts w:ascii="Arial" w:hAnsi="Arial" w:cs="Arial"/>
          <w:sz w:val="20"/>
          <w:szCs w:val="20"/>
        </w:rPr>
        <w:t>P</w:t>
      </w:r>
      <w:r w:rsidRPr="00CE705A">
        <w:rPr>
          <w:rFonts w:ascii="Arial" w:hAnsi="Arial" w:cs="Arial"/>
          <w:sz w:val="20"/>
          <w:szCs w:val="20"/>
        </w:rPr>
        <w:t xml:space="preserve">rojektové dokumentace z pohledu technických a ekonomických parametrů </w:t>
      </w:r>
      <w:r w:rsidR="00871789">
        <w:rPr>
          <w:rFonts w:ascii="Arial" w:hAnsi="Arial" w:cs="Arial"/>
          <w:sz w:val="20"/>
          <w:szCs w:val="20"/>
        </w:rPr>
        <w:t>D</w:t>
      </w:r>
      <w:r w:rsidRPr="00CE705A">
        <w:rPr>
          <w:rFonts w:ascii="Arial" w:hAnsi="Arial" w:cs="Arial"/>
          <w:sz w:val="20"/>
          <w:szCs w:val="20"/>
        </w:rPr>
        <w:t xml:space="preserve">íla a </w:t>
      </w:r>
      <w:r w:rsidR="000B49B4">
        <w:rPr>
          <w:rFonts w:ascii="Arial" w:hAnsi="Arial" w:cs="Arial"/>
          <w:sz w:val="20"/>
          <w:szCs w:val="20"/>
        </w:rPr>
        <w:t xml:space="preserve">jejich </w:t>
      </w:r>
      <w:proofErr w:type="spellStart"/>
      <w:r w:rsidRPr="00CE705A">
        <w:rPr>
          <w:rFonts w:ascii="Arial" w:hAnsi="Arial" w:cs="Arial"/>
          <w:sz w:val="20"/>
          <w:szCs w:val="20"/>
        </w:rPr>
        <w:t>odsouhlasování</w:t>
      </w:r>
      <w:proofErr w:type="spellEnd"/>
      <w:r w:rsidR="000B49B4">
        <w:rPr>
          <w:rFonts w:ascii="Arial" w:hAnsi="Arial" w:cs="Arial"/>
          <w:sz w:val="20"/>
          <w:szCs w:val="20"/>
        </w:rPr>
        <w:t xml:space="preserve"> </w:t>
      </w:r>
      <w:r w:rsidRPr="00CE705A">
        <w:rPr>
          <w:rFonts w:ascii="Arial" w:hAnsi="Arial" w:cs="Arial"/>
          <w:sz w:val="20"/>
          <w:szCs w:val="20"/>
        </w:rPr>
        <w:t>v případě jejich realizace</w:t>
      </w:r>
      <w:r w:rsidR="00871789">
        <w:rPr>
          <w:rFonts w:ascii="Arial" w:hAnsi="Arial" w:cs="Arial"/>
          <w:sz w:val="20"/>
          <w:szCs w:val="20"/>
        </w:rPr>
        <w:t>;</w:t>
      </w:r>
    </w:p>
    <w:p w:rsidR="00210101" w:rsidRPr="00CE705A" w:rsidRDefault="00210101" w:rsidP="007F04E3">
      <w:pPr>
        <w:numPr>
          <w:ilvl w:val="0"/>
          <w:numId w:val="4"/>
        </w:numPr>
        <w:ind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součinnost při tvorbě, odůvodnění a odsouhlasení změnových listů Díla,</w:t>
      </w:r>
    </w:p>
    <w:p w:rsidR="00CE705A" w:rsidRPr="00AD5132" w:rsidRDefault="00CE705A" w:rsidP="007F04E3">
      <w:pPr>
        <w:numPr>
          <w:ilvl w:val="0"/>
          <w:numId w:val="4"/>
        </w:numPr>
        <w:ind w:hanging="357"/>
        <w:jc w:val="both"/>
        <w:rPr>
          <w:rFonts w:ascii="Arial" w:hAnsi="Arial" w:cs="Arial"/>
          <w:sz w:val="20"/>
          <w:szCs w:val="20"/>
        </w:rPr>
      </w:pPr>
      <w:r w:rsidRPr="00CE705A">
        <w:rPr>
          <w:rFonts w:ascii="Arial" w:hAnsi="Arial" w:cs="Arial"/>
          <w:bCs/>
          <w:sz w:val="20"/>
          <w:szCs w:val="20"/>
        </w:rPr>
        <w:t>operativní zpracování dokumentace k odstranění odchylek a nedostatků souvisejících s </w:t>
      </w:r>
      <w:r w:rsidR="00871789">
        <w:rPr>
          <w:rFonts w:ascii="Arial" w:hAnsi="Arial" w:cs="Arial"/>
          <w:bCs/>
          <w:sz w:val="20"/>
          <w:szCs w:val="20"/>
        </w:rPr>
        <w:t>P</w:t>
      </w:r>
      <w:r w:rsidRPr="00CE705A">
        <w:rPr>
          <w:rFonts w:ascii="Arial" w:hAnsi="Arial" w:cs="Arial"/>
          <w:bCs/>
          <w:sz w:val="20"/>
          <w:szCs w:val="20"/>
        </w:rPr>
        <w:t>rojektovou dokumentací v zájmu plynulé</w:t>
      </w:r>
      <w:r w:rsidR="00BD5F5F">
        <w:rPr>
          <w:rFonts w:ascii="Arial" w:hAnsi="Arial" w:cs="Arial"/>
          <w:bCs/>
          <w:sz w:val="20"/>
          <w:szCs w:val="20"/>
        </w:rPr>
        <w:t xml:space="preserve"> realizace</w:t>
      </w:r>
      <w:r w:rsidRPr="00CE705A">
        <w:rPr>
          <w:rFonts w:ascii="Arial" w:hAnsi="Arial" w:cs="Arial"/>
          <w:bCs/>
          <w:sz w:val="20"/>
          <w:szCs w:val="20"/>
        </w:rPr>
        <w:t xml:space="preserve"> </w:t>
      </w:r>
      <w:r w:rsidR="00871789">
        <w:rPr>
          <w:rFonts w:ascii="Arial" w:hAnsi="Arial" w:cs="Arial"/>
          <w:bCs/>
          <w:sz w:val="20"/>
          <w:szCs w:val="20"/>
        </w:rPr>
        <w:t>D</w:t>
      </w:r>
      <w:r w:rsidRPr="00CE705A">
        <w:rPr>
          <w:rFonts w:ascii="Arial" w:hAnsi="Arial" w:cs="Arial"/>
          <w:bCs/>
          <w:sz w:val="20"/>
          <w:szCs w:val="20"/>
        </w:rPr>
        <w:t xml:space="preserve">íla v návaznosti na dodržení lhůt </w:t>
      </w:r>
      <w:r w:rsidR="00BD5F5F">
        <w:rPr>
          <w:rFonts w:ascii="Arial" w:hAnsi="Arial" w:cs="Arial"/>
          <w:bCs/>
          <w:sz w:val="20"/>
          <w:szCs w:val="20"/>
        </w:rPr>
        <w:t xml:space="preserve">pro jeho </w:t>
      </w:r>
      <w:r w:rsidRPr="00CE705A">
        <w:rPr>
          <w:rFonts w:ascii="Arial" w:hAnsi="Arial" w:cs="Arial"/>
          <w:bCs/>
          <w:sz w:val="20"/>
          <w:szCs w:val="20"/>
        </w:rPr>
        <w:t>provádění</w:t>
      </w:r>
      <w:r w:rsidR="00BD5F5F">
        <w:rPr>
          <w:rFonts w:ascii="Arial" w:hAnsi="Arial" w:cs="Arial"/>
          <w:bCs/>
          <w:sz w:val="20"/>
          <w:szCs w:val="20"/>
        </w:rPr>
        <w:t>,</w:t>
      </w:r>
      <w:r w:rsidR="00210101">
        <w:rPr>
          <w:rFonts w:ascii="Arial" w:hAnsi="Arial" w:cs="Arial"/>
          <w:bCs/>
          <w:sz w:val="20"/>
          <w:szCs w:val="20"/>
        </w:rPr>
        <w:t xml:space="preserve"> </w:t>
      </w:r>
      <w:r w:rsidR="00BD5F5F">
        <w:rPr>
          <w:rFonts w:ascii="Arial" w:hAnsi="Arial" w:cs="Arial"/>
          <w:bCs/>
          <w:sz w:val="20"/>
          <w:szCs w:val="20"/>
        </w:rPr>
        <w:t>a to</w:t>
      </w:r>
      <w:r w:rsidR="00F5366C">
        <w:rPr>
          <w:rFonts w:ascii="Arial" w:hAnsi="Arial" w:cs="Arial"/>
          <w:bCs/>
          <w:sz w:val="20"/>
          <w:szCs w:val="20"/>
        </w:rPr>
        <w:t xml:space="preserve"> </w:t>
      </w:r>
      <w:r w:rsidR="00EF14D7">
        <w:rPr>
          <w:rFonts w:ascii="Arial" w:hAnsi="Arial" w:cs="Arial"/>
          <w:bCs/>
          <w:sz w:val="20"/>
          <w:szCs w:val="20"/>
        </w:rPr>
        <w:t xml:space="preserve">vč. </w:t>
      </w:r>
      <w:r w:rsidR="00EF14D7" w:rsidRPr="00273144">
        <w:rPr>
          <w:rFonts w:ascii="Arial" w:hAnsi="Arial" w:cs="Arial"/>
          <w:sz w:val="20"/>
          <w:szCs w:val="20"/>
          <w:lang w:eastAsia="ar-SA"/>
        </w:rPr>
        <w:t>poskyt</w:t>
      </w:r>
      <w:r w:rsidR="00EF14D7">
        <w:rPr>
          <w:rFonts w:ascii="Arial" w:hAnsi="Arial" w:cs="Arial"/>
          <w:sz w:val="20"/>
          <w:szCs w:val="20"/>
          <w:lang w:eastAsia="ar-SA"/>
        </w:rPr>
        <w:t>nutí</w:t>
      </w:r>
      <w:r w:rsidR="00EF14D7" w:rsidRPr="00273144">
        <w:rPr>
          <w:rFonts w:ascii="Arial" w:hAnsi="Arial" w:cs="Arial"/>
          <w:sz w:val="20"/>
          <w:szCs w:val="20"/>
          <w:lang w:eastAsia="ar-SA"/>
        </w:rPr>
        <w:t xml:space="preserve"> výhradní a neomezen</w:t>
      </w:r>
      <w:r w:rsidR="00EF14D7">
        <w:rPr>
          <w:rFonts w:ascii="Arial" w:hAnsi="Arial" w:cs="Arial"/>
          <w:sz w:val="20"/>
          <w:szCs w:val="20"/>
          <w:lang w:eastAsia="ar-SA"/>
        </w:rPr>
        <w:t>é</w:t>
      </w:r>
      <w:r w:rsidR="00EF14D7" w:rsidRPr="00273144">
        <w:rPr>
          <w:rFonts w:ascii="Arial" w:hAnsi="Arial" w:cs="Arial"/>
          <w:sz w:val="20"/>
          <w:szCs w:val="20"/>
          <w:lang w:eastAsia="ar-SA"/>
        </w:rPr>
        <w:t xml:space="preserve"> licenc</w:t>
      </w:r>
      <w:r w:rsidR="00EF14D7">
        <w:rPr>
          <w:rFonts w:ascii="Arial" w:hAnsi="Arial" w:cs="Arial"/>
          <w:sz w:val="20"/>
          <w:szCs w:val="20"/>
          <w:lang w:eastAsia="ar-SA"/>
        </w:rPr>
        <w:t>e</w:t>
      </w:r>
      <w:r w:rsidR="00EF14D7" w:rsidRPr="00273144">
        <w:rPr>
          <w:rFonts w:ascii="Arial" w:hAnsi="Arial" w:cs="Arial"/>
          <w:sz w:val="20"/>
          <w:szCs w:val="20"/>
          <w:lang w:eastAsia="ar-SA"/>
        </w:rPr>
        <w:t xml:space="preserve"> k této dokumentaci</w:t>
      </w:r>
      <w:r w:rsidR="00EF14D7">
        <w:rPr>
          <w:rFonts w:ascii="Arial" w:hAnsi="Arial" w:cs="Arial"/>
          <w:sz w:val="20"/>
          <w:szCs w:val="20"/>
          <w:lang w:eastAsia="ar-SA"/>
        </w:rPr>
        <w:t>,</w:t>
      </w:r>
      <w:r w:rsidR="00EF14D7" w:rsidRPr="00273144">
        <w:rPr>
          <w:rFonts w:ascii="Arial" w:hAnsi="Arial" w:cs="Arial"/>
          <w:sz w:val="20"/>
          <w:szCs w:val="20"/>
          <w:lang w:eastAsia="ar-SA"/>
        </w:rPr>
        <w:t xml:space="preserve"> a</w:t>
      </w:r>
      <w:r w:rsidR="00EF14D7">
        <w:rPr>
          <w:rFonts w:ascii="Arial" w:hAnsi="Arial" w:cs="Arial"/>
          <w:sz w:val="20"/>
          <w:szCs w:val="20"/>
          <w:lang w:eastAsia="ar-SA"/>
        </w:rPr>
        <w:t xml:space="preserve"> to</w:t>
      </w:r>
      <w:r w:rsidR="00EF14D7" w:rsidRPr="00273144">
        <w:rPr>
          <w:rFonts w:ascii="Arial" w:hAnsi="Arial" w:cs="Arial"/>
          <w:sz w:val="20"/>
          <w:szCs w:val="20"/>
          <w:lang w:eastAsia="ar-SA"/>
        </w:rPr>
        <w:t xml:space="preserve"> zejména k pořizování kopií</w:t>
      </w:r>
      <w:r w:rsidR="00EF14D7">
        <w:rPr>
          <w:rFonts w:ascii="Arial" w:hAnsi="Arial" w:cs="Arial"/>
          <w:sz w:val="20"/>
          <w:szCs w:val="20"/>
          <w:lang w:eastAsia="ar-SA"/>
        </w:rPr>
        <w:t xml:space="preserve"> či provádění změn dokumentace</w:t>
      </w:r>
      <w:r w:rsidR="000B49B4">
        <w:rPr>
          <w:rFonts w:ascii="Arial" w:hAnsi="Arial" w:cs="Arial"/>
          <w:sz w:val="20"/>
          <w:szCs w:val="20"/>
          <w:lang w:eastAsia="ar-SA"/>
        </w:rPr>
        <w:t xml:space="preserve"> vč. poskytnutí souhlasu k postoupení na třetí osoby</w:t>
      </w:r>
      <w:r w:rsidR="00AD5132">
        <w:rPr>
          <w:rFonts w:ascii="Arial" w:hAnsi="Arial" w:cs="Arial"/>
          <w:bCs/>
          <w:sz w:val="20"/>
          <w:szCs w:val="20"/>
        </w:rPr>
        <w:t>;</w:t>
      </w:r>
    </w:p>
    <w:p w:rsidR="00AD5132" w:rsidRDefault="00AD5132" w:rsidP="007F04E3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E26940">
        <w:rPr>
          <w:rFonts w:ascii="Arial" w:hAnsi="Arial" w:cs="Arial"/>
          <w:sz w:val="20"/>
          <w:szCs w:val="20"/>
        </w:rPr>
        <w:t xml:space="preserve">zpracování podkladů pro závěrečné vyhodnocení </w:t>
      </w:r>
      <w:r>
        <w:rPr>
          <w:rFonts w:ascii="Arial" w:hAnsi="Arial" w:cs="Arial"/>
          <w:sz w:val="20"/>
          <w:szCs w:val="20"/>
        </w:rPr>
        <w:t>D</w:t>
      </w:r>
      <w:r w:rsidRPr="00E26940">
        <w:rPr>
          <w:rFonts w:ascii="Arial" w:hAnsi="Arial" w:cs="Arial"/>
          <w:sz w:val="20"/>
          <w:szCs w:val="20"/>
        </w:rPr>
        <w:t>íla</w:t>
      </w:r>
      <w:r>
        <w:rPr>
          <w:rFonts w:ascii="Arial" w:hAnsi="Arial" w:cs="Arial"/>
          <w:sz w:val="20"/>
          <w:szCs w:val="20"/>
        </w:rPr>
        <w:t xml:space="preserve"> a </w:t>
      </w:r>
      <w:r w:rsidRPr="00E26940">
        <w:rPr>
          <w:rFonts w:ascii="Arial" w:hAnsi="Arial" w:cs="Arial"/>
          <w:sz w:val="20"/>
          <w:szCs w:val="20"/>
        </w:rPr>
        <w:t>vypracování závěrečné zprávy</w:t>
      </w:r>
      <w:r>
        <w:rPr>
          <w:rFonts w:ascii="Arial" w:hAnsi="Arial" w:cs="Arial"/>
          <w:sz w:val="20"/>
          <w:szCs w:val="20"/>
        </w:rPr>
        <w:t>;</w:t>
      </w:r>
    </w:p>
    <w:p w:rsidR="00AD5132" w:rsidRPr="009F0AC8" w:rsidRDefault="00AD5132" w:rsidP="007F04E3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informování Příkazce o všech okolnostech důležitých pro řádné provádění Díla</w:t>
      </w:r>
      <w:r w:rsidRPr="00E26940">
        <w:rPr>
          <w:rFonts w:ascii="Arial" w:hAnsi="Arial" w:cs="Arial"/>
          <w:sz w:val="20"/>
          <w:szCs w:val="20"/>
        </w:rPr>
        <w:t>.</w:t>
      </w:r>
    </w:p>
    <w:p w:rsidR="009F0AC8" w:rsidRPr="00095859" w:rsidRDefault="009F0AC8" w:rsidP="009F0AC8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CE705A" w:rsidRDefault="005F45C2" w:rsidP="007F04E3">
      <w:pPr>
        <w:numPr>
          <w:ilvl w:val="0"/>
          <w:numId w:val="3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Příkazník</w:t>
      </w:r>
      <w:r w:rsidR="00CE705A" w:rsidRPr="008732E3">
        <w:rPr>
          <w:rFonts w:ascii="Arial" w:hAnsi="Arial" w:cs="Arial"/>
          <w:sz w:val="20"/>
          <w:szCs w:val="20"/>
        </w:rPr>
        <w:t xml:space="preserve"> je v rámci plnění </w:t>
      </w:r>
      <w:r w:rsidR="009F0AC8">
        <w:rPr>
          <w:rFonts w:ascii="Arial" w:hAnsi="Arial" w:cs="Arial"/>
          <w:sz w:val="20"/>
          <w:szCs w:val="20"/>
        </w:rPr>
        <w:t>S</w:t>
      </w:r>
      <w:r w:rsidR="00CE705A" w:rsidRPr="008732E3">
        <w:rPr>
          <w:rFonts w:ascii="Arial" w:hAnsi="Arial" w:cs="Arial"/>
          <w:sz w:val="20"/>
          <w:szCs w:val="20"/>
        </w:rPr>
        <w:t xml:space="preserve">mlouvy povinen po skončení provádění </w:t>
      </w:r>
      <w:r w:rsidR="009F0AC8">
        <w:rPr>
          <w:rFonts w:ascii="Arial" w:hAnsi="Arial" w:cs="Arial"/>
          <w:sz w:val="20"/>
          <w:szCs w:val="20"/>
        </w:rPr>
        <w:t>D</w:t>
      </w:r>
      <w:r w:rsidR="00CE705A" w:rsidRPr="008732E3">
        <w:rPr>
          <w:rFonts w:ascii="Arial" w:hAnsi="Arial" w:cs="Arial"/>
          <w:sz w:val="20"/>
          <w:szCs w:val="20"/>
        </w:rPr>
        <w:t xml:space="preserve">íla potvrdit svým podpisem soulad prováděného </w:t>
      </w:r>
      <w:r w:rsidR="009F0AC8">
        <w:rPr>
          <w:rFonts w:ascii="Arial" w:hAnsi="Arial" w:cs="Arial"/>
          <w:sz w:val="20"/>
          <w:szCs w:val="20"/>
        </w:rPr>
        <w:t>D</w:t>
      </w:r>
      <w:r w:rsidR="00CE705A" w:rsidRPr="008732E3">
        <w:rPr>
          <w:rFonts w:ascii="Arial" w:hAnsi="Arial" w:cs="Arial"/>
          <w:sz w:val="20"/>
          <w:szCs w:val="20"/>
        </w:rPr>
        <w:t>íla s </w:t>
      </w:r>
      <w:r w:rsidR="009F0AC8">
        <w:rPr>
          <w:rFonts w:ascii="Arial" w:hAnsi="Arial" w:cs="Arial"/>
          <w:sz w:val="20"/>
          <w:szCs w:val="20"/>
        </w:rPr>
        <w:t>P</w:t>
      </w:r>
      <w:r w:rsidR="00CE705A" w:rsidRPr="008732E3">
        <w:rPr>
          <w:rFonts w:ascii="Arial" w:hAnsi="Arial" w:cs="Arial"/>
          <w:sz w:val="20"/>
          <w:szCs w:val="20"/>
        </w:rPr>
        <w:t>rojektovou dokumentací.</w:t>
      </w:r>
    </w:p>
    <w:p w:rsidR="00F5366C" w:rsidRDefault="00F5366C" w:rsidP="00406777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:rsidR="009F0AC8" w:rsidRDefault="00F5366C" w:rsidP="00F5366C">
      <w:pPr>
        <w:numPr>
          <w:ilvl w:val="0"/>
          <w:numId w:val="3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F5366C">
        <w:rPr>
          <w:rFonts w:ascii="Arial" w:hAnsi="Arial" w:cs="Arial"/>
          <w:sz w:val="20"/>
          <w:szCs w:val="20"/>
        </w:rPr>
        <w:t>Činností D</w:t>
      </w:r>
      <w:r w:rsidR="005E6A26">
        <w:rPr>
          <w:rFonts w:ascii="Arial" w:hAnsi="Arial" w:cs="Arial"/>
          <w:sz w:val="20"/>
          <w:szCs w:val="20"/>
        </w:rPr>
        <w:t>P</w:t>
      </w:r>
      <w:r w:rsidRPr="00F5366C">
        <w:rPr>
          <w:rFonts w:ascii="Arial" w:hAnsi="Arial" w:cs="Arial"/>
          <w:sz w:val="20"/>
          <w:szCs w:val="20"/>
        </w:rPr>
        <w:t xml:space="preserve"> nejsou úpravy Projektové dokumentace prováděné v rámci reklamace vad Projektové dokumentace vůči Příkazníkovi jako zpracovateli Projektové dokumentace. </w:t>
      </w:r>
    </w:p>
    <w:p w:rsidR="00F5366C" w:rsidRPr="009F0AC8" w:rsidRDefault="00F5366C" w:rsidP="00F5366C">
      <w:pPr>
        <w:ind w:left="357"/>
        <w:jc w:val="both"/>
        <w:rPr>
          <w:rFonts w:ascii="Arial" w:hAnsi="Arial" w:cs="Arial"/>
          <w:sz w:val="20"/>
          <w:szCs w:val="20"/>
        </w:rPr>
      </w:pPr>
    </w:p>
    <w:p w:rsidR="009F0AC8" w:rsidRDefault="009F0AC8" w:rsidP="007F04E3">
      <w:pPr>
        <w:numPr>
          <w:ilvl w:val="0"/>
          <w:numId w:val="3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9F0AC8">
        <w:rPr>
          <w:rFonts w:ascii="Arial" w:hAnsi="Arial" w:cs="Arial"/>
          <w:sz w:val="20"/>
          <w:szCs w:val="20"/>
        </w:rPr>
        <w:t xml:space="preserve">Příkazník se v rámci výkonu </w:t>
      </w:r>
      <w:r w:rsidR="00EF14D7">
        <w:rPr>
          <w:rFonts w:ascii="Arial" w:hAnsi="Arial" w:cs="Arial"/>
          <w:sz w:val="20"/>
          <w:szCs w:val="20"/>
        </w:rPr>
        <w:t>D</w:t>
      </w:r>
      <w:r w:rsidR="005E6A26">
        <w:rPr>
          <w:rFonts w:ascii="Arial" w:hAnsi="Arial" w:cs="Arial"/>
          <w:sz w:val="20"/>
          <w:szCs w:val="20"/>
        </w:rPr>
        <w:t>P</w:t>
      </w:r>
      <w:r w:rsidRPr="009F0AC8">
        <w:rPr>
          <w:rFonts w:ascii="Arial" w:hAnsi="Arial" w:cs="Arial"/>
          <w:sz w:val="20"/>
          <w:szCs w:val="20"/>
        </w:rPr>
        <w:t xml:space="preserve"> zavazuje pro Příkazce vykonávat i další činnosti ve Smlouvě neuvedené, pokud </w:t>
      </w:r>
      <w:r w:rsidR="00BD5F5F">
        <w:rPr>
          <w:rFonts w:ascii="Arial" w:hAnsi="Arial" w:cs="Arial"/>
          <w:sz w:val="20"/>
          <w:szCs w:val="20"/>
        </w:rPr>
        <w:t>jsou</w:t>
      </w:r>
      <w:r w:rsidRPr="009F0AC8">
        <w:rPr>
          <w:rFonts w:ascii="Arial" w:hAnsi="Arial" w:cs="Arial"/>
          <w:sz w:val="20"/>
          <w:szCs w:val="20"/>
        </w:rPr>
        <w:t xml:space="preserve"> třeba k naplnění účelu Smlouvy nebo k řádnému výkonu </w:t>
      </w:r>
      <w:r w:rsidR="00EF14D7">
        <w:rPr>
          <w:rFonts w:ascii="Arial" w:hAnsi="Arial" w:cs="Arial"/>
          <w:sz w:val="20"/>
          <w:szCs w:val="20"/>
        </w:rPr>
        <w:t>D</w:t>
      </w:r>
      <w:r w:rsidR="005E6A26">
        <w:rPr>
          <w:rFonts w:ascii="Arial" w:hAnsi="Arial" w:cs="Arial"/>
          <w:sz w:val="20"/>
          <w:szCs w:val="20"/>
        </w:rPr>
        <w:t>P</w:t>
      </w:r>
      <w:r w:rsidRPr="009F0AC8">
        <w:rPr>
          <w:rFonts w:ascii="Arial" w:hAnsi="Arial" w:cs="Arial"/>
          <w:sz w:val="20"/>
          <w:szCs w:val="20"/>
        </w:rPr>
        <w:t xml:space="preserve"> nebo </w:t>
      </w:r>
      <w:r w:rsidR="00BD5F5F">
        <w:rPr>
          <w:rFonts w:ascii="Arial" w:hAnsi="Arial" w:cs="Arial"/>
          <w:sz w:val="20"/>
          <w:szCs w:val="20"/>
        </w:rPr>
        <w:t xml:space="preserve">jsou </w:t>
      </w:r>
      <w:r w:rsidRPr="009F0AC8">
        <w:rPr>
          <w:rFonts w:ascii="Arial" w:hAnsi="Arial" w:cs="Arial"/>
          <w:sz w:val="20"/>
          <w:szCs w:val="20"/>
        </w:rPr>
        <w:t>uložen</w:t>
      </w:r>
      <w:r w:rsidR="00BD5F5F">
        <w:rPr>
          <w:rFonts w:ascii="Arial" w:hAnsi="Arial" w:cs="Arial"/>
          <w:sz w:val="20"/>
          <w:szCs w:val="20"/>
        </w:rPr>
        <w:t>y</w:t>
      </w:r>
      <w:r w:rsidRPr="009F0AC8">
        <w:rPr>
          <w:rFonts w:ascii="Arial" w:hAnsi="Arial" w:cs="Arial"/>
          <w:sz w:val="20"/>
          <w:szCs w:val="20"/>
        </w:rPr>
        <w:t xml:space="preserve"> Příkazníkovi právními předpisy.</w:t>
      </w:r>
    </w:p>
    <w:p w:rsidR="009F0AC8" w:rsidRDefault="009F0AC8" w:rsidP="005173A2">
      <w:pPr>
        <w:pStyle w:val="Odstavecseseznamem"/>
        <w:ind w:left="709"/>
        <w:rPr>
          <w:rFonts w:ascii="Arial" w:hAnsi="Arial" w:cs="Arial"/>
          <w:sz w:val="20"/>
          <w:szCs w:val="20"/>
        </w:rPr>
      </w:pPr>
    </w:p>
    <w:p w:rsidR="005173A2" w:rsidRDefault="005173A2" w:rsidP="005173A2">
      <w:pPr>
        <w:pStyle w:val="Odstavecseseznamem"/>
        <w:ind w:left="709"/>
        <w:rPr>
          <w:rFonts w:ascii="Arial" w:hAnsi="Arial" w:cs="Arial"/>
          <w:sz w:val="20"/>
          <w:szCs w:val="20"/>
        </w:rPr>
      </w:pPr>
    </w:p>
    <w:p w:rsidR="005173A2" w:rsidRDefault="005173A2" w:rsidP="007F04E3">
      <w:pPr>
        <w:keepNext/>
        <w:numPr>
          <w:ilvl w:val="0"/>
          <w:numId w:val="2"/>
        </w:numPr>
        <w:ind w:left="96" w:hanging="96"/>
        <w:jc w:val="center"/>
        <w:rPr>
          <w:rFonts w:ascii="Arial" w:hAnsi="Arial" w:cs="Arial"/>
          <w:b/>
          <w:sz w:val="20"/>
        </w:rPr>
      </w:pPr>
      <w:r w:rsidRPr="005173A2">
        <w:rPr>
          <w:rFonts w:ascii="Arial" w:hAnsi="Arial" w:cs="Arial"/>
          <w:b/>
          <w:sz w:val="20"/>
        </w:rPr>
        <w:t xml:space="preserve">Povinnosti </w:t>
      </w:r>
      <w:r w:rsidR="000B59B6">
        <w:rPr>
          <w:rFonts w:ascii="Arial" w:hAnsi="Arial" w:cs="Arial"/>
          <w:b/>
          <w:sz w:val="20"/>
        </w:rPr>
        <w:t>P</w:t>
      </w:r>
      <w:r w:rsidRPr="005173A2">
        <w:rPr>
          <w:rFonts w:ascii="Arial" w:hAnsi="Arial" w:cs="Arial"/>
          <w:b/>
          <w:sz w:val="20"/>
        </w:rPr>
        <w:t>říkazníka</w:t>
      </w:r>
    </w:p>
    <w:p w:rsidR="000B59B6" w:rsidRPr="005173A2" w:rsidRDefault="000B59B6" w:rsidP="000B59B6">
      <w:pPr>
        <w:keepNext/>
        <w:ind w:left="96"/>
        <w:rPr>
          <w:rFonts w:ascii="Arial" w:hAnsi="Arial" w:cs="Arial"/>
          <w:b/>
          <w:sz w:val="20"/>
        </w:rPr>
      </w:pPr>
    </w:p>
    <w:p w:rsidR="005173A2" w:rsidRPr="0020332F" w:rsidRDefault="005173A2" w:rsidP="007F04E3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20332F">
        <w:rPr>
          <w:rFonts w:ascii="Arial" w:hAnsi="Arial" w:cs="Arial"/>
          <w:sz w:val="20"/>
          <w:szCs w:val="20"/>
        </w:rPr>
        <w:t xml:space="preserve">Příkazník je povinen činnosti dle </w:t>
      </w:r>
      <w:r w:rsidR="000B59B6" w:rsidRPr="0020332F">
        <w:rPr>
          <w:rFonts w:ascii="Arial" w:hAnsi="Arial" w:cs="Arial"/>
          <w:sz w:val="20"/>
          <w:szCs w:val="20"/>
        </w:rPr>
        <w:t>S</w:t>
      </w:r>
      <w:r w:rsidRPr="0020332F">
        <w:rPr>
          <w:rFonts w:ascii="Arial" w:hAnsi="Arial" w:cs="Arial"/>
          <w:sz w:val="20"/>
          <w:szCs w:val="20"/>
        </w:rPr>
        <w:t xml:space="preserve">mlouvy plnit osobně, poctivě a pečlivě podle svých schopností, za použití každého prostředku, jehož použití povaha činností dle </w:t>
      </w:r>
      <w:r w:rsidR="000B59B6" w:rsidRPr="0020332F">
        <w:rPr>
          <w:rFonts w:ascii="Arial" w:hAnsi="Arial" w:cs="Arial"/>
          <w:sz w:val="20"/>
          <w:szCs w:val="20"/>
        </w:rPr>
        <w:t>S</w:t>
      </w:r>
      <w:r w:rsidRPr="0020332F">
        <w:rPr>
          <w:rFonts w:ascii="Arial" w:hAnsi="Arial" w:cs="Arial"/>
          <w:sz w:val="20"/>
          <w:szCs w:val="20"/>
        </w:rPr>
        <w:t xml:space="preserve">mlouvy vyžaduje, jakož i takového, který se shoduje s vůlí </w:t>
      </w:r>
      <w:r w:rsidR="000B59B6" w:rsidRPr="0020332F">
        <w:rPr>
          <w:rFonts w:ascii="Arial" w:hAnsi="Arial" w:cs="Arial"/>
          <w:sz w:val="20"/>
          <w:szCs w:val="20"/>
        </w:rPr>
        <w:t>P</w:t>
      </w:r>
      <w:r w:rsidRPr="0020332F">
        <w:rPr>
          <w:rFonts w:ascii="Arial" w:hAnsi="Arial" w:cs="Arial"/>
          <w:sz w:val="20"/>
          <w:szCs w:val="20"/>
        </w:rPr>
        <w:t>říkazce.</w:t>
      </w:r>
      <w:r w:rsidR="000B59B6" w:rsidRPr="0020332F">
        <w:rPr>
          <w:rFonts w:ascii="Arial" w:hAnsi="Arial" w:cs="Arial"/>
          <w:sz w:val="20"/>
          <w:szCs w:val="20"/>
        </w:rPr>
        <w:t xml:space="preserve"> </w:t>
      </w:r>
      <w:r w:rsidR="000B59B6" w:rsidRPr="005A4B6D">
        <w:rPr>
          <w:rFonts w:ascii="Arial" w:hAnsi="Arial" w:cs="Arial"/>
          <w:sz w:val="20"/>
          <w:szCs w:val="20"/>
        </w:rPr>
        <w:t xml:space="preserve">Příkazník se zavazuje řídit při plnění Smlouvy zejména pokyny Příkazce a </w:t>
      </w:r>
      <w:r w:rsidR="00210101">
        <w:rPr>
          <w:rFonts w:ascii="Arial" w:hAnsi="Arial" w:cs="Arial"/>
          <w:sz w:val="20"/>
          <w:szCs w:val="20"/>
        </w:rPr>
        <w:t xml:space="preserve">obecně závaznými </w:t>
      </w:r>
      <w:r w:rsidR="000B59B6" w:rsidRPr="005A4B6D">
        <w:rPr>
          <w:rFonts w:ascii="Arial" w:hAnsi="Arial" w:cs="Arial"/>
          <w:sz w:val="20"/>
          <w:szCs w:val="20"/>
        </w:rPr>
        <w:t>právními předpisy, zejména stavebním zákonem, zákonem č. 254/2001 Sb., vodní zákon, ve znění pozdějších předpisů, a zákonem č. 134/2016 Sb., o zadávání veřejných zakázek, ve znění pozdějších předpisů.</w:t>
      </w:r>
      <w:r w:rsidR="0020332F" w:rsidRPr="005A4B6D">
        <w:rPr>
          <w:rFonts w:ascii="Arial" w:hAnsi="Arial" w:cs="Arial"/>
          <w:sz w:val="20"/>
          <w:szCs w:val="20"/>
        </w:rPr>
        <w:t xml:space="preserve"> P</w:t>
      </w:r>
      <w:r w:rsidRPr="0020332F">
        <w:rPr>
          <w:rFonts w:ascii="Arial" w:hAnsi="Arial" w:cs="Arial"/>
          <w:sz w:val="20"/>
          <w:szCs w:val="20"/>
        </w:rPr>
        <w:t>říkazník je povinen vykonávat D</w:t>
      </w:r>
      <w:r w:rsidR="005E6A26">
        <w:rPr>
          <w:rFonts w:ascii="Arial" w:hAnsi="Arial" w:cs="Arial"/>
          <w:sz w:val="20"/>
          <w:szCs w:val="20"/>
        </w:rPr>
        <w:t>P</w:t>
      </w:r>
      <w:r w:rsidRPr="0020332F">
        <w:rPr>
          <w:rFonts w:ascii="Arial" w:hAnsi="Arial" w:cs="Arial"/>
          <w:sz w:val="20"/>
          <w:szCs w:val="20"/>
        </w:rPr>
        <w:t xml:space="preserve"> v souladu s postupem a průběhem provádění </w:t>
      </w:r>
      <w:r w:rsidR="0020332F" w:rsidRPr="0020332F">
        <w:rPr>
          <w:rFonts w:ascii="Arial" w:hAnsi="Arial" w:cs="Arial"/>
          <w:sz w:val="20"/>
          <w:szCs w:val="20"/>
        </w:rPr>
        <w:t>D</w:t>
      </w:r>
      <w:r w:rsidRPr="0020332F">
        <w:rPr>
          <w:rFonts w:ascii="Arial" w:hAnsi="Arial" w:cs="Arial"/>
          <w:sz w:val="20"/>
          <w:szCs w:val="20"/>
        </w:rPr>
        <w:t>íla a v návaznosti na jednotlivé kontrolní dny.</w:t>
      </w:r>
      <w:r w:rsidR="00FA3928" w:rsidRPr="005A4B6D">
        <w:rPr>
          <w:rFonts w:ascii="Arial" w:hAnsi="Arial" w:cs="Arial"/>
          <w:sz w:val="20"/>
          <w:szCs w:val="20"/>
        </w:rPr>
        <w:t xml:space="preserve"> </w:t>
      </w:r>
      <w:r w:rsidR="00FA3928" w:rsidRPr="005A4B6D">
        <w:rPr>
          <w:rFonts w:ascii="Arial" w:hAnsi="Arial" w:cs="Arial"/>
          <w:sz w:val="20"/>
          <w:szCs w:val="20"/>
        </w:rPr>
        <w:lastRenderedPageBreak/>
        <w:t>Příkazník je povinen postupovat při výkonu své činnosti v souladu se všemi</w:t>
      </w:r>
      <w:r w:rsidR="00AD5132" w:rsidRPr="005A4B6D">
        <w:rPr>
          <w:rFonts w:ascii="Arial" w:hAnsi="Arial" w:cs="Arial"/>
          <w:sz w:val="20"/>
          <w:szCs w:val="20"/>
        </w:rPr>
        <w:t xml:space="preserve"> profesními</w:t>
      </w:r>
      <w:r w:rsidR="00FA3928" w:rsidRPr="005A4B6D">
        <w:rPr>
          <w:rFonts w:ascii="Arial" w:hAnsi="Arial" w:cs="Arial"/>
          <w:sz w:val="20"/>
          <w:szCs w:val="20"/>
        </w:rPr>
        <w:t xml:space="preserve"> předpisy ČKAIT nebo ČKA podle toho, v jaké komoře je evidován.</w:t>
      </w:r>
    </w:p>
    <w:p w:rsidR="0020332F" w:rsidRDefault="0020332F" w:rsidP="005A4B6D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3D0D4F" w:rsidRDefault="00594A49" w:rsidP="007F04E3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5A4B6D">
        <w:rPr>
          <w:rFonts w:ascii="Arial" w:hAnsi="Arial" w:cs="Arial"/>
          <w:sz w:val="20"/>
          <w:szCs w:val="20"/>
        </w:rPr>
        <w:t>Jako</w:t>
      </w:r>
      <w:r>
        <w:rPr>
          <w:rFonts w:ascii="Arial" w:hAnsi="Arial" w:cs="Arial"/>
          <w:sz w:val="20"/>
          <w:szCs w:val="20"/>
        </w:rPr>
        <w:t xml:space="preserve"> výsledek své činnosti je Příkazník povinen zpracovat závěrečnou zprávu, a to ve lhůtě do 14 dnů </w:t>
      </w:r>
      <w:r w:rsidR="003D0D4F">
        <w:rPr>
          <w:rFonts w:ascii="Arial" w:hAnsi="Arial" w:cs="Arial"/>
          <w:sz w:val="20"/>
          <w:szCs w:val="20"/>
        </w:rPr>
        <w:t>poté</w:t>
      </w:r>
      <w:r w:rsidR="00321196">
        <w:rPr>
          <w:rFonts w:ascii="Arial" w:hAnsi="Arial" w:cs="Arial"/>
          <w:sz w:val="20"/>
          <w:szCs w:val="20"/>
        </w:rPr>
        <w:t>,</w:t>
      </w:r>
      <w:r w:rsidR="003D0D4F">
        <w:rPr>
          <w:rFonts w:ascii="Arial" w:hAnsi="Arial" w:cs="Arial"/>
          <w:sz w:val="20"/>
          <w:szCs w:val="20"/>
        </w:rPr>
        <w:t xml:space="preserve"> co nastane poslední z těchto skutečností:</w:t>
      </w:r>
    </w:p>
    <w:p w:rsidR="003D0D4F" w:rsidRPr="003D0D4F" w:rsidRDefault="003D0D4F" w:rsidP="007F04E3">
      <w:pPr>
        <w:numPr>
          <w:ilvl w:val="0"/>
          <w:numId w:val="5"/>
        </w:numPr>
        <w:jc w:val="both"/>
        <w:rPr>
          <w:rFonts w:ascii="Arial" w:hAnsi="Arial" w:cs="Arial"/>
          <w:bCs/>
          <w:sz w:val="20"/>
          <w:szCs w:val="20"/>
        </w:rPr>
      </w:pPr>
      <w:r w:rsidRPr="003D0D4F">
        <w:rPr>
          <w:rFonts w:ascii="Arial" w:hAnsi="Arial" w:cs="Arial"/>
          <w:bCs/>
          <w:sz w:val="20"/>
          <w:szCs w:val="20"/>
        </w:rPr>
        <w:t>bude vydán</w:t>
      </w:r>
      <w:r w:rsidR="00684B3D">
        <w:rPr>
          <w:rFonts w:ascii="Arial" w:hAnsi="Arial" w:cs="Arial"/>
          <w:bCs/>
          <w:sz w:val="20"/>
          <w:szCs w:val="20"/>
        </w:rPr>
        <w:t>o</w:t>
      </w:r>
      <w:r w:rsidRPr="003D0D4F">
        <w:rPr>
          <w:rFonts w:ascii="Arial" w:hAnsi="Arial" w:cs="Arial"/>
          <w:bCs/>
          <w:sz w:val="20"/>
          <w:szCs w:val="20"/>
        </w:rPr>
        <w:t xml:space="preserve"> kolaudační </w:t>
      </w:r>
      <w:r w:rsidR="00684B3D">
        <w:rPr>
          <w:rFonts w:ascii="Arial" w:hAnsi="Arial" w:cs="Arial"/>
          <w:bCs/>
          <w:sz w:val="20"/>
          <w:szCs w:val="20"/>
        </w:rPr>
        <w:t>rozhodnutí</w:t>
      </w:r>
      <w:r w:rsidR="00684B3D" w:rsidRPr="003D0D4F">
        <w:rPr>
          <w:rFonts w:ascii="Arial" w:hAnsi="Arial" w:cs="Arial"/>
          <w:bCs/>
          <w:sz w:val="20"/>
          <w:szCs w:val="20"/>
        </w:rPr>
        <w:t xml:space="preserve"> </w:t>
      </w:r>
      <w:r w:rsidRPr="003D0D4F">
        <w:rPr>
          <w:rFonts w:ascii="Arial" w:hAnsi="Arial" w:cs="Arial"/>
          <w:bCs/>
          <w:sz w:val="20"/>
          <w:szCs w:val="20"/>
        </w:rPr>
        <w:t>k užívání Díla;</w:t>
      </w:r>
    </w:p>
    <w:p w:rsidR="003D0D4F" w:rsidRDefault="003D0D4F" w:rsidP="007F04E3">
      <w:pPr>
        <w:numPr>
          <w:ilvl w:val="0"/>
          <w:numId w:val="5"/>
        </w:numPr>
        <w:ind w:hanging="357"/>
        <w:jc w:val="both"/>
        <w:rPr>
          <w:rFonts w:ascii="Arial" w:hAnsi="Arial" w:cs="Arial"/>
          <w:sz w:val="20"/>
          <w:szCs w:val="20"/>
        </w:rPr>
      </w:pPr>
      <w:r w:rsidRPr="003D0D4F">
        <w:rPr>
          <w:rFonts w:ascii="Arial" w:hAnsi="Arial" w:cs="Arial"/>
          <w:bCs/>
          <w:sz w:val="20"/>
          <w:szCs w:val="20"/>
        </w:rPr>
        <w:t>vešk</w:t>
      </w:r>
      <w:r>
        <w:rPr>
          <w:rFonts w:ascii="Arial" w:hAnsi="Arial" w:cs="Arial"/>
          <w:sz w:val="20"/>
          <w:szCs w:val="20"/>
        </w:rPr>
        <w:t>eré plnění v rámci Díla bude předáno Příkazci; a</w:t>
      </w:r>
    </w:p>
    <w:p w:rsidR="00594A49" w:rsidRDefault="003D0D4F" w:rsidP="007F04E3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D0D4F">
        <w:rPr>
          <w:rFonts w:ascii="Arial" w:hAnsi="Arial" w:cs="Arial"/>
          <w:bCs/>
          <w:sz w:val="20"/>
          <w:szCs w:val="20"/>
        </w:rPr>
        <w:t>budou</w:t>
      </w:r>
      <w:r>
        <w:rPr>
          <w:rFonts w:ascii="Arial" w:hAnsi="Arial" w:cs="Arial"/>
          <w:sz w:val="20"/>
          <w:szCs w:val="20"/>
        </w:rPr>
        <w:t xml:space="preserve"> odstraněny veškeré vady a nedodělky plnění v rámci Díla.</w:t>
      </w:r>
    </w:p>
    <w:p w:rsidR="00594A49" w:rsidRPr="00594A49" w:rsidRDefault="00594A49" w:rsidP="00AD5132">
      <w:pPr>
        <w:pStyle w:val="normalni"/>
        <w:ind w:left="360"/>
        <w:jc w:val="both"/>
        <w:rPr>
          <w:rFonts w:ascii="Arial" w:hAnsi="Arial" w:cs="Arial"/>
          <w:sz w:val="20"/>
          <w:szCs w:val="20"/>
        </w:rPr>
      </w:pPr>
    </w:p>
    <w:p w:rsidR="00594A49" w:rsidRPr="005A4B6D" w:rsidRDefault="00080742" w:rsidP="007F04E3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080742">
        <w:rPr>
          <w:rFonts w:ascii="Arial" w:hAnsi="Arial" w:cs="Arial"/>
          <w:sz w:val="20"/>
          <w:szCs w:val="20"/>
        </w:rPr>
        <w:t>Závazek</w:t>
      </w:r>
      <w:r w:rsidRPr="005A4B6D">
        <w:rPr>
          <w:rFonts w:ascii="Arial" w:hAnsi="Arial" w:cs="Arial"/>
          <w:sz w:val="20"/>
          <w:szCs w:val="20"/>
        </w:rPr>
        <w:t xml:space="preserve"> Příkazníka ze Smlouvy vyplývající se považuje za splněný okamžikem akceptace závěrečné zprávy Příkazcem. Akceptaci je Příkazce povinen učinit ve lhůtě do 7 dnů ode dne předložení závěrečné zprávy Příkazníkem. V případě, že ke zprávě bude mít Příkazce připomínky, je tyto Příkazník povinen posoudit a vypořádat se s nimi ve lhůtě 7 dnů od sdělení připomínek Příkazcem. Teprve poté </w:t>
      </w:r>
      <w:r w:rsidR="000B49B4">
        <w:rPr>
          <w:rFonts w:ascii="Arial" w:hAnsi="Arial" w:cs="Arial"/>
          <w:sz w:val="20"/>
          <w:szCs w:val="20"/>
        </w:rPr>
        <w:t>může být</w:t>
      </w:r>
      <w:r w:rsidRPr="005A4B6D">
        <w:rPr>
          <w:rFonts w:ascii="Arial" w:hAnsi="Arial" w:cs="Arial"/>
          <w:sz w:val="20"/>
          <w:szCs w:val="20"/>
        </w:rPr>
        <w:t xml:space="preserve"> závěrečná zpráva akceptována. Součástí závěrečné zprávy bude i závěrečné vyúčtování odměny</w:t>
      </w:r>
      <w:r w:rsidR="00AE5EBD">
        <w:rPr>
          <w:rFonts w:ascii="Arial" w:hAnsi="Arial" w:cs="Arial"/>
          <w:sz w:val="20"/>
          <w:szCs w:val="20"/>
        </w:rPr>
        <w:t>.</w:t>
      </w:r>
    </w:p>
    <w:p w:rsidR="0020332F" w:rsidRPr="008732E3" w:rsidRDefault="0020332F" w:rsidP="005A4B6D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5173A2" w:rsidRPr="00AD5132" w:rsidRDefault="00FB296C" w:rsidP="007F04E3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AD5132">
        <w:rPr>
          <w:rFonts w:ascii="Arial" w:hAnsi="Arial" w:cs="Arial"/>
          <w:sz w:val="20"/>
          <w:szCs w:val="20"/>
        </w:rPr>
        <w:t xml:space="preserve">Příkazník je oprávněn provádět </w:t>
      </w:r>
      <w:r>
        <w:rPr>
          <w:rFonts w:ascii="Arial" w:hAnsi="Arial" w:cs="Arial"/>
          <w:sz w:val="20"/>
          <w:szCs w:val="20"/>
        </w:rPr>
        <w:t>dohled nad realizací</w:t>
      </w:r>
      <w:r w:rsidRPr="00AD5132">
        <w:rPr>
          <w:rFonts w:ascii="Arial" w:hAnsi="Arial" w:cs="Arial"/>
          <w:sz w:val="20"/>
          <w:szCs w:val="20"/>
        </w:rPr>
        <w:t xml:space="preserve"> Díla kdykoliv dle svého uvážení</w:t>
      </w:r>
      <w:r>
        <w:rPr>
          <w:rFonts w:ascii="Arial" w:hAnsi="Arial" w:cs="Arial"/>
          <w:sz w:val="20"/>
          <w:szCs w:val="20"/>
        </w:rPr>
        <w:t xml:space="preserve"> </w:t>
      </w:r>
      <w:r w:rsidR="002D7958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zejména v návaznosti na průběh realizace Díla</w:t>
      </w:r>
      <w:r w:rsidR="002D7958">
        <w:rPr>
          <w:rFonts w:ascii="Arial" w:hAnsi="Arial" w:cs="Arial"/>
          <w:sz w:val="20"/>
          <w:szCs w:val="20"/>
        </w:rPr>
        <w:t>), nestanoví-li Příkazce v průběhu plněn</w:t>
      </w:r>
      <w:r w:rsidR="000B49B4">
        <w:rPr>
          <w:rFonts w:ascii="Arial" w:hAnsi="Arial" w:cs="Arial"/>
          <w:sz w:val="20"/>
          <w:szCs w:val="20"/>
        </w:rPr>
        <w:t>í</w:t>
      </w:r>
      <w:r w:rsidR="002D7958">
        <w:rPr>
          <w:rFonts w:ascii="Arial" w:hAnsi="Arial" w:cs="Arial"/>
          <w:sz w:val="20"/>
          <w:szCs w:val="20"/>
        </w:rPr>
        <w:t xml:space="preserve"> Smlouvy jinak</w:t>
      </w:r>
      <w:r>
        <w:rPr>
          <w:rFonts w:ascii="Arial" w:hAnsi="Arial" w:cs="Arial"/>
          <w:sz w:val="20"/>
          <w:szCs w:val="20"/>
        </w:rPr>
        <w:t xml:space="preserve">. </w:t>
      </w:r>
      <w:r w:rsidR="00147FA1">
        <w:rPr>
          <w:rFonts w:ascii="Arial" w:hAnsi="Arial" w:cs="Arial"/>
          <w:sz w:val="20"/>
          <w:szCs w:val="20"/>
        </w:rPr>
        <w:t>Příkaz</w:t>
      </w:r>
      <w:r>
        <w:rPr>
          <w:rFonts w:ascii="Arial" w:hAnsi="Arial" w:cs="Arial"/>
          <w:sz w:val="20"/>
          <w:szCs w:val="20"/>
        </w:rPr>
        <w:t>ník</w:t>
      </w:r>
      <w:r w:rsidR="00147FA1">
        <w:rPr>
          <w:rFonts w:ascii="Arial" w:hAnsi="Arial" w:cs="Arial"/>
          <w:sz w:val="20"/>
          <w:szCs w:val="20"/>
        </w:rPr>
        <w:t xml:space="preserve"> je povinen se zúčastnit na výzvu Příkaz</w:t>
      </w:r>
      <w:r>
        <w:rPr>
          <w:rFonts w:ascii="Arial" w:hAnsi="Arial" w:cs="Arial"/>
          <w:sz w:val="20"/>
          <w:szCs w:val="20"/>
        </w:rPr>
        <w:t>ce</w:t>
      </w:r>
      <w:r w:rsidR="00147FA1">
        <w:rPr>
          <w:rFonts w:ascii="Arial" w:hAnsi="Arial" w:cs="Arial"/>
          <w:sz w:val="20"/>
          <w:szCs w:val="20"/>
        </w:rPr>
        <w:t xml:space="preserve"> </w:t>
      </w:r>
      <w:r w:rsidR="005173A2" w:rsidRPr="00AD5132">
        <w:rPr>
          <w:rFonts w:ascii="Arial" w:hAnsi="Arial" w:cs="Arial"/>
          <w:sz w:val="20"/>
          <w:szCs w:val="20"/>
        </w:rPr>
        <w:t xml:space="preserve">kontrolních </w:t>
      </w:r>
      <w:r w:rsidR="00147FA1" w:rsidRPr="00AD5132">
        <w:rPr>
          <w:rFonts w:ascii="Arial" w:hAnsi="Arial" w:cs="Arial"/>
          <w:sz w:val="20"/>
          <w:szCs w:val="20"/>
        </w:rPr>
        <w:t>dn</w:t>
      </w:r>
      <w:r w:rsidR="00147FA1">
        <w:rPr>
          <w:rFonts w:ascii="Arial" w:hAnsi="Arial" w:cs="Arial"/>
          <w:sz w:val="20"/>
          <w:szCs w:val="20"/>
        </w:rPr>
        <w:t>ů</w:t>
      </w:r>
      <w:r w:rsidR="00147FA1" w:rsidRPr="00AD5132">
        <w:rPr>
          <w:rFonts w:ascii="Arial" w:hAnsi="Arial" w:cs="Arial"/>
          <w:sz w:val="20"/>
          <w:szCs w:val="20"/>
        </w:rPr>
        <w:t xml:space="preserve"> </w:t>
      </w:r>
      <w:r w:rsidR="005173A2" w:rsidRPr="00AD5132">
        <w:rPr>
          <w:rFonts w:ascii="Arial" w:hAnsi="Arial" w:cs="Arial"/>
          <w:sz w:val="20"/>
          <w:szCs w:val="20"/>
        </w:rPr>
        <w:t xml:space="preserve">nebo </w:t>
      </w:r>
      <w:r>
        <w:rPr>
          <w:rFonts w:ascii="Arial" w:hAnsi="Arial" w:cs="Arial"/>
          <w:sz w:val="20"/>
          <w:szCs w:val="20"/>
        </w:rPr>
        <w:t xml:space="preserve">dalších </w:t>
      </w:r>
      <w:r w:rsidR="005173A2" w:rsidRPr="00AD5132">
        <w:rPr>
          <w:rFonts w:ascii="Arial" w:hAnsi="Arial" w:cs="Arial"/>
          <w:sz w:val="20"/>
          <w:szCs w:val="20"/>
        </w:rPr>
        <w:t>jednání</w:t>
      </w:r>
      <w:r>
        <w:rPr>
          <w:rFonts w:ascii="Arial" w:hAnsi="Arial" w:cs="Arial"/>
          <w:sz w:val="20"/>
          <w:szCs w:val="20"/>
        </w:rPr>
        <w:t xml:space="preserve"> v průběhu provádění Díla.</w:t>
      </w:r>
      <w:r w:rsidR="005173A2" w:rsidRPr="00AD51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Příkazník je povinen účastnit se kontrolních dnů či dalších jednání ve výjimečných případech taktéž na výzvu</w:t>
      </w:r>
      <w:r w:rsidR="005173A2" w:rsidRPr="00AD5132">
        <w:rPr>
          <w:rFonts w:ascii="Arial" w:hAnsi="Arial" w:cs="Arial"/>
          <w:sz w:val="20"/>
          <w:szCs w:val="20"/>
        </w:rPr>
        <w:t xml:space="preserve"> </w:t>
      </w:r>
      <w:r w:rsidR="00FA3928" w:rsidRPr="00AD5132">
        <w:rPr>
          <w:rFonts w:ascii="Arial" w:hAnsi="Arial" w:cs="Arial"/>
          <w:sz w:val="20"/>
          <w:szCs w:val="20"/>
        </w:rPr>
        <w:t>Z</w:t>
      </w:r>
      <w:r w:rsidR="005173A2" w:rsidRPr="00AD5132">
        <w:rPr>
          <w:rFonts w:ascii="Arial" w:hAnsi="Arial" w:cs="Arial"/>
          <w:sz w:val="20"/>
          <w:szCs w:val="20"/>
        </w:rPr>
        <w:t xml:space="preserve">hotovitele </w:t>
      </w:r>
      <w:r w:rsidR="00FA3928" w:rsidRPr="00AD5132">
        <w:rPr>
          <w:rFonts w:ascii="Arial" w:hAnsi="Arial" w:cs="Arial"/>
          <w:sz w:val="20"/>
          <w:szCs w:val="20"/>
        </w:rPr>
        <w:t>D</w:t>
      </w:r>
      <w:r w:rsidR="005173A2" w:rsidRPr="00AD5132">
        <w:rPr>
          <w:rFonts w:ascii="Arial" w:hAnsi="Arial" w:cs="Arial"/>
          <w:sz w:val="20"/>
          <w:szCs w:val="20"/>
        </w:rPr>
        <w:t>íla</w:t>
      </w:r>
      <w:r>
        <w:rPr>
          <w:rFonts w:ascii="Arial" w:hAnsi="Arial" w:cs="Arial"/>
          <w:sz w:val="20"/>
          <w:szCs w:val="20"/>
        </w:rPr>
        <w:t xml:space="preserve">, a to </w:t>
      </w:r>
      <w:r w:rsidR="005173A2" w:rsidRPr="00AD5132">
        <w:rPr>
          <w:rFonts w:ascii="Arial" w:hAnsi="Arial" w:cs="Arial"/>
          <w:sz w:val="20"/>
          <w:szCs w:val="20"/>
        </w:rPr>
        <w:t>při závažných skutečnostech, např. hrozících kolizích apod.</w:t>
      </w:r>
      <w:r>
        <w:rPr>
          <w:rFonts w:ascii="Arial" w:hAnsi="Arial" w:cs="Arial"/>
          <w:sz w:val="20"/>
          <w:szCs w:val="20"/>
        </w:rPr>
        <w:t xml:space="preserve">, přičemž o těchto skutečnostech neprodleně informuje Příkazce. </w:t>
      </w:r>
      <w:r w:rsidRPr="00AD5132">
        <w:rPr>
          <w:rFonts w:ascii="Arial" w:hAnsi="Arial" w:cs="Arial"/>
          <w:sz w:val="20"/>
          <w:szCs w:val="20"/>
        </w:rPr>
        <w:t xml:space="preserve">Svoji činnost </w:t>
      </w:r>
      <w:r>
        <w:rPr>
          <w:rFonts w:ascii="Arial" w:hAnsi="Arial" w:cs="Arial"/>
          <w:sz w:val="20"/>
          <w:szCs w:val="20"/>
        </w:rPr>
        <w:t>zaznamenává Příkazník</w:t>
      </w:r>
      <w:r w:rsidRPr="00AD5132">
        <w:rPr>
          <w:rFonts w:ascii="Arial" w:hAnsi="Arial" w:cs="Arial"/>
          <w:sz w:val="20"/>
          <w:szCs w:val="20"/>
        </w:rPr>
        <w:t xml:space="preserve"> ve stavebním deníku.</w:t>
      </w:r>
    </w:p>
    <w:p w:rsidR="00FA3928" w:rsidRPr="00FA3928" w:rsidRDefault="00FA3928" w:rsidP="005A4B6D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5173A2" w:rsidRDefault="005173A2" w:rsidP="007F04E3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8732E3">
        <w:rPr>
          <w:rFonts w:ascii="Arial" w:hAnsi="Arial" w:cs="Arial"/>
          <w:sz w:val="20"/>
          <w:szCs w:val="20"/>
        </w:rPr>
        <w:t>Příkazník se zavazuje, že veškerá požadovaná vysvětlení k</w:t>
      </w:r>
      <w:r w:rsidR="00AD5132">
        <w:rPr>
          <w:rFonts w:ascii="Arial" w:hAnsi="Arial" w:cs="Arial"/>
          <w:sz w:val="20"/>
          <w:szCs w:val="20"/>
        </w:rPr>
        <w:t xml:space="preserve"> Projektové </w:t>
      </w:r>
      <w:r w:rsidRPr="008732E3">
        <w:rPr>
          <w:rFonts w:ascii="Arial" w:hAnsi="Arial" w:cs="Arial"/>
          <w:sz w:val="20"/>
          <w:szCs w:val="20"/>
        </w:rPr>
        <w:t xml:space="preserve">dokumentaci a svá stanoviska k návrhům </w:t>
      </w:r>
      <w:r w:rsidR="00AD5132">
        <w:rPr>
          <w:rFonts w:ascii="Arial" w:hAnsi="Arial" w:cs="Arial"/>
          <w:sz w:val="20"/>
          <w:szCs w:val="20"/>
        </w:rPr>
        <w:t>Z</w:t>
      </w:r>
      <w:r w:rsidRPr="008732E3">
        <w:rPr>
          <w:rFonts w:ascii="Arial" w:hAnsi="Arial" w:cs="Arial"/>
          <w:sz w:val="20"/>
          <w:szCs w:val="20"/>
        </w:rPr>
        <w:t>hotovitele</w:t>
      </w:r>
      <w:r w:rsidR="008E07DB">
        <w:rPr>
          <w:rFonts w:ascii="Arial" w:hAnsi="Arial" w:cs="Arial"/>
          <w:sz w:val="20"/>
          <w:szCs w:val="20"/>
        </w:rPr>
        <w:t>, Příkazce nebo technického dozoru stavebníka</w:t>
      </w:r>
      <w:r w:rsidRPr="008732E3">
        <w:rPr>
          <w:rFonts w:ascii="Arial" w:hAnsi="Arial" w:cs="Arial"/>
          <w:sz w:val="20"/>
          <w:szCs w:val="20"/>
        </w:rPr>
        <w:t xml:space="preserve"> podá neprodleně, nejpozději do </w:t>
      </w:r>
      <w:r w:rsidR="00AD5132">
        <w:rPr>
          <w:rFonts w:ascii="Arial" w:hAnsi="Arial" w:cs="Arial"/>
          <w:sz w:val="20"/>
          <w:szCs w:val="20"/>
        </w:rPr>
        <w:t>5</w:t>
      </w:r>
      <w:r w:rsidRPr="008732E3">
        <w:rPr>
          <w:rFonts w:ascii="Arial" w:hAnsi="Arial" w:cs="Arial"/>
          <w:sz w:val="20"/>
          <w:szCs w:val="20"/>
        </w:rPr>
        <w:t xml:space="preserve"> pracovních dnů od </w:t>
      </w:r>
      <w:r w:rsidR="00FB296C">
        <w:rPr>
          <w:rFonts w:ascii="Arial" w:hAnsi="Arial" w:cs="Arial"/>
          <w:sz w:val="20"/>
          <w:szCs w:val="20"/>
        </w:rPr>
        <w:t>výzvy Příkazce</w:t>
      </w:r>
      <w:r w:rsidRPr="008732E3">
        <w:rPr>
          <w:rFonts w:ascii="Arial" w:hAnsi="Arial" w:cs="Arial"/>
          <w:sz w:val="20"/>
          <w:szCs w:val="20"/>
        </w:rPr>
        <w:t xml:space="preserve">, nebude-li </w:t>
      </w:r>
      <w:r w:rsidR="00AD5132">
        <w:rPr>
          <w:rFonts w:ascii="Arial" w:hAnsi="Arial" w:cs="Arial"/>
          <w:sz w:val="20"/>
          <w:szCs w:val="20"/>
        </w:rPr>
        <w:t xml:space="preserve">mezi Smluvními stranami </w:t>
      </w:r>
      <w:r w:rsidRPr="008732E3">
        <w:rPr>
          <w:rFonts w:ascii="Arial" w:hAnsi="Arial" w:cs="Arial"/>
          <w:sz w:val="20"/>
          <w:szCs w:val="20"/>
        </w:rPr>
        <w:t>dohodnuto jinak.</w:t>
      </w:r>
    </w:p>
    <w:p w:rsidR="009D45AA" w:rsidRDefault="009D45AA" w:rsidP="005A4B6D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9D45AA" w:rsidRPr="009D45AA" w:rsidRDefault="009D45AA" w:rsidP="007F04E3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5A4B6D">
        <w:rPr>
          <w:rFonts w:ascii="Arial" w:hAnsi="Arial" w:cs="Arial"/>
          <w:sz w:val="20"/>
          <w:szCs w:val="20"/>
        </w:rPr>
        <w:t>Příkazník je v průběhu realizace Díla povinen upozornit Příkazce na nevhodnost jeho pokynů a postupů, případně na zjevný rozpor úkonů či pokynů s </w:t>
      </w:r>
      <w:r w:rsidR="00E7719F">
        <w:rPr>
          <w:rFonts w:ascii="Arial" w:hAnsi="Arial" w:cs="Arial"/>
          <w:sz w:val="20"/>
          <w:szCs w:val="20"/>
        </w:rPr>
        <w:t>P</w:t>
      </w:r>
      <w:r w:rsidR="00E7719F" w:rsidRPr="005A4B6D">
        <w:rPr>
          <w:rFonts w:ascii="Arial" w:hAnsi="Arial" w:cs="Arial"/>
          <w:sz w:val="20"/>
          <w:szCs w:val="20"/>
        </w:rPr>
        <w:t xml:space="preserve">rojektovou </w:t>
      </w:r>
      <w:r w:rsidRPr="005A4B6D">
        <w:rPr>
          <w:rFonts w:ascii="Arial" w:hAnsi="Arial" w:cs="Arial"/>
          <w:sz w:val="20"/>
          <w:szCs w:val="20"/>
        </w:rPr>
        <w:t>dokumentací, povolením</w:t>
      </w:r>
      <w:r w:rsidR="006D4101">
        <w:rPr>
          <w:rFonts w:ascii="Arial" w:hAnsi="Arial" w:cs="Arial"/>
          <w:sz w:val="20"/>
          <w:szCs w:val="20"/>
        </w:rPr>
        <w:t xml:space="preserve"> záměru</w:t>
      </w:r>
      <w:r w:rsidR="00E7719F">
        <w:rPr>
          <w:rFonts w:ascii="Arial" w:hAnsi="Arial" w:cs="Arial"/>
          <w:sz w:val="20"/>
          <w:szCs w:val="20"/>
        </w:rPr>
        <w:t>,</w:t>
      </w:r>
      <w:r w:rsidRPr="005A4B6D">
        <w:rPr>
          <w:rFonts w:ascii="Arial" w:hAnsi="Arial" w:cs="Arial"/>
          <w:sz w:val="20"/>
          <w:szCs w:val="20"/>
        </w:rPr>
        <w:t xml:space="preserve"> zadávací dokumentací veřejné zakázky na realizaci Díla, smlouvou o dílo se Zhotovitelem nebo jinými související dokumenty či právními předpisy a technickými normami. Pokyn nebo postup, na který Příkazník Příkazce upozorní, lze splnit jen tehdy, pokud na něm Příkazce trvá.</w:t>
      </w:r>
    </w:p>
    <w:p w:rsidR="009D45AA" w:rsidRDefault="009D45AA" w:rsidP="005A4B6D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9D45AA" w:rsidRDefault="009D45AA" w:rsidP="007F04E3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5A4B6D">
        <w:rPr>
          <w:rFonts w:ascii="Arial" w:hAnsi="Arial" w:cs="Arial"/>
          <w:sz w:val="20"/>
          <w:szCs w:val="20"/>
        </w:rPr>
        <w:t xml:space="preserve">Příkazník je povinen uhradit veškeré škody vzniklé Příkazci v důsledku </w:t>
      </w:r>
      <w:r w:rsidR="00E061D6">
        <w:rPr>
          <w:rFonts w:ascii="Arial" w:hAnsi="Arial" w:cs="Arial"/>
          <w:sz w:val="20"/>
          <w:szCs w:val="20"/>
        </w:rPr>
        <w:t>porušení</w:t>
      </w:r>
      <w:r w:rsidRPr="005A4B6D">
        <w:rPr>
          <w:rFonts w:ascii="Arial" w:hAnsi="Arial" w:cs="Arial"/>
          <w:sz w:val="20"/>
          <w:szCs w:val="20"/>
        </w:rPr>
        <w:t xml:space="preserve"> Smlouvy Příkazníkem. Toto ustanovení zavazuje Smluvní strany i po zániku závazku ze Smlouvy.</w:t>
      </w:r>
    </w:p>
    <w:p w:rsidR="00AD5132" w:rsidRPr="008732E3" w:rsidRDefault="00AD5132" w:rsidP="00AD5132">
      <w:pPr>
        <w:jc w:val="both"/>
        <w:rPr>
          <w:rFonts w:ascii="Arial" w:hAnsi="Arial" w:cs="Arial"/>
          <w:sz w:val="20"/>
          <w:szCs w:val="20"/>
        </w:rPr>
      </w:pPr>
    </w:p>
    <w:p w:rsidR="005173A2" w:rsidRPr="00AD5132" w:rsidRDefault="00A42ED3" w:rsidP="007F04E3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A42ED3">
        <w:rPr>
          <w:rFonts w:ascii="Arial" w:hAnsi="Arial"/>
          <w:sz w:val="20"/>
          <w:szCs w:val="20"/>
        </w:rPr>
        <w:t>Smluvní strany se zavazují, že zejm. osobní údaje, obchodní a technické informace nebo jiné důvěrné skutečnosti, které jim byly svěřeny smluvním partnerem, nezpřístupní třetím osobám bez písemného souhlasu druhé strany a ani nepoužijí tyto informace pro jiné účely než pro plnění Smlouvy, nestanoví-li právní předpisy jinak. Povinnost mlčenlivosti trvá i po skončení Smlouvy.</w:t>
      </w:r>
      <w:r w:rsidR="002D7958">
        <w:rPr>
          <w:rFonts w:ascii="Arial" w:hAnsi="Arial"/>
          <w:sz w:val="20"/>
          <w:szCs w:val="20"/>
        </w:rPr>
        <w:t xml:space="preserve"> </w:t>
      </w:r>
      <w:r w:rsidR="00AD5132" w:rsidRPr="00AD5132">
        <w:rPr>
          <w:rFonts w:ascii="Arial" w:hAnsi="Arial" w:cs="Arial"/>
          <w:sz w:val="20"/>
          <w:szCs w:val="20"/>
        </w:rPr>
        <w:t>Příkazní</w:t>
      </w:r>
      <w:r w:rsidR="002D7958">
        <w:rPr>
          <w:rFonts w:ascii="Arial" w:hAnsi="Arial" w:cs="Arial"/>
          <w:sz w:val="20"/>
          <w:szCs w:val="20"/>
        </w:rPr>
        <w:t>k</w:t>
      </w:r>
      <w:r w:rsidR="00AD5132" w:rsidRPr="00AD5132">
        <w:rPr>
          <w:rFonts w:ascii="Arial" w:hAnsi="Arial" w:cs="Arial"/>
          <w:sz w:val="20"/>
          <w:szCs w:val="20"/>
        </w:rPr>
        <w:t xml:space="preserve"> </w:t>
      </w:r>
      <w:r w:rsidR="00E061D6">
        <w:rPr>
          <w:rFonts w:ascii="Arial" w:hAnsi="Arial" w:cs="Arial"/>
          <w:sz w:val="20"/>
          <w:szCs w:val="20"/>
        </w:rPr>
        <w:t>je povinen se zdržet</w:t>
      </w:r>
      <w:r w:rsidR="00AD5132" w:rsidRPr="00AD5132">
        <w:rPr>
          <w:rFonts w:ascii="Arial" w:hAnsi="Arial" w:cs="Arial"/>
          <w:sz w:val="20"/>
          <w:szCs w:val="20"/>
        </w:rPr>
        <w:t xml:space="preserve"> veškerého jednání, které by mohlo přímo nebo nepřímo ohrozit zájmy Příkazce.</w:t>
      </w:r>
    </w:p>
    <w:p w:rsidR="00AD5132" w:rsidRDefault="00AD5132" w:rsidP="00B408A3">
      <w:pPr>
        <w:ind w:left="357"/>
        <w:jc w:val="both"/>
        <w:rPr>
          <w:rFonts w:ascii="Arial" w:hAnsi="Arial" w:cs="Arial"/>
          <w:sz w:val="20"/>
          <w:szCs w:val="20"/>
        </w:rPr>
      </w:pPr>
    </w:p>
    <w:p w:rsidR="00B408A3" w:rsidRPr="008732E3" w:rsidRDefault="00B408A3" w:rsidP="00B408A3">
      <w:pPr>
        <w:ind w:left="357"/>
        <w:jc w:val="both"/>
        <w:rPr>
          <w:rFonts w:ascii="Arial" w:hAnsi="Arial" w:cs="Arial"/>
          <w:sz w:val="20"/>
          <w:szCs w:val="20"/>
        </w:rPr>
      </w:pPr>
    </w:p>
    <w:p w:rsidR="00B408A3" w:rsidRPr="00B408A3" w:rsidRDefault="00B408A3" w:rsidP="007F04E3">
      <w:pPr>
        <w:keepNext/>
        <w:numPr>
          <w:ilvl w:val="0"/>
          <w:numId w:val="2"/>
        </w:numPr>
        <w:ind w:left="96" w:hanging="96"/>
        <w:jc w:val="center"/>
        <w:rPr>
          <w:rFonts w:ascii="Arial" w:hAnsi="Arial" w:cs="Arial"/>
          <w:b/>
          <w:sz w:val="20"/>
        </w:rPr>
      </w:pPr>
      <w:r w:rsidRPr="00BF340D">
        <w:rPr>
          <w:rFonts w:ascii="Arial" w:hAnsi="Arial" w:cs="Arial"/>
          <w:b/>
          <w:sz w:val="20"/>
          <w:szCs w:val="20"/>
        </w:rPr>
        <w:t>Povinnosti Příkazce</w:t>
      </w:r>
    </w:p>
    <w:p w:rsidR="00B408A3" w:rsidRPr="00B408A3" w:rsidRDefault="00B408A3" w:rsidP="00B408A3">
      <w:pPr>
        <w:keepNext/>
        <w:ind w:left="96"/>
        <w:rPr>
          <w:rFonts w:ascii="Arial" w:hAnsi="Arial" w:cs="Arial"/>
          <w:b/>
          <w:sz w:val="20"/>
        </w:rPr>
      </w:pPr>
    </w:p>
    <w:p w:rsidR="003B7D10" w:rsidRPr="005A4B6D" w:rsidRDefault="003B7D10" w:rsidP="007F04E3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5A4B6D">
        <w:rPr>
          <w:rFonts w:ascii="Arial" w:hAnsi="Arial" w:cs="Arial"/>
          <w:sz w:val="20"/>
          <w:szCs w:val="20"/>
        </w:rPr>
        <w:t>Příkazce vystaví v případě potřeby Příkazníkovi plnou moc pro plnění úkonů, které souvisejí s </w:t>
      </w:r>
      <w:r w:rsidRPr="005623F5">
        <w:rPr>
          <w:rFonts w:ascii="Arial" w:hAnsi="Arial" w:cs="Arial"/>
          <w:sz w:val="20"/>
          <w:szCs w:val="20"/>
        </w:rPr>
        <w:t>výkonem</w:t>
      </w:r>
      <w:r w:rsidRPr="005A4B6D">
        <w:rPr>
          <w:rFonts w:ascii="Arial" w:hAnsi="Arial" w:cs="Arial"/>
          <w:sz w:val="20"/>
          <w:szCs w:val="20"/>
        </w:rPr>
        <w:t xml:space="preserve"> činností dle Smlouvy. </w:t>
      </w:r>
      <w:r w:rsidR="005060CE">
        <w:rPr>
          <w:rFonts w:ascii="Arial" w:hAnsi="Arial" w:cs="Arial"/>
          <w:sz w:val="20"/>
          <w:szCs w:val="20"/>
        </w:rPr>
        <w:t>Plná moc zaniká</w:t>
      </w:r>
      <w:r w:rsidRPr="005A4B6D">
        <w:rPr>
          <w:rFonts w:ascii="Arial" w:hAnsi="Arial" w:cs="Arial"/>
          <w:sz w:val="20"/>
          <w:szCs w:val="20"/>
        </w:rPr>
        <w:t xml:space="preserve"> nejpozději </w:t>
      </w:r>
      <w:r w:rsidR="005060CE">
        <w:rPr>
          <w:rFonts w:ascii="Arial" w:hAnsi="Arial" w:cs="Arial"/>
          <w:sz w:val="20"/>
          <w:szCs w:val="20"/>
        </w:rPr>
        <w:t xml:space="preserve">společně se </w:t>
      </w:r>
      <w:r w:rsidRPr="005A4B6D">
        <w:rPr>
          <w:rFonts w:ascii="Arial" w:hAnsi="Arial" w:cs="Arial"/>
          <w:sz w:val="20"/>
          <w:szCs w:val="20"/>
        </w:rPr>
        <w:t>zánikem závazku ze Smlouvy, nedohodnou-li se Smluvní strany písemně jinak.</w:t>
      </w:r>
    </w:p>
    <w:p w:rsidR="003B7D10" w:rsidRPr="005A4B6D" w:rsidRDefault="003B7D10" w:rsidP="005A4B6D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B408A3" w:rsidRPr="005A4B6D" w:rsidRDefault="00B408A3" w:rsidP="007F04E3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 w:rsidRPr="00095859">
        <w:rPr>
          <w:rFonts w:ascii="Arial" w:hAnsi="Arial" w:cs="Arial"/>
          <w:sz w:val="20"/>
          <w:szCs w:val="20"/>
        </w:rPr>
        <w:t xml:space="preserve">případě </w:t>
      </w:r>
      <w:r w:rsidRPr="005A4B6D">
        <w:rPr>
          <w:rFonts w:ascii="Arial" w:hAnsi="Arial" w:cs="Arial"/>
          <w:sz w:val="20"/>
          <w:szCs w:val="20"/>
        </w:rPr>
        <w:t xml:space="preserve">požadavku Příkazce na účast Příkazníka na kontrolním dnu či jednání, je Příkazce povinen oznámit Příkazníkovi nejméně </w:t>
      </w:r>
      <w:r w:rsidR="00A97AB9">
        <w:rPr>
          <w:rFonts w:ascii="Arial" w:hAnsi="Arial" w:cs="Arial"/>
          <w:sz w:val="20"/>
          <w:szCs w:val="20"/>
        </w:rPr>
        <w:t>2</w:t>
      </w:r>
      <w:r w:rsidR="00A97AB9" w:rsidRPr="005A4B6D">
        <w:rPr>
          <w:rFonts w:ascii="Arial" w:hAnsi="Arial" w:cs="Arial"/>
          <w:sz w:val="20"/>
          <w:szCs w:val="20"/>
        </w:rPr>
        <w:t xml:space="preserve"> </w:t>
      </w:r>
      <w:r w:rsidR="00A97AB9">
        <w:rPr>
          <w:rFonts w:ascii="Arial" w:hAnsi="Arial" w:cs="Arial"/>
          <w:sz w:val="20"/>
          <w:szCs w:val="20"/>
        </w:rPr>
        <w:t>pracovní dny</w:t>
      </w:r>
      <w:r w:rsidR="00A97AB9" w:rsidRPr="005A4B6D">
        <w:rPr>
          <w:rFonts w:ascii="Arial" w:hAnsi="Arial" w:cs="Arial"/>
          <w:sz w:val="20"/>
          <w:szCs w:val="20"/>
        </w:rPr>
        <w:t xml:space="preserve"> </w:t>
      </w:r>
      <w:r w:rsidRPr="005A4B6D">
        <w:rPr>
          <w:rFonts w:ascii="Arial" w:hAnsi="Arial" w:cs="Arial"/>
          <w:sz w:val="20"/>
          <w:szCs w:val="20"/>
        </w:rPr>
        <w:t>předem čas a místo konání kontrolního dne nebo jednání, nebude-li dohodnuto jinak.</w:t>
      </w:r>
    </w:p>
    <w:p w:rsidR="00B408A3" w:rsidRPr="005A4B6D" w:rsidRDefault="00B408A3" w:rsidP="005A4B6D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B408A3" w:rsidRPr="005A4B6D" w:rsidRDefault="00D930CF" w:rsidP="007F04E3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Při</w:t>
      </w:r>
      <w:r w:rsidR="00A97AB9">
        <w:rPr>
          <w:rFonts w:ascii="Arial" w:hAnsi="Arial" w:cs="Arial"/>
          <w:sz w:val="20"/>
          <w:szCs w:val="20"/>
        </w:rPr>
        <w:t xml:space="preserve"> </w:t>
      </w:r>
      <w:r w:rsidR="003B7D10" w:rsidRPr="005A4B6D">
        <w:rPr>
          <w:rFonts w:ascii="Arial" w:hAnsi="Arial" w:cs="Arial"/>
          <w:sz w:val="20"/>
          <w:szCs w:val="20"/>
        </w:rPr>
        <w:t xml:space="preserve">předání </w:t>
      </w:r>
      <w:r>
        <w:rPr>
          <w:rFonts w:ascii="Arial" w:hAnsi="Arial" w:cs="Arial"/>
          <w:sz w:val="20"/>
          <w:szCs w:val="20"/>
        </w:rPr>
        <w:t xml:space="preserve">a převzetí </w:t>
      </w:r>
      <w:r w:rsidR="003B7D10" w:rsidRPr="005A4B6D">
        <w:rPr>
          <w:rFonts w:ascii="Arial" w:hAnsi="Arial" w:cs="Arial"/>
          <w:sz w:val="20"/>
          <w:szCs w:val="20"/>
        </w:rPr>
        <w:t>staveniště a</w:t>
      </w:r>
      <w:r>
        <w:rPr>
          <w:rFonts w:ascii="Arial" w:hAnsi="Arial" w:cs="Arial"/>
          <w:sz w:val="20"/>
          <w:szCs w:val="20"/>
        </w:rPr>
        <w:t xml:space="preserve"> při</w:t>
      </w:r>
      <w:r w:rsidR="003B7D10" w:rsidRPr="005A4B6D">
        <w:rPr>
          <w:rFonts w:ascii="Arial" w:hAnsi="Arial" w:cs="Arial"/>
          <w:sz w:val="20"/>
          <w:szCs w:val="20"/>
        </w:rPr>
        <w:t xml:space="preserve"> předání a převzetí dokončeného Díla je </w:t>
      </w:r>
      <w:r w:rsidR="00B408A3" w:rsidRPr="005A4B6D">
        <w:rPr>
          <w:rFonts w:ascii="Arial" w:hAnsi="Arial" w:cs="Arial"/>
          <w:sz w:val="20"/>
          <w:szCs w:val="20"/>
        </w:rPr>
        <w:t xml:space="preserve">Příkazce povinen </w:t>
      </w:r>
      <w:r w:rsidR="003B7D10" w:rsidRPr="005A4B6D">
        <w:rPr>
          <w:rFonts w:ascii="Arial" w:hAnsi="Arial" w:cs="Arial"/>
          <w:sz w:val="20"/>
          <w:szCs w:val="20"/>
        </w:rPr>
        <w:t xml:space="preserve">oznámit Příkazníkovi nejméně </w:t>
      </w:r>
      <w:r w:rsidR="00A97AB9">
        <w:rPr>
          <w:rFonts w:ascii="Arial" w:hAnsi="Arial" w:cs="Arial"/>
          <w:sz w:val="20"/>
          <w:szCs w:val="20"/>
        </w:rPr>
        <w:t xml:space="preserve">2 pracovní dny </w:t>
      </w:r>
      <w:r w:rsidR="003B7D10" w:rsidRPr="005A4B6D">
        <w:rPr>
          <w:rFonts w:ascii="Arial" w:hAnsi="Arial" w:cs="Arial"/>
          <w:sz w:val="20"/>
          <w:szCs w:val="20"/>
        </w:rPr>
        <w:t>předem čas a místo konání těchto jednání, nebude-li dohodnuto jinak.</w:t>
      </w:r>
    </w:p>
    <w:p w:rsidR="003B7D10" w:rsidRPr="005A4B6D" w:rsidRDefault="003B7D10" w:rsidP="005A4B6D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9F0AC8" w:rsidRDefault="009F0AC8" w:rsidP="00E30905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E30905" w:rsidRDefault="00E30905" w:rsidP="007F04E3">
      <w:pPr>
        <w:keepNext/>
        <w:numPr>
          <w:ilvl w:val="0"/>
          <w:numId w:val="2"/>
        </w:numPr>
        <w:ind w:left="96" w:hanging="96"/>
        <w:jc w:val="center"/>
        <w:rPr>
          <w:rFonts w:ascii="Arial" w:hAnsi="Arial" w:cs="Arial"/>
          <w:b/>
          <w:sz w:val="20"/>
          <w:szCs w:val="20"/>
        </w:rPr>
      </w:pPr>
      <w:r w:rsidRPr="004B78D6">
        <w:rPr>
          <w:rFonts w:ascii="Arial" w:hAnsi="Arial" w:cs="Arial"/>
          <w:b/>
          <w:sz w:val="20"/>
          <w:szCs w:val="20"/>
        </w:rPr>
        <w:lastRenderedPageBreak/>
        <w:t>Doba plnění</w:t>
      </w:r>
    </w:p>
    <w:p w:rsidR="00E30905" w:rsidRPr="004B78D6" w:rsidRDefault="00E30905" w:rsidP="00E30905">
      <w:pPr>
        <w:keepNext/>
        <w:ind w:left="96"/>
        <w:rPr>
          <w:rFonts w:ascii="Arial" w:hAnsi="Arial" w:cs="Arial"/>
          <w:b/>
          <w:sz w:val="20"/>
          <w:szCs w:val="20"/>
        </w:rPr>
      </w:pPr>
    </w:p>
    <w:p w:rsidR="00E30905" w:rsidRPr="005A4B6D" w:rsidRDefault="00E30905" w:rsidP="007F04E3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5A4B6D">
        <w:rPr>
          <w:rFonts w:ascii="Arial" w:hAnsi="Arial" w:cs="Arial"/>
          <w:sz w:val="20"/>
          <w:szCs w:val="20"/>
        </w:rPr>
        <w:t xml:space="preserve">Výkon </w:t>
      </w:r>
      <w:r w:rsidR="00B84DDA">
        <w:rPr>
          <w:rFonts w:ascii="Arial" w:hAnsi="Arial" w:cs="Arial"/>
          <w:sz w:val="20"/>
          <w:szCs w:val="20"/>
        </w:rPr>
        <w:t>D</w:t>
      </w:r>
      <w:r w:rsidR="005E6A26">
        <w:rPr>
          <w:rFonts w:ascii="Arial" w:hAnsi="Arial" w:cs="Arial"/>
          <w:sz w:val="20"/>
          <w:szCs w:val="20"/>
        </w:rPr>
        <w:t>P</w:t>
      </w:r>
      <w:r w:rsidR="00B84DDA" w:rsidRPr="005A4B6D">
        <w:rPr>
          <w:rFonts w:ascii="Arial" w:hAnsi="Arial" w:cs="Arial"/>
          <w:sz w:val="20"/>
          <w:szCs w:val="20"/>
        </w:rPr>
        <w:t xml:space="preserve"> </w:t>
      </w:r>
      <w:r w:rsidRPr="005A4B6D">
        <w:rPr>
          <w:rFonts w:ascii="Arial" w:hAnsi="Arial" w:cs="Arial"/>
          <w:sz w:val="20"/>
          <w:szCs w:val="20"/>
        </w:rPr>
        <w:t xml:space="preserve">zahájí Příkazník do 5 dnů ode dne doručení písemné výzvy ze strany Příkazce a bude jej poskytovat </w:t>
      </w:r>
      <w:r w:rsidR="00B84DDA">
        <w:rPr>
          <w:rFonts w:ascii="Arial" w:hAnsi="Arial" w:cs="Arial"/>
          <w:sz w:val="20"/>
          <w:szCs w:val="20"/>
        </w:rPr>
        <w:t xml:space="preserve">do </w:t>
      </w:r>
      <w:r w:rsidRPr="005A4B6D">
        <w:rPr>
          <w:rFonts w:ascii="Arial" w:hAnsi="Arial" w:cs="Arial"/>
          <w:sz w:val="20"/>
          <w:szCs w:val="20"/>
        </w:rPr>
        <w:t>okamžiku akceptace závěrečné zprávy Příkazcem.</w:t>
      </w:r>
    </w:p>
    <w:p w:rsidR="00E30905" w:rsidRPr="005A4B6D" w:rsidRDefault="00E30905" w:rsidP="005A4B6D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163F57" w:rsidRPr="00E30905" w:rsidRDefault="00E30905" w:rsidP="007F04E3">
      <w:pPr>
        <w:numPr>
          <w:ilvl w:val="0"/>
          <w:numId w:val="14"/>
        </w:numPr>
        <w:jc w:val="both"/>
        <w:rPr>
          <w:rFonts w:ascii="Arial" w:hAnsi="Arial"/>
          <w:sz w:val="20"/>
          <w:szCs w:val="20"/>
        </w:rPr>
      </w:pPr>
      <w:r w:rsidRPr="005A4B6D">
        <w:rPr>
          <w:rFonts w:ascii="Arial" w:hAnsi="Arial" w:cs="Arial"/>
          <w:sz w:val="20"/>
          <w:szCs w:val="20"/>
        </w:rPr>
        <w:t>Předpokládaná</w:t>
      </w:r>
      <w:r>
        <w:rPr>
          <w:rFonts w:ascii="Arial" w:hAnsi="Arial"/>
          <w:sz w:val="20"/>
          <w:szCs w:val="20"/>
        </w:rPr>
        <w:t xml:space="preserve"> doba realizace Díla činí </w:t>
      </w:r>
      <w:r w:rsidR="00406777" w:rsidRPr="00406777">
        <w:rPr>
          <w:rFonts w:ascii="Arial" w:hAnsi="Arial"/>
          <w:sz w:val="20"/>
          <w:szCs w:val="20"/>
        </w:rPr>
        <w:t>6</w:t>
      </w:r>
      <w:r w:rsidRPr="00E30905">
        <w:rPr>
          <w:rFonts w:ascii="Arial" w:hAnsi="Arial"/>
          <w:sz w:val="20"/>
          <w:szCs w:val="20"/>
        </w:rPr>
        <w:t xml:space="preserve"> měsíců.</w:t>
      </w:r>
    </w:p>
    <w:p w:rsidR="00901D4D" w:rsidRPr="00B76108" w:rsidRDefault="00901D4D" w:rsidP="00E30905">
      <w:pPr>
        <w:pStyle w:val="normalni"/>
        <w:jc w:val="both"/>
        <w:rPr>
          <w:rFonts w:ascii="Arial" w:hAnsi="Arial" w:cs="Arial"/>
          <w:sz w:val="20"/>
          <w:szCs w:val="20"/>
        </w:rPr>
      </w:pPr>
      <w:r w:rsidRPr="00B76108">
        <w:rPr>
          <w:rFonts w:ascii="Arial" w:hAnsi="Arial" w:cs="Arial"/>
          <w:sz w:val="20"/>
          <w:szCs w:val="20"/>
        </w:rPr>
        <w:t> </w:t>
      </w:r>
    </w:p>
    <w:p w:rsidR="00D32878" w:rsidRPr="00B76108" w:rsidRDefault="00D32878" w:rsidP="00E30905">
      <w:pPr>
        <w:pStyle w:val="normalni"/>
        <w:ind w:left="652" w:hanging="652"/>
        <w:jc w:val="center"/>
        <w:rPr>
          <w:rFonts w:ascii="Arial" w:hAnsi="Arial" w:cs="Arial"/>
          <w:b/>
          <w:bCs/>
          <w:sz w:val="20"/>
          <w:szCs w:val="20"/>
        </w:rPr>
      </w:pPr>
    </w:p>
    <w:p w:rsidR="00901D4D" w:rsidRDefault="00901D4D" w:rsidP="007F04E3">
      <w:pPr>
        <w:keepNext/>
        <w:numPr>
          <w:ilvl w:val="0"/>
          <w:numId w:val="2"/>
        </w:numPr>
        <w:ind w:left="96" w:hanging="96"/>
        <w:jc w:val="center"/>
        <w:rPr>
          <w:rFonts w:ascii="Arial" w:hAnsi="Arial" w:cs="Arial"/>
          <w:b/>
          <w:sz w:val="20"/>
          <w:szCs w:val="20"/>
        </w:rPr>
      </w:pPr>
      <w:r w:rsidRPr="00E30905">
        <w:rPr>
          <w:rFonts w:ascii="Arial" w:hAnsi="Arial" w:cs="Arial"/>
          <w:b/>
          <w:sz w:val="20"/>
          <w:szCs w:val="20"/>
        </w:rPr>
        <w:t>Odměna a platební podmínky</w:t>
      </w:r>
    </w:p>
    <w:p w:rsidR="00E30905" w:rsidRPr="00E30905" w:rsidRDefault="00E30905" w:rsidP="00E30905">
      <w:pPr>
        <w:keepNext/>
        <w:ind w:left="96"/>
        <w:rPr>
          <w:rFonts w:ascii="Arial" w:hAnsi="Arial" w:cs="Arial"/>
          <w:b/>
          <w:sz w:val="20"/>
          <w:szCs w:val="20"/>
        </w:rPr>
      </w:pPr>
    </w:p>
    <w:p w:rsidR="005A4B6D" w:rsidRDefault="00736521" w:rsidP="007F04E3">
      <w:pPr>
        <w:numPr>
          <w:ilvl w:val="0"/>
          <w:numId w:val="7"/>
        </w:numPr>
        <w:jc w:val="both"/>
        <w:rPr>
          <w:rFonts w:ascii="Arial" w:hAnsi="Arial"/>
          <w:sz w:val="20"/>
          <w:szCs w:val="20"/>
        </w:rPr>
      </w:pPr>
      <w:bookmarkStart w:id="0" w:name="_Ref112334083"/>
      <w:r w:rsidRPr="00631AA8">
        <w:rPr>
          <w:rFonts w:ascii="Arial" w:hAnsi="Arial" w:cs="Arial"/>
          <w:sz w:val="20"/>
          <w:szCs w:val="20"/>
        </w:rPr>
        <w:t>Příkazníkovi</w:t>
      </w:r>
      <w:r w:rsidR="00106C67" w:rsidRPr="00631AA8">
        <w:rPr>
          <w:rFonts w:ascii="Arial" w:hAnsi="Arial"/>
          <w:sz w:val="20"/>
          <w:szCs w:val="20"/>
        </w:rPr>
        <w:t xml:space="preserve"> přísluší </w:t>
      </w:r>
      <w:r w:rsidR="006E57BB">
        <w:rPr>
          <w:rFonts w:ascii="Arial" w:hAnsi="Arial" w:cs="Arial"/>
          <w:sz w:val="20"/>
          <w:szCs w:val="20"/>
        </w:rPr>
        <w:t>za 1 hodinu poskytování služeb</w:t>
      </w:r>
      <w:r w:rsidR="006E57BB" w:rsidRPr="00631AA8">
        <w:rPr>
          <w:rFonts w:ascii="Arial" w:hAnsi="Arial"/>
          <w:sz w:val="20"/>
          <w:szCs w:val="20"/>
        </w:rPr>
        <w:t xml:space="preserve"> dle </w:t>
      </w:r>
      <w:r w:rsidR="006E57BB">
        <w:rPr>
          <w:rFonts w:ascii="Arial" w:hAnsi="Arial"/>
          <w:sz w:val="20"/>
          <w:szCs w:val="20"/>
        </w:rPr>
        <w:t>S</w:t>
      </w:r>
      <w:r w:rsidR="006E57BB" w:rsidRPr="00631AA8">
        <w:rPr>
          <w:rFonts w:ascii="Arial" w:hAnsi="Arial"/>
          <w:sz w:val="20"/>
          <w:szCs w:val="20"/>
        </w:rPr>
        <w:t xml:space="preserve">mlouvy </w:t>
      </w:r>
      <w:r w:rsidR="00106C67" w:rsidRPr="00631AA8">
        <w:rPr>
          <w:rFonts w:ascii="Arial" w:hAnsi="Arial"/>
          <w:sz w:val="20"/>
          <w:szCs w:val="20"/>
        </w:rPr>
        <w:t xml:space="preserve">odměna stanovená dohodou </w:t>
      </w:r>
      <w:r w:rsidR="00DC598D">
        <w:rPr>
          <w:rFonts w:ascii="Arial" w:hAnsi="Arial"/>
          <w:sz w:val="20"/>
          <w:szCs w:val="20"/>
        </w:rPr>
        <w:t>S</w:t>
      </w:r>
      <w:r w:rsidR="00106C67" w:rsidRPr="00631AA8">
        <w:rPr>
          <w:rFonts w:ascii="Arial" w:hAnsi="Arial"/>
          <w:sz w:val="20"/>
          <w:szCs w:val="20"/>
        </w:rPr>
        <w:t>mluvních stran ve výši</w:t>
      </w:r>
      <w:r w:rsidR="005A4B6D">
        <w:rPr>
          <w:rFonts w:ascii="Arial" w:hAnsi="Arial"/>
          <w:sz w:val="20"/>
          <w:szCs w:val="20"/>
        </w:rPr>
        <w:t>:</w:t>
      </w:r>
      <w:bookmarkEnd w:id="0"/>
    </w:p>
    <w:bookmarkStart w:id="1" w:name="_Ref112334710"/>
    <w:p w:rsidR="005A4B6D" w:rsidRPr="005A4B6D" w:rsidRDefault="00A211A9" w:rsidP="007F04E3">
      <w:pPr>
        <w:numPr>
          <w:ilvl w:val="0"/>
          <w:numId w:val="9"/>
        </w:numPr>
        <w:jc w:val="both"/>
        <w:rPr>
          <w:rFonts w:ascii="Arial" w:hAnsi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  <w:highlight w:val="yellow"/>
          </w:rPr>
          <w:id w:val="-2139868852"/>
          <w:placeholder>
            <w:docPart w:val="DefaultPlaceholder_-1854013440"/>
          </w:placeholder>
        </w:sdtPr>
        <w:sdtEndPr>
          <w:rPr>
            <w:highlight w:val="none"/>
          </w:rPr>
        </w:sdtEndPr>
        <w:sdtContent>
          <w:r w:rsidR="005A4B6D" w:rsidRPr="005A4B6D">
            <w:rPr>
              <w:rFonts w:ascii="Arial" w:hAnsi="Arial" w:cs="Arial"/>
              <w:sz w:val="20"/>
              <w:szCs w:val="20"/>
              <w:highlight w:val="yellow"/>
            </w:rPr>
            <w:t>…………</w:t>
          </w:r>
          <w:proofErr w:type="gramStart"/>
          <w:r w:rsidR="005A4B6D" w:rsidRPr="005A4B6D">
            <w:rPr>
              <w:rFonts w:ascii="Arial" w:hAnsi="Arial" w:cs="Arial"/>
              <w:sz w:val="20"/>
              <w:szCs w:val="20"/>
              <w:highlight w:val="yellow"/>
            </w:rPr>
            <w:t>…….</w:t>
          </w:r>
          <w:proofErr w:type="gramEnd"/>
          <w:r w:rsidR="005A4B6D" w:rsidRPr="005A4B6D">
            <w:rPr>
              <w:rFonts w:ascii="Arial" w:hAnsi="Arial" w:cs="Arial"/>
              <w:sz w:val="20"/>
              <w:szCs w:val="20"/>
            </w:rPr>
            <w:t>,-</w:t>
          </w:r>
        </w:sdtContent>
      </w:sdt>
      <w:r w:rsidR="005A4B6D" w:rsidRPr="005A4B6D">
        <w:rPr>
          <w:rFonts w:ascii="Arial" w:hAnsi="Arial" w:cs="Arial"/>
          <w:sz w:val="20"/>
          <w:szCs w:val="20"/>
        </w:rPr>
        <w:t xml:space="preserve"> Kč bez DPH </w:t>
      </w:r>
      <w:r w:rsidR="005A4B6D">
        <w:rPr>
          <w:rFonts w:ascii="Arial" w:hAnsi="Arial" w:cs="Arial"/>
          <w:sz w:val="20"/>
          <w:szCs w:val="20"/>
        </w:rPr>
        <w:t xml:space="preserve">za </w:t>
      </w:r>
      <w:r w:rsidR="005A4B6D" w:rsidRPr="005A4B6D">
        <w:rPr>
          <w:rFonts w:ascii="Arial" w:hAnsi="Arial" w:cs="Arial"/>
          <w:sz w:val="20"/>
          <w:szCs w:val="20"/>
        </w:rPr>
        <w:t xml:space="preserve">účast </w:t>
      </w:r>
      <w:r w:rsidR="001A7247">
        <w:rPr>
          <w:rFonts w:ascii="Arial" w:hAnsi="Arial" w:cs="Arial"/>
          <w:sz w:val="20"/>
          <w:szCs w:val="20"/>
        </w:rPr>
        <w:t>P</w:t>
      </w:r>
      <w:r w:rsidR="005A4B6D" w:rsidRPr="005A4B6D">
        <w:rPr>
          <w:rFonts w:ascii="Arial" w:hAnsi="Arial" w:cs="Arial"/>
          <w:sz w:val="20"/>
          <w:szCs w:val="20"/>
        </w:rPr>
        <w:t xml:space="preserve">říkazníka na </w:t>
      </w:r>
      <w:r w:rsidR="003D3AFC" w:rsidRPr="00A44C7F">
        <w:rPr>
          <w:rFonts w:ascii="Arial" w:hAnsi="Arial" w:cs="Arial"/>
          <w:bCs/>
          <w:sz w:val="20"/>
          <w:szCs w:val="20"/>
        </w:rPr>
        <w:t>zkouškách</w:t>
      </w:r>
      <w:r w:rsidR="00956133">
        <w:rPr>
          <w:rFonts w:ascii="Arial" w:hAnsi="Arial" w:cs="Arial"/>
          <w:bCs/>
          <w:sz w:val="20"/>
          <w:szCs w:val="20"/>
        </w:rPr>
        <w:t>,</w:t>
      </w:r>
      <w:r w:rsidR="003D3AFC">
        <w:rPr>
          <w:rFonts w:ascii="Arial" w:hAnsi="Arial" w:cs="Arial"/>
          <w:bCs/>
          <w:sz w:val="20"/>
          <w:szCs w:val="20"/>
        </w:rPr>
        <w:t xml:space="preserve"> revizích</w:t>
      </w:r>
      <w:r w:rsidR="00956133">
        <w:rPr>
          <w:rFonts w:ascii="Arial" w:hAnsi="Arial" w:cs="Arial"/>
          <w:bCs/>
          <w:sz w:val="20"/>
          <w:szCs w:val="20"/>
        </w:rPr>
        <w:t>, prohlídkách, přejímkách,</w:t>
      </w:r>
      <w:r w:rsidR="003D3AFC" w:rsidRPr="005A4B6D">
        <w:rPr>
          <w:rFonts w:ascii="Arial" w:hAnsi="Arial" w:cs="Arial"/>
          <w:sz w:val="20"/>
          <w:szCs w:val="20"/>
        </w:rPr>
        <w:t xml:space="preserve"> </w:t>
      </w:r>
      <w:r w:rsidR="005A4B6D" w:rsidRPr="005A4B6D">
        <w:rPr>
          <w:rFonts w:ascii="Arial" w:hAnsi="Arial" w:cs="Arial"/>
          <w:sz w:val="20"/>
          <w:szCs w:val="20"/>
        </w:rPr>
        <w:t>jednáních a kontrolních dnech stavby;</w:t>
      </w:r>
      <w:bookmarkEnd w:id="1"/>
    </w:p>
    <w:bookmarkStart w:id="2" w:name="_Ref112334767"/>
    <w:p w:rsidR="00106C67" w:rsidRPr="00956133" w:rsidRDefault="00A211A9" w:rsidP="007F04E3">
      <w:pPr>
        <w:numPr>
          <w:ilvl w:val="0"/>
          <w:numId w:val="9"/>
        </w:numPr>
        <w:jc w:val="both"/>
        <w:rPr>
          <w:rFonts w:ascii="Arial" w:hAnsi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  <w:highlight w:val="yellow"/>
          </w:rPr>
          <w:id w:val="1920362599"/>
          <w:placeholder>
            <w:docPart w:val="DefaultPlaceholder_-1854013440"/>
          </w:placeholder>
        </w:sdtPr>
        <w:sdtEndPr>
          <w:rPr>
            <w:highlight w:val="none"/>
          </w:rPr>
        </w:sdtEndPr>
        <w:sdtContent>
          <w:r w:rsidR="00956133" w:rsidRPr="005A4B6D">
            <w:rPr>
              <w:rFonts w:ascii="Arial" w:hAnsi="Arial" w:cs="Arial"/>
              <w:sz w:val="20"/>
              <w:szCs w:val="20"/>
              <w:highlight w:val="yellow"/>
            </w:rPr>
            <w:t>…………</w:t>
          </w:r>
          <w:proofErr w:type="gramStart"/>
          <w:r w:rsidR="00956133" w:rsidRPr="005A4B6D">
            <w:rPr>
              <w:rFonts w:ascii="Arial" w:hAnsi="Arial" w:cs="Arial"/>
              <w:sz w:val="20"/>
              <w:szCs w:val="20"/>
              <w:highlight w:val="yellow"/>
            </w:rPr>
            <w:t>…….</w:t>
          </w:r>
          <w:proofErr w:type="gramEnd"/>
          <w:r w:rsidR="00956133" w:rsidRPr="005A4B6D">
            <w:rPr>
              <w:rFonts w:ascii="Arial" w:hAnsi="Arial" w:cs="Arial"/>
              <w:sz w:val="20"/>
              <w:szCs w:val="20"/>
            </w:rPr>
            <w:t>,-</w:t>
          </w:r>
        </w:sdtContent>
      </w:sdt>
      <w:r w:rsidR="00956133" w:rsidRPr="005A4B6D">
        <w:rPr>
          <w:rFonts w:ascii="Arial" w:hAnsi="Arial" w:cs="Arial"/>
          <w:sz w:val="20"/>
          <w:szCs w:val="20"/>
        </w:rPr>
        <w:t xml:space="preserve"> Kč bez DPH </w:t>
      </w:r>
      <w:r w:rsidR="00956133">
        <w:rPr>
          <w:rFonts w:ascii="Arial" w:hAnsi="Arial" w:cs="Arial"/>
          <w:sz w:val="20"/>
          <w:szCs w:val="20"/>
        </w:rPr>
        <w:t>za</w:t>
      </w:r>
      <w:r w:rsidR="00956133" w:rsidRPr="00956133">
        <w:rPr>
          <w:rFonts w:ascii="Arial" w:hAnsi="Arial" w:cs="Arial"/>
          <w:sz w:val="20"/>
          <w:szCs w:val="20"/>
        </w:rPr>
        <w:t xml:space="preserve"> ostatní činnosti Příkazníka spojené s výkonem D</w:t>
      </w:r>
      <w:r w:rsidR="005E6A26">
        <w:rPr>
          <w:rFonts w:ascii="Arial" w:hAnsi="Arial" w:cs="Arial"/>
          <w:sz w:val="20"/>
          <w:szCs w:val="20"/>
        </w:rPr>
        <w:t>P</w:t>
      </w:r>
      <w:r w:rsidR="00956133" w:rsidRPr="00956133">
        <w:rPr>
          <w:rFonts w:ascii="Arial" w:hAnsi="Arial" w:cs="Arial"/>
          <w:sz w:val="20"/>
          <w:szCs w:val="20"/>
        </w:rPr>
        <w:t xml:space="preserve"> dle </w:t>
      </w:r>
      <w:r w:rsidR="00956133">
        <w:rPr>
          <w:rFonts w:ascii="Arial" w:hAnsi="Arial" w:cs="Arial"/>
          <w:sz w:val="20"/>
          <w:szCs w:val="20"/>
        </w:rPr>
        <w:t>S</w:t>
      </w:r>
      <w:r w:rsidR="00956133" w:rsidRPr="00956133">
        <w:rPr>
          <w:rFonts w:ascii="Arial" w:hAnsi="Arial" w:cs="Arial"/>
          <w:sz w:val="20"/>
          <w:szCs w:val="20"/>
        </w:rPr>
        <w:t>mlouvy</w:t>
      </w:r>
      <w:r w:rsidR="00DC598D" w:rsidRPr="00956133">
        <w:rPr>
          <w:rFonts w:ascii="Arial" w:hAnsi="Arial" w:cs="Arial"/>
          <w:sz w:val="20"/>
          <w:szCs w:val="20"/>
        </w:rPr>
        <w:t>.</w:t>
      </w:r>
      <w:bookmarkEnd w:id="2"/>
    </w:p>
    <w:p w:rsidR="00631AA8" w:rsidRPr="00631AA8" w:rsidRDefault="00631AA8" w:rsidP="00631AA8">
      <w:pPr>
        <w:tabs>
          <w:tab w:val="left" w:pos="0"/>
        </w:tabs>
        <w:suppressAutoHyphens/>
        <w:ind w:left="425"/>
        <w:jc w:val="both"/>
        <w:rPr>
          <w:rFonts w:ascii="Arial" w:hAnsi="Arial"/>
          <w:sz w:val="20"/>
          <w:szCs w:val="20"/>
        </w:rPr>
      </w:pPr>
    </w:p>
    <w:p w:rsidR="00CE705A" w:rsidRDefault="00957ED0" w:rsidP="007F04E3">
      <w:pPr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Celková</w:t>
      </w:r>
      <w:r w:rsidR="006E57BB">
        <w:rPr>
          <w:rFonts w:ascii="Arial" w:hAnsi="Arial"/>
          <w:sz w:val="20"/>
          <w:szCs w:val="20"/>
        </w:rPr>
        <w:t xml:space="preserve"> výše o</w:t>
      </w:r>
      <w:r w:rsidR="00CE705A" w:rsidRPr="00631AA8">
        <w:rPr>
          <w:rFonts w:ascii="Arial" w:hAnsi="Arial"/>
          <w:sz w:val="20"/>
          <w:szCs w:val="20"/>
        </w:rPr>
        <w:t>dměn</w:t>
      </w:r>
      <w:r w:rsidR="006E57BB">
        <w:rPr>
          <w:rFonts w:ascii="Arial" w:hAnsi="Arial"/>
          <w:sz w:val="20"/>
          <w:szCs w:val="20"/>
        </w:rPr>
        <w:t>y</w:t>
      </w:r>
      <w:r w:rsidR="00CE705A" w:rsidRPr="00631AA8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však nepřesáhne částku</w:t>
      </w:r>
      <w:r w:rsidR="009E4584">
        <w:rPr>
          <w:rFonts w:ascii="Arial" w:hAnsi="Arial"/>
          <w:sz w:val="20"/>
          <w:szCs w:val="20"/>
        </w:rPr>
        <w:t xml:space="preserve"> </w:t>
      </w:r>
      <w:r w:rsidR="009E4584" w:rsidRPr="0050532E">
        <w:rPr>
          <w:rFonts w:ascii="Arial" w:hAnsi="Arial"/>
          <w:sz w:val="20"/>
          <w:szCs w:val="20"/>
        </w:rPr>
        <w:t xml:space="preserve">odpovídající </w:t>
      </w:r>
      <w:r w:rsidR="0050532E" w:rsidRPr="005C6177">
        <w:rPr>
          <w:rFonts w:ascii="Arial" w:hAnsi="Arial" w:cs="Arial"/>
          <w:b/>
          <w:sz w:val="20"/>
          <w:szCs w:val="20"/>
        </w:rPr>
        <w:t>30</w:t>
      </w:r>
      <w:r w:rsidR="009E4584" w:rsidRPr="005C6177">
        <w:rPr>
          <w:rFonts w:ascii="Arial" w:hAnsi="Arial" w:cs="Arial"/>
          <w:b/>
          <w:sz w:val="20"/>
          <w:szCs w:val="20"/>
        </w:rPr>
        <w:t xml:space="preserve"> </w:t>
      </w:r>
      <w:r w:rsidR="009E4584" w:rsidRPr="005C6177">
        <w:rPr>
          <w:rFonts w:ascii="Arial" w:hAnsi="Arial" w:cs="Arial"/>
          <w:sz w:val="20"/>
          <w:szCs w:val="20"/>
        </w:rPr>
        <w:t xml:space="preserve">hodinám služeb dle odst. </w:t>
      </w:r>
      <w:r w:rsidR="009E4584" w:rsidRPr="005C6177">
        <w:rPr>
          <w:rFonts w:ascii="Arial" w:hAnsi="Arial" w:cs="Arial"/>
          <w:sz w:val="20"/>
          <w:szCs w:val="20"/>
        </w:rPr>
        <w:fldChar w:fldCharType="begin"/>
      </w:r>
      <w:r w:rsidR="009E4584" w:rsidRPr="005C6177">
        <w:rPr>
          <w:rFonts w:ascii="Arial" w:hAnsi="Arial" w:cs="Arial"/>
          <w:sz w:val="20"/>
          <w:szCs w:val="20"/>
        </w:rPr>
        <w:instrText xml:space="preserve"> REF _Ref112334083 \r \h </w:instrText>
      </w:r>
      <w:r w:rsidR="00B67050" w:rsidRPr="005C6177">
        <w:rPr>
          <w:rFonts w:ascii="Arial" w:hAnsi="Arial" w:cs="Arial"/>
          <w:sz w:val="20"/>
          <w:szCs w:val="20"/>
        </w:rPr>
        <w:instrText xml:space="preserve"> \* MERGEFORMAT </w:instrText>
      </w:r>
      <w:r w:rsidR="009E4584" w:rsidRPr="005C6177">
        <w:rPr>
          <w:rFonts w:ascii="Arial" w:hAnsi="Arial" w:cs="Arial"/>
          <w:sz w:val="20"/>
          <w:szCs w:val="20"/>
        </w:rPr>
      </w:r>
      <w:r w:rsidR="009E4584" w:rsidRPr="005C6177">
        <w:rPr>
          <w:rFonts w:ascii="Arial" w:hAnsi="Arial" w:cs="Arial"/>
          <w:sz w:val="20"/>
          <w:szCs w:val="20"/>
        </w:rPr>
        <w:fldChar w:fldCharType="separate"/>
      </w:r>
      <w:r w:rsidR="008C56E9" w:rsidRPr="005C6177">
        <w:rPr>
          <w:rFonts w:ascii="Arial" w:hAnsi="Arial" w:cs="Arial"/>
          <w:sz w:val="20"/>
          <w:szCs w:val="20"/>
        </w:rPr>
        <w:t>1</w:t>
      </w:r>
      <w:r w:rsidR="009E4584" w:rsidRPr="005C6177">
        <w:rPr>
          <w:rFonts w:ascii="Arial" w:hAnsi="Arial" w:cs="Arial"/>
          <w:sz w:val="20"/>
          <w:szCs w:val="20"/>
        </w:rPr>
        <w:fldChar w:fldCharType="end"/>
      </w:r>
      <w:r w:rsidR="009E4584" w:rsidRPr="005C6177">
        <w:rPr>
          <w:rFonts w:ascii="Arial" w:hAnsi="Arial" w:cs="Arial"/>
          <w:sz w:val="20"/>
          <w:szCs w:val="20"/>
        </w:rPr>
        <w:t xml:space="preserve"> písm. </w:t>
      </w:r>
      <w:r w:rsidR="009E4584" w:rsidRPr="005C6177">
        <w:rPr>
          <w:rFonts w:ascii="Arial" w:hAnsi="Arial" w:cs="Arial"/>
          <w:sz w:val="20"/>
          <w:szCs w:val="20"/>
        </w:rPr>
        <w:fldChar w:fldCharType="begin"/>
      </w:r>
      <w:r w:rsidR="009E4584" w:rsidRPr="005C6177">
        <w:rPr>
          <w:rFonts w:ascii="Arial" w:hAnsi="Arial" w:cs="Arial"/>
          <w:sz w:val="20"/>
          <w:szCs w:val="20"/>
        </w:rPr>
        <w:instrText xml:space="preserve"> REF _Ref112334710 \r \h </w:instrText>
      </w:r>
      <w:r w:rsidR="00B67050" w:rsidRPr="005C6177">
        <w:rPr>
          <w:rFonts w:ascii="Arial" w:hAnsi="Arial" w:cs="Arial"/>
          <w:sz w:val="20"/>
          <w:szCs w:val="20"/>
        </w:rPr>
        <w:instrText xml:space="preserve"> \* MERGEFORMAT </w:instrText>
      </w:r>
      <w:r w:rsidR="009E4584" w:rsidRPr="005C6177">
        <w:rPr>
          <w:rFonts w:ascii="Arial" w:hAnsi="Arial" w:cs="Arial"/>
          <w:sz w:val="20"/>
          <w:szCs w:val="20"/>
        </w:rPr>
      </w:r>
      <w:r w:rsidR="009E4584" w:rsidRPr="005C6177">
        <w:rPr>
          <w:rFonts w:ascii="Arial" w:hAnsi="Arial" w:cs="Arial"/>
          <w:sz w:val="20"/>
          <w:szCs w:val="20"/>
        </w:rPr>
        <w:fldChar w:fldCharType="separate"/>
      </w:r>
      <w:r w:rsidR="008C56E9" w:rsidRPr="005C6177">
        <w:rPr>
          <w:rFonts w:ascii="Arial" w:hAnsi="Arial" w:cs="Arial"/>
          <w:sz w:val="20"/>
          <w:szCs w:val="20"/>
        </w:rPr>
        <w:t>a)</w:t>
      </w:r>
      <w:r w:rsidR="009E4584" w:rsidRPr="005C6177">
        <w:rPr>
          <w:rFonts w:ascii="Arial" w:hAnsi="Arial" w:cs="Arial"/>
          <w:sz w:val="20"/>
          <w:szCs w:val="20"/>
        </w:rPr>
        <w:fldChar w:fldCharType="end"/>
      </w:r>
      <w:r w:rsidR="009E4584" w:rsidRPr="005C6177">
        <w:rPr>
          <w:rFonts w:ascii="Arial" w:hAnsi="Arial" w:cs="Arial"/>
          <w:sz w:val="20"/>
          <w:szCs w:val="20"/>
        </w:rPr>
        <w:t xml:space="preserve"> </w:t>
      </w:r>
      <w:r w:rsidR="009E4584" w:rsidRPr="00B67050">
        <w:rPr>
          <w:rFonts w:ascii="Arial" w:hAnsi="Arial" w:cs="Arial"/>
          <w:sz w:val="20"/>
          <w:szCs w:val="20"/>
        </w:rPr>
        <w:t xml:space="preserve">tohoto článku </w:t>
      </w:r>
      <w:r w:rsidR="009E4584" w:rsidRPr="0050532E">
        <w:rPr>
          <w:rFonts w:ascii="Arial" w:hAnsi="Arial" w:cs="Arial"/>
          <w:sz w:val="20"/>
          <w:szCs w:val="20"/>
        </w:rPr>
        <w:t xml:space="preserve">a </w:t>
      </w:r>
      <w:r w:rsidR="0050532E" w:rsidRPr="005C6177">
        <w:rPr>
          <w:rFonts w:ascii="Arial" w:hAnsi="Arial" w:cs="Arial"/>
          <w:b/>
          <w:sz w:val="20"/>
          <w:szCs w:val="20"/>
        </w:rPr>
        <w:t>10</w:t>
      </w:r>
      <w:r w:rsidR="009E4584" w:rsidRPr="005C6177">
        <w:rPr>
          <w:rFonts w:ascii="Arial" w:hAnsi="Arial" w:cs="Arial"/>
          <w:b/>
          <w:sz w:val="20"/>
          <w:szCs w:val="20"/>
        </w:rPr>
        <w:t xml:space="preserve"> </w:t>
      </w:r>
      <w:r w:rsidR="009E4584" w:rsidRPr="00B67050">
        <w:rPr>
          <w:rFonts w:ascii="Arial" w:hAnsi="Arial" w:cs="Arial"/>
          <w:sz w:val="20"/>
          <w:szCs w:val="20"/>
        </w:rPr>
        <w:t xml:space="preserve">hodinám služeb dle odst. </w:t>
      </w:r>
      <w:r w:rsidR="009E4584" w:rsidRPr="00B67050">
        <w:rPr>
          <w:rFonts w:ascii="Arial" w:hAnsi="Arial" w:cs="Arial"/>
          <w:sz w:val="20"/>
          <w:szCs w:val="20"/>
        </w:rPr>
        <w:fldChar w:fldCharType="begin"/>
      </w:r>
      <w:r w:rsidR="009E4584" w:rsidRPr="00B67050">
        <w:rPr>
          <w:rFonts w:ascii="Arial" w:hAnsi="Arial" w:cs="Arial"/>
          <w:sz w:val="20"/>
          <w:szCs w:val="20"/>
        </w:rPr>
        <w:instrText xml:space="preserve"> REF _Ref112334083 \r \h </w:instrText>
      </w:r>
      <w:r w:rsidR="00B67050">
        <w:rPr>
          <w:rFonts w:ascii="Arial" w:hAnsi="Arial" w:cs="Arial"/>
          <w:sz w:val="20"/>
          <w:szCs w:val="20"/>
        </w:rPr>
        <w:instrText xml:space="preserve"> \* MERGEFORMAT </w:instrText>
      </w:r>
      <w:r w:rsidR="009E4584" w:rsidRPr="00B67050">
        <w:rPr>
          <w:rFonts w:ascii="Arial" w:hAnsi="Arial" w:cs="Arial"/>
          <w:sz w:val="20"/>
          <w:szCs w:val="20"/>
        </w:rPr>
      </w:r>
      <w:r w:rsidR="009E4584" w:rsidRPr="00B67050">
        <w:rPr>
          <w:rFonts w:ascii="Arial" w:hAnsi="Arial" w:cs="Arial"/>
          <w:sz w:val="20"/>
          <w:szCs w:val="20"/>
        </w:rPr>
        <w:fldChar w:fldCharType="separate"/>
      </w:r>
      <w:r w:rsidR="008C56E9">
        <w:rPr>
          <w:rFonts w:ascii="Arial" w:hAnsi="Arial" w:cs="Arial"/>
          <w:sz w:val="20"/>
          <w:szCs w:val="20"/>
        </w:rPr>
        <w:t>1</w:t>
      </w:r>
      <w:r w:rsidR="009E4584" w:rsidRPr="00B67050">
        <w:rPr>
          <w:rFonts w:ascii="Arial" w:hAnsi="Arial" w:cs="Arial"/>
          <w:sz w:val="20"/>
          <w:szCs w:val="20"/>
        </w:rPr>
        <w:fldChar w:fldCharType="end"/>
      </w:r>
      <w:r w:rsidR="009E4584" w:rsidRPr="00B67050">
        <w:rPr>
          <w:rFonts w:ascii="Arial" w:hAnsi="Arial" w:cs="Arial"/>
          <w:sz w:val="20"/>
          <w:szCs w:val="20"/>
        </w:rPr>
        <w:t xml:space="preserve"> písm.</w:t>
      </w:r>
      <w:r w:rsidR="009E4584" w:rsidRPr="005C6177">
        <w:rPr>
          <w:rFonts w:ascii="Arial" w:hAnsi="Arial" w:cs="Arial"/>
          <w:sz w:val="20"/>
          <w:szCs w:val="20"/>
        </w:rPr>
        <w:t xml:space="preserve"> </w:t>
      </w:r>
      <w:r w:rsidR="009E4584" w:rsidRPr="005C6177">
        <w:rPr>
          <w:rFonts w:ascii="Arial" w:hAnsi="Arial" w:cs="Arial"/>
          <w:sz w:val="20"/>
          <w:szCs w:val="20"/>
        </w:rPr>
        <w:fldChar w:fldCharType="begin"/>
      </w:r>
      <w:r w:rsidR="009E4584" w:rsidRPr="005C6177">
        <w:rPr>
          <w:rFonts w:ascii="Arial" w:hAnsi="Arial" w:cs="Arial"/>
          <w:sz w:val="20"/>
          <w:szCs w:val="20"/>
        </w:rPr>
        <w:instrText xml:space="preserve"> REF _Ref112334767 \r \h </w:instrText>
      </w:r>
      <w:r w:rsidR="00B67050" w:rsidRPr="005C6177">
        <w:rPr>
          <w:rFonts w:ascii="Arial" w:hAnsi="Arial" w:cs="Arial"/>
          <w:sz w:val="20"/>
          <w:szCs w:val="20"/>
        </w:rPr>
        <w:instrText xml:space="preserve"> \* MERGEFORMAT </w:instrText>
      </w:r>
      <w:r w:rsidR="009E4584" w:rsidRPr="005C6177">
        <w:rPr>
          <w:rFonts w:ascii="Arial" w:hAnsi="Arial" w:cs="Arial"/>
          <w:sz w:val="20"/>
          <w:szCs w:val="20"/>
        </w:rPr>
      </w:r>
      <w:r w:rsidR="009E4584" w:rsidRPr="005C6177">
        <w:rPr>
          <w:rFonts w:ascii="Arial" w:hAnsi="Arial" w:cs="Arial"/>
          <w:sz w:val="20"/>
          <w:szCs w:val="20"/>
        </w:rPr>
        <w:fldChar w:fldCharType="separate"/>
      </w:r>
      <w:r w:rsidR="008C56E9" w:rsidRPr="005C6177">
        <w:rPr>
          <w:rFonts w:ascii="Arial" w:hAnsi="Arial" w:cs="Arial"/>
          <w:sz w:val="20"/>
          <w:szCs w:val="20"/>
        </w:rPr>
        <w:t>b)</w:t>
      </w:r>
      <w:r w:rsidR="009E4584" w:rsidRPr="005C6177">
        <w:rPr>
          <w:rFonts w:ascii="Arial" w:hAnsi="Arial" w:cs="Arial"/>
          <w:sz w:val="20"/>
          <w:szCs w:val="20"/>
        </w:rPr>
        <w:fldChar w:fldCharType="end"/>
      </w:r>
      <w:r w:rsidR="009E4584" w:rsidRPr="00B67050">
        <w:rPr>
          <w:rFonts w:ascii="Arial" w:hAnsi="Arial" w:cs="Arial"/>
          <w:sz w:val="20"/>
          <w:szCs w:val="20"/>
        </w:rPr>
        <w:t xml:space="preserve"> tohoto článku, tj.</w:t>
      </w:r>
      <w:r w:rsidR="006E57BB">
        <w:rPr>
          <w:rFonts w:ascii="Arial" w:hAnsi="Arial"/>
          <w:sz w:val="20"/>
          <w:szCs w:val="20"/>
        </w:rPr>
        <w:t xml:space="preserve"> </w:t>
      </w:r>
      <w:sdt>
        <w:sdtPr>
          <w:rPr>
            <w:rFonts w:ascii="Arial" w:hAnsi="Arial"/>
            <w:sz w:val="20"/>
            <w:szCs w:val="20"/>
          </w:rPr>
          <w:id w:val="-1789883155"/>
          <w:placeholder>
            <w:docPart w:val="DefaultPlaceholder_-1854013440"/>
          </w:placeholder>
        </w:sdtPr>
        <w:sdtEndPr>
          <w:rPr>
            <w:rFonts w:cs="Arial"/>
          </w:rPr>
        </w:sdtEndPr>
        <w:sdtContent>
          <w:r w:rsidR="00956133" w:rsidRPr="005A4B6D">
            <w:rPr>
              <w:rFonts w:ascii="Arial" w:hAnsi="Arial" w:cs="Arial"/>
              <w:sz w:val="20"/>
              <w:szCs w:val="20"/>
              <w:highlight w:val="yellow"/>
            </w:rPr>
            <w:t>…………</w:t>
          </w:r>
          <w:proofErr w:type="gramStart"/>
          <w:r w:rsidR="00956133" w:rsidRPr="005A4B6D">
            <w:rPr>
              <w:rFonts w:ascii="Arial" w:hAnsi="Arial" w:cs="Arial"/>
              <w:sz w:val="20"/>
              <w:szCs w:val="20"/>
              <w:highlight w:val="yellow"/>
            </w:rPr>
            <w:t>…….</w:t>
          </w:r>
          <w:proofErr w:type="gramEnd"/>
          <w:r w:rsidR="00956133" w:rsidRPr="005A4B6D">
            <w:rPr>
              <w:rFonts w:ascii="Arial" w:hAnsi="Arial" w:cs="Arial"/>
              <w:sz w:val="20"/>
              <w:szCs w:val="20"/>
            </w:rPr>
            <w:t>,-</w:t>
          </w:r>
        </w:sdtContent>
      </w:sdt>
      <w:r w:rsidR="00AD5D33">
        <w:rPr>
          <w:rFonts w:ascii="Arial" w:hAnsi="Arial" w:cs="Arial"/>
          <w:sz w:val="20"/>
          <w:szCs w:val="20"/>
        </w:rPr>
        <w:t xml:space="preserve"> Kč bez DPH.</w:t>
      </w:r>
    </w:p>
    <w:p w:rsidR="00956133" w:rsidRPr="008732E3" w:rsidRDefault="00956133" w:rsidP="00956133">
      <w:pPr>
        <w:ind w:left="357"/>
        <w:jc w:val="both"/>
        <w:rPr>
          <w:rFonts w:ascii="Arial" w:hAnsi="Arial" w:cs="Arial"/>
          <w:sz w:val="20"/>
          <w:szCs w:val="20"/>
        </w:rPr>
      </w:pPr>
    </w:p>
    <w:p w:rsidR="00A97AB9" w:rsidRDefault="00A97AB9" w:rsidP="007F04E3">
      <w:pPr>
        <w:numPr>
          <w:ilvl w:val="0"/>
          <w:numId w:val="7"/>
        </w:numPr>
        <w:ind w:left="357" w:hanging="3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Za poskytování služeb dle Smlouvy se nepovažuje cesta Příkazníka na místo výkonu D</w:t>
      </w:r>
      <w:r w:rsidR="005E6A26">
        <w:rPr>
          <w:rFonts w:ascii="Arial" w:hAnsi="Arial"/>
          <w:sz w:val="20"/>
          <w:szCs w:val="20"/>
        </w:rPr>
        <w:t>P</w:t>
      </w:r>
      <w:r w:rsidR="00D930CF">
        <w:rPr>
          <w:rFonts w:ascii="Arial" w:hAnsi="Arial"/>
          <w:sz w:val="20"/>
          <w:szCs w:val="20"/>
        </w:rPr>
        <w:t xml:space="preserve"> (zejména místo provádění Díla)</w:t>
      </w:r>
      <w:r>
        <w:rPr>
          <w:rFonts w:ascii="Arial" w:hAnsi="Arial"/>
          <w:sz w:val="20"/>
          <w:szCs w:val="20"/>
        </w:rPr>
        <w:t xml:space="preserve">. </w:t>
      </w:r>
    </w:p>
    <w:p w:rsidR="00A97AB9" w:rsidRDefault="00A97AB9" w:rsidP="00D930CF">
      <w:pPr>
        <w:ind w:left="357"/>
        <w:jc w:val="both"/>
        <w:rPr>
          <w:rFonts w:ascii="Arial" w:hAnsi="Arial"/>
          <w:sz w:val="20"/>
          <w:szCs w:val="20"/>
        </w:rPr>
      </w:pPr>
    </w:p>
    <w:p w:rsidR="001A7247" w:rsidRPr="00726B25" w:rsidRDefault="001A7247" w:rsidP="007F04E3">
      <w:pPr>
        <w:numPr>
          <w:ilvl w:val="0"/>
          <w:numId w:val="7"/>
        </w:numPr>
        <w:ind w:left="357" w:hanging="357"/>
        <w:jc w:val="both"/>
        <w:rPr>
          <w:rFonts w:ascii="Arial" w:hAnsi="Arial"/>
          <w:sz w:val="20"/>
          <w:szCs w:val="20"/>
        </w:rPr>
      </w:pPr>
      <w:r w:rsidRPr="00726B25">
        <w:rPr>
          <w:rFonts w:ascii="Arial" w:hAnsi="Arial"/>
          <w:sz w:val="20"/>
          <w:szCs w:val="20"/>
        </w:rPr>
        <w:t>Odměna zahrnuje zejména zisk a veškeré náklady</w:t>
      </w:r>
      <w:r w:rsidR="006757F6">
        <w:rPr>
          <w:rFonts w:ascii="Arial" w:hAnsi="Arial"/>
          <w:sz w:val="20"/>
          <w:szCs w:val="20"/>
        </w:rPr>
        <w:t xml:space="preserve"> (např. přepravy)</w:t>
      </w:r>
      <w:r w:rsidRPr="00726B25">
        <w:rPr>
          <w:rFonts w:ascii="Arial" w:hAnsi="Arial"/>
          <w:sz w:val="20"/>
          <w:szCs w:val="20"/>
        </w:rPr>
        <w:t xml:space="preserve">, včetně nákladů souvisejících (např. daně, pojištění, zvýšené náklady vyplývající z obchodních podmínek a z vývoje cen po dobu plnění). V odměně jsou zahrnuty i náklady </w:t>
      </w:r>
      <w:r w:rsidR="006757F6">
        <w:rPr>
          <w:rFonts w:ascii="Arial" w:hAnsi="Arial"/>
          <w:sz w:val="20"/>
          <w:szCs w:val="20"/>
        </w:rPr>
        <w:t xml:space="preserve">na </w:t>
      </w:r>
      <w:r w:rsidRPr="00726B25">
        <w:rPr>
          <w:rFonts w:ascii="Arial" w:hAnsi="Arial"/>
          <w:sz w:val="20"/>
          <w:szCs w:val="20"/>
        </w:rPr>
        <w:t>další odborn</w:t>
      </w:r>
      <w:r w:rsidR="006757F6">
        <w:rPr>
          <w:rFonts w:ascii="Arial" w:hAnsi="Arial"/>
          <w:sz w:val="20"/>
          <w:szCs w:val="20"/>
        </w:rPr>
        <w:t>é</w:t>
      </w:r>
      <w:r w:rsidRPr="00726B25">
        <w:rPr>
          <w:rFonts w:ascii="Arial" w:hAnsi="Arial"/>
          <w:sz w:val="20"/>
          <w:szCs w:val="20"/>
        </w:rPr>
        <w:t xml:space="preserve"> pr</w:t>
      </w:r>
      <w:r w:rsidR="006757F6">
        <w:rPr>
          <w:rFonts w:ascii="Arial" w:hAnsi="Arial"/>
          <w:sz w:val="20"/>
          <w:szCs w:val="20"/>
        </w:rPr>
        <w:t>áce</w:t>
      </w:r>
      <w:r w:rsidRPr="00726B25">
        <w:rPr>
          <w:rFonts w:ascii="Arial" w:hAnsi="Arial"/>
          <w:sz w:val="20"/>
          <w:szCs w:val="20"/>
        </w:rPr>
        <w:t xml:space="preserve"> nezbytn</w:t>
      </w:r>
      <w:r w:rsidR="006757F6">
        <w:rPr>
          <w:rFonts w:ascii="Arial" w:hAnsi="Arial"/>
          <w:sz w:val="20"/>
          <w:szCs w:val="20"/>
        </w:rPr>
        <w:t>é</w:t>
      </w:r>
      <w:r w:rsidRPr="00726B25">
        <w:rPr>
          <w:rFonts w:ascii="Arial" w:hAnsi="Arial"/>
          <w:sz w:val="20"/>
          <w:szCs w:val="20"/>
        </w:rPr>
        <w:t xml:space="preserve"> pro řádné plnění činností Příkazníka.</w:t>
      </w:r>
      <w:r w:rsidR="00A97AB9">
        <w:rPr>
          <w:rFonts w:ascii="Arial" w:hAnsi="Arial"/>
          <w:sz w:val="20"/>
          <w:szCs w:val="20"/>
        </w:rPr>
        <w:t xml:space="preserve"> </w:t>
      </w:r>
    </w:p>
    <w:p w:rsidR="001A7247" w:rsidRPr="00726B25" w:rsidRDefault="001A7247" w:rsidP="00726B25">
      <w:pPr>
        <w:ind w:left="357"/>
        <w:jc w:val="both"/>
        <w:rPr>
          <w:rFonts w:ascii="Arial" w:hAnsi="Arial"/>
          <w:sz w:val="20"/>
          <w:szCs w:val="20"/>
        </w:rPr>
      </w:pPr>
    </w:p>
    <w:p w:rsidR="001A7247" w:rsidRPr="00726B25" w:rsidRDefault="001A7247" w:rsidP="007F04E3">
      <w:pPr>
        <w:numPr>
          <w:ilvl w:val="0"/>
          <w:numId w:val="7"/>
        </w:numPr>
        <w:ind w:left="357" w:hanging="357"/>
        <w:jc w:val="both"/>
        <w:rPr>
          <w:rFonts w:ascii="Arial" w:hAnsi="Arial"/>
          <w:sz w:val="20"/>
          <w:szCs w:val="20"/>
        </w:rPr>
      </w:pPr>
      <w:r w:rsidRPr="00726B25">
        <w:rPr>
          <w:rFonts w:ascii="Arial" w:hAnsi="Arial"/>
          <w:sz w:val="20"/>
          <w:szCs w:val="20"/>
        </w:rPr>
        <w:t>Změna pevné smluvní odměny</w:t>
      </w:r>
      <w:r w:rsidR="005E3220">
        <w:rPr>
          <w:rFonts w:ascii="Arial" w:hAnsi="Arial"/>
          <w:sz w:val="20"/>
          <w:szCs w:val="20"/>
        </w:rPr>
        <w:t xml:space="preserve"> (hodinové sazby)</w:t>
      </w:r>
      <w:r w:rsidRPr="00726B25">
        <w:rPr>
          <w:rFonts w:ascii="Arial" w:hAnsi="Arial"/>
          <w:sz w:val="20"/>
          <w:szCs w:val="20"/>
        </w:rPr>
        <w:t xml:space="preserve"> je možná pouze, pokud po podpisu Smlouvy dojde ke změně sazeb DPH, a to o částku odpovídající zvýšení nebo snížení sazby DPH.</w:t>
      </w:r>
    </w:p>
    <w:p w:rsidR="001A7247" w:rsidRPr="00726B25" w:rsidRDefault="001A7247" w:rsidP="00726B25">
      <w:pPr>
        <w:ind w:left="357"/>
        <w:jc w:val="both"/>
        <w:rPr>
          <w:rFonts w:ascii="Arial" w:hAnsi="Arial"/>
          <w:sz w:val="20"/>
          <w:szCs w:val="20"/>
        </w:rPr>
      </w:pPr>
    </w:p>
    <w:p w:rsidR="00736521" w:rsidRDefault="001A7247" w:rsidP="007F04E3">
      <w:pPr>
        <w:numPr>
          <w:ilvl w:val="0"/>
          <w:numId w:val="7"/>
        </w:numPr>
        <w:ind w:left="357" w:hanging="357"/>
        <w:jc w:val="both"/>
        <w:rPr>
          <w:rFonts w:ascii="Arial" w:hAnsi="Arial"/>
          <w:sz w:val="20"/>
          <w:szCs w:val="20"/>
        </w:rPr>
      </w:pPr>
      <w:r w:rsidRPr="00726B25">
        <w:rPr>
          <w:rFonts w:ascii="Arial" w:hAnsi="Arial"/>
          <w:sz w:val="20"/>
          <w:szCs w:val="20"/>
        </w:rPr>
        <w:t>Příkazník v souvislosti s odměnou prohlašuje, že ve smyslu § 1765 odst. 2 občanského zákoníku přebírá nebezpečí změny okolností. Příkazník se tedy výslovně vzdává nároku na jednání o zvýšení odměny, a to i v případě nepředvídatelných a mimořádných okolností.</w:t>
      </w:r>
    </w:p>
    <w:p w:rsidR="006757F6" w:rsidRPr="00726B25" w:rsidRDefault="006757F6" w:rsidP="006757F6">
      <w:pPr>
        <w:jc w:val="both"/>
        <w:rPr>
          <w:rFonts w:ascii="Arial" w:hAnsi="Arial"/>
          <w:sz w:val="20"/>
          <w:szCs w:val="20"/>
        </w:rPr>
      </w:pPr>
    </w:p>
    <w:p w:rsidR="00CE705A" w:rsidRDefault="00CE705A" w:rsidP="007F04E3">
      <w:pPr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B326D0">
        <w:rPr>
          <w:rFonts w:ascii="Arial" w:hAnsi="Arial" w:cs="Arial"/>
          <w:sz w:val="20"/>
          <w:szCs w:val="20"/>
        </w:rPr>
        <w:t xml:space="preserve">Odměna bude </w:t>
      </w:r>
      <w:r w:rsidR="00B326D0" w:rsidRPr="00B326D0">
        <w:rPr>
          <w:rFonts w:ascii="Arial" w:hAnsi="Arial" w:cs="Arial"/>
          <w:sz w:val="20"/>
          <w:szCs w:val="20"/>
        </w:rPr>
        <w:t>P</w:t>
      </w:r>
      <w:r w:rsidRPr="00B326D0">
        <w:rPr>
          <w:rFonts w:ascii="Arial" w:hAnsi="Arial" w:cs="Arial"/>
          <w:sz w:val="20"/>
          <w:szCs w:val="20"/>
        </w:rPr>
        <w:t xml:space="preserve">říkazníkovi hrazena průběžně, na základě faktur vystavovaných vždy ke konci </w:t>
      </w:r>
      <w:r w:rsidR="00B326D0" w:rsidRPr="00B326D0">
        <w:rPr>
          <w:rFonts w:ascii="Arial" w:hAnsi="Arial" w:cs="Arial"/>
          <w:sz w:val="20"/>
          <w:szCs w:val="20"/>
        </w:rPr>
        <w:t>následujícího</w:t>
      </w:r>
      <w:r w:rsidRPr="00B326D0">
        <w:rPr>
          <w:rFonts w:ascii="Arial" w:hAnsi="Arial" w:cs="Arial"/>
          <w:sz w:val="20"/>
          <w:szCs w:val="20"/>
        </w:rPr>
        <w:t xml:space="preserve"> kalendářního měsíce. Fakturace bude provedena dle soupisu vyúčtovaných hodin, ze kterého bude zřejmý počet </w:t>
      </w:r>
      <w:r w:rsidR="00533BC5" w:rsidRPr="00B326D0">
        <w:rPr>
          <w:rFonts w:ascii="Arial" w:hAnsi="Arial" w:cs="Arial"/>
          <w:sz w:val="20"/>
          <w:szCs w:val="20"/>
        </w:rPr>
        <w:t xml:space="preserve">skutečně </w:t>
      </w:r>
      <w:r w:rsidRPr="00B326D0">
        <w:rPr>
          <w:rFonts w:ascii="Arial" w:hAnsi="Arial" w:cs="Arial"/>
          <w:sz w:val="20"/>
          <w:szCs w:val="20"/>
        </w:rPr>
        <w:t>odpracovaných hodin a rozsah činností D</w:t>
      </w:r>
      <w:r w:rsidR="005E6A26">
        <w:rPr>
          <w:rFonts w:ascii="Arial" w:hAnsi="Arial" w:cs="Arial"/>
          <w:sz w:val="20"/>
          <w:szCs w:val="20"/>
        </w:rPr>
        <w:t>P</w:t>
      </w:r>
      <w:r w:rsidRPr="00B326D0">
        <w:rPr>
          <w:rFonts w:ascii="Arial" w:hAnsi="Arial" w:cs="Arial"/>
          <w:sz w:val="20"/>
          <w:szCs w:val="20"/>
        </w:rPr>
        <w:t>, a který bude podložen kopiemi příslušných listin prokazujících oprávněnost fakturace</w:t>
      </w:r>
      <w:r w:rsidR="00995D40" w:rsidRPr="00B326D0">
        <w:rPr>
          <w:rFonts w:ascii="Arial" w:hAnsi="Arial" w:cs="Arial"/>
          <w:sz w:val="20"/>
          <w:szCs w:val="20"/>
        </w:rPr>
        <w:t>.</w:t>
      </w:r>
      <w:r w:rsidRPr="00B326D0">
        <w:rPr>
          <w:rFonts w:ascii="Arial" w:hAnsi="Arial" w:cs="Arial"/>
          <w:sz w:val="20"/>
          <w:szCs w:val="20"/>
        </w:rPr>
        <w:t xml:space="preserve"> Výkaz takto odpracovaných hodin bude potvrzený </w:t>
      </w:r>
      <w:r w:rsidR="00B326D0" w:rsidRPr="00B326D0">
        <w:rPr>
          <w:rFonts w:ascii="Arial" w:hAnsi="Arial" w:cs="Arial"/>
          <w:sz w:val="20"/>
          <w:szCs w:val="20"/>
        </w:rPr>
        <w:t>zástupcem ve věcech technických P</w:t>
      </w:r>
      <w:r w:rsidRPr="00B326D0">
        <w:rPr>
          <w:rFonts w:ascii="Arial" w:hAnsi="Arial" w:cs="Arial"/>
          <w:sz w:val="20"/>
          <w:szCs w:val="20"/>
        </w:rPr>
        <w:t>říkazce a bude přílohou faktury.</w:t>
      </w:r>
    </w:p>
    <w:p w:rsidR="00B326D0" w:rsidRPr="00B326D0" w:rsidRDefault="00B326D0" w:rsidP="00B326D0">
      <w:pPr>
        <w:ind w:left="357"/>
        <w:jc w:val="both"/>
        <w:rPr>
          <w:rFonts w:ascii="Arial" w:hAnsi="Arial" w:cs="Arial"/>
          <w:sz w:val="20"/>
          <w:szCs w:val="20"/>
        </w:rPr>
      </w:pPr>
    </w:p>
    <w:p w:rsidR="00EE5FF4" w:rsidRDefault="00B326D0" w:rsidP="007F04E3">
      <w:pPr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Poslední</w:t>
      </w:r>
      <w:r w:rsidR="00EE5FF4" w:rsidRPr="00131C8F">
        <w:rPr>
          <w:rFonts w:ascii="Arial" w:hAnsi="Arial" w:cs="Arial"/>
          <w:sz w:val="20"/>
          <w:szCs w:val="20"/>
        </w:rPr>
        <w:t xml:space="preserve"> faktura bude vystavena do 30 dnů ode dne akceptace závěrečné zprávy </w:t>
      </w:r>
      <w:r>
        <w:rPr>
          <w:rFonts w:ascii="Arial" w:hAnsi="Arial" w:cs="Arial"/>
          <w:sz w:val="20"/>
          <w:szCs w:val="20"/>
        </w:rPr>
        <w:t>P</w:t>
      </w:r>
      <w:r w:rsidR="00EE5FF4" w:rsidRPr="00131C8F">
        <w:rPr>
          <w:rFonts w:ascii="Arial" w:hAnsi="Arial" w:cs="Arial"/>
          <w:sz w:val="20"/>
          <w:szCs w:val="20"/>
        </w:rPr>
        <w:t>říkazcem.</w:t>
      </w:r>
    </w:p>
    <w:p w:rsidR="00B326D0" w:rsidRPr="00131C8F" w:rsidRDefault="00B326D0" w:rsidP="00B326D0">
      <w:pPr>
        <w:jc w:val="both"/>
        <w:rPr>
          <w:rFonts w:ascii="Arial" w:hAnsi="Arial" w:cs="Arial"/>
          <w:sz w:val="20"/>
          <w:szCs w:val="20"/>
        </w:rPr>
      </w:pPr>
    </w:p>
    <w:p w:rsidR="00B326D0" w:rsidRPr="00EE4855" w:rsidRDefault="00B326D0" w:rsidP="007F04E3">
      <w:pPr>
        <w:numPr>
          <w:ilvl w:val="0"/>
          <w:numId w:val="7"/>
        </w:numPr>
        <w:tabs>
          <w:tab w:val="left" w:pos="0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EE4855">
        <w:rPr>
          <w:rFonts w:ascii="Arial" w:hAnsi="Arial" w:cs="Arial"/>
          <w:sz w:val="20"/>
          <w:szCs w:val="20"/>
        </w:rPr>
        <w:t>Faktura musí obsahovat veškeré náležitosti dle předpisů o účetnictví, daňových předpisů, zejm. zákona č. 235/2004 Sb., o dani z přidané hodnoty, ve znění pozdějších předpisů, a ostatních předpisů.</w:t>
      </w:r>
      <w:r>
        <w:rPr>
          <w:rFonts w:ascii="Arial" w:hAnsi="Arial" w:cs="Arial"/>
          <w:sz w:val="20"/>
          <w:szCs w:val="20"/>
        </w:rPr>
        <w:t xml:space="preserve"> Součástí každé faktury bude originál pracovního výkazu, ze kterého bude patrná činnost Příkazníka v rámci realizace Díla.</w:t>
      </w:r>
    </w:p>
    <w:p w:rsidR="00B326D0" w:rsidRPr="00EE4855" w:rsidRDefault="00B326D0" w:rsidP="00B326D0">
      <w:pPr>
        <w:pStyle w:val="normalni"/>
        <w:ind w:left="360"/>
        <w:jc w:val="both"/>
        <w:rPr>
          <w:rFonts w:ascii="Arial" w:hAnsi="Arial" w:cs="Arial"/>
          <w:sz w:val="20"/>
          <w:szCs w:val="20"/>
        </w:rPr>
      </w:pPr>
    </w:p>
    <w:p w:rsidR="00B326D0" w:rsidRPr="00EE4855" w:rsidRDefault="00B326D0" w:rsidP="007F04E3">
      <w:pPr>
        <w:numPr>
          <w:ilvl w:val="0"/>
          <w:numId w:val="7"/>
        </w:numPr>
        <w:tabs>
          <w:tab w:val="left" w:pos="0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EE4855">
        <w:rPr>
          <w:rFonts w:ascii="Arial" w:hAnsi="Arial" w:cs="Arial"/>
          <w:sz w:val="20"/>
          <w:szCs w:val="20"/>
        </w:rPr>
        <w:t xml:space="preserve">Splatnost faktury nesmí být kratší než 30 dnů ode dne jejího doručení </w:t>
      </w:r>
      <w:r>
        <w:rPr>
          <w:rFonts w:ascii="Arial" w:hAnsi="Arial" w:cs="Arial"/>
          <w:sz w:val="20"/>
          <w:szCs w:val="20"/>
        </w:rPr>
        <w:t>Příkazci</w:t>
      </w:r>
      <w:r w:rsidRPr="00EE4855">
        <w:rPr>
          <w:rFonts w:ascii="Arial" w:hAnsi="Arial" w:cs="Arial"/>
          <w:sz w:val="20"/>
          <w:szCs w:val="20"/>
        </w:rPr>
        <w:t>.</w:t>
      </w:r>
    </w:p>
    <w:p w:rsidR="00B326D0" w:rsidRPr="00EE4855" w:rsidRDefault="00B326D0" w:rsidP="00B326D0">
      <w:pPr>
        <w:tabs>
          <w:tab w:val="left" w:pos="0"/>
        </w:tabs>
        <w:suppressAutoHyphens/>
        <w:ind w:left="425"/>
        <w:jc w:val="both"/>
        <w:rPr>
          <w:rFonts w:ascii="Arial" w:hAnsi="Arial" w:cs="Arial"/>
          <w:sz w:val="20"/>
          <w:szCs w:val="20"/>
        </w:rPr>
      </w:pPr>
    </w:p>
    <w:p w:rsidR="00B326D0" w:rsidRPr="00EE4855" w:rsidRDefault="00B326D0" w:rsidP="007F04E3">
      <w:pPr>
        <w:numPr>
          <w:ilvl w:val="0"/>
          <w:numId w:val="7"/>
        </w:numPr>
        <w:tabs>
          <w:tab w:val="left" w:pos="0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EE4855">
        <w:rPr>
          <w:rFonts w:ascii="Arial" w:hAnsi="Arial" w:cs="Arial"/>
          <w:sz w:val="20"/>
          <w:szCs w:val="20"/>
        </w:rPr>
        <w:t xml:space="preserve">V případě, že faktura bude obsahovat nesprávné či neúplné údaje nebo k ní nebude přiložen </w:t>
      </w:r>
      <w:r>
        <w:rPr>
          <w:rFonts w:ascii="Arial" w:hAnsi="Arial" w:cs="Arial"/>
          <w:sz w:val="20"/>
          <w:szCs w:val="20"/>
        </w:rPr>
        <w:t>originál pracovního výkazu,</w:t>
      </w:r>
      <w:r w:rsidRPr="00EE4855">
        <w:rPr>
          <w:rFonts w:ascii="Arial" w:hAnsi="Arial" w:cs="Arial"/>
          <w:sz w:val="20"/>
          <w:szCs w:val="20"/>
        </w:rPr>
        <w:t xml:space="preserve"> má </w:t>
      </w:r>
      <w:r>
        <w:rPr>
          <w:rFonts w:ascii="Arial" w:hAnsi="Arial" w:cs="Arial"/>
          <w:sz w:val="20"/>
          <w:szCs w:val="20"/>
        </w:rPr>
        <w:t>Příkazce</w:t>
      </w:r>
      <w:r w:rsidRPr="00EE4855">
        <w:rPr>
          <w:rFonts w:ascii="Arial" w:hAnsi="Arial" w:cs="Arial"/>
          <w:sz w:val="20"/>
          <w:szCs w:val="20"/>
        </w:rPr>
        <w:t xml:space="preserve"> právo vrátit ji do data její splatnosti </w:t>
      </w:r>
      <w:r>
        <w:rPr>
          <w:rFonts w:ascii="Arial" w:hAnsi="Arial" w:cs="Arial"/>
          <w:sz w:val="20"/>
          <w:szCs w:val="20"/>
        </w:rPr>
        <w:t>Příkazníkovi</w:t>
      </w:r>
      <w:r w:rsidRPr="00EE4855">
        <w:rPr>
          <w:rFonts w:ascii="Arial" w:hAnsi="Arial" w:cs="Arial"/>
          <w:sz w:val="20"/>
          <w:szCs w:val="20"/>
        </w:rPr>
        <w:t xml:space="preserve"> k doplnění či opravě. V takovém případě se přeruší plynutí lhůty splatnosti a lhůta splatnosti začne plynout znovu od počátku ode dne doručení opravené nebo doplněné faktury </w:t>
      </w:r>
      <w:r>
        <w:rPr>
          <w:rFonts w:ascii="Arial" w:hAnsi="Arial" w:cs="Arial"/>
          <w:sz w:val="20"/>
          <w:szCs w:val="20"/>
        </w:rPr>
        <w:t>Příkazci</w:t>
      </w:r>
      <w:r w:rsidRPr="00EE4855">
        <w:rPr>
          <w:rFonts w:ascii="Arial" w:hAnsi="Arial" w:cs="Arial"/>
          <w:sz w:val="20"/>
          <w:szCs w:val="20"/>
        </w:rPr>
        <w:t>.</w:t>
      </w:r>
    </w:p>
    <w:p w:rsidR="00B326D0" w:rsidRPr="00EE4855" w:rsidRDefault="00B326D0" w:rsidP="00B326D0">
      <w:pPr>
        <w:pStyle w:val="normalni"/>
        <w:ind w:left="360"/>
        <w:jc w:val="both"/>
        <w:rPr>
          <w:rFonts w:ascii="Arial" w:hAnsi="Arial" w:cs="Arial"/>
          <w:sz w:val="20"/>
          <w:szCs w:val="20"/>
        </w:rPr>
      </w:pPr>
    </w:p>
    <w:p w:rsidR="00B326D0" w:rsidRPr="00EE4855" w:rsidRDefault="00B326D0" w:rsidP="007F04E3">
      <w:pPr>
        <w:numPr>
          <w:ilvl w:val="0"/>
          <w:numId w:val="7"/>
        </w:numPr>
        <w:tabs>
          <w:tab w:val="left" w:pos="0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EE4855">
        <w:rPr>
          <w:rFonts w:ascii="Arial" w:hAnsi="Arial" w:cs="Arial"/>
          <w:sz w:val="20"/>
          <w:szCs w:val="20"/>
        </w:rPr>
        <w:t xml:space="preserve">Platbu poukáže </w:t>
      </w:r>
      <w:r>
        <w:rPr>
          <w:rFonts w:ascii="Arial" w:hAnsi="Arial" w:cs="Arial"/>
          <w:sz w:val="20"/>
          <w:szCs w:val="20"/>
        </w:rPr>
        <w:t>Příkazce</w:t>
      </w:r>
      <w:r w:rsidRPr="00EE4855">
        <w:rPr>
          <w:rFonts w:ascii="Arial" w:hAnsi="Arial" w:cs="Arial"/>
          <w:sz w:val="20"/>
          <w:szCs w:val="20"/>
        </w:rPr>
        <w:t xml:space="preserve"> bezhotovostně na účet </w:t>
      </w:r>
      <w:r>
        <w:rPr>
          <w:rFonts w:ascii="Arial" w:hAnsi="Arial" w:cs="Arial"/>
          <w:sz w:val="20"/>
          <w:szCs w:val="20"/>
        </w:rPr>
        <w:t>Příkazníka</w:t>
      </w:r>
      <w:r w:rsidRPr="00EE4855">
        <w:rPr>
          <w:rFonts w:ascii="Arial" w:hAnsi="Arial" w:cs="Arial"/>
          <w:sz w:val="20"/>
          <w:szCs w:val="20"/>
        </w:rPr>
        <w:t xml:space="preserve">. Povinnost zaplatit je splněna dnem odepsání fakturované částky z účtu </w:t>
      </w:r>
      <w:r>
        <w:rPr>
          <w:rFonts w:ascii="Arial" w:hAnsi="Arial" w:cs="Arial"/>
          <w:sz w:val="20"/>
          <w:szCs w:val="20"/>
        </w:rPr>
        <w:t>Příkazce</w:t>
      </w:r>
      <w:r w:rsidRPr="00EE4855">
        <w:rPr>
          <w:rFonts w:ascii="Arial" w:hAnsi="Arial" w:cs="Arial"/>
          <w:sz w:val="20"/>
          <w:szCs w:val="20"/>
        </w:rPr>
        <w:t>.</w:t>
      </w:r>
    </w:p>
    <w:p w:rsidR="00B326D0" w:rsidRPr="00EE4855" w:rsidRDefault="00B326D0" w:rsidP="00B326D0">
      <w:pPr>
        <w:pStyle w:val="normalni"/>
        <w:ind w:left="360"/>
        <w:jc w:val="both"/>
        <w:rPr>
          <w:rFonts w:ascii="Arial" w:hAnsi="Arial" w:cs="Arial"/>
          <w:sz w:val="20"/>
          <w:szCs w:val="20"/>
        </w:rPr>
      </w:pPr>
    </w:p>
    <w:p w:rsidR="00F73734" w:rsidRDefault="00B326D0" w:rsidP="007F04E3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9A0422">
        <w:rPr>
          <w:rFonts w:ascii="Arial" w:hAnsi="Arial" w:cs="Arial"/>
          <w:sz w:val="20"/>
          <w:szCs w:val="20"/>
        </w:rPr>
        <w:t xml:space="preserve">V případě prodlení </w:t>
      </w:r>
      <w:r>
        <w:rPr>
          <w:rFonts w:ascii="Arial" w:hAnsi="Arial" w:cs="Arial"/>
          <w:sz w:val="20"/>
          <w:szCs w:val="20"/>
        </w:rPr>
        <w:t>Příkazce</w:t>
      </w:r>
      <w:r w:rsidRPr="009A0422">
        <w:rPr>
          <w:rFonts w:ascii="Arial" w:hAnsi="Arial" w:cs="Arial"/>
          <w:sz w:val="20"/>
          <w:szCs w:val="20"/>
        </w:rPr>
        <w:t xml:space="preserve"> s úhradou faktury nebo její části má </w:t>
      </w:r>
      <w:r>
        <w:rPr>
          <w:rFonts w:ascii="Arial" w:hAnsi="Arial" w:cs="Arial"/>
          <w:sz w:val="20"/>
          <w:szCs w:val="20"/>
        </w:rPr>
        <w:t>Příkazník</w:t>
      </w:r>
      <w:r w:rsidRPr="009A0422">
        <w:rPr>
          <w:rFonts w:ascii="Arial" w:hAnsi="Arial" w:cs="Arial"/>
          <w:sz w:val="20"/>
          <w:szCs w:val="20"/>
        </w:rPr>
        <w:t xml:space="preserve"> nárok na úrok </w:t>
      </w:r>
      <w:r w:rsidRPr="009A0422">
        <w:rPr>
          <w:rFonts w:ascii="Arial" w:hAnsi="Arial" w:cs="Arial"/>
          <w:sz w:val="20"/>
          <w:szCs w:val="20"/>
        </w:rPr>
        <w:br/>
        <w:t>z prodlení ve výši 0,01 % z dlužné částky bez DPH za každý den prodlení.</w:t>
      </w:r>
    </w:p>
    <w:p w:rsidR="00577739" w:rsidRDefault="00577739" w:rsidP="00577739">
      <w:pPr>
        <w:pStyle w:val="Odstavecseseznamem"/>
        <w:rPr>
          <w:rFonts w:ascii="Arial" w:hAnsi="Arial" w:cs="Arial"/>
          <w:sz w:val="20"/>
          <w:szCs w:val="20"/>
        </w:rPr>
      </w:pPr>
    </w:p>
    <w:p w:rsidR="00577739" w:rsidRPr="00B326D0" w:rsidRDefault="00577739" w:rsidP="00577739">
      <w:pPr>
        <w:jc w:val="both"/>
        <w:rPr>
          <w:rFonts w:ascii="Arial" w:hAnsi="Arial" w:cs="Arial"/>
          <w:sz w:val="20"/>
          <w:szCs w:val="20"/>
        </w:rPr>
      </w:pPr>
    </w:p>
    <w:p w:rsidR="00901D4D" w:rsidRDefault="00901D4D" w:rsidP="007F04E3">
      <w:pPr>
        <w:keepNext/>
        <w:numPr>
          <w:ilvl w:val="0"/>
          <w:numId w:val="2"/>
        </w:numPr>
        <w:ind w:left="96" w:hanging="96"/>
        <w:jc w:val="center"/>
        <w:rPr>
          <w:rFonts w:ascii="Arial" w:hAnsi="Arial" w:cs="Arial"/>
          <w:b/>
          <w:sz w:val="20"/>
          <w:szCs w:val="20"/>
        </w:rPr>
      </w:pPr>
      <w:r w:rsidRPr="00577739">
        <w:rPr>
          <w:rFonts w:ascii="Arial" w:hAnsi="Arial" w:cs="Arial"/>
          <w:b/>
          <w:sz w:val="20"/>
          <w:szCs w:val="20"/>
        </w:rPr>
        <w:t xml:space="preserve">Sankční </w:t>
      </w:r>
      <w:r w:rsidR="00577739">
        <w:rPr>
          <w:rFonts w:ascii="Arial" w:hAnsi="Arial" w:cs="Arial"/>
          <w:b/>
          <w:sz w:val="20"/>
          <w:szCs w:val="20"/>
        </w:rPr>
        <w:t>podmínky</w:t>
      </w:r>
    </w:p>
    <w:p w:rsidR="00577739" w:rsidRPr="00577739" w:rsidRDefault="00577739" w:rsidP="00577739">
      <w:pPr>
        <w:keepNext/>
        <w:ind w:left="96"/>
        <w:rPr>
          <w:rFonts w:ascii="Arial" w:hAnsi="Arial" w:cs="Arial"/>
          <w:b/>
          <w:sz w:val="20"/>
          <w:szCs w:val="20"/>
        </w:rPr>
      </w:pPr>
    </w:p>
    <w:p w:rsidR="00577739" w:rsidRDefault="00577739" w:rsidP="007F04E3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B778E8">
        <w:rPr>
          <w:rFonts w:ascii="Arial" w:hAnsi="Arial" w:cs="Arial"/>
          <w:sz w:val="20"/>
          <w:szCs w:val="20"/>
        </w:rPr>
        <w:t xml:space="preserve">V případě, že Příkazník nebude plnit své povinnosti v termínech vyplývajících ze Smlouvy nebo </w:t>
      </w:r>
      <w:r w:rsidR="009E4584" w:rsidRPr="00B778E8">
        <w:rPr>
          <w:rFonts w:ascii="Arial" w:hAnsi="Arial" w:cs="Arial"/>
          <w:sz w:val="20"/>
          <w:szCs w:val="20"/>
        </w:rPr>
        <w:t xml:space="preserve">nedodrží </w:t>
      </w:r>
      <w:r w:rsidR="009E4584">
        <w:rPr>
          <w:rFonts w:ascii="Arial" w:hAnsi="Arial" w:cs="Arial"/>
          <w:sz w:val="20"/>
          <w:szCs w:val="20"/>
        </w:rPr>
        <w:t xml:space="preserve">jakékoli jiné písemně sjednané </w:t>
      </w:r>
      <w:r w:rsidR="009E4584" w:rsidRPr="00B778E8">
        <w:rPr>
          <w:rFonts w:ascii="Arial" w:hAnsi="Arial" w:cs="Arial"/>
          <w:sz w:val="20"/>
          <w:szCs w:val="20"/>
        </w:rPr>
        <w:t xml:space="preserve">termíny v průběhu </w:t>
      </w:r>
      <w:r w:rsidR="009E4584">
        <w:rPr>
          <w:rFonts w:ascii="Arial" w:hAnsi="Arial" w:cs="Arial"/>
          <w:sz w:val="20"/>
          <w:szCs w:val="20"/>
        </w:rPr>
        <w:t>plnění Smlouvy</w:t>
      </w:r>
      <w:r w:rsidRPr="00B778E8">
        <w:rPr>
          <w:rFonts w:ascii="Arial" w:hAnsi="Arial" w:cs="Arial"/>
          <w:sz w:val="20"/>
          <w:szCs w:val="20"/>
        </w:rPr>
        <w:t xml:space="preserve">, je Příkazce oprávněn požadovat </w:t>
      </w:r>
      <w:r>
        <w:rPr>
          <w:rFonts w:ascii="Arial" w:hAnsi="Arial" w:cs="Arial"/>
          <w:sz w:val="20"/>
          <w:szCs w:val="20"/>
        </w:rPr>
        <w:t xml:space="preserve">zaplacení </w:t>
      </w:r>
      <w:r w:rsidRPr="00B778E8">
        <w:rPr>
          <w:rFonts w:ascii="Arial" w:hAnsi="Arial" w:cs="Arial"/>
          <w:sz w:val="20"/>
          <w:szCs w:val="20"/>
        </w:rPr>
        <w:t>smluvní pokut</w:t>
      </w:r>
      <w:r>
        <w:rPr>
          <w:rFonts w:ascii="Arial" w:hAnsi="Arial" w:cs="Arial"/>
          <w:sz w:val="20"/>
          <w:szCs w:val="20"/>
        </w:rPr>
        <w:t>y</w:t>
      </w:r>
      <w:r w:rsidRPr="00B778E8">
        <w:rPr>
          <w:rFonts w:ascii="Arial" w:hAnsi="Arial" w:cs="Arial"/>
          <w:sz w:val="20"/>
          <w:szCs w:val="20"/>
        </w:rPr>
        <w:t xml:space="preserve"> ve výši 0,</w:t>
      </w:r>
      <w:r w:rsidR="003D36BA">
        <w:rPr>
          <w:rFonts w:ascii="Arial" w:hAnsi="Arial" w:cs="Arial"/>
          <w:sz w:val="20"/>
          <w:szCs w:val="20"/>
        </w:rPr>
        <w:t>3</w:t>
      </w:r>
      <w:r w:rsidR="003D36BA" w:rsidRPr="00B778E8">
        <w:rPr>
          <w:rFonts w:ascii="Arial" w:hAnsi="Arial" w:cs="Arial"/>
          <w:sz w:val="20"/>
          <w:szCs w:val="20"/>
        </w:rPr>
        <w:t xml:space="preserve"> </w:t>
      </w:r>
      <w:r w:rsidRPr="00B778E8">
        <w:rPr>
          <w:rFonts w:ascii="Arial" w:hAnsi="Arial" w:cs="Arial"/>
          <w:sz w:val="20"/>
          <w:szCs w:val="20"/>
        </w:rPr>
        <w:t>% z</w:t>
      </w:r>
      <w:r>
        <w:rPr>
          <w:rFonts w:ascii="Arial" w:hAnsi="Arial" w:cs="Arial"/>
          <w:sz w:val="20"/>
          <w:szCs w:val="20"/>
        </w:rPr>
        <w:t xml:space="preserve"> maximální celkové výše </w:t>
      </w:r>
      <w:r w:rsidRPr="00B778E8">
        <w:rPr>
          <w:rFonts w:ascii="Arial" w:hAnsi="Arial" w:cs="Arial"/>
          <w:sz w:val="20"/>
          <w:szCs w:val="20"/>
        </w:rPr>
        <w:t xml:space="preserve">odměny Příkazníka za každý den </w:t>
      </w:r>
      <w:r>
        <w:rPr>
          <w:rFonts w:ascii="Arial" w:hAnsi="Arial" w:cs="Arial"/>
          <w:sz w:val="20"/>
          <w:szCs w:val="20"/>
        </w:rPr>
        <w:t xml:space="preserve">takového </w:t>
      </w:r>
      <w:r w:rsidRPr="00B778E8">
        <w:rPr>
          <w:rFonts w:ascii="Arial" w:hAnsi="Arial" w:cs="Arial"/>
          <w:sz w:val="20"/>
          <w:szCs w:val="20"/>
        </w:rPr>
        <w:t>prodlení</w:t>
      </w:r>
      <w:r>
        <w:rPr>
          <w:rFonts w:ascii="Arial" w:hAnsi="Arial" w:cs="Arial"/>
          <w:sz w:val="20"/>
          <w:szCs w:val="20"/>
        </w:rPr>
        <w:t>.</w:t>
      </w:r>
    </w:p>
    <w:p w:rsidR="00577739" w:rsidRPr="00577739" w:rsidRDefault="00577739" w:rsidP="00577739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577739" w:rsidRDefault="00577739" w:rsidP="007F04E3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případě, že se Příkazník bez omluvy nedostaví na jednání s</w:t>
      </w:r>
      <w:r w:rsidR="005E3220">
        <w:rPr>
          <w:rFonts w:ascii="Arial" w:hAnsi="Arial" w:cs="Arial"/>
          <w:sz w:val="20"/>
          <w:szCs w:val="20"/>
        </w:rPr>
        <w:t> Příkazcem, Zhotovitelem či technickým dozorem stavebníka</w:t>
      </w:r>
      <w:r>
        <w:rPr>
          <w:rFonts w:ascii="Arial" w:hAnsi="Arial" w:cs="Arial"/>
          <w:sz w:val="20"/>
          <w:szCs w:val="20"/>
        </w:rPr>
        <w:t xml:space="preserve"> (zejména v případě konání kontrolních dnů a pracovních skupin), je Příkazce oprávněn požadovat zaplacení smluvní pokuty ve výši 5.000,- Kč za každou takovou neúčast.</w:t>
      </w:r>
    </w:p>
    <w:p w:rsidR="00577739" w:rsidRPr="00DA6699" w:rsidRDefault="00577739" w:rsidP="00D45887">
      <w:pPr>
        <w:jc w:val="both"/>
        <w:rPr>
          <w:rFonts w:ascii="Arial" w:hAnsi="Arial" w:cs="Arial"/>
          <w:sz w:val="20"/>
          <w:szCs w:val="20"/>
        </w:rPr>
      </w:pPr>
    </w:p>
    <w:p w:rsidR="00577739" w:rsidRPr="00DA6699" w:rsidRDefault="00577739" w:rsidP="007F04E3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DA6699">
        <w:rPr>
          <w:rFonts w:ascii="Arial" w:hAnsi="Arial" w:cs="Arial"/>
          <w:sz w:val="20"/>
          <w:szCs w:val="20"/>
        </w:rPr>
        <w:t xml:space="preserve">Nárok na náhradu škody není dotčen smluvními pokutami sjednanými dle </w:t>
      </w:r>
      <w:r>
        <w:rPr>
          <w:rFonts w:ascii="Arial" w:hAnsi="Arial" w:cs="Arial"/>
          <w:sz w:val="20"/>
          <w:szCs w:val="20"/>
        </w:rPr>
        <w:t>Smlouvy</w:t>
      </w:r>
      <w:r w:rsidRPr="00DA6699">
        <w:rPr>
          <w:rFonts w:ascii="Arial" w:hAnsi="Arial" w:cs="Arial"/>
          <w:sz w:val="20"/>
          <w:szCs w:val="20"/>
        </w:rPr>
        <w:t>.</w:t>
      </w:r>
    </w:p>
    <w:p w:rsidR="00577739" w:rsidRPr="00DA6699" w:rsidRDefault="00577739" w:rsidP="00577739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577739" w:rsidRPr="00DA6699" w:rsidRDefault="00577739" w:rsidP="007F04E3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DA6699">
        <w:rPr>
          <w:rFonts w:ascii="Arial" w:hAnsi="Arial" w:cs="Arial"/>
          <w:sz w:val="20"/>
          <w:szCs w:val="20"/>
        </w:rPr>
        <w:t>Smluvní pokuty se nevztahují na případy, kdy k porušení Smlouvy došlo v důsledku okolností vylučujících odpovědnost ve smyslu § 2913 odst. 2 občanského zákoníku.</w:t>
      </w:r>
      <w:r w:rsidRPr="00DA6699">
        <w:rPr>
          <w:rFonts w:ascii="Arial" w:hAnsi="Arial" w:cs="Arial"/>
          <w:sz w:val="20"/>
          <w:szCs w:val="20"/>
        </w:rPr>
        <w:cr/>
      </w:r>
    </w:p>
    <w:p w:rsidR="00577739" w:rsidRPr="00DA6699" w:rsidRDefault="00577739" w:rsidP="007F04E3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DA6699">
        <w:rPr>
          <w:rFonts w:ascii="Arial" w:hAnsi="Arial" w:cs="Arial"/>
          <w:sz w:val="20"/>
          <w:szCs w:val="20"/>
        </w:rPr>
        <w:t xml:space="preserve">Smluvní pokuta je splatná ve lhůtě 14 dnů od doručení výzvy k zaplacení. Pro stanovení výše smluvní pokuty je rozhodná </w:t>
      </w:r>
      <w:r w:rsidR="000B49B4">
        <w:rPr>
          <w:rFonts w:ascii="Arial" w:hAnsi="Arial" w:cs="Arial"/>
          <w:sz w:val="20"/>
          <w:szCs w:val="20"/>
        </w:rPr>
        <w:t>maximální celková výše odměny</w:t>
      </w:r>
      <w:r>
        <w:rPr>
          <w:rFonts w:ascii="Arial" w:hAnsi="Arial" w:cs="Arial"/>
          <w:sz w:val="20"/>
          <w:szCs w:val="20"/>
        </w:rPr>
        <w:t xml:space="preserve"> Příkazníka</w:t>
      </w:r>
      <w:r w:rsidR="005E3220">
        <w:rPr>
          <w:rFonts w:ascii="Arial" w:hAnsi="Arial" w:cs="Arial"/>
          <w:sz w:val="20"/>
          <w:szCs w:val="20"/>
        </w:rPr>
        <w:t xml:space="preserve"> bez DPH</w:t>
      </w:r>
      <w:r w:rsidRPr="00DA6699">
        <w:rPr>
          <w:rFonts w:ascii="Arial" w:hAnsi="Arial" w:cs="Arial"/>
          <w:sz w:val="20"/>
          <w:szCs w:val="20"/>
        </w:rPr>
        <w:t>.</w:t>
      </w:r>
    </w:p>
    <w:p w:rsidR="00577739" w:rsidRPr="00DA6699" w:rsidRDefault="00577739" w:rsidP="00577739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577739" w:rsidRDefault="00577739" w:rsidP="007F04E3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DA6699">
        <w:rPr>
          <w:rFonts w:ascii="Arial" w:hAnsi="Arial" w:cs="Arial"/>
          <w:sz w:val="20"/>
          <w:szCs w:val="20"/>
        </w:rPr>
        <w:t xml:space="preserve">Maximální celková výše smluvních pokut nepřesáhne </w:t>
      </w:r>
      <w:r>
        <w:rPr>
          <w:rFonts w:ascii="Arial" w:hAnsi="Arial" w:cs="Arial"/>
          <w:sz w:val="20"/>
          <w:szCs w:val="20"/>
        </w:rPr>
        <w:t xml:space="preserve">maximální celkovou výši </w:t>
      </w:r>
      <w:r w:rsidRPr="00B778E8">
        <w:rPr>
          <w:rFonts w:ascii="Arial" w:hAnsi="Arial" w:cs="Arial"/>
          <w:sz w:val="20"/>
          <w:szCs w:val="20"/>
        </w:rPr>
        <w:t>odměny</w:t>
      </w:r>
      <w:r>
        <w:rPr>
          <w:rFonts w:ascii="Arial" w:hAnsi="Arial" w:cs="Arial"/>
          <w:sz w:val="20"/>
          <w:szCs w:val="20"/>
        </w:rPr>
        <w:t xml:space="preserve"> Příkazníka</w:t>
      </w:r>
      <w:r w:rsidRPr="00DA6699">
        <w:rPr>
          <w:rFonts w:ascii="Arial" w:hAnsi="Arial" w:cs="Arial"/>
          <w:sz w:val="20"/>
          <w:szCs w:val="20"/>
        </w:rPr>
        <w:t>.</w:t>
      </w:r>
    </w:p>
    <w:p w:rsidR="002E39E0" w:rsidRDefault="002E39E0" w:rsidP="002E39E0">
      <w:pPr>
        <w:pStyle w:val="Odstavecseseznamem"/>
        <w:rPr>
          <w:rFonts w:ascii="Arial" w:hAnsi="Arial" w:cs="Arial"/>
          <w:sz w:val="20"/>
          <w:szCs w:val="20"/>
        </w:rPr>
      </w:pPr>
    </w:p>
    <w:p w:rsidR="002E39E0" w:rsidRPr="00DA6699" w:rsidRDefault="002E39E0" w:rsidP="002E39E0">
      <w:pPr>
        <w:jc w:val="both"/>
        <w:rPr>
          <w:rFonts w:ascii="Arial" w:hAnsi="Arial" w:cs="Arial"/>
          <w:sz w:val="20"/>
          <w:szCs w:val="20"/>
        </w:rPr>
      </w:pPr>
    </w:p>
    <w:p w:rsidR="002E39E0" w:rsidRDefault="002E39E0" w:rsidP="007F04E3">
      <w:pPr>
        <w:keepNext/>
        <w:numPr>
          <w:ilvl w:val="0"/>
          <w:numId w:val="2"/>
        </w:numPr>
        <w:ind w:left="96" w:hanging="9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Výpověď</w:t>
      </w:r>
      <w:r w:rsidRPr="0074563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S</w:t>
      </w:r>
      <w:r w:rsidRPr="00745630">
        <w:rPr>
          <w:rFonts w:ascii="Arial" w:hAnsi="Arial" w:cs="Arial"/>
          <w:b/>
          <w:sz w:val="20"/>
          <w:szCs w:val="20"/>
        </w:rPr>
        <w:t>mlouvy</w:t>
      </w:r>
      <w:r>
        <w:rPr>
          <w:rFonts w:ascii="Arial" w:hAnsi="Arial" w:cs="Arial"/>
          <w:b/>
          <w:sz w:val="20"/>
          <w:szCs w:val="20"/>
        </w:rPr>
        <w:t xml:space="preserve"> a</w:t>
      </w:r>
      <w:r w:rsidRPr="00745630">
        <w:rPr>
          <w:rFonts w:ascii="Arial" w:hAnsi="Arial" w:cs="Arial"/>
          <w:b/>
          <w:sz w:val="20"/>
          <w:szCs w:val="20"/>
        </w:rPr>
        <w:t xml:space="preserve"> odstoupení od </w:t>
      </w:r>
      <w:r>
        <w:rPr>
          <w:rFonts w:ascii="Arial" w:hAnsi="Arial" w:cs="Arial"/>
          <w:b/>
          <w:sz w:val="20"/>
          <w:szCs w:val="20"/>
        </w:rPr>
        <w:t>S</w:t>
      </w:r>
      <w:r w:rsidRPr="00745630">
        <w:rPr>
          <w:rFonts w:ascii="Arial" w:hAnsi="Arial" w:cs="Arial"/>
          <w:b/>
          <w:sz w:val="20"/>
          <w:szCs w:val="20"/>
        </w:rPr>
        <w:t>mlouvy</w:t>
      </w:r>
    </w:p>
    <w:p w:rsidR="002E39E0" w:rsidRPr="00745630" w:rsidRDefault="002E39E0" w:rsidP="002E39E0">
      <w:pPr>
        <w:keepNext/>
        <w:ind w:left="96"/>
        <w:rPr>
          <w:rFonts w:ascii="Arial" w:hAnsi="Arial" w:cs="Arial"/>
          <w:b/>
          <w:sz w:val="20"/>
          <w:szCs w:val="20"/>
        </w:rPr>
      </w:pPr>
    </w:p>
    <w:p w:rsidR="002E39E0" w:rsidRDefault="002E39E0" w:rsidP="007F04E3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Příkazník je oprávněn Smlouvu vypovědět</w:t>
      </w:r>
      <w:r w:rsidRPr="00B76108">
        <w:rPr>
          <w:rFonts w:ascii="Arial" w:hAnsi="Arial" w:cs="Arial"/>
          <w:sz w:val="20"/>
          <w:szCs w:val="20"/>
        </w:rPr>
        <w:t>. Výpově</w:t>
      </w:r>
      <w:r w:rsidR="008C2CE1">
        <w:rPr>
          <w:rFonts w:ascii="Arial" w:hAnsi="Arial" w:cs="Arial"/>
          <w:sz w:val="20"/>
          <w:szCs w:val="20"/>
        </w:rPr>
        <w:t xml:space="preserve">ď musí být učiněna v písemné formě, přičemž výpovědní </w:t>
      </w:r>
      <w:r>
        <w:rPr>
          <w:rFonts w:ascii="Arial" w:hAnsi="Arial" w:cs="Arial"/>
          <w:sz w:val="20"/>
          <w:szCs w:val="20"/>
        </w:rPr>
        <w:t>doba</w:t>
      </w:r>
      <w:r w:rsidRPr="00B76108">
        <w:rPr>
          <w:rFonts w:ascii="Arial" w:hAnsi="Arial" w:cs="Arial"/>
          <w:sz w:val="20"/>
          <w:szCs w:val="20"/>
        </w:rPr>
        <w:t xml:space="preserve"> činí </w:t>
      </w:r>
      <w:r>
        <w:rPr>
          <w:rFonts w:ascii="Arial" w:hAnsi="Arial" w:cs="Arial"/>
          <w:sz w:val="20"/>
          <w:szCs w:val="20"/>
        </w:rPr>
        <w:t>3</w:t>
      </w:r>
      <w:r w:rsidRPr="00B76108">
        <w:rPr>
          <w:rFonts w:ascii="Arial" w:hAnsi="Arial" w:cs="Arial"/>
          <w:sz w:val="20"/>
          <w:szCs w:val="20"/>
        </w:rPr>
        <w:t xml:space="preserve"> měsíc</w:t>
      </w:r>
      <w:r>
        <w:rPr>
          <w:rFonts w:ascii="Arial" w:hAnsi="Arial" w:cs="Arial"/>
          <w:sz w:val="20"/>
          <w:szCs w:val="20"/>
        </w:rPr>
        <w:t>e</w:t>
      </w:r>
      <w:r w:rsidRPr="00B76108">
        <w:rPr>
          <w:rFonts w:ascii="Arial" w:hAnsi="Arial" w:cs="Arial"/>
          <w:sz w:val="20"/>
          <w:szCs w:val="20"/>
        </w:rPr>
        <w:t xml:space="preserve"> a začíná běžet od prvního dne měsíce následujícího po jejím doručení </w:t>
      </w:r>
      <w:r>
        <w:rPr>
          <w:rFonts w:ascii="Arial" w:hAnsi="Arial" w:cs="Arial"/>
          <w:sz w:val="20"/>
          <w:szCs w:val="20"/>
        </w:rPr>
        <w:t>Příkazci</w:t>
      </w:r>
      <w:r w:rsidRPr="00B7610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V takovém případě uhradí Příkazce Příkazníkovi odměnu, která mu náleží do okamžiku ukončení Smlouvy.</w:t>
      </w:r>
    </w:p>
    <w:p w:rsidR="002E39E0" w:rsidRDefault="002E39E0" w:rsidP="00FE5E75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2E39E0" w:rsidRDefault="002E39E0" w:rsidP="007F04E3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Příkazce je oprávněn příkaz kdykoliv odvolat. V takovém případě uhradí Příkazníkovi odměnu, která mu náleží do okamžiku ukončení Smlouvy.</w:t>
      </w:r>
    </w:p>
    <w:p w:rsidR="002E39E0" w:rsidRDefault="002E39E0" w:rsidP="00FE5E75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2E39E0" w:rsidRDefault="002E39E0" w:rsidP="007F04E3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B76108">
        <w:rPr>
          <w:rFonts w:ascii="Arial" w:hAnsi="Arial" w:cs="Arial"/>
          <w:sz w:val="20"/>
          <w:szCs w:val="20"/>
        </w:rPr>
        <w:t xml:space="preserve">Smlouvu lze rovněž ukončit </w:t>
      </w:r>
      <w:r>
        <w:rPr>
          <w:rFonts w:ascii="Arial" w:hAnsi="Arial" w:cs="Arial"/>
          <w:sz w:val="20"/>
          <w:szCs w:val="20"/>
        </w:rPr>
        <w:t xml:space="preserve">písemnou </w:t>
      </w:r>
      <w:r w:rsidRPr="00B76108">
        <w:rPr>
          <w:rFonts w:ascii="Arial" w:hAnsi="Arial" w:cs="Arial"/>
          <w:sz w:val="20"/>
          <w:szCs w:val="20"/>
        </w:rPr>
        <w:t xml:space="preserve">dohodou </w:t>
      </w:r>
      <w:r>
        <w:rPr>
          <w:rFonts w:ascii="Arial" w:hAnsi="Arial" w:cs="Arial"/>
          <w:sz w:val="20"/>
          <w:szCs w:val="20"/>
        </w:rPr>
        <w:t>S</w:t>
      </w:r>
      <w:r w:rsidRPr="00B76108">
        <w:rPr>
          <w:rFonts w:ascii="Arial" w:hAnsi="Arial" w:cs="Arial"/>
          <w:sz w:val="20"/>
          <w:szCs w:val="20"/>
        </w:rPr>
        <w:t>mluvních stran.</w:t>
      </w:r>
    </w:p>
    <w:p w:rsidR="002E39E0" w:rsidRPr="00B76108" w:rsidRDefault="002E39E0" w:rsidP="00FE5E75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2E39E0" w:rsidRPr="00031081" w:rsidRDefault="002E39E0" w:rsidP="007F04E3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031081">
        <w:rPr>
          <w:rFonts w:ascii="Arial" w:hAnsi="Arial" w:cs="Arial"/>
          <w:sz w:val="20"/>
          <w:szCs w:val="20"/>
        </w:rPr>
        <w:t>Od Smlouvy může odstoupit kterákoliv Smluvní strana, pokud zjistí podstatné porušení Smlouvy druhou Smluvní stranou. Podstatným porušením Smlouvy se rozumí:</w:t>
      </w:r>
    </w:p>
    <w:p w:rsidR="002E39E0" w:rsidRPr="00B76108" w:rsidRDefault="002E39E0" w:rsidP="007F04E3">
      <w:pPr>
        <w:pStyle w:val="Odstavecseseznamem"/>
        <w:numPr>
          <w:ilvl w:val="0"/>
          <w:numId w:val="11"/>
        </w:numPr>
        <w:ind w:left="709" w:hanging="284"/>
        <w:jc w:val="both"/>
        <w:rPr>
          <w:rFonts w:ascii="Arial" w:hAnsi="Arial" w:cs="Arial"/>
          <w:sz w:val="20"/>
          <w:szCs w:val="20"/>
        </w:rPr>
      </w:pPr>
      <w:r w:rsidRPr="00B76108">
        <w:rPr>
          <w:rFonts w:ascii="Arial" w:hAnsi="Arial" w:cs="Arial"/>
          <w:sz w:val="20"/>
          <w:szCs w:val="20"/>
        </w:rPr>
        <w:t xml:space="preserve">neprovádění </w:t>
      </w:r>
      <w:r w:rsidR="00FE5E75">
        <w:rPr>
          <w:rFonts w:ascii="Arial" w:hAnsi="Arial" w:cs="Arial"/>
          <w:sz w:val="20"/>
          <w:szCs w:val="20"/>
        </w:rPr>
        <w:t>D</w:t>
      </w:r>
      <w:r w:rsidR="005E6A26">
        <w:rPr>
          <w:rFonts w:ascii="Arial" w:hAnsi="Arial" w:cs="Arial"/>
          <w:sz w:val="20"/>
          <w:szCs w:val="20"/>
        </w:rPr>
        <w:t>P</w:t>
      </w:r>
      <w:r w:rsidRPr="00B76108">
        <w:rPr>
          <w:rFonts w:ascii="Arial" w:hAnsi="Arial" w:cs="Arial"/>
          <w:sz w:val="20"/>
          <w:szCs w:val="20"/>
        </w:rPr>
        <w:t xml:space="preserve"> řádným způsobem, přičemž postup</w:t>
      </w:r>
      <w:r>
        <w:rPr>
          <w:rFonts w:ascii="Arial" w:hAnsi="Arial" w:cs="Arial"/>
          <w:sz w:val="20"/>
          <w:szCs w:val="20"/>
        </w:rPr>
        <w:t xml:space="preserve"> Příkazníka</w:t>
      </w:r>
      <w:r w:rsidRPr="00B76108">
        <w:rPr>
          <w:rFonts w:ascii="Arial" w:hAnsi="Arial" w:cs="Arial"/>
          <w:sz w:val="20"/>
          <w:szCs w:val="20"/>
        </w:rPr>
        <w:t xml:space="preserve"> nebo</w:t>
      </w:r>
      <w:r>
        <w:rPr>
          <w:rFonts w:ascii="Arial" w:hAnsi="Arial" w:cs="Arial"/>
          <w:sz w:val="20"/>
          <w:szCs w:val="20"/>
        </w:rPr>
        <w:t xml:space="preserve"> jeho</w:t>
      </w:r>
      <w:r w:rsidRPr="00B76108">
        <w:rPr>
          <w:rFonts w:ascii="Arial" w:hAnsi="Arial" w:cs="Arial"/>
          <w:sz w:val="20"/>
          <w:szCs w:val="20"/>
        </w:rPr>
        <w:t xml:space="preserve"> dosavadní výsledek vede nepochybně k prokazatelně vadnému plněn</w:t>
      </w:r>
      <w:r>
        <w:rPr>
          <w:rFonts w:ascii="Arial" w:hAnsi="Arial" w:cs="Arial"/>
          <w:sz w:val="20"/>
          <w:szCs w:val="20"/>
        </w:rPr>
        <w:t>í;</w:t>
      </w:r>
      <w:r w:rsidRPr="00B76108">
        <w:rPr>
          <w:rFonts w:ascii="Arial" w:hAnsi="Arial" w:cs="Arial"/>
          <w:sz w:val="20"/>
          <w:szCs w:val="20"/>
        </w:rPr>
        <w:t xml:space="preserve"> </w:t>
      </w:r>
    </w:p>
    <w:p w:rsidR="002E39E0" w:rsidRPr="00B76108" w:rsidRDefault="002E39E0" w:rsidP="007F04E3">
      <w:pPr>
        <w:pStyle w:val="Odstavecseseznamem"/>
        <w:numPr>
          <w:ilvl w:val="0"/>
          <w:numId w:val="11"/>
        </w:numPr>
        <w:ind w:left="709" w:hanging="284"/>
        <w:jc w:val="both"/>
        <w:rPr>
          <w:rFonts w:ascii="Arial" w:hAnsi="Arial" w:cs="Arial"/>
          <w:sz w:val="20"/>
          <w:szCs w:val="20"/>
        </w:rPr>
      </w:pPr>
      <w:r w:rsidRPr="00B76108">
        <w:rPr>
          <w:rFonts w:ascii="Arial" w:hAnsi="Arial" w:cs="Arial"/>
          <w:sz w:val="20"/>
          <w:szCs w:val="20"/>
        </w:rPr>
        <w:t>neoprávněn</w:t>
      </w:r>
      <w:r>
        <w:rPr>
          <w:rFonts w:ascii="Arial" w:hAnsi="Arial" w:cs="Arial"/>
          <w:sz w:val="20"/>
          <w:szCs w:val="20"/>
        </w:rPr>
        <w:t>é</w:t>
      </w:r>
      <w:r w:rsidRPr="00B76108">
        <w:rPr>
          <w:rFonts w:ascii="Arial" w:hAnsi="Arial" w:cs="Arial"/>
          <w:sz w:val="20"/>
          <w:szCs w:val="20"/>
        </w:rPr>
        <w:t xml:space="preserve"> přeruš</w:t>
      </w:r>
      <w:r>
        <w:rPr>
          <w:rFonts w:ascii="Arial" w:hAnsi="Arial" w:cs="Arial"/>
          <w:sz w:val="20"/>
          <w:szCs w:val="20"/>
        </w:rPr>
        <w:t>ení</w:t>
      </w:r>
      <w:r w:rsidRPr="00B76108">
        <w:rPr>
          <w:rFonts w:ascii="Arial" w:hAnsi="Arial" w:cs="Arial"/>
          <w:sz w:val="20"/>
          <w:szCs w:val="20"/>
        </w:rPr>
        <w:t xml:space="preserve"> nebo zastav</w:t>
      </w:r>
      <w:r>
        <w:rPr>
          <w:rFonts w:ascii="Arial" w:hAnsi="Arial" w:cs="Arial"/>
          <w:sz w:val="20"/>
          <w:szCs w:val="20"/>
        </w:rPr>
        <w:t>ení</w:t>
      </w:r>
      <w:r w:rsidRPr="00B76108">
        <w:rPr>
          <w:rFonts w:ascii="Arial" w:hAnsi="Arial" w:cs="Arial"/>
          <w:sz w:val="20"/>
          <w:szCs w:val="20"/>
        </w:rPr>
        <w:t xml:space="preserve"> provádění činnost</w:t>
      </w:r>
      <w:r>
        <w:rPr>
          <w:rFonts w:ascii="Arial" w:hAnsi="Arial" w:cs="Arial"/>
          <w:sz w:val="20"/>
          <w:szCs w:val="20"/>
        </w:rPr>
        <w:t>í dle Smlouvy ze strany Příkazníka;</w:t>
      </w:r>
    </w:p>
    <w:p w:rsidR="002E39E0" w:rsidRPr="003C7E2B" w:rsidRDefault="002E39E0" w:rsidP="007F04E3">
      <w:pPr>
        <w:pStyle w:val="Odstavecseseznamem"/>
        <w:numPr>
          <w:ilvl w:val="0"/>
          <w:numId w:val="11"/>
        </w:numPr>
        <w:ind w:left="709" w:hanging="284"/>
        <w:jc w:val="both"/>
        <w:rPr>
          <w:rFonts w:ascii="Arial" w:hAnsi="Arial" w:cs="Arial"/>
          <w:sz w:val="20"/>
          <w:szCs w:val="20"/>
        </w:rPr>
      </w:pPr>
      <w:r w:rsidRPr="003C7E2B">
        <w:rPr>
          <w:rFonts w:ascii="Arial" w:hAnsi="Arial" w:cs="Arial"/>
          <w:sz w:val="20"/>
          <w:szCs w:val="20"/>
        </w:rPr>
        <w:t xml:space="preserve">pokud </w:t>
      </w:r>
      <w:r>
        <w:rPr>
          <w:rFonts w:ascii="Arial" w:hAnsi="Arial" w:cs="Arial"/>
          <w:sz w:val="20"/>
          <w:szCs w:val="20"/>
        </w:rPr>
        <w:t>Příkazník</w:t>
      </w:r>
      <w:r w:rsidRPr="003C7E2B">
        <w:rPr>
          <w:rFonts w:ascii="Arial" w:hAnsi="Arial" w:cs="Arial"/>
          <w:sz w:val="20"/>
          <w:szCs w:val="20"/>
        </w:rPr>
        <w:t xml:space="preserve"> nebude pojištěn v souladu se Smlouvou;</w:t>
      </w:r>
    </w:p>
    <w:p w:rsidR="002E39E0" w:rsidRPr="003C7E2B" w:rsidRDefault="002E39E0" w:rsidP="007F04E3">
      <w:pPr>
        <w:pStyle w:val="Odstavecseseznamem"/>
        <w:numPr>
          <w:ilvl w:val="0"/>
          <w:numId w:val="11"/>
        </w:numPr>
        <w:ind w:left="709" w:hanging="284"/>
        <w:jc w:val="both"/>
        <w:rPr>
          <w:rFonts w:ascii="Arial" w:hAnsi="Arial" w:cs="Arial"/>
          <w:sz w:val="20"/>
          <w:szCs w:val="20"/>
        </w:rPr>
      </w:pPr>
      <w:r w:rsidRPr="003C7E2B">
        <w:rPr>
          <w:rFonts w:ascii="Arial" w:hAnsi="Arial" w:cs="Arial"/>
          <w:sz w:val="20"/>
          <w:szCs w:val="20"/>
        </w:rPr>
        <w:t xml:space="preserve">pokud bude </w:t>
      </w:r>
      <w:r>
        <w:rPr>
          <w:rFonts w:ascii="Arial" w:hAnsi="Arial" w:cs="Arial"/>
          <w:sz w:val="20"/>
          <w:szCs w:val="20"/>
        </w:rPr>
        <w:t>Příkazník</w:t>
      </w:r>
      <w:r w:rsidRPr="003C7E2B">
        <w:rPr>
          <w:rFonts w:ascii="Arial" w:hAnsi="Arial" w:cs="Arial"/>
          <w:sz w:val="20"/>
          <w:szCs w:val="20"/>
        </w:rPr>
        <w:t xml:space="preserve"> v úpadku nebo ve stavu hrozícího úpadku;</w:t>
      </w:r>
    </w:p>
    <w:p w:rsidR="002E39E0" w:rsidRPr="003C7E2B" w:rsidRDefault="002E39E0" w:rsidP="007F04E3">
      <w:pPr>
        <w:pStyle w:val="Odstavecseseznamem"/>
        <w:numPr>
          <w:ilvl w:val="0"/>
          <w:numId w:val="11"/>
        </w:numPr>
        <w:ind w:left="709" w:hanging="284"/>
        <w:jc w:val="both"/>
        <w:rPr>
          <w:rFonts w:ascii="Arial" w:hAnsi="Arial" w:cs="Arial"/>
          <w:sz w:val="20"/>
          <w:szCs w:val="20"/>
        </w:rPr>
      </w:pPr>
      <w:r w:rsidRPr="003C7E2B">
        <w:rPr>
          <w:rFonts w:ascii="Arial" w:hAnsi="Arial" w:cs="Arial"/>
          <w:sz w:val="20"/>
          <w:szCs w:val="20"/>
        </w:rPr>
        <w:t xml:space="preserve">pokud se </w:t>
      </w:r>
      <w:r>
        <w:rPr>
          <w:rFonts w:ascii="Arial" w:hAnsi="Arial" w:cs="Arial"/>
          <w:sz w:val="20"/>
          <w:szCs w:val="20"/>
        </w:rPr>
        <w:t>Příkazník</w:t>
      </w:r>
      <w:r w:rsidRPr="003C7E2B">
        <w:rPr>
          <w:rFonts w:ascii="Arial" w:hAnsi="Arial" w:cs="Arial"/>
          <w:sz w:val="20"/>
          <w:szCs w:val="20"/>
        </w:rPr>
        <w:t xml:space="preserve"> stane fakticky nebo právně nezpůsobilým k</w:t>
      </w:r>
      <w:r>
        <w:rPr>
          <w:rFonts w:ascii="Arial" w:hAnsi="Arial" w:cs="Arial"/>
          <w:sz w:val="20"/>
          <w:szCs w:val="20"/>
        </w:rPr>
        <w:t> plnění Smlouvy</w:t>
      </w:r>
      <w:r w:rsidRPr="003C7E2B">
        <w:rPr>
          <w:rFonts w:ascii="Arial" w:hAnsi="Arial" w:cs="Arial"/>
          <w:sz w:val="20"/>
          <w:szCs w:val="20"/>
        </w:rPr>
        <w:t>;</w:t>
      </w:r>
    </w:p>
    <w:p w:rsidR="002E39E0" w:rsidRPr="003C7E2B" w:rsidRDefault="002E39E0" w:rsidP="007F04E3">
      <w:pPr>
        <w:pStyle w:val="Odstavecseseznamem"/>
        <w:numPr>
          <w:ilvl w:val="0"/>
          <w:numId w:val="11"/>
        </w:numPr>
        <w:ind w:left="709" w:hanging="284"/>
        <w:jc w:val="both"/>
        <w:rPr>
          <w:rFonts w:ascii="Arial" w:hAnsi="Arial" w:cs="Arial"/>
          <w:sz w:val="20"/>
          <w:szCs w:val="20"/>
        </w:rPr>
      </w:pPr>
      <w:r w:rsidRPr="003C7E2B">
        <w:rPr>
          <w:rFonts w:ascii="Arial" w:hAnsi="Arial" w:cs="Arial"/>
          <w:sz w:val="20"/>
          <w:szCs w:val="20"/>
        </w:rPr>
        <w:t xml:space="preserve">zjistí-li </w:t>
      </w:r>
      <w:r>
        <w:rPr>
          <w:rFonts w:ascii="Arial" w:hAnsi="Arial" w:cs="Arial"/>
          <w:sz w:val="20"/>
          <w:szCs w:val="20"/>
        </w:rPr>
        <w:t>Příkazce</w:t>
      </w:r>
      <w:r w:rsidRPr="003C7E2B">
        <w:rPr>
          <w:rFonts w:ascii="Arial" w:hAnsi="Arial" w:cs="Arial"/>
          <w:sz w:val="20"/>
          <w:szCs w:val="20"/>
        </w:rPr>
        <w:t xml:space="preserve">, že </w:t>
      </w:r>
      <w:r>
        <w:rPr>
          <w:rFonts w:ascii="Arial" w:hAnsi="Arial" w:cs="Arial"/>
          <w:sz w:val="20"/>
          <w:szCs w:val="20"/>
        </w:rPr>
        <w:t>Příkazník</w:t>
      </w:r>
      <w:r w:rsidRPr="003C7E2B">
        <w:rPr>
          <w:rFonts w:ascii="Arial" w:hAnsi="Arial" w:cs="Arial"/>
          <w:sz w:val="20"/>
          <w:szCs w:val="20"/>
        </w:rPr>
        <w:t xml:space="preserve"> uvedl v Nabídce na Veřejnou zakázku nepravdivé údaje; </w:t>
      </w:r>
    </w:p>
    <w:p w:rsidR="002E39E0" w:rsidRPr="003C7E2B" w:rsidRDefault="002E39E0" w:rsidP="007F04E3">
      <w:pPr>
        <w:pStyle w:val="Odstavecseseznamem"/>
        <w:numPr>
          <w:ilvl w:val="0"/>
          <w:numId w:val="11"/>
        </w:numPr>
        <w:ind w:left="709" w:hanging="284"/>
        <w:jc w:val="both"/>
        <w:rPr>
          <w:rFonts w:ascii="Arial" w:hAnsi="Arial" w:cs="Arial"/>
          <w:sz w:val="20"/>
          <w:szCs w:val="20"/>
        </w:rPr>
      </w:pPr>
      <w:r w:rsidRPr="003C7E2B">
        <w:rPr>
          <w:rFonts w:ascii="Arial" w:hAnsi="Arial" w:cs="Arial"/>
          <w:sz w:val="20"/>
          <w:szCs w:val="20"/>
        </w:rPr>
        <w:t xml:space="preserve">pokud </w:t>
      </w:r>
      <w:r>
        <w:rPr>
          <w:rFonts w:ascii="Arial" w:hAnsi="Arial" w:cs="Arial"/>
          <w:sz w:val="20"/>
          <w:szCs w:val="20"/>
        </w:rPr>
        <w:t>Příkazník</w:t>
      </w:r>
      <w:r w:rsidRPr="003C7E2B">
        <w:rPr>
          <w:rFonts w:ascii="Arial" w:hAnsi="Arial" w:cs="Arial"/>
          <w:sz w:val="20"/>
          <w:szCs w:val="20"/>
        </w:rPr>
        <w:t xml:space="preserve"> opakovaně poruší smluvní povinnosti dle Smlouvy, které nebudou </w:t>
      </w:r>
      <w:r>
        <w:rPr>
          <w:rFonts w:ascii="Arial" w:hAnsi="Arial" w:cs="Arial"/>
          <w:sz w:val="20"/>
          <w:szCs w:val="20"/>
        </w:rPr>
        <w:t xml:space="preserve">Příkazníkem </w:t>
      </w:r>
      <w:r w:rsidRPr="003C7E2B">
        <w:rPr>
          <w:rFonts w:ascii="Arial" w:hAnsi="Arial" w:cs="Arial"/>
          <w:sz w:val="20"/>
          <w:szCs w:val="20"/>
        </w:rPr>
        <w:t xml:space="preserve">napraveny ani v </w:t>
      </w:r>
      <w:r>
        <w:rPr>
          <w:rFonts w:ascii="Arial" w:hAnsi="Arial" w:cs="Arial"/>
          <w:sz w:val="20"/>
          <w:szCs w:val="20"/>
        </w:rPr>
        <w:t>Příkazcem</w:t>
      </w:r>
      <w:r w:rsidRPr="003C7E2B">
        <w:rPr>
          <w:rFonts w:ascii="Arial" w:hAnsi="Arial" w:cs="Arial"/>
          <w:sz w:val="20"/>
          <w:szCs w:val="20"/>
        </w:rPr>
        <w:t xml:space="preserve"> dodatečně stanovené přiměřené lhůtě;</w:t>
      </w:r>
    </w:p>
    <w:p w:rsidR="002E39E0" w:rsidRPr="003C7E2B" w:rsidRDefault="002E39E0" w:rsidP="007F04E3">
      <w:pPr>
        <w:pStyle w:val="Odstavecseseznamem"/>
        <w:numPr>
          <w:ilvl w:val="0"/>
          <w:numId w:val="11"/>
        </w:numPr>
        <w:ind w:left="709" w:hanging="284"/>
        <w:jc w:val="both"/>
        <w:rPr>
          <w:rFonts w:ascii="Arial" w:hAnsi="Arial" w:cs="Arial"/>
          <w:sz w:val="20"/>
          <w:szCs w:val="20"/>
        </w:rPr>
      </w:pPr>
      <w:r w:rsidRPr="003C7E2B">
        <w:rPr>
          <w:rFonts w:ascii="Arial" w:hAnsi="Arial" w:cs="Arial"/>
          <w:sz w:val="20"/>
          <w:szCs w:val="20"/>
        </w:rPr>
        <w:t xml:space="preserve">pokud </w:t>
      </w:r>
      <w:r>
        <w:rPr>
          <w:rFonts w:ascii="Arial" w:hAnsi="Arial" w:cs="Arial"/>
          <w:sz w:val="20"/>
          <w:szCs w:val="20"/>
        </w:rPr>
        <w:t>Příkazník</w:t>
      </w:r>
      <w:r w:rsidRPr="003C7E2B">
        <w:rPr>
          <w:rFonts w:ascii="Arial" w:hAnsi="Arial" w:cs="Arial"/>
          <w:sz w:val="20"/>
          <w:szCs w:val="20"/>
        </w:rPr>
        <w:t xml:space="preserve"> opakovaně poruší povinnosti (vč.</w:t>
      </w:r>
      <w:r>
        <w:rPr>
          <w:rFonts w:ascii="Arial" w:hAnsi="Arial" w:cs="Arial"/>
          <w:sz w:val="20"/>
          <w:szCs w:val="20"/>
        </w:rPr>
        <w:t xml:space="preserve"> písemně</w:t>
      </w:r>
      <w:r w:rsidRPr="003C7E2B">
        <w:rPr>
          <w:rFonts w:ascii="Arial" w:hAnsi="Arial" w:cs="Arial"/>
          <w:sz w:val="20"/>
          <w:szCs w:val="20"/>
        </w:rPr>
        <w:t xml:space="preserve"> dohodnutých termínů plnění) sjednané s</w:t>
      </w:r>
      <w:r>
        <w:rPr>
          <w:rFonts w:ascii="Arial" w:hAnsi="Arial" w:cs="Arial"/>
          <w:sz w:val="20"/>
          <w:szCs w:val="20"/>
        </w:rPr>
        <w:t> Příkazcem v</w:t>
      </w:r>
      <w:r w:rsidRPr="003C7E2B">
        <w:rPr>
          <w:rFonts w:ascii="Arial" w:hAnsi="Arial" w:cs="Arial"/>
          <w:sz w:val="20"/>
          <w:szCs w:val="20"/>
        </w:rPr>
        <w:t xml:space="preserve"> průběhu </w:t>
      </w:r>
      <w:r>
        <w:rPr>
          <w:rFonts w:ascii="Arial" w:hAnsi="Arial" w:cs="Arial"/>
          <w:sz w:val="20"/>
          <w:szCs w:val="20"/>
        </w:rPr>
        <w:t>plnění Smlouvy</w:t>
      </w:r>
      <w:r w:rsidRPr="003C7E2B">
        <w:rPr>
          <w:rFonts w:ascii="Arial" w:hAnsi="Arial" w:cs="Arial"/>
          <w:sz w:val="20"/>
          <w:szCs w:val="20"/>
        </w:rPr>
        <w:t>;</w:t>
      </w:r>
    </w:p>
    <w:p w:rsidR="002E39E0" w:rsidRPr="003C7E2B" w:rsidRDefault="002E39E0" w:rsidP="007F04E3">
      <w:pPr>
        <w:pStyle w:val="Odstavecseseznamem"/>
        <w:numPr>
          <w:ilvl w:val="0"/>
          <w:numId w:val="11"/>
        </w:numPr>
        <w:ind w:left="709" w:hanging="284"/>
        <w:jc w:val="both"/>
        <w:rPr>
          <w:rFonts w:ascii="Arial" w:hAnsi="Arial" w:cs="Arial"/>
          <w:sz w:val="20"/>
          <w:szCs w:val="20"/>
        </w:rPr>
      </w:pPr>
      <w:r w:rsidRPr="003C7E2B">
        <w:rPr>
          <w:rFonts w:ascii="Arial" w:hAnsi="Arial" w:cs="Arial"/>
          <w:sz w:val="20"/>
          <w:szCs w:val="20"/>
        </w:rPr>
        <w:t xml:space="preserve">v případě prodlení </w:t>
      </w:r>
      <w:r>
        <w:rPr>
          <w:rFonts w:ascii="Arial" w:hAnsi="Arial" w:cs="Arial"/>
          <w:sz w:val="20"/>
          <w:szCs w:val="20"/>
        </w:rPr>
        <w:t>Příkazce</w:t>
      </w:r>
      <w:r w:rsidRPr="003C7E2B">
        <w:rPr>
          <w:rFonts w:ascii="Arial" w:hAnsi="Arial" w:cs="Arial"/>
          <w:sz w:val="20"/>
          <w:szCs w:val="20"/>
        </w:rPr>
        <w:t xml:space="preserve"> s úhradou faktury nebo její části o více než 60 dnů, pokud </w:t>
      </w:r>
      <w:r>
        <w:rPr>
          <w:rFonts w:ascii="Arial" w:hAnsi="Arial" w:cs="Arial"/>
          <w:sz w:val="20"/>
          <w:szCs w:val="20"/>
        </w:rPr>
        <w:t>Příkazník</w:t>
      </w:r>
      <w:r w:rsidRPr="003C7E2B">
        <w:rPr>
          <w:rFonts w:ascii="Arial" w:hAnsi="Arial" w:cs="Arial"/>
          <w:sz w:val="20"/>
          <w:szCs w:val="20"/>
        </w:rPr>
        <w:t xml:space="preserve"> zaslal </w:t>
      </w:r>
      <w:r>
        <w:rPr>
          <w:rFonts w:ascii="Arial" w:hAnsi="Arial" w:cs="Arial"/>
          <w:sz w:val="20"/>
          <w:szCs w:val="20"/>
        </w:rPr>
        <w:t>Příkazci</w:t>
      </w:r>
      <w:r w:rsidRPr="003C7E2B">
        <w:rPr>
          <w:rFonts w:ascii="Arial" w:hAnsi="Arial" w:cs="Arial"/>
          <w:sz w:val="20"/>
          <w:szCs w:val="20"/>
        </w:rPr>
        <w:t xml:space="preserve"> písemnou dodatečnou výzvu k úhradě;</w:t>
      </w:r>
    </w:p>
    <w:p w:rsidR="002E39E0" w:rsidRPr="00FE5E75" w:rsidRDefault="002E39E0" w:rsidP="007F04E3">
      <w:pPr>
        <w:pStyle w:val="Odstavecseseznamem"/>
        <w:numPr>
          <w:ilvl w:val="0"/>
          <w:numId w:val="11"/>
        </w:numPr>
        <w:ind w:left="709" w:hanging="284"/>
        <w:jc w:val="both"/>
        <w:rPr>
          <w:rFonts w:ascii="Arial" w:hAnsi="Arial" w:cs="Arial"/>
          <w:sz w:val="20"/>
          <w:szCs w:val="20"/>
        </w:rPr>
      </w:pPr>
      <w:r w:rsidRPr="003C7E2B">
        <w:rPr>
          <w:rFonts w:ascii="Arial" w:hAnsi="Arial" w:cs="Arial"/>
          <w:sz w:val="20"/>
          <w:szCs w:val="20"/>
        </w:rPr>
        <w:t xml:space="preserve">v případě prodlení </w:t>
      </w:r>
      <w:r>
        <w:rPr>
          <w:rFonts w:ascii="Arial" w:hAnsi="Arial" w:cs="Arial"/>
          <w:sz w:val="20"/>
          <w:szCs w:val="20"/>
        </w:rPr>
        <w:t>Příkazce</w:t>
      </w:r>
      <w:r w:rsidRPr="003C7E2B">
        <w:rPr>
          <w:rFonts w:ascii="Arial" w:hAnsi="Arial" w:cs="Arial"/>
          <w:sz w:val="20"/>
          <w:szCs w:val="20"/>
        </w:rPr>
        <w:t xml:space="preserve"> s poskytnutím nezbytné součinnosti o více než 30 dnů od písemné výzvy </w:t>
      </w:r>
      <w:r>
        <w:rPr>
          <w:rFonts w:ascii="Arial" w:hAnsi="Arial" w:cs="Arial"/>
          <w:sz w:val="20"/>
          <w:szCs w:val="20"/>
        </w:rPr>
        <w:t>Příkazníka</w:t>
      </w:r>
      <w:r w:rsidRPr="003C7E2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Příkazci</w:t>
      </w:r>
      <w:r w:rsidRPr="003C7E2B">
        <w:rPr>
          <w:rFonts w:ascii="Arial" w:hAnsi="Arial" w:cs="Arial"/>
          <w:sz w:val="20"/>
          <w:szCs w:val="20"/>
        </w:rPr>
        <w:t xml:space="preserve"> k poskytnutí součinnosti, pokud prodlení zaviní sám </w:t>
      </w:r>
      <w:r>
        <w:rPr>
          <w:rFonts w:ascii="Arial" w:hAnsi="Arial" w:cs="Arial"/>
          <w:sz w:val="20"/>
          <w:szCs w:val="20"/>
        </w:rPr>
        <w:t>Příkazce.</w:t>
      </w:r>
    </w:p>
    <w:p w:rsidR="002E39E0" w:rsidRPr="00B76108" w:rsidRDefault="002E39E0" w:rsidP="002E39E0">
      <w:pPr>
        <w:pStyle w:val="Odstavecseseznamem"/>
        <w:ind w:left="709"/>
        <w:jc w:val="both"/>
        <w:rPr>
          <w:rFonts w:ascii="Arial" w:hAnsi="Arial" w:cs="Arial"/>
          <w:sz w:val="20"/>
          <w:szCs w:val="20"/>
        </w:rPr>
      </w:pPr>
    </w:p>
    <w:p w:rsidR="002E39E0" w:rsidRPr="007A1F29" w:rsidRDefault="002E39E0" w:rsidP="007F04E3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225890">
        <w:rPr>
          <w:rFonts w:ascii="Arial" w:hAnsi="Arial" w:cs="Arial"/>
          <w:sz w:val="20"/>
          <w:szCs w:val="20"/>
        </w:rPr>
        <w:t>Odstoupení</w:t>
      </w:r>
      <w:r w:rsidRPr="00FE5E75">
        <w:rPr>
          <w:rFonts w:ascii="Arial" w:hAnsi="Arial" w:cs="Arial"/>
          <w:sz w:val="20"/>
          <w:szCs w:val="20"/>
        </w:rPr>
        <w:t xml:space="preserve"> od Smlouvy musí mít písemnou formu a je účinné dnem doručení druhé Smluvní straně. Smluvní strany se výslovně dohodly, že je Příkazce oprávněn od Smlouvy odstoupit kdykoliv poté, co se o podstatném porušení Smlouvy dozvěděl.</w:t>
      </w:r>
    </w:p>
    <w:p w:rsidR="002E39E0" w:rsidRPr="00B76108" w:rsidRDefault="002E39E0" w:rsidP="00FE5E75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2E39E0" w:rsidRPr="00B76108" w:rsidRDefault="002E39E0" w:rsidP="007F04E3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B76108">
        <w:rPr>
          <w:rFonts w:ascii="Arial" w:hAnsi="Arial" w:cs="Arial"/>
          <w:sz w:val="20"/>
          <w:szCs w:val="20"/>
        </w:rPr>
        <w:lastRenderedPageBreak/>
        <w:t xml:space="preserve">Po </w:t>
      </w:r>
      <w:r>
        <w:rPr>
          <w:rFonts w:ascii="Arial" w:hAnsi="Arial" w:cs="Arial"/>
          <w:sz w:val="20"/>
          <w:szCs w:val="20"/>
        </w:rPr>
        <w:t>ukončení</w:t>
      </w:r>
      <w:r w:rsidRPr="00B7610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 w:rsidRPr="00B76108">
        <w:rPr>
          <w:rFonts w:ascii="Arial" w:hAnsi="Arial" w:cs="Arial"/>
          <w:sz w:val="20"/>
          <w:szCs w:val="20"/>
        </w:rPr>
        <w:t xml:space="preserve">mlouvy je </w:t>
      </w:r>
      <w:r>
        <w:rPr>
          <w:rFonts w:ascii="Arial" w:hAnsi="Arial" w:cs="Arial"/>
          <w:sz w:val="20"/>
          <w:szCs w:val="20"/>
        </w:rPr>
        <w:t>Příkazník</w:t>
      </w:r>
      <w:r w:rsidRPr="00B76108">
        <w:rPr>
          <w:rFonts w:ascii="Arial" w:hAnsi="Arial" w:cs="Arial"/>
          <w:sz w:val="20"/>
          <w:szCs w:val="20"/>
        </w:rPr>
        <w:t xml:space="preserve"> povinen písemně upozornit na opatření potřebná k tomu, aby se zabránilo škodám, hrozícím </w:t>
      </w:r>
      <w:r>
        <w:rPr>
          <w:rFonts w:ascii="Arial" w:hAnsi="Arial" w:cs="Arial"/>
          <w:sz w:val="20"/>
          <w:szCs w:val="20"/>
        </w:rPr>
        <w:t>Příkazci</w:t>
      </w:r>
      <w:r w:rsidRPr="00B76108">
        <w:rPr>
          <w:rFonts w:ascii="Arial" w:hAnsi="Arial" w:cs="Arial"/>
          <w:sz w:val="20"/>
          <w:szCs w:val="20"/>
        </w:rPr>
        <w:t xml:space="preserve"> či třetím osobám nedokončením sjednané činnosti, jinak je </w:t>
      </w:r>
      <w:r>
        <w:rPr>
          <w:rFonts w:ascii="Arial" w:hAnsi="Arial" w:cs="Arial"/>
          <w:sz w:val="20"/>
          <w:szCs w:val="20"/>
        </w:rPr>
        <w:t>Příkazník</w:t>
      </w:r>
      <w:r w:rsidRPr="00B76108">
        <w:rPr>
          <w:rFonts w:ascii="Arial" w:hAnsi="Arial" w:cs="Arial"/>
          <w:sz w:val="20"/>
          <w:szCs w:val="20"/>
        </w:rPr>
        <w:t xml:space="preserve"> odpovědný za takto vzniklou škodu.</w:t>
      </w:r>
    </w:p>
    <w:p w:rsidR="002E39E0" w:rsidRDefault="002E39E0" w:rsidP="00FE5E75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8732E3" w:rsidRDefault="002E39E0" w:rsidP="007F04E3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7A1F29">
        <w:rPr>
          <w:rFonts w:ascii="Arial" w:hAnsi="Arial" w:cs="Arial"/>
          <w:sz w:val="20"/>
          <w:szCs w:val="20"/>
        </w:rPr>
        <w:t>Smluvní strany se dále dohodly, že v</w:t>
      </w:r>
      <w:r w:rsidR="000B49B4">
        <w:rPr>
          <w:rFonts w:ascii="Arial" w:hAnsi="Arial" w:cs="Arial"/>
          <w:sz w:val="20"/>
          <w:szCs w:val="20"/>
        </w:rPr>
        <w:t> </w:t>
      </w:r>
      <w:r w:rsidRPr="007A1F29">
        <w:rPr>
          <w:rFonts w:ascii="Arial" w:hAnsi="Arial" w:cs="Arial"/>
          <w:sz w:val="20"/>
          <w:szCs w:val="20"/>
        </w:rPr>
        <w:t>případě</w:t>
      </w:r>
      <w:r w:rsidR="000B49B4">
        <w:rPr>
          <w:rFonts w:ascii="Arial" w:hAnsi="Arial" w:cs="Arial"/>
          <w:sz w:val="20"/>
          <w:szCs w:val="20"/>
        </w:rPr>
        <w:t xml:space="preserve"> výpovědi či </w:t>
      </w:r>
      <w:r w:rsidRPr="007A1F29">
        <w:rPr>
          <w:rFonts w:ascii="Arial" w:hAnsi="Arial" w:cs="Arial"/>
          <w:sz w:val="20"/>
          <w:szCs w:val="20"/>
        </w:rPr>
        <w:t>odstoupení od Smlouvy budou ujednání o odpovědnosti za škodu či jinou újmu, o sankcích</w:t>
      </w:r>
      <w:r w:rsidR="00FE5E75">
        <w:rPr>
          <w:rFonts w:ascii="Arial" w:hAnsi="Arial" w:cs="Arial"/>
          <w:sz w:val="20"/>
          <w:szCs w:val="20"/>
        </w:rPr>
        <w:t>, o licencích</w:t>
      </w:r>
      <w:r w:rsidR="00FE5E75" w:rsidRPr="007A1F29">
        <w:rPr>
          <w:rFonts w:ascii="Arial" w:hAnsi="Arial" w:cs="Arial"/>
          <w:sz w:val="20"/>
          <w:szCs w:val="20"/>
        </w:rPr>
        <w:t xml:space="preserve"> </w:t>
      </w:r>
      <w:r w:rsidRPr="007A1F29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další ustanovení</w:t>
      </w:r>
      <w:r w:rsidR="008C2CE1">
        <w:rPr>
          <w:rFonts w:ascii="Arial" w:hAnsi="Arial" w:cs="Arial"/>
          <w:sz w:val="20"/>
          <w:szCs w:val="20"/>
        </w:rPr>
        <w:t>ch</w:t>
      </w:r>
      <w:r>
        <w:rPr>
          <w:rFonts w:ascii="Arial" w:hAnsi="Arial" w:cs="Arial"/>
          <w:sz w:val="20"/>
          <w:szCs w:val="20"/>
        </w:rPr>
        <w:t>, u kterých je to výslovně uvedeno,</w:t>
      </w:r>
      <w:r w:rsidRPr="007A1F29">
        <w:rPr>
          <w:rFonts w:ascii="Arial" w:hAnsi="Arial" w:cs="Arial"/>
          <w:sz w:val="20"/>
          <w:szCs w:val="20"/>
        </w:rPr>
        <w:t xml:space="preserve"> trvat i po zániku závazku ze Smlouvy.</w:t>
      </w:r>
    </w:p>
    <w:p w:rsidR="00FE5E75" w:rsidRDefault="00FE5E75" w:rsidP="00FE5E75">
      <w:pPr>
        <w:pStyle w:val="Odstavecseseznamem"/>
        <w:rPr>
          <w:rFonts w:ascii="Arial" w:hAnsi="Arial" w:cs="Arial"/>
          <w:sz w:val="20"/>
          <w:szCs w:val="20"/>
        </w:rPr>
      </w:pPr>
    </w:p>
    <w:p w:rsidR="00FE5E75" w:rsidRDefault="00FE5E75" w:rsidP="00FE5E75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FE5E75" w:rsidRDefault="00FE5E75" w:rsidP="007F04E3">
      <w:pPr>
        <w:keepNext/>
        <w:numPr>
          <w:ilvl w:val="0"/>
          <w:numId w:val="2"/>
        </w:numPr>
        <w:ind w:left="96" w:hanging="9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Závěrečná </w:t>
      </w:r>
      <w:r w:rsidRPr="007A1F29">
        <w:rPr>
          <w:rFonts w:ascii="Arial" w:hAnsi="Arial" w:cs="Arial"/>
          <w:b/>
          <w:sz w:val="20"/>
          <w:szCs w:val="20"/>
        </w:rPr>
        <w:t>ujednání</w:t>
      </w:r>
    </w:p>
    <w:p w:rsidR="00FE5E75" w:rsidRPr="007A1F29" w:rsidRDefault="00FE5E75" w:rsidP="00FE5E75">
      <w:pPr>
        <w:keepNext/>
        <w:ind w:left="96"/>
        <w:rPr>
          <w:rFonts w:ascii="Arial" w:hAnsi="Arial" w:cs="Arial"/>
          <w:b/>
          <w:sz w:val="20"/>
          <w:szCs w:val="20"/>
        </w:rPr>
      </w:pPr>
    </w:p>
    <w:p w:rsidR="00FE5E75" w:rsidRDefault="00FE5E75" w:rsidP="007F04E3">
      <w:pPr>
        <w:numPr>
          <w:ilvl w:val="0"/>
          <w:numId w:val="13"/>
        </w:numPr>
        <w:tabs>
          <w:tab w:val="clear" w:pos="2880"/>
          <w:tab w:val="left" w:pos="0"/>
        </w:tabs>
        <w:suppressAutoHyphens/>
        <w:ind w:left="425" w:hanging="425"/>
        <w:jc w:val="both"/>
        <w:rPr>
          <w:rFonts w:ascii="Arial" w:hAnsi="Arial" w:cs="Arial"/>
          <w:sz w:val="20"/>
          <w:szCs w:val="20"/>
        </w:rPr>
      </w:pPr>
      <w:r w:rsidRPr="00DE1F85">
        <w:rPr>
          <w:rFonts w:ascii="Arial" w:hAnsi="Arial" w:cs="Arial"/>
          <w:sz w:val="20"/>
          <w:szCs w:val="20"/>
        </w:rPr>
        <w:t>Příkazník</w:t>
      </w:r>
      <w:r w:rsidRPr="00B76108">
        <w:rPr>
          <w:rFonts w:ascii="Arial" w:hAnsi="Arial" w:cs="Arial"/>
          <w:sz w:val="20"/>
          <w:szCs w:val="20"/>
        </w:rPr>
        <w:t xml:space="preserve"> prohlašuje, že má ke dni podpisu </w:t>
      </w:r>
      <w:r>
        <w:rPr>
          <w:rFonts w:ascii="Arial" w:hAnsi="Arial" w:cs="Arial"/>
          <w:sz w:val="20"/>
          <w:szCs w:val="20"/>
        </w:rPr>
        <w:t>S</w:t>
      </w:r>
      <w:r w:rsidRPr="00B76108">
        <w:rPr>
          <w:rFonts w:ascii="Arial" w:hAnsi="Arial" w:cs="Arial"/>
          <w:sz w:val="20"/>
          <w:szCs w:val="20"/>
        </w:rPr>
        <w:t xml:space="preserve">mlouvy sjednáno pojištění pro případ odpovědnosti za škodu způsobenou </w:t>
      </w:r>
      <w:r>
        <w:rPr>
          <w:rFonts w:ascii="Arial" w:hAnsi="Arial" w:cs="Arial"/>
          <w:sz w:val="20"/>
          <w:szCs w:val="20"/>
        </w:rPr>
        <w:t>Příkazci</w:t>
      </w:r>
      <w:r w:rsidRPr="00B76108">
        <w:rPr>
          <w:rFonts w:ascii="Arial" w:hAnsi="Arial" w:cs="Arial"/>
          <w:sz w:val="20"/>
          <w:szCs w:val="20"/>
        </w:rPr>
        <w:t xml:space="preserve"> či třetím osobám, která může vzniknout v souvislosti </w:t>
      </w:r>
      <w:r>
        <w:rPr>
          <w:rFonts w:ascii="Arial" w:hAnsi="Arial" w:cs="Arial"/>
          <w:sz w:val="20"/>
          <w:szCs w:val="20"/>
        </w:rPr>
        <w:t>s plněním S</w:t>
      </w:r>
      <w:r w:rsidRPr="00B76108">
        <w:rPr>
          <w:rFonts w:ascii="Arial" w:hAnsi="Arial" w:cs="Arial"/>
          <w:sz w:val="20"/>
          <w:szCs w:val="20"/>
        </w:rPr>
        <w:t xml:space="preserve">mlouvy, přičemž limit pojistného plnění pro případ jedné škodní události činí minimálně částku ve výši </w:t>
      </w:r>
      <w:r w:rsidRPr="00DE1F85">
        <w:rPr>
          <w:rFonts w:ascii="Arial" w:hAnsi="Arial" w:cs="Arial"/>
          <w:sz w:val="20"/>
          <w:szCs w:val="20"/>
        </w:rPr>
        <w:t xml:space="preserve">3.000.000,- </w:t>
      </w:r>
      <w:r w:rsidRPr="00B76108">
        <w:rPr>
          <w:rFonts w:ascii="Arial" w:hAnsi="Arial" w:cs="Arial"/>
          <w:sz w:val="20"/>
          <w:szCs w:val="20"/>
        </w:rPr>
        <w:t xml:space="preserve">Kč. </w:t>
      </w:r>
      <w:r>
        <w:rPr>
          <w:rFonts w:ascii="Arial" w:hAnsi="Arial" w:cs="Arial"/>
          <w:sz w:val="20"/>
          <w:szCs w:val="20"/>
        </w:rPr>
        <w:t>P</w:t>
      </w:r>
      <w:r w:rsidRPr="00DE1F85">
        <w:rPr>
          <w:rFonts w:ascii="Arial" w:hAnsi="Arial" w:cs="Arial"/>
          <w:sz w:val="20"/>
          <w:szCs w:val="20"/>
        </w:rPr>
        <w:t>říkazník</w:t>
      </w:r>
      <w:r w:rsidRPr="00B76108">
        <w:rPr>
          <w:rFonts w:ascii="Arial" w:hAnsi="Arial" w:cs="Arial"/>
          <w:sz w:val="20"/>
          <w:szCs w:val="20"/>
        </w:rPr>
        <w:t xml:space="preserve"> se zavazuje udržovat toto pojištění na své náklady v platnosti, a to nejméně do termínu ukončení provádění činností dle </w:t>
      </w:r>
      <w:r>
        <w:rPr>
          <w:rFonts w:ascii="Arial" w:hAnsi="Arial" w:cs="Arial"/>
          <w:sz w:val="20"/>
          <w:szCs w:val="20"/>
        </w:rPr>
        <w:t>S</w:t>
      </w:r>
      <w:r w:rsidRPr="00B76108">
        <w:rPr>
          <w:rFonts w:ascii="Arial" w:hAnsi="Arial" w:cs="Arial"/>
          <w:sz w:val="20"/>
          <w:szCs w:val="20"/>
        </w:rPr>
        <w:t>mlouvy</w:t>
      </w:r>
      <w:r>
        <w:rPr>
          <w:rFonts w:ascii="Arial" w:hAnsi="Arial" w:cs="Arial"/>
          <w:sz w:val="20"/>
          <w:szCs w:val="20"/>
        </w:rPr>
        <w:t>.</w:t>
      </w:r>
      <w:r w:rsidRPr="00DE1F85">
        <w:rPr>
          <w:rFonts w:ascii="Arial" w:hAnsi="Arial" w:cs="Arial"/>
          <w:sz w:val="20"/>
          <w:szCs w:val="20"/>
        </w:rPr>
        <w:t xml:space="preserve"> </w:t>
      </w:r>
    </w:p>
    <w:p w:rsidR="00FE5E75" w:rsidRDefault="00FE5E75" w:rsidP="00902852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:rsidR="00FE5E75" w:rsidRDefault="00FE5E75" w:rsidP="007F04E3">
      <w:pPr>
        <w:numPr>
          <w:ilvl w:val="0"/>
          <w:numId w:val="13"/>
        </w:numPr>
        <w:tabs>
          <w:tab w:val="clear" w:pos="2880"/>
          <w:tab w:val="left" w:pos="0"/>
        </w:tabs>
        <w:suppressAutoHyphens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Příkazník</w:t>
      </w:r>
      <w:r w:rsidRPr="00B552D3">
        <w:rPr>
          <w:rFonts w:ascii="Arial" w:hAnsi="Arial" w:cs="Arial"/>
          <w:sz w:val="20"/>
          <w:szCs w:val="20"/>
        </w:rPr>
        <w:t xml:space="preserve"> odpovídá za plnění svých poddodavatelů tak, jako kdyby plnil sám. </w:t>
      </w:r>
      <w:r>
        <w:rPr>
          <w:rFonts w:ascii="Arial" w:hAnsi="Arial" w:cs="Arial"/>
          <w:sz w:val="20"/>
          <w:szCs w:val="20"/>
        </w:rPr>
        <w:t xml:space="preserve">Příkazník </w:t>
      </w:r>
      <w:r w:rsidRPr="00B552D3">
        <w:rPr>
          <w:rFonts w:ascii="Arial" w:hAnsi="Arial" w:cs="Arial"/>
          <w:sz w:val="20"/>
          <w:szCs w:val="20"/>
        </w:rPr>
        <w:t>se zavazuje, že poddodavatelé, kterými v Nabídce na Veřejnou zakázku prokazoval kvalifikaci, se budou podílet na plnění Smlouvy v rozsahu podle Nabídky na Veřejnou zakázku.</w:t>
      </w:r>
    </w:p>
    <w:p w:rsidR="00FE5E75" w:rsidRDefault="00FE5E75" w:rsidP="00902852">
      <w:pPr>
        <w:tabs>
          <w:tab w:val="left" w:pos="0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:rsidR="00FE5E75" w:rsidRPr="00A22F7A" w:rsidRDefault="00FE5E75" w:rsidP="007F04E3">
      <w:pPr>
        <w:numPr>
          <w:ilvl w:val="0"/>
          <w:numId w:val="13"/>
        </w:numPr>
        <w:tabs>
          <w:tab w:val="clear" w:pos="2880"/>
          <w:tab w:val="left" w:pos="0"/>
        </w:tabs>
        <w:suppressAutoHyphens/>
        <w:ind w:left="425" w:hanging="425"/>
        <w:jc w:val="both"/>
        <w:rPr>
          <w:rFonts w:ascii="Arial" w:hAnsi="Arial" w:cs="Arial"/>
          <w:sz w:val="20"/>
          <w:szCs w:val="20"/>
        </w:rPr>
      </w:pPr>
      <w:r w:rsidRPr="00A22F7A">
        <w:rPr>
          <w:rFonts w:ascii="Arial" w:hAnsi="Arial" w:cs="Arial"/>
          <w:sz w:val="20"/>
          <w:szCs w:val="20"/>
        </w:rPr>
        <w:t xml:space="preserve">Smlouva může být měněna nebo doplňována pouze písemnými dodatky uzavřenými oprávněnými zástupci Smluvních stran. </w:t>
      </w:r>
    </w:p>
    <w:p w:rsidR="00FE5E75" w:rsidRPr="009524FF" w:rsidRDefault="00FE5E75" w:rsidP="00FE5E75">
      <w:pPr>
        <w:tabs>
          <w:tab w:val="left" w:pos="0"/>
        </w:tabs>
        <w:suppressAutoHyphens/>
        <w:ind w:left="425"/>
        <w:jc w:val="both"/>
        <w:rPr>
          <w:rFonts w:ascii="Arial" w:hAnsi="Arial" w:cs="Arial"/>
          <w:sz w:val="20"/>
          <w:szCs w:val="20"/>
        </w:rPr>
      </w:pPr>
    </w:p>
    <w:p w:rsidR="00FE5E75" w:rsidRDefault="00FE5E75" w:rsidP="007F04E3">
      <w:pPr>
        <w:numPr>
          <w:ilvl w:val="0"/>
          <w:numId w:val="13"/>
        </w:numPr>
        <w:tabs>
          <w:tab w:val="clear" w:pos="2880"/>
          <w:tab w:val="left" w:pos="0"/>
        </w:tabs>
        <w:suppressAutoHyphens/>
        <w:ind w:left="425" w:hanging="425"/>
        <w:jc w:val="both"/>
        <w:rPr>
          <w:rFonts w:ascii="Arial" w:hAnsi="Arial" w:cs="Arial"/>
          <w:sz w:val="20"/>
          <w:szCs w:val="20"/>
        </w:rPr>
      </w:pPr>
      <w:r w:rsidRPr="00DE1F85">
        <w:rPr>
          <w:rFonts w:ascii="Arial" w:hAnsi="Arial" w:cs="Arial"/>
          <w:sz w:val="20"/>
          <w:szCs w:val="20"/>
        </w:rPr>
        <w:t>Příkazník</w:t>
      </w:r>
      <w:r w:rsidRPr="00B76108">
        <w:rPr>
          <w:rFonts w:ascii="Arial" w:hAnsi="Arial" w:cs="Arial"/>
          <w:sz w:val="20"/>
          <w:szCs w:val="20"/>
        </w:rPr>
        <w:t xml:space="preserve"> není oprávněn započíst své pohledávky proti pohledávkám </w:t>
      </w:r>
      <w:r>
        <w:rPr>
          <w:rFonts w:ascii="Arial" w:hAnsi="Arial" w:cs="Arial"/>
          <w:sz w:val="20"/>
          <w:szCs w:val="20"/>
        </w:rPr>
        <w:t>Příkazce</w:t>
      </w:r>
      <w:r w:rsidRPr="00B76108">
        <w:rPr>
          <w:rFonts w:ascii="Arial" w:hAnsi="Arial" w:cs="Arial"/>
          <w:sz w:val="20"/>
          <w:szCs w:val="20"/>
        </w:rPr>
        <w:t xml:space="preserve">, ani své pohledávky a nároky vzniklé ze </w:t>
      </w:r>
      <w:r>
        <w:rPr>
          <w:rFonts w:ascii="Arial" w:hAnsi="Arial" w:cs="Arial"/>
          <w:sz w:val="20"/>
          <w:szCs w:val="20"/>
        </w:rPr>
        <w:t>S</w:t>
      </w:r>
      <w:r w:rsidRPr="00B76108">
        <w:rPr>
          <w:rFonts w:ascii="Arial" w:hAnsi="Arial" w:cs="Arial"/>
          <w:sz w:val="20"/>
          <w:szCs w:val="20"/>
        </w:rPr>
        <w:t xml:space="preserve">mlouvy nebo v souvislosti s jejím plněním postoupit třetím osobám, zastavit nebo s nimi jinak disponovat bez písemného souhlasu </w:t>
      </w:r>
      <w:r>
        <w:rPr>
          <w:rFonts w:ascii="Arial" w:hAnsi="Arial" w:cs="Arial"/>
          <w:sz w:val="20"/>
          <w:szCs w:val="20"/>
        </w:rPr>
        <w:t>Příkazce</w:t>
      </w:r>
      <w:r w:rsidRPr="00B76108">
        <w:rPr>
          <w:rFonts w:ascii="Arial" w:hAnsi="Arial" w:cs="Arial"/>
          <w:sz w:val="20"/>
          <w:szCs w:val="20"/>
        </w:rPr>
        <w:t>.</w:t>
      </w:r>
    </w:p>
    <w:p w:rsidR="00FE5E75" w:rsidRPr="00B76108" w:rsidRDefault="00FE5E75" w:rsidP="00FE5E75">
      <w:pPr>
        <w:spacing w:after="60"/>
        <w:ind w:left="360"/>
        <w:jc w:val="both"/>
        <w:rPr>
          <w:rFonts w:ascii="Arial" w:hAnsi="Arial" w:cs="Arial"/>
          <w:sz w:val="20"/>
          <w:szCs w:val="20"/>
        </w:rPr>
      </w:pPr>
    </w:p>
    <w:p w:rsidR="00FE5E75" w:rsidRDefault="00FE5E75" w:rsidP="007F04E3">
      <w:pPr>
        <w:numPr>
          <w:ilvl w:val="0"/>
          <w:numId w:val="13"/>
        </w:numPr>
        <w:tabs>
          <w:tab w:val="clear" w:pos="2880"/>
          <w:tab w:val="left" w:pos="0"/>
        </w:tabs>
        <w:suppressAutoHyphens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Příkazce</w:t>
      </w:r>
      <w:r w:rsidRPr="00B76108">
        <w:rPr>
          <w:rFonts w:ascii="Arial" w:hAnsi="Arial" w:cs="Arial"/>
          <w:sz w:val="20"/>
          <w:szCs w:val="20"/>
        </w:rPr>
        <w:t xml:space="preserve"> je oprávněn započíst vůči jakékoli pohledávce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</w:rPr>
        <w:t>říkazníka</w:t>
      </w:r>
      <w:r w:rsidRPr="00B76108">
        <w:rPr>
          <w:rFonts w:ascii="Arial" w:hAnsi="Arial" w:cs="Arial"/>
          <w:sz w:val="20"/>
          <w:szCs w:val="20"/>
        </w:rPr>
        <w:t xml:space="preserve"> za </w:t>
      </w:r>
      <w:r>
        <w:rPr>
          <w:rFonts w:ascii="Arial" w:hAnsi="Arial" w:cs="Arial"/>
          <w:sz w:val="20"/>
          <w:szCs w:val="20"/>
        </w:rPr>
        <w:t>Příkazcem (</w:t>
      </w:r>
      <w:r w:rsidRPr="00B76108">
        <w:rPr>
          <w:rFonts w:ascii="Arial" w:hAnsi="Arial" w:cs="Arial"/>
          <w:sz w:val="20"/>
          <w:szCs w:val="20"/>
        </w:rPr>
        <w:t>i nesplatné</w:t>
      </w:r>
      <w:r>
        <w:rPr>
          <w:rFonts w:ascii="Arial" w:hAnsi="Arial" w:cs="Arial"/>
          <w:sz w:val="20"/>
          <w:szCs w:val="20"/>
        </w:rPr>
        <w:t>)</w:t>
      </w:r>
      <w:r w:rsidRPr="00B76108">
        <w:rPr>
          <w:rFonts w:ascii="Arial" w:hAnsi="Arial" w:cs="Arial"/>
          <w:sz w:val="20"/>
          <w:szCs w:val="20"/>
        </w:rPr>
        <w:t xml:space="preserve"> jakoukoli svou pohledávku </w:t>
      </w:r>
      <w:r>
        <w:rPr>
          <w:rFonts w:ascii="Arial" w:hAnsi="Arial" w:cs="Arial"/>
          <w:sz w:val="20"/>
          <w:szCs w:val="20"/>
        </w:rPr>
        <w:t>(</w:t>
      </w:r>
      <w:r w:rsidRPr="00B76108">
        <w:rPr>
          <w:rFonts w:ascii="Arial" w:hAnsi="Arial" w:cs="Arial"/>
          <w:sz w:val="20"/>
          <w:szCs w:val="20"/>
        </w:rPr>
        <w:t>i nesplatnou</w:t>
      </w:r>
      <w:r>
        <w:rPr>
          <w:rFonts w:ascii="Arial" w:hAnsi="Arial" w:cs="Arial"/>
          <w:sz w:val="20"/>
          <w:szCs w:val="20"/>
        </w:rPr>
        <w:t>)</w:t>
      </w:r>
      <w:r w:rsidRPr="00B76108">
        <w:rPr>
          <w:rFonts w:ascii="Arial" w:hAnsi="Arial" w:cs="Arial"/>
          <w:sz w:val="20"/>
          <w:szCs w:val="20"/>
        </w:rPr>
        <w:t xml:space="preserve"> za </w:t>
      </w:r>
      <w:r>
        <w:rPr>
          <w:rFonts w:ascii="Arial" w:hAnsi="Arial" w:cs="Arial"/>
          <w:sz w:val="20"/>
          <w:szCs w:val="20"/>
        </w:rPr>
        <w:t>Příkazníkem</w:t>
      </w:r>
      <w:r w:rsidRPr="00B76108">
        <w:rPr>
          <w:rFonts w:ascii="Arial" w:hAnsi="Arial" w:cs="Arial"/>
          <w:sz w:val="20"/>
          <w:szCs w:val="20"/>
        </w:rPr>
        <w:t xml:space="preserve">. Pohledávky </w:t>
      </w:r>
      <w:r>
        <w:rPr>
          <w:rFonts w:ascii="Arial" w:hAnsi="Arial" w:cs="Arial"/>
          <w:sz w:val="20"/>
          <w:szCs w:val="20"/>
        </w:rPr>
        <w:t>Příkazce</w:t>
      </w:r>
      <w:r w:rsidRPr="00B76108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</w:rPr>
        <w:t>Příkazníka</w:t>
      </w:r>
      <w:r w:rsidRPr="00B76108">
        <w:rPr>
          <w:rFonts w:ascii="Arial" w:hAnsi="Arial" w:cs="Arial"/>
          <w:sz w:val="20"/>
          <w:szCs w:val="20"/>
        </w:rPr>
        <w:t xml:space="preserve"> započtením zanikají ve výši, ve které se kryjí.</w:t>
      </w:r>
    </w:p>
    <w:p w:rsidR="00FE5E75" w:rsidRPr="00B76108" w:rsidRDefault="00FE5E75" w:rsidP="00FE5E75">
      <w:pPr>
        <w:tabs>
          <w:tab w:val="left" w:pos="0"/>
        </w:tabs>
        <w:suppressAutoHyphens/>
        <w:ind w:left="425"/>
        <w:jc w:val="both"/>
        <w:rPr>
          <w:rFonts w:ascii="Arial" w:hAnsi="Arial" w:cs="Arial"/>
          <w:sz w:val="20"/>
          <w:szCs w:val="20"/>
        </w:rPr>
      </w:pPr>
    </w:p>
    <w:p w:rsidR="00FE5E75" w:rsidRDefault="00FE5E75" w:rsidP="007F04E3">
      <w:pPr>
        <w:numPr>
          <w:ilvl w:val="0"/>
          <w:numId w:val="13"/>
        </w:numPr>
        <w:tabs>
          <w:tab w:val="clear" w:pos="2880"/>
          <w:tab w:val="left" w:pos="0"/>
        </w:tabs>
        <w:suppressAutoHyphens/>
        <w:ind w:left="425" w:hanging="425"/>
        <w:jc w:val="both"/>
        <w:rPr>
          <w:rFonts w:ascii="Arial" w:hAnsi="Arial" w:cs="Arial"/>
          <w:sz w:val="20"/>
          <w:szCs w:val="20"/>
        </w:rPr>
      </w:pPr>
      <w:r w:rsidRPr="00B76108">
        <w:rPr>
          <w:rFonts w:ascii="Arial" w:hAnsi="Arial" w:cs="Arial"/>
          <w:sz w:val="20"/>
          <w:szCs w:val="20"/>
        </w:rPr>
        <w:t xml:space="preserve">Pokud jakákoli část závazku podle </w:t>
      </w:r>
      <w:r>
        <w:rPr>
          <w:rFonts w:ascii="Arial" w:hAnsi="Arial" w:cs="Arial"/>
          <w:sz w:val="20"/>
          <w:szCs w:val="20"/>
        </w:rPr>
        <w:t>S</w:t>
      </w:r>
      <w:r w:rsidRPr="00B76108">
        <w:rPr>
          <w:rFonts w:ascii="Arial" w:hAnsi="Arial" w:cs="Arial"/>
          <w:sz w:val="20"/>
          <w:szCs w:val="20"/>
        </w:rPr>
        <w:t xml:space="preserve">mlouvy je nebo se stane neplatnou či nevymahatelnou, nebude to mít vliv na platnost a vymahatelnost ostatních závazků podle </w:t>
      </w:r>
      <w:r>
        <w:rPr>
          <w:rFonts w:ascii="Arial" w:hAnsi="Arial" w:cs="Arial"/>
          <w:sz w:val="20"/>
          <w:szCs w:val="20"/>
        </w:rPr>
        <w:t>S</w:t>
      </w:r>
      <w:r w:rsidRPr="00B76108">
        <w:rPr>
          <w:rFonts w:ascii="Arial" w:hAnsi="Arial" w:cs="Arial"/>
          <w:sz w:val="20"/>
          <w:szCs w:val="20"/>
        </w:rPr>
        <w:t xml:space="preserve">mlouvy a </w:t>
      </w:r>
      <w:r>
        <w:rPr>
          <w:rFonts w:ascii="Arial" w:hAnsi="Arial" w:cs="Arial"/>
          <w:sz w:val="20"/>
          <w:szCs w:val="20"/>
        </w:rPr>
        <w:t>S</w:t>
      </w:r>
      <w:r w:rsidRPr="00B76108">
        <w:rPr>
          <w:rFonts w:ascii="Arial" w:hAnsi="Arial" w:cs="Arial"/>
          <w:sz w:val="20"/>
          <w:szCs w:val="20"/>
        </w:rPr>
        <w:t xml:space="preserve">mluvní strany se zavazují nahradit takovouto neplatnou nebo nevymahatelnou část závazku novou, platnou a vymahatelnou částí závazku, jejíž předmět bude nejlépe odpovídat předmětu původního závazku. Pokud by </w:t>
      </w:r>
      <w:r>
        <w:rPr>
          <w:rFonts w:ascii="Arial" w:hAnsi="Arial" w:cs="Arial"/>
          <w:sz w:val="20"/>
          <w:szCs w:val="20"/>
        </w:rPr>
        <w:t>S</w:t>
      </w:r>
      <w:r w:rsidRPr="00B76108">
        <w:rPr>
          <w:rFonts w:ascii="Arial" w:hAnsi="Arial" w:cs="Arial"/>
          <w:sz w:val="20"/>
          <w:szCs w:val="20"/>
        </w:rPr>
        <w:t xml:space="preserve">mlouva neobsahovala nějaké ustanovení, jehož stanovení by bylo jinak pro vymezení práv a povinností odůvodněné, </w:t>
      </w:r>
      <w:r>
        <w:rPr>
          <w:rFonts w:ascii="Arial" w:hAnsi="Arial" w:cs="Arial"/>
          <w:sz w:val="20"/>
          <w:szCs w:val="20"/>
        </w:rPr>
        <w:t>S</w:t>
      </w:r>
      <w:r w:rsidRPr="00B76108">
        <w:rPr>
          <w:rFonts w:ascii="Arial" w:hAnsi="Arial" w:cs="Arial"/>
          <w:sz w:val="20"/>
          <w:szCs w:val="20"/>
        </w:rPr>
        <w:t xml:space="preserve">mluvní strany učiní vše pro to, aby takové ustanovení bylo do </w:t>
      </w:r>
      <w:r>
        <w:rPr>
          <w:rFonts w:ascii="Arial" w:hAnsi="Arial" w:cs="Arial"/>
          <w:sz w:val="20"/>
          <w:szCs w:val="20"/>
        </w:rPr>
        <w:t>S</w:t>
      </w:r>
      <w:r w:rsidRPr="00B76108">
        <w:rPr>
          <w:rFonts w:ascii="Arial" w:hAnsi="Arial" w:cs="Arial"/>
          <w:sz w:val="20"/>
          <w:szCs w:val="20"/>
        </w:rPr>
        <w:t>mlouvy doplněno.</w:t>
      </w:r>
    </w:p>
    <w:p w:rsidR="00FE5E75" w:rsidRPr="00B76108" w:rsidRDefault="00FE5E75" w:rsidP="00FE5E75">
      <w:pPr>
        <w:tabs>
          <w:tab w:val="left" w:pos="0"/>
        </w:tabs>
        <w:suppressAutoHyphens/>
        <w:ind w:left="425"/>
        <w:jc w:val="both"/>
        <w:rPr>
          <w:rFonts w:ascii="Arial" w:hAnsi="Arial" w:cs="Arial"/>
          <w:sz w:val="20"/>
          <w:szCs w:val="20"/>
        </w:rPr>
      </w:pPr>
    </w:p>
    <w:p w:rsidR="00FE5E75" w:rsidRDefault="00FE5E75" w:rsidP="007F04E3">
      <w:pPr>
        <w:numPr>
          <w:ilvl w:val="0"/>
          <w:numId w:val="13"/>
        </w:numPr>
        <w:tabs>
          <w:tab w:val="clear" w:pos="2880"/>
          <w:tab w:val="left" w:pos="0"/>
        </w:tabs>
        <w:suppressAutoHyphens/>
        <w:ind w:left="425" w:hanging="425"/>
        <w:jc w:val="both"/>
        <w:rPr>
          <w:rFonts w:ascii="Arial" w:hAnsi="Arial" w:cs="Arial"/>
          <w:sz w:val="20"/>
          <w:szCs w:val="20"/>
        </w:rPr>
      </w:pPr>
      <w:r w:rsidRPr="00B76108">
        <w:rPr>
          <w:rFonts w:ascii="Arial" w:hAnsi="Arial" w:cs="Arial"/>
          <w:sz w:val="20"/>
          <w:szCs w:val="20"/>
        </w:rPr>
        <w:t xml:space="preserve">Pokud není ve </w:t>
      </w:r>
      <w:r>
        <w:rPr>
          <w:rFonts w:ascii="Arial" w:hAnsi="Arial" w:cs="Arial"/>
          <w:sz w:val="20"/>
          <w:szCs w:val="20"/>
        </w:rPr>
        <w:t>S</w:t>
      </w:r>
      <w:r w:rsidRPr="00B76108">
        <w:rPr>
          <w:rFonts w:ascii="Arial" w:hAnsi="Arial" w:cs="Arial"/>
          <w:sz w:val="20"/>
          <w:szCs w:val="20"/>
        </w:rPr>
        <w:t xml:space="preserve">mlouvě stanoveno jinak, platí, že veškeré informace týkající se předmětu </w:t>
      </w:r>
      <w:r>
        <w:rPr>
          <w:rFonts w:ascii="Arial" w:hAnsi="Arial" w:cs="Arial"/>
          <w:sz w:val="20"/>
          <w:szCs w:val="20"/>
        </w:rPr>
        <w:t>S</w:t>
      </w:r>
      <w:r w:rsidRPr="00B76108">
        <w:rPr>
          <w:rFonts w:ascii="Arial" w:hAnsi="Arial" w:cs="Arial"/>
          <w:sz w:val="20"/>
          <w:szCs w:val="20"/>
        </w:rPr>
        <w:t xml:space="preserve">mlouvy, s nimiž bude </w:t>
      </w:r>
      <w:r>
        <w:rPr>
          <w:rFonts w:ascii="Arial" w:hAnsi="Arial" w:cs="Arial"/>
          <w:sz w:val="20"/>
          <w:szCs w:val="20"/>
        </w:rPr>
        <w:t>Příkazník</w:t>
      </w:r>
      <w:r w:rsidRPr="00B76108">
        <w:rPr>
          <w:rFonts w:ascii="Arial" w:hAnsi="Arial" w:cs="Arial"/>
          <w:sz w:val="20"/>
          <w:szCs w:val="20"/>
        </w:rPr>
        <w:t xml:space="preserve"> přicházet do styku, jsou důvěrné. Tyto informace nesmějí být sděleny nikomu kromě </w:t>
      </w:r>
      <w:r>
        <w:rPr>
          <w:rFonts w:ascii="Arial" w:hAnsi="Arial" w:cs="Arial"/>
          <w:sz w:val="20"/>
          <w:szCs w:val="20"/>
        </w:rPr>
        <w:t>Příkazce</w:t>
      </w:r>
      <w:r w:rsidRPr="00B76108">
        <w:rPr>
          <w:rFonts w:ascii="Arial" w:hAnsi="Arial" w:cs="Arial"/>
          <w:sz w:val="20"/>
          <w:szCs w:val="20"/>
        </w:rPr>
        <w:t xml:space="preserve"> a dalších osob jím určených a nesmějí být </w:t>
      </w:r>
      <w:r>
        <w:rPr>
          <w:rFonts w:ascii="Arial" w:hAnsi="Arial" w:cs="Arial"/>
          <w:sz w:val="20"/>
          <w:szCs w:val="20"/>
        </w:rPr>
        <w:t>Příkazníkem</w:t>
      </w:r>
      <w:r w:rsidRPr="00B76108">
        <w:rPr>
          <w:rFonts w:ascii="Arial" w:hAnsi="Arial" w:cs="Arial"/>
          <w:sz w:val="20"/>
          <w:szCs w:val="20"/>
        </w:rPr>
        <w:t xml:space="preserve"> použity k jiným účelům než k</w:t>
      </w:r>
      <w:r>
        <w:rPr>
          <w:rFonts w:ascii="Arial" w:hAnsi="Arial" w:cs="Arial"/>
          <w:sz w:val="20"/>
          <w:szCs w:val="20"/>
        </w:rPr>
        <w:t> plnění Smlouvy</w:t>
      </w:r>
      <w:r w:rsidRPr="00B76108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P</w:t>
      </w:r>
      <w:r w:rsidRPr="001E1C57">
        <w:rPr>
          <w:rFonts w:ascii="Arial" w:hAnsi="Arial" w:cs="Arial"/>
          <w:sz w:val="20"/>
          <w:szCs w:val="20"/>
        </w:rPr>
        <w:t>říkazník</w:t>
      </w:r>
      <w:r w:rsidRPr="00B76108">
        <w:rPr>
          <w:rFonts w:ascii="Arial" w:hAnsi="Arial" w:cs="Arial"/>
          <w:sz w:val="20"/>
          <w:szCs w:val="20"/>
        </w:rPr>
        <w:t xml:space="preserve"> je povinen zajistit</w:t>
      </w:r>
      <w:r>
        <w:rPr>
          <w:rFonts w:ascii="Arial" w:hAnsi="Arial" w:cs="Arial"/>
          <w:sz w:val="20"/>
          <w:szCs w:val="20"/>
        </w:rPr>
        <w:t>,</w:t>
      </w:r>
      <w:r w:rsidRPr="00B76108">
        <w:rPr>
          <w:rFonts w:ascii="Arial" w:hAnsi="Arial" w:cs="Arial"/>
          <w:sz w:val="20"/>
          <w:szCs w:val="20"/>
        </w:rPr>
        <w:t xml:space="preserve"> aby činnost dle </w:t>
      </w:r>
      <w:r>
        <w:rPr>
          <w:rFonts w:ascii="Arial" w:hAnsi="Arial" w:cs="Arial"/>
          <w:sz w:val="20"/>
          <w:szCs w:val="20"/>
        </w:rPr>
        <w:t>S</w:t>
      </w:r>
      <w:r w:rsidRPr="00B76108">
        <w:rPr>
          <w:rFonts w:ascii="Arial" w:hAnsi="Arial" w:cs="Arial"/>
          <w:sz w:val="20"/>
          <w:szCs w:val="20"/>
        </w:rPr>
        <w:t>mlouvy vykonávaly pouze osoby, které jsou zavázány k povinnosti chránit důvěrné informace. Výjimku z ochrany důvěrných informací tvoří ty informace, podklady a znalosti, které jsou všeobecně známé a dostupné.</w:t>
      </w:r>
    </w:p>
    <w:p w:rsidR="00FE5E75" w:rsidRPr="00B76108" w:rsidRDefault="00FE5E75" w:rsidP="00FE5E75">
      <w:pPr>
        <w:tabs>
          <w:tab w:val="left" w:pos="0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B76108">
        <w:rPr>
          <w:rFonts w:ascii="Arial" w:hAnsi="Arial" w:cs="Arial"/>
          <w:sz w:val="20"/>
          <w:szCs w:val="20"/>
        </w:rPr>
        <w:t xml:space="preserve"> </w:t>
      </w:r>
    </w:p>
    <w:p w:rsidR="00FE5E75" w:rsidRDefault="00FE5E75" w:rsidP="007F04E3">
      <w:pPr>
        <w:numPr>
          <w:ilvl w:val="0"/>
          <w:numId w:val="13"/>
        </w:numPr>
        <w:tabs>
          <w:tab w:val="clear" w:pos="2880"/>
          <w:tab w:val="left" w:pos="0"/>
        </w:tabs>
        <w:suppressAutoHyphens/>
        <w:ind w:left="425" w:hanging="425"/>
        <w:jc w:val="both"/>
        <w:rPr>
          <w:rFonts w:ascii="Arial" w:hAnsi="Arial" w:cs="Arial"/>
          <w:sz w:val="20"/>
          <w:szCs w:val="20"/>
        </w:rPr>
      </w:pPr>
      <w:r w:rsidRPr="00B76108">
        <w:rPr>
          <w:rFonts w:ascii="Arial" w:hAnsi="Arial" w:cs="Arial"/>
          <w:sz w:val="20"/>
          <w:szCs w:val="20"/>
        </w:rPr>
        <w:t xml:space="preserve">Veškerá práva a povinnosti </w:t>
      </w:r>
      <w:r>
        <w:rPr>
          <w:rFonts w:ascii="Arial" w:hAnsi="Arial" w:cs="Arial"/>
          <w:sz w:val="20"/>
          <w:szCs w:val="20"/>
        </w:rPr>
        <w:t>S</w:t>
      </w:r>
      <w:r w:rsidRPr="00B76108">
        <w:rPr>
          <w:rFonts w:ascii="Arial" w:hAnsi="Arial" w:cs="Arial"/>
          <w:sz w:val="20"/>
          <w:szCs w:val="20"/>
        </w:rPr>
        <w:t xml:space="preserve">mlouvou výslovně neupravená se řídí příslušnými ustanoveními </w:t>
      </w:r>
      <w:r>
        <w:rPr>
          <w:rFonts w:ascii="Arial" w:hAnsi="Arial" w:cs="Arial"/>
          <w:sz w:val="20"/>
          <w:szCs w:val="20"/>
        </w:rPr>
        <w:t>občanského</w:t>
      </w:r>
      <w:r w:rsidRPr="00B76108">
        <w:rPr>
          <w:rFonts w:ascii="Arial" w:hAnsi="Arial" w:cs="Arial"/>
          <w:sz w:val="20"/>
          <w:szCs w:val="20"/>
        </w:rPr>
        <w:t xml:space="preserve"> zákoníku a souvisejících platných právních předpisů.</w:t>
      </w:r>
    </w:p>
    <w:p w:rsidR="00FE5E75" w:rsidRPr="00B76108" w:rsidRDefault="00FE5E75" w:rsidP="00FE5E75">
      <w:pPr>
        <w:tabs>
          <w:tab w:val="left" w:pos="0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:rsidR="00FE5E75" w:rsidRDefault="00FE5E75" w:rsidP="007F04E3">
      <w:pPr>
        <w:numPr>
          <w:ilvl w:val="0"/>
          <w:numId w:val="13"/>
        </w:numPr>
        <w:tabs>
          <w:tab w:val="clear" w:pos="2880"/>
          <w:tab w:val="left" w:pos="0"/>
        </w:tabs>
        <w:suppressAutoHyphens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Příkazník</w:t>
      </w:r>
      <w:r w:rsidRPr="00B76108">
        <w:rPr>
          <w:rFonts w:ascii="Arial" w:hAnsi="Arial" w:cs="Arial"/>
          <w:sz w:val="20"/>
          <w:szCs w:val="20"/>
        </w:rPr>
        <w:t xml:space="preserve"> je podle </w:t>
      </w:r>
      <w:proofErr w:type="spellStart"/>
      <w:r w:rsidRPr="00B76108">
        <w:rPr>
          <w:rFonts w:ascii="Arial" w:hAnsi="Arial" w:cs="Arial"/>
          <w:sz w:val="20"/>
          <w:szCs w:val="20"/>
        </w:rPr>
        <w:t>ust</w:t>
      </w:r>
      <w:proofErr w:type="spellEnd"/>
      <w:r w:rsidRPr="00B76108">
        <w:rPr>
          <w:rFonts w:ascii="Arial" w:hAnsi="Arial" w:cs="Arial"/>
          <w:sz w:val="20"/>
          <w:szCs w:val="20"/>
        </w:rPr>
        <w:t>. § 2 písm. e) zákona č. 320/2001 Sb., o finanční kontrole ve veřejné správě a o změně některých zákonů (zákon o finanční kontrole), ve znění pozdějších předpisů, osobou povinnou spolupůsobit při výkonu finanční kontroly prováděné v souvislosti s úhradou zboží nebo služeb z veřejných výdajů.</w:t>
      </w:r>
      <w:r w:rsidRPr="00FB281E">
        <w:rPr>
          <w:rFonts w:ascii="Arial" w:hAnsi="Arial" w:cs="Arial"/>
          <w:sz w:val="20"/>
          <w:szCs w:val="20"/>
        </w:rPr>
        <w:t xml:space="preserve"> </w:t>
      </w:r>
    </w:p>
    <w:p w:rsidR="00FE5E75" w:rsidRDefault="00FE5E75" w:rsidP="00FE5E75">
      <w:pPr>
        <w:pStyle w:val="Odstavecseseznamem"/>
        <w:rPr>
          <w:rFonts w:ascii="Arial" w:hAnsi="Arial" w:cs="Arial"/>
          <w:sz w:val="20"/>
          <w:szCs w:val="20"/>
        </w:rPr>
      </w:pPr>
    </w:p>
    <w:p w:rsidR="00FE5E75" w:rsidRPr="00FB281E" w:rsidRDefault="00FE5E75" w:rsidP="007F04E3">
      <w:pPr>
        <w:numPr>
          <w:ilvl w:val="0"/>
          <w:numId w:val="13"/>
        </w:numPr>
        <w:tabs>
          <w:tab w:val="clear" w:pos="2880"/>
          <w:tab w:val="left" w:pos="0"/>
        </w:tabs>
        <w:suppressAutoHyphens/>
        <w:ind w:left="425" w:hanging="425"/>
        <w:jc w:val="both"/>
        <w:rPr>
          <w:rFonts w:ascii="Arial" w:hAnsi="Arial" w:cs="Arial"/>
          <w:sz w:val="20"/>
          <w:szCs w:val="20"/>
        </w:rPr>
      </w:pPr>
      <w:r w:rsidRPr="00FB281E">
        <w:rPr>
          <w:rFonts w:ascii="Arial" w:hAnsi="Arial" w:cs="Arial"/>
          <w:sz w:val="20"/>
          <w:szCs w:val="20"/>
        </w:rPr>
        <w:t xml:space="preserve">Smlouva nabývá platnosti podpisem obou Smluvních stran. </w:t>
      </w:r>
      <w:r>
        <w:rPr>
          <w:rFonts w:ascii="Arial" w:hAnsi="Arial" w:cs="Arial"/>
          <w:sz w:val="20"/>
          <w:szCs w:val="20"/>
        </w:rPr>
        <w:t>Příkazník</w:t>
      </w:r>
      <w:r w:rsidRPr="00FB281E">
        <w:rPr>
          <w:rFonts w:ascii="Arial" w:hAnsi="Arial" w:cs="Arial"/>
          <w:sz w:val="20"/>
          <w:szCs w:val="20"/>
        </w:rPr>
        <w:t xml:space="preserve"> je srozuměn s tím, že </w:t>
      </w:r>
      <w:r>
        <w:rPr>
          <w:rFonts w:ascii="Arial" w:hAnsi="Arial" w:cs="Arial"/>
          <w:sz w:val="20"/>
          <w:szCs w:val="20"/>
        </w:rPr>
        <w:t>Příkazce</w:t>
      </w:r>
      <w:r w:rsidRPr="00FB281E">
        <w:rPr>
          <w:rFonts w:ascii="Arial" w:hAnsi="Arial" w:cs="Arial"/>
          <w:sz w:val="20"/>
          <w:szCs w:val="20"/>
        </w:rPr>
        <w:t xml:space="preserve"> je povinen zveřejnit obraz Smlouvy a jejích případných změn (dodatků) a dalších dokumentů od Smlouvy odvozených včetně </w:t>
      </w:r>
      <w:proofErr w:type="spellStart"/>
      <w:r w:rsidRPr="00FB281E">
        <w:rPr>
          <w:rFonts w:ascii="Arial" w:hAnsi="Arial" w:cs="Arial"/>
          <w:sz w:val="20"/>
          <w:szCs w:val="20"/>
        </w:rPr>
        <w:t>metadat</w:t>
      </w:r>
      <w:proofErr w:type="spellEnd"/>
      <w:r w:rsidRPr="00FB281E">
        <w:rPr>
          <w:rFonts w:ascii="Arial" w:hAnsi="Arial" w:cs="Arial"/>
          <w:sz w:val="20"/>
          <w:szCs w:val="20"/>
        </w:rPr>
        <w:t xml:space="preserve"> požadovaných k uveřejnění dle zákona č. 340/2015 Sb., o zvláštních podmínkách účinnosti některých smluv, uveřejňování těchto smluv a o registru smluv (zákon o registru smluv), ve znění pozdějších předpisů. Zveřejnění Smlouvy a </w:t>
      </w:r>
      <w:proofErr w:type="spellStart"/>
      <w:r w:rsidRPr="00FB281E">
        <w:rPr>
          <w:rFonts w:ascii="Arial" w:hAnsi="Arial" w:cs="Arial"/>
          <w:sz w:val="20"/>
          <w:szCs w:val="20"/>
        </w:rPr>
        <w:lastRenderedPageBreak/>
        <w:t>metadat</w:t>
      </w:r>
      <w:proofErr w:type="spellEnd"/>
      <w:r w:rsidRPr="00FB281E">
        <w:rPr>
          <w:rFonts w:ascii="Arial" w:hAnsi="Arial" w:cs="Arial"/>
          <w:sz w:val="20"/>
          <w:szCs w:val="20"/>
        </w:rPr>
        <w:t xml:space="preserve"> v registru smluv zajistí </w:t>
      </w:r>
      <w:r>
        <w:rPr>
          <w:rFonts w:ascii="Arial" w:hAnsi="Arial" w:cs="Arial"/>
          <w:sz w:val="20"/>
          <w:szCs w:val="20"/>
        </w:rPr>
        <w:t>Příkazce</w:t>
      </w:r>
      <w:r w:rsidRPr="00FB281E">
        <w:rPr>
          <w:rFonts w:ascii="Arial" w:hAnsi="Arial" w:cs="Arial"/>
          <w:sz w:val="20"/>
          <w:szCs w:val="20"/>
        </w:rPr>
        <w:t xml:space="preserve">. Smluvní strany jsou v této souvislosti povinny si vzájemně sdělit, které údaje tvoří obchodní tajemství a jsou tak vyloučeny z uveřejnění. </w:t>
      </w:r>
      <w:r>
        <w:rPr>
          <w:rFonts w:ascii="Arial" w:hAnsi="Arial" w:cs="Arial"/>
          <w:sz w:val="20"/>
          <w:szCs w:val="20"/>
        </w:rPr>
        <w:t>Příkazce</w:t>
      </w:r>
      <w:r w:rsidRPr="00FB281E">
        <w:rPr>
          <w:rFonts w:ascii="Arial" w:hAnsi="Arial" w:cs="Arial"/>
          <w:sz w:val="20"/>
          <w:szCs w:val="20"/>
        </w:rPr>
        <w:t xml:space="preserve"> má právo Smlouvu zveřejnit rovněž v pochybnostech o tom, zda Smlouva zveřejnění podléhá či nikoliv. Smlouva nabývá účinnosti dnem uveřejnění v registru smluv</w:t>
      </w:r>
      <w:r w:rsidR="00517166">
        <w:rPr>
          <w:rFonts w:ascii="Arial" w:hAnsi="Arial" w:cs="Arial"/>
          <w:sz w:val="20"/>
          <w:szCs w:val="20"/>
        </w:rPr>
        <w:t>.</w:t>
      </w:r>
    </w:p>
    <w:p w:rsidR="00FE5E75" w:rsidRPr="00FB281E" w:rsidRDefault="00FE5E75" w:rsidP="00FE5E75">
      <w:pPr>
        <w:tabs>
          <w:tab w:val="left" w:pos="0"/>
        </w:tabs>
        <w:suppressAutoHyphens/>
        <w:ind w:left="425"/>
        <w:jc w:val="both"/>
        <w:rPr>
          <w:rFonts w:ascii="Arial" w:hAnsi="Arial" w:cs="Arial"/>
          <w:sz w:val="20"/>
          <w:szCs w:val="20"/>
        </w:rPr>
      </w:pPr>
    </w:p>
    <w:p w:rsidR="00FE5E75" w:rsidRDefault="00FE5E75" w:rsidP="007F04E3">
      <w:pPr>
        <w:numPr>
          <w:ilvl w:val="0"/>
          <w:numId w:val="13"/>
        </w:numPr>
        <w:tabs>
          <w:tab w:val="clear" w:pos="2880"/>
          <w:tab w:val="left" w:pos="0"/>
        </w:tabs>
        <w:suppressAutoHyphens/>
        <w:ind w:left="425" w:hanging="425"/>
        <w:jc w:val="both"/>
        <w:rPr>
          <w:rFonts w:ascii="Arial" w:hAnsi="Arial" w:cs="Arial"/>
          <w:sz w:val="20"/>
          <w:szCs w:val="20"/>
        </w:rPr>
      </w:pPr>
      <w:r w:rsidRPr="00FB281E">
        <w:rPr>
          <w:rFonts w:ascii="Arial" w:hAnsi="Arial" w:cs="Arial"/>
          <w:sz w:val="20"/>
          <w:szCs w:val="20"/>
        </w:rPr>
        <w:t>Smluvní strany prohlašují, že veškerá plnění odpovídající předmětu Smlouvy, poskytnutá ode dne jejího uzavření do dne její účinnosti, se považují za plnění poskytnutá podle Smlouvy.</w:t>
      </w:r>
    </w:p>
    <w:p w:rsidR="00FE5E75" w:rsidRPr="00FB281E" w:rsidRDefault="00FE5E75" w:rsidP="00FE5E75">
      <w:pPr>
        <w:tabs>
          <w:tab w:val="left" w:pos="0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:rsidR="00FE5E75" w:rsidRPr="00FB281E" w:rsidRDefault="00FE5E75" w:rsidP="007F04E3">
      <w:pPr>
        <w:numPr>
          <w:ilvl w:val="0"/>
          <w:numId w:val="13"/>
        </w:numPr>
        <w:tabs>
          <w:tab w:val="clear" w:pos="2880"/>
          <w:tab w:val="left" w:pos="0"/>
        </w:tabs>
        <w:suppressAutoHyphens/>
        <w:ind w:left="425" w:hanging="425"/>
        <w:jc w:val="both"/>
        <w:rPr>
          <w:rFonts w:ascii="Arial" w:hAnsi="Arial" w:cs="Arial"/>
          <w:sz w:val="20"/>
          <w:szCs w:val="20"/>
        </w:rPr>
      </w:pPr>
      <w:r w:rsidRPr="00FB281E">
        <w:rPr>
          <w:rFonts w:ascii="Arial" w:hAnsi="Arial" w:cs="Arial"/>
          <w:sz w:val="20"/>
          <w:szCs w:val="20"/>
        </w:rPr>
        <w:t xml:space="preserve">Smlouva je vyhotovena ve </w:t>
      </w:r>
      <w:r w:rsidR="003652F9">
        <w:rPr>
          <w:rFonts w:ascii="Arial" w:hAnsi="Arial" w:cs="Arial"/>
          <w:sz w:val="20"/>
          <w:szCs w:val="20"/>
        </w:rPr>
        <w:t>třech</w:t>
      </w:r>
      <w:r w:rsidR="003652F9" w:rsidRPr="00FB281E">
        <w:rPr>
          <w:rFonts w:ascii="Arial" w:hAnsi="Arial" w:cs="Arial"/>
          <w:sz w:val="20"/>
          <w:szCs w:val="20"/>
        </w:rPr>
        <w:t xml:space="preserve"> </w:t>
      </w:r>
      <w:r w:rsidRPr="00FB281E">
        <w:rPr>
          <w:rFonts w:ascii="Arial" w:hAnsi="Arial" w:cs="Arial"/>
          <w:sz w:val="20"/>
          <w:szCs w:val="20"/>
        </w:rPr>
        <w:t xml:space="preserve">stejnopisech, z nichž </w:t>
      </w:r>
      <w:r w:rsidR="003652F9">
        <w:rPr>
          <w:rFonts w:ascii="Arial" w:hAnsi="Arial" w:cs="Arial"/>
          <w:sz w:val="20"/>
          <w:szCs w:val="20"/>
        </w:rPr>
        <w:t>dva</w:t>
      </w:r>
      <w:r w:rsidRPr="00FB281E">
        <w:rPr>
          <w:rFonts w:ascii="Arial" w:hAnsi="Arial" w:cs="Arial"/>
          <w:sz w:val="20"/>
          <w:szCs w:val="20"/>
        </w:rPr>
        <w:t xml:space="preserve"> obdrží </w:t>
      </w:r>
      <w:r>
        <w:rPr>
          <w:rFonts w:ascii="Arial" w:hAnsi="Arial" w:cs="Arial"/>
          <w:sz w:val="20"/>
          <w:szCs w:val="20"/>
        </w:rPr>
        <w:t>Příkazce</w:t>
      </w:r>
      <w:r w:rsidRPr="00FB281E">
        <w:rPr>
          <w:rFonts w:ascii="Arial" w:hAnsi="Arial" w:cs="Arial"/>
          <w:sz w:val="20"/>
          <w:szCs w:val="20"/>
        </w:rPr>
        <w:t xml:space="preserve"> a jeden </w:t>
      </w:r>
      <w:r>
        <w:rPr>
          <w:rFonts w:ascii="Arial" w:hAnsi="Arial" w:cs="Arial"/>
          <w:sz w:val="20"/>
          <w:szCs w:val="20"/>
        </w:rPr>
        <w:t>Příkazník</w:t>
      </w:r>
    </w:p>
    <w:p w:rsidR="00FE5E75" w:rsidRPr="00FB281E" w:rsidRDefault="00FE5E75" w:rsidP="00FE5E75">
      <w:pPr>
        <w:tabs>
          <w:tab w:val="left" w:pos="0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:rsidR="00FE5E75" w:rsidRDefault="00FE5E75" w:rsidP="00FE5E75">
      <w:pPr>
        <w:tabs>
          <w:tab w:val="left" w:pos="0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B76108">
        <w:rPr>
          <w:rFonts w:ascii="Arial" w:hAnsi="Arial" w:cs="Arial"/>
          <w:sz w:val="20"/>
          <w:szCs w:val="20"/>
        </w:rPr>
        <w:t> </w:t>
      </w:r>
    </w:p>
    <w:p w:rsidR="00FE5E75" w:rsidRPr="00B76108" w:rsidRDefault="00FE5E75" w:rsidP="00FE5E75">
      <w:pPr>
        <w:tabs>
          <w:tab w:val="left" w:pos="0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:rsidR="00FE5E75" w:rsidRPr="00FB281E" w:rsidRDefault="00FE5E75" w:rsidP="00EF14D7">
      <w:pPr>
        <w:pStyle w:val="normalni"/>
        <w:keepNext/>
        <w:jc w:val="both"/>
        <w:rPr>
          <w:rFonts w:ascii="Arial" w:hAnsi="Arial" w:cs="Arial"/>
          <w:sz w:val="20"/>
          <w:szCs w:val="20"/>
        </w:rPr>
      </w:pPr>
      <w:r w:rsidRPr="00FB281E">
        <w:rPr>
          <w:rFonts w:ascii="Arial" w:hAnsi="Arial" w:cs="Arial"/>
          <w:sz w:val="20"/>
          <w:szCs w:val="20"/>
        </w:rPr>
        <w:t>V Brně dne:</w:t>
      </w:r>
      <w:r w:rsidRPr="00FB281E">
        <w:rPr>
          <w:rFonts w:ascii="Arial" w:hAnsi="Arial" w:cs="Arial"/>
          <w:sz w:val="20"/>
          <w:szCs w:val="20"/>
        </w:rPr>
        <w:tab/>
      </w:r>
      <w:r w:rsidRPr="00FB281E">
        <w:rPr>
          <w:rFonts w:ascii="Arial" w:hAnsi="Arial" w:cs="Arial"/>
          <w:sz w:val="20"/>
          <w:szCs w:val="20"/>
        </w:rPr>
        <w:tab/>
      </w:r>
      <w:r w:rsidRPr="00FB281E">
        <w:rPr>
          <w:rFonts w:ascii="Arial" w:hAnsi="Arial" w:cs="Arial"/>
          <w:sz w:val="20"/>
          <w:szCs w:val="20"/>
        </w:rPr>
        <w:tab/>
      </w:r>
      <w:r w:rsidRPr="00FB281E">
        <w:rPr>
          <w:rFonts w:ascii="Arial" w:hAnsi="Arial" w:cs="Arial"/>
          <w:sz w:val="20"/>
          <w:szCs w:val="20"/>
        </w:rPr>
        <w:tab/>
      </w:r>
      <w:r w:rsidRPr="00FB281E">
        <w:rPr>
          <w:rFonts w:ascii="Arial" w:hAnsi="Arial" w:cs="Arial"/>
          <w:sz w:val="20"/>
          <w:szCs w:val="20"/>
        </w:rPr>
        <w:tab/>
      </w:r>
      <w:r w:rsidRPr="00FB281E">
        <w:rPr>
          <w:rFonts w:ascii="Arial" w:hAnsi="Arial" w:cs="Arial"/>
          <w:sz w:val="20"/>
          <w:szCs w:val="20"/>
        </w:rPr>
        <w:tab/>
        <w:t xml:space="preserve">V </w:t>
      </w:r>
      <w:sdt>
        <w:sdtPr>
          <w:rPr>
            <w:rFonts w:ascii="Arial" w:hAnsi="Arial" w:cs="Arial"/>
            <w:sz w:val="20"/>
            <w:szCs w:val="20"/>
          </w:rPr>
          <w:id w:val="-997882217"/>
          <w:placeholder>
            <w:docPart w:val="DefaultPlaceholder_-1854013440"/>
          </w:placeholder>
        </w:sdtPr>
        <w:sdtContent>
          <w:r w:rsidRPr="00FB281E">
            <w:rPr>
              <w:rFonts w:ascii="Arial" w:hAnsi="Arial" w:cs="Arial"/>
              <w:sz w:val="20"/>
              <w:szCs w:val="20"/>
            </w:rPr>
            <w:t>………………………… dne:</w:t>
          </w:r>
        </w:sdtContent>
      </w:sdt>
    </w:p>
    <w:p w:rsidR="00FE5E75" w:rsidRPr="00FB281E" w:rsidRDefault="00FE5E75" w:rsidP="00EF14D7">
      <w:pPr>
        <w:keepNext/>
        <w:tabs>
          <w:tab w:val="left" w:pos="0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:rsidR="00FE5E75" w:rsidRPr="00FB281E" w:rsidRDefault="00FE5E75" w:rsidP="00EF14D7">
      <w:pPr>
        <w:keepNext/>
        <w:tabs>
          <w:tab w:val="left" w:pos="4962"/>
        </w:tabs>
        <w:rPr>
          <w:rFonts w:ascii="Arial" w:hAnsi="Arial" w:cs="Arial"/>
          <w:b/>
          <w:sz w:val="20"/>
          <w:szCs w:val="20"/>
        </w:rPr>
      </w:pPr>
      <w:r w:rsidRPr="00FB281E">
        <w:rPr>
          <w:rFonts w:ascii="Arial" w:hAnsi="Arial" w:cs="Arial"/>
          <w:b/>
          <w:sz w:val="20"/>
          <w:szCs w:val="20"/>
        </w:rPr>
        <w:t>Za Příkazce:</w:t>
      </w:r>
      <w:r w:rsidRPr="00FB281E">
        <w:rPr>
          <w:rFonts w:ascii="Arial" w:hAnsi="Arial" w:cs="Arial"/>
          <w:sz w:val="20"/>
          <w:szCs w:val="20"/>
        </w:rPr>
        <w:tab/>
      </w:r>
      <w:r w:rsidRPr="00FB281E">
        <w:rPr>
          <w:rFonts w:ascii="Arial" w:hAnsi="Arial" w:cs="Arial"/>
          <w:b/>
          <w:sz w:val="20"/>
          <w:szCs w:val="20"/>
        </w:rPr>
        <w:tab/>
        <w:t>Za Příkazníka:</w:t>
      </w:r>
    </w:p>
    <w:p w:rsidR="00FE5E75" w:rsidRPr="00FB281E" w:rsidRDefault="00FE5E75" w:rsidP="00EF14D7">
      <w:pPr>
        <w:keepNext/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FE5E75" w:rsidRPr="00FB281E" w:rsidRDefault="00FE5E75" w:rsidP="00EF14D7">
      <w:pPr>
        <w:keepNext/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FE5E75" w:rsidRPr="00FB281E" w:rsidRDefault="00FE5E75" w:rsidP="00EF14D7">
      <w:pPr>
        <w:keepNext/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FE5E75" w:rsidRPr="00FB281E" w:rsidRDefault="00FE5E75" w:rsidP="00EF14D7">
      <w:pPr>
        <w:keepNext/>
        <w:tabs>
          <w:tab w:val="center" w:pos="1800"/>
          <w:tab w:val="center" w:pos="6521"/>
        </w:tabs>
        <w:rPr>
          <w:rFonts w:ascii="Arial" w:hAnsi="Arial" w:cs="Arial"/>
          <w:i/>
          <w:sz w:val="20"/>
          <w:szCs w:val="20"/>
        </w:rPr>
      </w:pPr>
      <w:r w:rsidRPr="00FB281E">
        <w:rPr>
          <w:rFonts w:ascii="Arial" w:hAnsi="Arial" w:cs="Arial"/>
          <w:sz w:val="20"/>
          <w:szCs w:val="20"/>
        </w:rPr>
        <w:tab/>
        <w:t xml:space="preserve">...................................................... </w:t>
      </w:r>
      <w:r w:rsidRPr="00FB281E">
        <w:rPr>
          <w:rFonts w:ascii="Arial" w:hAnsi="Arial" w:cs="Arial"/>
          <w:sz w:val="20"/>
          <w:szCs w:val="20"/>
        </w:rPr>
        <w:tab/>
        <w:t>......................................................</w:t>
      </w:r>
    </w:p>
    <w:p w:rsidR="00FE5E75" w:rsidRPr="00902852" w:rsidRDefault="00FE5E75" w:rsidP="00EF14D7">
      <w:pPr>
        <w:keepNext/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FB281E">
        <w:rPr>
          <w:rFonts w:ascii="Arial" w:hAnsi="Arial" w:cs="Arial"/>
          <w:i/>
          <w:sz w:val="20"/>
          <w:szCs w:val="20"/>
        </w:rPr>
        <w:tab/>
      </w:r>
      <w:r w:rsidRPr="00FB281E">
        <w:rPr>
          <w:rFonts w:ascii="Arial" w:hAnsi="Arial" w:cs="Arial"/>
          <w:sz w:val="20"/>
          <w:szCs w:val="20"/>
        </w:rPr>
        <w:t xml:space="preserve">Povodí Moravy, </w:t>
      </w:r>
      <w:proofErr w:type="spellStart"/>
      <w:r w:rsidRPr="00FB281E">
        <w:rPr>
          <w:rFonts w:ascii="Arial" w:hAnsi="Arial" w:cs="Arial"/>
          <w:sz w:val="20"/>
          <w:szCs w:val="20"/>
        </w:rPr>
        <w:t>s.p</w:t>
      </w:r>
      <w:proofErr w:type="spellEnd"/>
      <w:r w:rsidRPr="00FB281E">
        <w:rPr>
          <w:rFonts w:ascii="Arial" w:hAnsi="Arial" w:cs="Arial"/>
          <w:sz w:val="20"/>
          <w:szCs w:val="20"/>
        </w:rPr>
        <w:t>.</w:t>
      </w:r>
      <w:r w:rsidRPr="00FB281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391258534"/>
          <w:placeholder>
            <w:docPart w:val="DefaultPlaceholder_-1854013440"/>
          </w:placeholder>
        </w:sdtPr>
        <w:sdtContent>
          <w:r w:rsidRPr="00902852">
            <w:rPr>
              <w:rFonts w:ascii="Arial" w:hAnsi="Arial" w:cs="Arial"/>
              <w:sz w:val="20"/>
              <w:szCs w:val="20"/>
            </w:rPr>
            <w:t>obchodní firma</w:t>
          </w:r>
        </w:sdtContent>
      </w:sdt>
    </w:p>
    <w:p w:rsidR="00FE5E75" w:rsidRPr="00902852" w:rsidRDefault="00FE5E75" w:rsidP="00EF14D7">
      <w:pPr>
        <w:keepNext/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902852">
        <w:rPr>
          <w:rFonts w:ascii="Arial" w:hAnsi="Arial" w:cs="Arial"/>
          <w:sz w:val="20"/>
          <w:szCs w:val="20"/>
        </w:rPr>
        <w:tab/>
      </w:r>
      <w:r w:rsidR="00902852" w:rsidRPr="00902852">
        <w:rPr>
          <w:rFonts w:ascii="Arial" w:hAnsi="Arial" w:cs="Arial"/>
          <w:sz w:val="20"/>
          <w:szCs w:val="20"/>
        </w:rPr>
        <w:t xml:space="preserve">Ing. David </w:t>
      </w:r>
      <w:proofErr w:type="spellStart"/>
      <w:r w:rsidR="00902852" w:rsidRPr="00902852">
        <w:rPr>
          <w:rFonts w:ascii="Arial" w:hAnsi="Arial" w:cs="Arial"/>
          <w:sz w:val="20"/>
          <w:szCs w:val="20"/>
        </w:rPr>
        <w:t>Fína</w:t>
      </w:r>
      <w:proofErr w:type="spellEnd"/>
      <w:r w:rsidRPr="00902852">
        <w:rPr>
          <w:rFonts w:ascii="Arial" w:hAnsi="Arial" w:cs="Arial"/>
          <w:i/>
          <w:sz w:val="20"/>
          <w:szCs w:val="20"/>
        </w:rPr>
        <w:tab/>
      </w:r>
      <w:sdt>
        <w:sdtPr>
          <w:rPr>
            <w:rFonts w:ascii="Arial" w:hAnsi="Arial" w:cs="Arial"/>
            <w:i/>
            <w:sz w:val="20"/>
            <w:szCs w:val="20"/>
          </w:rPr>
          <w:id w:val="172925015"/>
          <w:placeholder>
            <w:docPart w:val="DefaultPlaceholder_-1854013440"/>
          </w:placeholder>
        </w:sdtPr>
        <w:sdtEndPr>
          <w:rPr>
            <w:i w:val="0"/>
          </w:rPr>
        </w:sdtEndPr>
        <w:sdtContent>
          <w:r w:rsidRPr="00902852">
            <w:rPr>
              <w:rFonts w:ascii="Arial" w:hAnsi="Arial" w:cs="Arial"/>
              <w:sz w:val="20"/>
              <w:szCs w:val="20"/>
            </w:rPr>
            <w:t>jméno</w:t>
          </w:r>
        </w:sdtContent>
      </w:sdt>
    </w:p>
    <w:p w:rsidR="00FE5E75" w:rsidRPr="00FB281E" w:rsidRDefault="00FE5E75" w:rsidP="00EF14D7">
      <w:pPr>
        <w:keepNext/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902852">
        <w:rPr>
          <w:rFonts w:ascii="Arial" w:hAnsi="Arial" w:cs="Arial"/>
          <w:sz w:val="20"/>
          <w:szCs w:val="20"/>
        </w:rPr>
        <w:tab/>
        <w:t>generální ředitel</w:t>
      </w:r>
      <w:r w:rsidRPr="0090285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865741605"/>
          <w:placeholder>
            <w:docPart w:val="DefaultPlaceholder_-1854013440"/>
          </w:placeholder>
        </w:sdtPr>
        <w:sdtContent>
          <w:r w:rsidRPr="00902852">
            <w:rPr>
              <w:rFonts w:ascii="Arial" w:hAnsi="Arial" w:cs="Arial"/>
              <w:sz w:val="20"/>
              <w:szCs w:val="20"/>
            </w:rPr>
            <w:t>fun</w:t>
          </w:r>
          <w:bookmarkStart w:id="3" w:name="_GoBack"/>
          <w:bookmarkEnd w:id="3"/>
          <w:r w:rsidRPr="00902852">
            <w:rPr>
              <w:rFonts w:ascii="Arial" w:hAnsi="Arial" w:cs="Arial"/>
              <w:sz w:val="20"/>
              <w:szCs w:val="20"/>
            </w:rPr>
            <w:t>kce</w:t>
          </w:r>
        </w:sdtContent>
      </w:sdt>
    </w:p>
    <w:p w:rsidR="00E53360" w:rsidRDefault="00E53360" w:rsidP="00FE5E75">
      <w:pPr>
        <w:ind w:left="360"/>
        <w:jc w:val="both"/>
        <w:rPr>
          <w:rFonts w:ascii="Arial" w:hAnsi="Arial" w:cs="Arial"/>
          <w:sz w:val="20"/>
          <w:szCs w:val="20"/>
        </w:rPr>
      </w:pPr>
    </w:p>
    <w:sectPr w:rsidR="00E53360" w:rsidSect="005623CB">
      <w:footerReference w:type="even" r:id="rId8"/>
      <w:footerReference w:type="default" r:id="rId9"/>
      <w:pgSz w:w="11906" w:h="16838"/>
      <w:pgMar w:top="1438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DB3" w:rsidRDefault="00E61DB3">
      <w:r>
        <w:separator/>
      </w:r>
    </w:p>
  </w:endnote>
  <w:endnote w:type="continuationSeparator" w:id="0">
    <w:p w:rsidR="00E61DB3" w:rsidRDefault="00E61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3B2" w:rsidRDefault="00BF23B2" w:rsidP="009A7EB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F23B2" w:rsidRDefault="00BF23B2" w:rsidP="001848F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3B2" w:rsidRPr="001848FA" w:rsidRDefault="00BF23B2" w:rsidP="001848FA">
    <w:pPr>
      <w:pStyle w:val="Zpat"/>
      <w:framePr w:wrap="around" w:vAnchor="text" w:hAnchor="margin" w:xAlign="right" w:y="1"/>
      <w:jc w:val="center"/>
      <w:rPr>
        <w:rStyle w:val="slostrnky"/>
        <w:rFonts w:ascii="Arial" w:hAnsi="Arial" w:cs="Arial"/>
        <w:sz w:val="20"/>
        <w:szCs w:val="20"/>
      </w:rPr>
    </w:pPr>
    <w:r w:rsidRPr="001848FA">
      <w:rPr>
        <w:rStyle w:val="slostrnky"/>
        <w:rFonts w:ascii="Arial" w:hAnsi="Arial" w:cs="Arial"/>
        <w:sz w:val="20"/>
        <w:szCs w:val="20"/>
      </w:rPr>
      <w:fldChar w:fldCharType="begin"/>
    </w:r>
    <w:r w:rsidRPr="001848FA">
      <w:rPr>
        <w:rStyle w:val="slostrnky"/>
        <w:rFonts w:ascii="Arial" w:hAnsi="Arial" w:cs="Arial"/>
        <w:sz w:val="20"/>
        <w:szCs w:val="20"/>
      </w:rPr>
      <w:instrText xml:space="preserve">PAGE  </w:instrText>
    </w:r>
    <w:r w:rsidRPr="001848FA">
      <w:rPr>
        <w:rStyle w:val="slostrnky"/>
        <w:rFonts w:ascii="Arial" w:hAnsi="Arial" w:cs="Arial"/>
        <w:sz w:val="20"/>
        <w:szCs w:val="20"/>
      </w:rPr>
      <w:fldChar w:fldCharType="separate"/>
    </w:r>
    <w:r w:rsidR="004A57FB">
      <w:rPr>
        <w:rStyle w:val="slostrnky"/>
        <w:rFonts w:ascii="Arial" w:hAnsi="Arial" w:cs="Arial"/>
        <w:noProof/>
        <w:sz w:val="20"/>
        <w:szCs w:val="20"/>
      </w:rPr>
      <w:t>8</w:t>
    </w:r>
    <w:r w:rsidRPr="001848FA">
      <w:rPr>
        <w:rStyle w:val="slostrnky"/>
        <w:rFonts w:ascii="Arial" w:hAnsi="Arial" w:cs="Arial"/>
        <w:sz w:val="20"/>
        <w:szCs w:val="20"/>
      </w:rPr>
      <w:fldChar w:fldCharType="end"/>
    </w:r>
  </w:p>
  <w:p w:rsidR="00BF23B2" w:rsidRPr="00F55C85" w:rsidRDefault="00F55C85" w:rsidP="00F55C85">
    <w:pPr>
      <w:pStyle w:val="Zpat"/>
      <w:ind w:right="360"/>
      <w:rPr>
        <w:rFonts w:ascii="Arial" w:hAnsi="Arial" w:cs="Arial"/>
        <w:sz w:val="20"/>
      </w:rPr>
    </w:pPr>
    <w:r w:rsidRPr="00F55C85">
      <w:rPr>
        <w:rFonts w:ascii="Arial" w:hAnsi="Arial" w:cs="Arial"/>
        <w:sz w:val="20"/>
      </w:rPr>
      <w:t xml:space="preserve">verze </w:t>
    </w:r>
    <w:r w:rsidR="005F39DE">
      <w:rPr>
        <w:rFonts w:ascii="Arial" w:hAnsi="Arial" w:cs="Arial"/>
        <w:sz w:val="20"/>
      </w:rPr>
      <w:t>07/2024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DB3" w:rsidRDefault="00E61DB3">
      <w:r>
        <w:separator/>
      </w:r>
    </w:p>
  </w:footnote>
  <w:footnote w:type="continuationSeparator" w:id="0">
    <w:p w:rsidR="00E61DB3" w:rsidRDefault="00E61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83F7F"/>
    <w:multiLevelType w:val="hybridMultilevel"/>
    <w:tmpl w:val="B9B60930"/>
    <w:lvl w:ilvl="0" w:tplc="04050017">
      <w:start w:val="1"/>
      <w:numFmt w:val="lowerLetter"/>
      <w:lvlText w:val="%1)"/>
      <w:lvlJc w:val="left"/>
      <w:pPr>
        <w:ind w:left="1637" w:hanging="360"/>
      </w:p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0A5E5A87"/>
    <w:multiLevelType w:val="hybridMultilevel"/>
    <w:tmpl w:val="9CEC822C"/>
    <w:lvl w:ilvl="0" w:tplc="4A1686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07083"/>
    <w:multiLevelType w:val="hybridMultilevel"/>
    <w:tmpl w:val="453A4CD8"/>
    <w:lvl w:ilvl="0" w:tplc="B5061F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82B2C"/>
    <w:multiLevelType w:val="hybridMultilevel"/>
    <w:tmpl w:val="9CEC822C"/>
    <w:lvl w:ilvl="0" w:tplc="4A1686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44BB5"/>
    <w:multiLevelType w:val="hybridMultilevel"/>
    <w:tmpl w:val="E080522E"/>
    <w:lvl w:ilvl="0" w:tplc="4DECAC22">
      <w:start w:val="1"/>
      <w:numFmt w:val="upperRoman"/>
      <w:lvlText w:val="%1."/>
      <w:lvlJc w:val="right"/>
      <w:pPr>
        <w:tabs>
          <w:tab w:val="num" w:pos="-360"/>
        </w:tabs>
        <w:ind w:left="94" w:hanging="94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FAE02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sz w:val="20"/>
        <w:szCs w:val="2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21E62"/>
    <w:multiLevelType w:val="hybridMultilevel"/>
    <w:tmpl w:val="94924B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A26A9"/>
    <w:multiLevelType w:val="hybridMultilevel"/>
    <w:tmpl w:val="9CEC822C"/>
    <w:lvl w:ilvl="0" w:tplc="4A1686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F495D"/>
    <w:multiLevelType w:val="hybridMultilevel"/>
    <w:tmpl w:val="9CEC822C"/>
    <w:lvl w:ilvl="0" w:tplc="4A1686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02A2A"/>
    <w:multiLevelType w:val="hybridMultilevel"/>
    <w:tmpl w:val="94924B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81E59"/>
    <w:multiLevelType w:val="hybridMultilevel"/>
    <w:tmpl w:val="5DBC7CB4"/>
    <w:lvl w:ilvl="0" w:tplc="F9B2A32C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D95E3C"/>
    <w:multiLevelType w:val="hybridMultilevel"/>
    <w:tmpl w:val="E38C1DD0"/>
    <w:lvl w:ilvl="0" w:tplc="4A1686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124493"/>
    <w:multiLevelType w:val="hybridMultilevel"/>
    <w:tmpl w:val="8EB0817C"/>
    <w:lvl w:ilvl="0" w:tplc="464E88BA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E13B54"/>
    <w:multiLevelType w:val="hybridMultilevel"/>
    <w:tmpl w:val="9CEC822C"/>
    <w:lvl w:ilvl="0" w:tplc="4A1686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FF14C5"/>
    <w:multiLevelType w:val="hybridMultilevel"/>
    <w:tmpl w:val="94924B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5"/>
  </w:num>
  <w:num w:numId="5">
    <w:abstractNumId w:val="8"/>
  </w:num>
  <w:num w:numId="6">
    <w:abstractNumId w:val="1"/>
  </w:num>
  <w:num w:numId="7">
    <w:abstractNumId w:val="7"/>
  </w:num>
  <w:num w:numId="8">
    <w:abstractNumId w:val="6"/>
  </w:num>
  <w:num w:numId="9">
    <w:abstractNumId w:val="13"/>
  </w:num>
  <w:num w:numId="10">
    <w:abstractNumId w:val="12"/>
  </w:num>
  <w:num w:numId="11">
    <w:abstractNumId w:val="0"/>
  </w:num>
  <w:num w:numId="12">
    <w:abstractNumId w:val="3"/>
  </w:num>
  <w:num w:numId="13">
    <w:abstractNumId w:val="11"/>
  </w:num>
  <w:num w:numId="14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iw7YBxjXe7hIISDtR4yMcIW2kx1fRHT22KUou/FtKg8qT5yynp7ot+kEv1rR+FpQ7mPD2C8eQxjUlm+Sdihpw==" w:salt="pztS01Ml+lBJkshrEXKoZg=="/>
  <w:defaultTabStop w:val="709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078"/>
    <w:rsid w:val="00004633"/>
    <w:rsid w:val="00045653"/>
    <w:rsid w:val="00080742"/>
    <w:rsid w:val="00095859"/>
    <w:rsid w:val="000B49B4"/>
    <w:rsid w:val="000B59B6"/>
    <w:rsid w:val="000C073B"/>
    <w:rsid w:val="000D0D2D"/>
    <w:rsid w:val="00103A00"/>
    <w:rsid w:val="00106C67"/>
    <w:rsid w:val="00122FDB"/>
    <w:rsid w:val="00123055"/>
    <w:rsid w:val="001239C1"/>
    <w:rsid w:val="00147FA1"/>
    <w:rsid w:val="00163F57"/>
    <w:rsid w:val="00170A76"/>
    <w:rsid w:val="001848FA"/>
    <w:rsid w:val="001A7247"/>
    <w:rsid w:val="001B414E"/>
    <w:rsid w:val="001C571F"/>
    <w:rsid w:val="001E05A9"/>
    <w:rsid w:val="00202543"/>
    <w:rsid w:val="0020332F"/>
    <w:rsid w:val="00210101"/>
    <w:rsid w:val="00213930"/>
    <w:rsid w:val="0023667C"/>
    <w:rsid w:val="002557CD"/>
    <w:rsid w:val="00261305"/>
    <w:rsid w:val="002638BC"/>
    <w:rsid w:val="0028018B"/>
    <w:rsid w:val="002B0CC4"/>
    <w:rsid w:val="002C56F3"/>
    <w:rsid w:val="002D1B32"/>
    <w:rsid w:val="002D5177"/>
    <w:rsid w:val="002D7958"/>
    <w:rsid w:val="002E39E0"/>
    <w:rsid w:val="002F517E"/>
    <w:rsid w:val="00302347"/>
    <w:rsid w:val="0030716D"/>
    <w:rsid w:val="00321196"/>
    <w:rsid w:val="0034251C"/>
    <w:rsid w:val="00351396"/>
    <w:rsid w:val="003652F9"/>
    <w:rsid w:val="00365F08"/>
    <w:rsid w:val="00370906"/>
    <w:rsid w:val="003B7D10"/>
    <w:rsid w:val="003D0D4F"/>
    <w:rsid w:val="003D36BA"/>
    <w:rsid w:val="003D3AFC"/>
    <w:rsid w:val="003D4306"/>
    <w:rsid w:val="004004A2"/>
    <w:rsid w:val="00406777"/>
    <w:rsid w:val="0041663E"/>
    <w:rsid w:val="00426DCA"/>
    <w:rsid w:val="0047783C"/>
    <w:rsid w:val="00491BC0"/>
    <w:rsid w:val="0049723B"/>
    <w:rsid w:val="004A57FB"/>
    <w:rsid w:val="004B1EBC"/>
    <w:rsid w:val="004B5A74"/>
    <w:rsid w:val="004D3DE3"/>
    <w:rsid w:val="004D4DCE"/>
    <w:rsid w:val="004F3768"/>
    <w:rsid w:val="004F44E5"/>
    <w:rsid w:val="0050532E"/>
    <w:rsid w:val="005060CE"/>
    <w:rsid w:val="00513DB9"/>
    <w:rsid w:val="00517166"/>
    <w:rsid w:val="005173A2"/>
    <w:rsid w:val="00525797"/>
    <w:rsid w:val="00533BC5"/>
    <w:rsid w:val="00541B1F"/>
    <w:rsid w:val="00555B46"/>
    <w:rsid w:val="005623CB"/>
    <w:rsid w:val="00570311"/>
    <w:rsid w:val="00577739"/>
    <w:rsid w:val="005804C1"/>
    <w:rsid w:val="00582577"/>
    <w:rsid w:val="00594A49"/>
    <w:rsid w:val="005A242B"/>
    <w:rsid w:val="005A4B6D"/>
    <w:rsid w:val="005A7F4E"/>
    <w:rsid w:val="005C570D"/>
    <w:rsid w:val="005C5FCE"/>
    <w:rsid w:val="005C6177"/>
    <w:rsid w:val="005D279C"/>
    <w:rsid w:val="005E3220"/>
    <w:rsid w:val="005E6A26"/>
    <w:rsid w:val="005F340B"/>
    <w:rsid w:val="005F39DE"/>
    <w:rsid w:val="005F45C2"/>
    <w:rsid w:val="005F54A6"/>
    <w:rsid w:val="00616FE2"/>
    <w:rsid w:val="00622729"/>
    <w:rsid w:val="00623604"/>
    <w:rsid w:val="00631AA8"/>
    <w:rsid w:val="00665C47"/>
    <w:rsid w:val="006757F6"/>
    <w:rsid w:val="00684B3D"/>
    <w:rsid w:val="006A2BC5"/>
    <w:rsid w:val="006A6B60"/>
    <w:rsid w:val="006D4101"/>
    <w:rsid w:val="006D7131"/>
    <w:rsid w:val="006D7D8F"/>
    <w:rsid w:val="006E0000"/>
    <w:rsid w:val="006E175F"/>
    <w:rsid w:val="006E5534"/>
    <w:rsid w:val="006E57BB"/>
    <w:rsid w:val="006F2A8F"/>
    <w:rsid w:val="00722CF5"/>
    <w:rsid w:val="00726B25"/>
    <w:rsid w:val="00730D5F"/>
    <w:rsid w:val="00736521"/>
    <w:rsid w:val="00742F4F"/>
    <w:rsid w:val="0074588E"/>
    <w:rsid w:val="0074678E"/>
    <w:rsid w:val="007579D7"/>
    <w:rsid w:val="00777172"/>
    <w:rsid w:val="00791502"/>
    <w:rsid w:val="00795F00"/>
    <w:rsid w:val="007D31BF"/>
    <w:rsid w:val="007D6403"/>
    <w:rsid w:val="007E3FE9"/>
    <w:rsid w:val="007F04E3"/>
    <w:rsid w:val="007F2BD7"/>
    <w:rsid w:val="007F504B"/>
    <w:rsid w:val="007F7382"/>
    <w:rsid w:val="0082381F"/>
    <w:rsid w:val="008349C9"/>
    <w:rsid w:val="00843190"/>
    <w:rsid w:val="008520BB"/>
    <w:rsid w:val="00871789"/>
    <w:rsid w:val="008732E3"/>
    <w:rsid w:val="00881B80"/>
    <w:rsid w:val="00886EE5"/>
    <w:rsid w:val="008A0262"/>
    <w:rsid w:val="008A2A36"/>
    <w:rsid w:val="008A6DCA"/>
    <w:rsid w:val="008B2DA4"/>
    <w:rsid w:val="008C2CE1"/>
    <w:rsid w:val="008C56E9"/>
    <w:rsid w:val="008E07DB"/>
    <w:rsid w:val="00901D4D"/>
    <w:rsid w:val="00902852"/>
    <w:rsid w:val="00922E37"/>
    <w:rsid w:val="00927520"/>
    <w:rsid w:val="009461C3"/>
    <w:rsid w:val="00954707"/>
    <w:rsid w:val="00956133"/>
    <w:rsid w:val="00956696"/>
    <w:rsid w:val="00957DFD"/>
    <w:rsid w:val="00957ED0"/>
    <w:rsid w:val="009629DA"/>
    <w:rsid w:val="00972462"/>
    <w:rsid w:val="00991E22"/>
    <w:rsid w:val="00994237"/>
    <w:rsid w:val="009945DF"/>
    <w:rsid w:val="00995D40"/>
    <w:rsid w:val="009A3451"/>
    <w:rsid w:val="009A7EBA"/>
    <w:rsid w:val="009B62E3"/>
    <w:rsid w:val="009B76BD"/>
    <w:rsid w:val="009C0295"/>
    <w:rsid w:val="009D45AA"/>
    <w:rsid w:val="009E4584"/>
    <w:rsid w:val="009F0121"/>
    <w:rsid w:val="009F0AC8"/>
    <w:rsid w:val="00A04A3D"/>
    <w:rsid w:val="00A06CDB"/>
    <w:rsid w:val="00A2039A"/>
    <w:rsid w:val="00A211A9"/>
    <w:rsid w:val="00A2593E"/>
    <w:rsid w:val="00A34A09"/>
    <w:rsid w:val="00A3709E"/>
    <w:rsid w:val="00A42ED3"/>
    <w:rsid w:val="00A43025"/>
    <w:rsid w:val="00A44C7F"/>
    <w:rsid w:val="00A464EB"/>
    <w:rsid w:val="00A4771B"/>
    <w:rsid w:val="00A636D3"/>
    <w:rsid w:val="00A64A97"/>
    <w:rsid w:val="00A7441E"/>
    <w:rsid w:val="00A75D22"/>
    <w:rsid w:val="00A77BF1"/>
    <w:rsid w:val="00A94EF2"/>
    <w:rsid w:val="00A96409"/>
    <w:rsid w:val="00A97AB9"/>
    <w:rsid w:val="00AD09B1"/>
    <w:rsid w:val="00AD5132"/>
    <w:rsid w:val="00AD5D33"/>
    <w:rsid w:val="00AE5EBD"/>
    <w:rsid w:val="00B20308"/>
    <w:rsid w:val="00B21256"/>
    <w:rsid w:val="00B326D0"/>
    <w:rsid w:val="00B352DE"/>
    <w:rsid w:val="00B408A3"/>
    <w:rsid w:val="00B4216E"/>
    <w:rsid w:val="00B5149B"/>
    <w:rsid w:val="00B634D0"/>
    <w:rsid w:val="00B67050"/>
    <w:rsid w:val="00B76108"/>
    <w:rsid w:val="00B84DDA"/>
    <w:rsid w:val="00B90C88"/>
    <w:rsid w:val="00B91B6D"/>
    <w:rsid w:val="00B951CE"/>
    <w:rsid w:val="00BB2605"/>
    <w:rsid w:val="00BB6589"/>
    <w:rsid w:val="00BB70B8"/>
    <w:rsid w:val="00BC1FE8"/>
    <w:rsid w:val="00BD0E4A"/>
    <w:rsid w:val="00BD5F5F"/>
    <w:rsid w:val="00BE3CCE"/>
    <w:rsid w:val="00BE71FA"/>
    <w:rsid w:val="00BF23B2"/>
    <w:rsid w:val="00C117A3"/>
    <w:rsid w:val="00C24B44"/>
    <w:rsid w:val="00C265EF"/>
    <w:rsid w:val="00C2733B"/>
    <w:rsid w:val="00C30B21"/>
    <w:rsid w:val="00C33F44"/>
    <w:rsid w:val="00C366F8"/>
    <w:rsid w:val="00C87EC7"/>
    <w:rsid w:val="00C9193C"/>
    <w:rsid w:val="00C966DD"/>
    <w:rsid w:val="00CA0DBA"/>
    <w:rsid w:val="00CA0E41"/>
    <w:rsid w:val="00CE705A"/>
    <w:rsid w:val="00D068BA"/>
    <w:rsid w:val="00D07078"/>
    <w:rsid w:val="00D32878"/>
    <w:rsid w:val="00D45887"/>
    <w:rsid w:val="00D46A6D"/>
    <w:rsid w:val="00D50648"/>
    <w:rsid w:val="00D72ECF"/>
    <w:rsid w:val="00D7620B"/>
    <w:rsid w:val="00D7720B"/>
    <w:rsid w:val="00D930CF"/>
    <w:rsid w:val="00D96D27"/>
    <w:rsid w:val="00DA20DB"/>
    <w:rsid w:val="00DA568B"/>
    <w:rsid w:val="00DB5D58"/>
    <w:rsid w:val="00DC0578"/>
    <w:rsid w:val="00DC598D"/>
    <w:rsid w:val="00DD308D"/>
    <w:rsid w:val="00E04C64"/>
    <w:rsid w:val="00E061D6"/>
    <w:rsid w:val="00E078F8"/>
    <w:rsid w:val="00E12C1E"/>
    <w:rsid w:val="00E133E3"/>
    <w:rsid w:val="00E23CBF"/>
    <w:rsid w:val="00E30905"/>
    <w:rsid w:val="00E37F4B"/>
    <w:rsid w:val="00E41A18"/>
    <w:rsid w:val="00E53360"/>
    <w:rsid w:val="00E61DB3"/>
    <w:rsid w:val="00E63D85"/>
    <w:rsid w:val="00E64443"/>
    <w:rsid w:val="00E6724D"/>
    <w:rsid w:val="00E71368"/>
    <w:rsid w:val="00E7719F"/>
    <w:rsid w:val="00E853CA"/>
    <w:rsid w:val="00E97D5A"/>
    <w:rsid w:val="00EA447B"/>
    <w:rsid w:val="00ED17A5"/>
    <w:rsid w:val="00EE37DB"/>
    <w:rsid w:val="00EE5FF4"/>
    <w:rsid w:val="00EF14D7"/>
    <w:rsid w:val="00F02C2F"/>
    <w:rsid w:val="00F11C5E"/>
    <w:rsid w:val="00F23A66"/>
    <w:rsid w:val="00F24424"/>
    <w:rsid w:val="00F31BFB"/>
    <w:rsid w:val="00F335E5"/>
    <w:rsid w:val="00F5366C"/>
    <w:rsid w:val="00F55C85"/>
    <w:rsid w:val="00F61F8D"/>
    <w:rsid w:val="00F710AB"/>
    <w:rsid w:val="00F73734"/>
    <w:rsid w:val="00F73FD0"/>
    <w:rsid w:val="00F85E52"/>
    <w:rsid w:val="00F87469"/>
    <w:rsid w:val="00F97283"/>
    <w:rsid w:val="00FA3928"/>
    <w:rsid w:val="00FA5818"/>
    <w:rsid w:val="00FB296C"/>
    <w:rsid w:val="00FE550E"/>
    <w:rsid w:val="00FE5E75"/>
    <w:rsid w:val="00FE7F2B"/>
    <w:rsid w:val="00FF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9A1E0BE4-A820-4E31-83D4-31209A0E5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rsid w:val="00095859"/>
    <w:pPr>
      <w:keepNext/>
      <w:widowControl w:val="0"/>
      <w:autoSpaceDE w:val="0"/>
      <w:autoSpaceDN w:val="0"/>
      <w:adjustRightInd w:val="0"/>
      <w:spacing w:line="360" w:lineRule="atLeast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akladni-text-odsazeny">
    <w:name w:val="zakladni-text-odsazeny"/>
    <w:basedOn w:val="Normln"/>
    <w:pPr>
      <w:ind w:left="326"/>
    </w:pPr>
  </w:style>
  <w:style w:type="paragraph" w:customStyle="1" w:styleId="nazev">
    <w:name w:val="nazev"/>
    <w:basedOn w:val="Normln"/>
    <w:pPr>
      <w:jc w:val="center"/>
    </w:pPr>
    <w:rPr>
      <w:b/>
      <w:bCs/>
      <w:sz w:val="32"/>
      <w:szCs w:val="32"/>
      <w:u w:val="single"/>
    </w:rPr>
  </w:style>
  <w:style w:type="paragraph" w:customStyle="1" w:styleId="nadpis-1">
    <w:name w:val="nadpis-1"/>
    <w:basedOn w:val="Normln"/>
    <w:rPr>
      <w:b/>
      <w:bCs/>
      <w:sz w:val="26"/>
      <w:szCs w:val="26"/>
    </w:rPr>
  </w:style>
  <w:style w:type="paragraph" w:customStyle="1" w:styleId="normalni">
    <w:name w:val="normalni"/>
    <w:basedOn w:val="Normln"/>
  </w:style>
  <w:style w:type="character" w:styleId="Siln">
    <w:name w:val="Strong"/>
    <w:qFormat/>
    <w:rPr>
      <w:b/>
      <w:bCs/>
    </w:rPr>
  </w:style>
  <w:style w:type="paragraph" w:styleId="Nzev">
    <w:name w:val="Title"/>
    <w:basedOn w:val="Normln"/>
    <w:qFormat/>
    <w:pPr>
      <w:jc w:val="center"/>
    </w:pPr>
    <w:rPr>
      <w:b/>
      <w:sz w:val="32"/>
      <w:szCs w:val="32"/>
    </w:rPr>
  </w:style>
  <w:style w:type="paragraph" w:customStyle="1" w:styleId="Normln0">
    <w:name w:val="Normální~"/>
    <w:basedOn w:val="Normln"/>
    <w:rsid w:val="00D07078"/>
    <w:pPr>
      <w:widowControl w:val="0"/>
      <w:spacing w:line="288" w:lineRule="auto"/>
    </w:pPr>
    <w:rPr>
      <w:noProof/>
      <w:szCs w:val="20"/>
    </w:rPr>
  </w:style>
  <w:style w:type="paragraph" w:customStyle="1" w:styleId="Upozornn">
    <w:name w:val="Upozornění"/>
    <w:basedOn w:val="Zkladntext"/>
    <w:next w:val="Osloven"/>
    <w:rsid w:val="008349C9"/>
    <w:pPr>
      <w:spacing w:before="120" w:after="0"/>
    </w:pPr>
    <w:rPr>
      <w:rFonts w:ascii="Arial" w:hAnsi="Arial"/>
      <w:i/>
      <w:snapToGrid w:val="0"/>
      <w:sz w:val="22"/>
      <w:szCs w:val="20"/>
    </w:rPr>
  </w:style>
  <w:style w:type="paragraph" w:customStyle="1" w:styleId="Podpis-nzevspolenosti">
    <w:name w:val="Podpis - název společnosti"/>
    <w:basedOn w:val="Podpis"/>
    <w:next w:val="Normln"/>
    <w:rsid w:val="008349C9"/>
    <w:pPr>
      <w:keepNext/>
      <w:keepLines/>
      <w:spacing w:after="120"/>
      <w:ind w:left="0"/>
    </w:pPr>
    <w:rPr>
      <w:rFonts w:ascii="Arial" w:hAnsi="Arial"/>
      <w:b/>
      <w:caps/>
      <w:snapToGrid w:val="0"/>
      <w:sz w:val="22"/>
      <w:szCs w:val="20"/>
    </w:rPr>
  </w:style>
  <w:style w:type="paragraph" w:customStyle="1" w:styleId="Potenpsmenaodkazu">
    <w:name w:val="Počáteční písmena odkazu"/>
    <w:basedOn w:val="Zkladntext"/>
    <w:next w:val="Normln"/>
    <w:rsid w:val="008349C9"/>
    <w:pPr>
      <w:spacing w:after="0"/>
    </w:pPr>
    <w:rPr>
      <w:rFonts w:ascii="Arial" w:hAnsi="Arial"/>
      <w:snapToGrid w:val="0"/>
      <w:sz w:val="22"/>
      <w:szCs w:val="20"/>
    </w:rPr>
  </w:style>
  <w:style w:type="paragraph" w:styleId="Osloven">
    <w:name w:val="Salutation"/>
    <w:basedOn w:val="Normln"/>
    <w:next w:val="Normln"/>
    <w:rsid w:val="008349C9"/>
    <w:rPr>
      <w:sz w:val="20"/>
      <w:szCs w:val="20"/>
    </w:r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8349C9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">
    <w:name w:val="Body Text"/>
    <w:basedOn w:val="Normln"/>
    <w:rsid w:val="008349C9"/>
    <w:pPr>
      <w:spacing w:after="120"/>
    </w:pPr>
  </w:style>
  <w:style w:type="paragraph" w:styleId="Podpis">
    <w:name w:val="Signature"/>
    <w:basedOn w:val="Normln"/>
    <w:rsid w:val="008349C9"/>
    <w:pPr>
      <w:ind w:left="4252"/>
    </w:pPr>
  </w:style>
  <w:style w:type="paragraph" w:styleId="Zkladntext2">
    <w:name w:val="Body Text 2"/>
    <w:basedOn w:val="Normln"/>
    <w:rsid w:val="008349C9"/>
    <w:pPr>
      <w:spacing w:after="120" w:line="480" w:lineRule="auto"/>
    </w:pPr>
  </w:style>
  <w:style w:type="character" w:styleId="Odkaznakoment">
    <w:name w:val="annotation reference"/>
    <w:semiHidden/>
    <w:rsid w:val="008349C9"/>
    <w:rPr>
      <w:sz w:val="16"/>
      <w:szCs w:val="16"/>
    </w:rPr>
  </w:style>
  <w:style w:type="paragraph" w:styleId="Textkomente">
    <w:name w:val="annotation text"/>
    <w:basedOn w:val="Normln"/>
    <w:semiHidden/>
    <w:rsid w:val="008349C9"/>
    <w:rPr>
      <w:sz w:val="20"/>
      <w:szCs w:val="20"/>
    </w:rPr>
  </w:style>
  <w:style w:type="paragraph" w:styleId="Textbubliny">
    <w:name w:val="Balloon Text"/>
    <w:basedOn w:val="Normln"/>
    <w:semiHidden/>
    <w:rsid w:val="008349C9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47783C"/>
    <w:rPr>
      <w:b/>
      <w:bCs/>
    </w:rPr>
  </w:style>
  <w:style w:type="paragraph" w:styleId="Obsah1">
    <w:name w:val="toc 1"/>
    <w:basedOn w:val="Normln"/>
    <w:next w:val="Normln"/>
    <w:autoRedefine/>
    <w:semiHidden/>
    <w:rsid w:val="005623CB"/>
    <w:pPr>
      <w:jc w:val="both"/>
    </w:pPr>
    <w:rPr>
      <w:rFonts w:ascii="Arial" w:hAnsi="Arial"/>
      <w:sz w:val="20"/>
    </w:rPr>
  </w:style>
  <w:style w:type="paragraph" w:styleId="Zpat">
    <w:name w:val="footer"/>
    <w:basedOn w:val="Normln"/>
    <w:rsid w:val="001848F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848FA"/>
  </w:style>
  <w:style w:type="paragraph" w:styleId="Zhlav">
    <w:name w:val="header"/>
    <w:basedOn w:val="Normln"/>
    <w:rsid w:val="001848FA"/>
    <w:pPr>
      <w:tabs>
        <w:tab w:val="center" w:pos="4536"/>
        <w:tab w:val="right" w:pos="9072"/>
      </w:tabs>
    </w:pPr>
  </w:style>
  <w:style w:type="paragraph" w:customStyle="1" w:styleId="hlpp">
    <w:name w:val="hlpp"/>
    <w:basedOn w:val="Normln"/>
    <w:rsid w:val="00CE705A"/>
    <w:pPr>
      <w:jc w:val="both"/>
    </w:pPr>
    <w:rPr>
      <w:rFonts w:ascii="MS Sans Serif" w:hAnsi="MS Sans Seri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579D7"/>
    <w:pPr>
      <w:ind w:left="708"/>
    </w:pPr>
  </w:style>
  <w:style w:type="character" w:styleId="Zstupntext">
    <w:name w:val="Placeholder Text"/>
    <w:basedOn w:val="Standardnpsmoodstavce"/>
    <w:uiPriority w:val="99"/>
    <w:semiHidden/>
    <w:rsid w:val="00A211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5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B04B62-758B-4553-92F8-26C00BF2640B}"/>
      </w:docPartPr>
      <w:docPartBody>
        <w:p w:rsidR="00000000" w:rsidRDefault="00A3088F">
          <w:r w:rsidRPr="00352C1C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88F"/>
    <w:rsid w:val="00A3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3088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36C0F-FB7C-46D9-A376-310AF7B4C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3002</Words>
  <Characters>17883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>UMČ Brno - Řečkovice a Mokrá Hora</Company>
  <LinksUpToDate>false</LinksUpToDate>
  <CharactersWithSpaces>20844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subject/>
  <dc:creator>Kubičík Štěpán</dc:creator>
  <cp:keywords/>
  <dc:description/>
  <cp:lastModifiedBy>Turanová Dana</cp:lastModifiedBy>
  <cp:revision>4</cp:revision>
  <cp:lastPrinted>2022-08-25T14:09:00Z</cp:lastPrinted>
  <dcterms:created xsi:type="dcterms:W3CDTF">2025-07-03T09:25:00Z</dcterms:created>
  <dcterms:modified xsi:type="dcterms:W3CDTF">2025-07-09T08:45:00Z</dcterms:modified>
</cp:coreProperties>
</file>