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69446DD4" w:rsidR="00B0410B" w:rsidRPr="000B1369" w:rsidRDefault="008C446D" w:rsidP="001027E1">
            <w:pPr>
              <w:spacing w:line="276" w:lineRule="auto"/>
              <w:rPr>
                <w:rFonts w:ascii="Arial" w:eastAsia="Calibri" w:hAnsi="Arial" w:cs="Arial"/>
                <w:b/>
                <w:sz w:val="20"/>
                <w:szCs w:val="20"/>
              </w:rPr>
            </w:pPr>
            <w:r w:rsidRPr="008C446D">
              <w:rPr>
                <w:rFonts w:ascii="Arial" w:eastAsia="Times New Roman" w:hAnsi="Arial" w:cs="Arial"/>
                <w:b/>
                <w:sz w:val="20"/>
                <w:szCs w:val="20"/>
              </w:rPr>
              <w:t>Morava, Olomouc, ř. km 220,900 – 221,100 - nánosy</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13C9E77" w:rsidR="00A56991" w:rsidRPr="00A56991" w:rsidRDefault="003B0688" w:rsidP="00301F90">
            <w:pPr>
              <w:spacing w:line="276" w:lineRule="auto"/>
              <w:rPr>
                <w:rFonts w:ascii="Arial" w:hAnsi="Arial" w:cs="Arial"/>
                <w:b/>
                <w:color w:val="0000FF"/>
                <w:sz w:val="20"/>
                <w:szCs w:val="20"/>
                <w:u w:val="single"/>
              </w:rPr>
            </w:pPr>
            <w:r w:rsidRPr="003B0688">
              <w:rPr>
                <w:rStyle w:val="Hypertextovodkaz"/>
                <w:rFonts w:ascii="Arial" w:hAnsi="Arial" w:cs="Arial"/>
                <w:sz w:val="20"/>
              </w:rPr>
              <w:t>https://zakazky.eagri.cz/contract_display_20782.html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61F3E32E"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2E3C51BC" w14:textId="5B186619" w:rsidR="00AD257B"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FA46CAE" w14:textId="20C0E0F5" w:rsidR="0074477A" w:rsidRPr="0074477A" w:rsidRDefault="0074477A" w:rsidP="00BB7DAF">
      <w:pPr>
        <w:spacing w:after="200" w:line="276" w:lineRule="auto"/>
        <w:jc w:val="both"/>
        <w:rPr>
          <w:rFonts w:ascii="Arial" w:hAnsi="Arial" w:cs="Arial"/>
          <w:sz w:val="20"/>
          <w:szCs w:val="20"/>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xml:space="preserve">, neboť předkládá seznam stavebních zakázek obdobného charakteru, jež zahrnuje minimálně dvě zakázky včetně </w:t>
      </w:r>
      <w:r w:rsidR="00A62080">
        <w:rPr>
          <w:rFonts w:ascii="Arial" w:eastAsia="Calibri" w:hAnsi="Arial" w:cs="Arial"/>
          <w:sz w:val="20"/>
          <w:szCs w:val="22"/>
        </w:rPr>
        <w:t xml:space="preserve">kopie </w:t>
      </w:r>
      <w:r w:rsidRPr="0074477A">
        <w:rPr>
          <w:rFonts w:ascii="Arial" w:eastAsia="Calibri" w:hAnsi="Arial" w:cs="Arial"/>
          <w:sz w:val="20"/>
          <w:szCs w:val="22"/>
        </w:rPr>
        <w:t xml:space="preserve">osvědčení, realizované v posledních 5 letech před zahájením výběrového řízení, </w:t>
      </w:r>
      <w:r w:rsidRPr="00031116">
        <w:rPr>
          <w:rFonts w:ascii="Arial" w:eastAsia="Calibri" w:hAnsi="Arial" w:cs="Arial"/>
          <w:sz w:val="20"/>
          <w:szCs w:val="22"/>
        </w:rPr>
        <w:t>jejichž součástí bylo prov</w:t>
      </w:r>
      <w:r w:rsidR="000D3697" w:rsidRPr="00031116">
        <w:rPr>
          <w:rFonts w:ascii="Arial" w:eastAsia="Calibri" w:hAnsi="Arial" w:cs="Arial"/>
          <w:sz w:val="20"/>
          <w:szCs w:val="22"/>
        </w:rPr>
        <w:t>ádění t</w:t>
      </w:r>
      <w:r w:rsidR="00A62080">
        <w:rPr>
          <w:rFonts w:ascii="Arial" w:eastAsia="Calibri" w:hAnsi="Arial" w:cs="Arial"/>
          <w:sz w:val="20"/>
          <w:szCs w:val="22"/>
        </w:rPr>
        <w:t>ě</w:t>
      </w:r>
      <w:r w:rsidR="000D3697" w:rsidRPr="00031116">
        <w:rPr>
          <w:rFonts w:ascii="Arial" w:eastAsia="Calibri" w:hAnsi="Arial" w:cs="Arial"/>
          <w:sz w:val="20"/>
          <w:szCs w:val="22"/>
        </w:rPr>
        <w:t>žení sedimentu z koryta vodního toku</w:t>
      </w:r>
      <w:r w:rsidR="006924CA">
        <w:rPr>
          <w:rFonts w:ascii="Arial" w:eastAsia="Calibri" w:hAnsi="Arial" w:cs="Arial"/>
          <w:sz w:val="20"/>
          <w:szCs w:val="22"/>
        </w:rPr>
        <w:t xml:space="preserve"> nebo vodní nádrže</w:t>
      </w:r>
      <w:r w:rsidRPr="00031116">
        <w:rPr>
          <w:rFonts w:ascii="Arial" w:eastAsia="Calibri" w:hAnsi="Arial" w:cs="Arial"/>
          <w:sz w:val="20"/>
          <w:szCs w:val="22"/>
        </w:rPr>
        <w:t>,</w:t>
      </w:r>
      <w:r w:rsidRPr="0074477A">
        <w:rPr>
          <w:rFonts w:ascii="Arial" w:eastAsia="Calibri" w:hAnsi="Arial" w:cs="Arial"/>
          <w:sz w:val="20"/>
          <w:szCs w:val="22"/>
        </w:rPr>
        <w:t xml:space="preserve"> v min. celkové hodnotě každé zakázky </w:t>
      </w:r>
      <w:r w:rsidR="008C446D">
        <w:rPr>
          <w:rFonts w:ascii="Arial" w:eastAsia="Calibri" w:hAnsi="Arial" w:cs="Arial"/>
          <w:sz w:val="20"/>
          <w:szCs w:val="22"/>
        </w:rPr>
        <w:t>1,8</w:t>
      </w:r>
      <w:r w:rsidRPr="0074477A">
        <w:rPr>
          <w:rFonts w:ascii="Arial" w:eastAsia="Calibri" w:hAnsi="Arial" w:cs="Arial"/>
          <w:sz w:val="20"/>
          <w:szCs w:val="22"/>
        </w:rPr>
        <w:t xml:space="preserve"> mil. Kč bez DPH.</w:t>
      </w:r>
      <w:bookmarkStart w:id="4" w:name="_GoBack"/>
      <w:bookmarkEnd w:id="4"/>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55232BD"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D71444B" w14:textId="6D55BD98" w:rsidR="00EB0BAE" w:rsidRDefault="00EB0BAE" w:rsidP="00294D8F">
      <w:pPr>
        <w:spacing w:after="200" w:line="276" w:lineRule="auto"/>
        <w:jc w:val="both"/>
        <w:rPr>
          <w:rFonts w:ascii="Arial" w:eastAsia="Times New Roman" w:hAnsi="Arial" w:cs="Arial"/>
          <w:noProof w:val="0"/>
          <w:sz w:val="20"/>
          <w:szCs w:val="20"/>
          <w:lang w:eastAsia="cs-CZ"/>
        </w:rPr>
      </w:pPr>
    </w:p>
    <w:p w14:paraId="0D5773F2" w14:textId="77777777" w:rsidR="00EB0BAE" w:rsidRPr="00271232" w:rsidRDefault="00EB0BAE"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4C3F910"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0D3690D7" w14:textId="3D46F742" w:rsidR="00EE3ED7" w:rsidRDefault="00EE3ED7"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E8524ED"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BB7DAF">
                <w:rPr>
                  <w:rFonts w:ascii="Arial" w:eastAsia="Times New Roman" w:hAnsi="Arial" w:cs="Arial"/>
                  <w:color w:val="808080" w:themeColor="background1" w:themeShade="80"/>
                  <w:sz w:val="20"/>
                  <w:szCs w:val="22"/>
                  <w:lang w:eastAsia="cs-CZ"/>
                </w:rPr>
                <w:t>3</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327125"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1116"/>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1369"/>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3697"/>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27125"/>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688"/>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4537"/>
    <w:rsid w:val="0067512D"/>
    <w:rsid w:val="00677770"/>
    <w:rsid w:val="00680271"/>
    <w:rsid w:val="00681D18"/>
    <w:rsid w:val="00684425"/>
    <w:rsid w:val="0068519E"/>
    <w:rsid w:val="006855E6"/>
    <w:rsid w:val="00685C4B"/>
    <w:rsid w:val="00685E35"/>
    <w:rsid w:val="006863F7"/>
    <w:rsid w:val="00686DEC"/>
    <w:rsid w:val="006910E0"/>
    <w:rsid w:val="006913D9"/>
    <w:rsid w:val="006924CA"/>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46D"/>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932"/>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2080"/>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B93"/>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1DD2"/>
    <w:rsid w:val="00D6418C"/>
    <w:rsid w:val="00D66714"/>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3ED7"/>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93797-2437-40E8-BB74-2E54B319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1324</Words>
  <Characters>8317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9622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12</cp:revision>
  <cp:lastPrinted>2025-04-04T06:28:00Z</cp:lastPrinted>
  <dcterms:created xsi:type="dcterms:W3CDTF">2025-06-16T13:58:00Z</dcterms:created>
  <dcterms:modified xsi:type="dcterms:W3CDTF">2025-07-30T05:32:00Z</dcterms:modified>
</cp:coreProperties>
</file>