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6569" w14:textId="3B24179E" w:rsidR="00236B8E" w:rsidRPr="00B018FF" w:rsidRDefault="00236B8E" w:rsidP="002022C1">
      <w:pPr>
        <w:jc w:val="right"/>
      </w:pPr>
      <w:r w:rsidRPr="00B018FF">
        <w:t>Číslo smlouvy:</w:t>
      </w:r>
      <w:r w:rsidR="005D3EEA" w:rsidRPr="00B018FF">
        <w:t xml:space="preserve"> </w:t>
      </w:r>
      <w:r w:rsidR="00113F24" w:rsidRPr="00113F24">
        <w:rPr>
          <w:highlight w:val="cyan"/>
        </w:rPr>
        <w:t>xxx</w:t>
      </w:r>
    </w:p>
    <w:p w14:paraId="366B2737" w14:textId="080F434C" w:rsidR="00236B8E" w:rsidRPr="00B018FF" w:rsidRDefault="00C14EC2" w:rsidP="002022C1">
      <w:pPr>
        <w:jc w:val="right"/>
      </w:pPr>
      <w:r w:rsidRPr="00B018FF">
        <w:t>Č</w:t>
      </w:r>
      <w:r w:rsidR="00893C04" w:rsidRPr="00B018FF">
        <w:t>íslo</w:t>
      </w:r>
      <w:r w:rsidRPr="00B018FF">
        <w:t xml:space="preserve"> jednací:</w:t>
      </w:r>
      <w:r w:rsidR="00893C04" w:rsidRPr="00B018FF">
        <w:t xml:space="preserve">  </w:t>
      </w:r>
      <w:r w:rsidR="00113F24" w:rsidRPr="00113F24">
        <w:rPr>
          <w:highlight w:val="cyan"/>
        </w:rPr>
        <w:t>xxx</w:t>
      </w:r>
    </w:p>
    <w:p w14:paraId="47CC3A0D" w14:textId="77777777" w:rsidR="00236B8E" w:rsidRPr="002022C1" w:rsidRDefault="00236B8E" w:rsidP="002022C1">
      <w:pPr>
        <w:jc w:val="center"/>
        <w:rPr>
          <w:b/>
        </w:rPr>
      </w:pPr>
      <w:r w:rsidRPr="002022C1">
        <w:rPr>
          <w:b/>
        </w:rPr>
        <w:t>SMLOUVA O DÍLO</w:t>
      </w:r>
    </w:p>
    <w:p w14:paraId="00DBF319" w14:textId="0E1C4555" w:rsidR="00893C04" w:rsidRPr="00B018FF" w:rsidRDefault="00893C04" w:rsidP="002022C1">
      <w:pPr>
        <w:jc w:val="center"/>
      </w:pPr>
      <w:r w:rsidRPr="001919A6">
        <w:rPr>
          <w:bCs/>
        </w:rPr>
        <w:t>„</w:t>
      </w:r>
      <w:r w:rsidR="00E805FA">
        <w:rPr>
          <w:b/>
        </w:rPr>
        <w:t>NZM Čáslav – objekt WC pro veřejnost a navazující prostor zázemí pro návštěvníky - realizace</w:t>
      </w:r>
      <w:r w:rsidRPr="00B018FF">
        <w:t>“ (dále jen „</w:t>
      </w:r>
      <w:r w:rsidRPr="002022C1">
        <w:rPr>
          <w:b/>
        </w:rPr>
        <w:t>dílo</w:t>
      </w:r>
      <w:r w:rsidRPr="00B018FF">
        <w:t>“)</w:t>
      </w:r>
    </w:p>
    <w:p w14:paraId="1109A88D" w14:textId="77777777" w:rsidR="00893C04" w:rsidRPr="00B018FF" w:rsidRDefault="00893C04" w:rsidP="002022C1">
      <w:pPr>
        <w:jc w:val="center"/>
        <w:rPr>
          <w:b/>
        </w:rPr>
      </w:pPr>
      <w:r w:rsidRPr="00B018FF">
        <w:t>uzavřená v souladu s § 2586 a násl. zákona č. 89/2012 Sb., občanský zákoník, v platném znění (dále </w:t>
      </w:r>
      <w:r w:rsidR="00D86BCD" w:rsidRPr="00B018FF">
        <w:t xml:space="preserve">jen </w:t>
      </w:r>
      <w:r w:rsidR="00D86BCD" w:rsidRPr="00B018FF">
        <w:rPr>
          <w:b/>
        </w:rPr>
        <w:t>„občanský</w:t>
      </w:r>
      <w:r w:rsidRPr="00B018FF">
        <w:rPr>
          <w:b/>
        </w:rPr>
        <w:t> zákoník</w:t>
      </w:r>
      <w:r w:rsidRPr="00B018FF">
        <w:t>“), (dále jen</w:t>
      </w:r>
      <w:r w:rsidRPr="00B018FF">
        <w:rPr>
          <w:b/>
        </w:rPr>
        <w:t xml:space="preserve"> </w:t>
      </w:r>
      <w:r w:rsidRPr="00B018FF">
        <w:t>„</w:t>
      </w:r>
      <w:r w:rsidRPr="00B018FF">
        <w:rPr>
          <w:b/>
        </w:rPr>
        <w:t>smlouva</w:t>
      </w:r>
      <w:r w:rsidRPr="00B018FF">
        <w:t>“)</w:t>
      </w:r>
    </w:p>
    <w:p w14:paraId="3A93F1FB" w14:textId="77777777" w:rsidR="00236B8E" w:rsidRPr="00B018FF" w:rsidRDefault="00236B8E" w:rsidP="002022C1"/>
    <w:p w14:paraId="58B6F779" w14:textId="77777777" w:rsidR="00966BFB" w:rsidRPr="00B018FF" w:rsidRDefault="00DA4FAF" w:rsidP="006E18C7">
      <w:pPr>
        <w:tabs>
          <w:tab w:val="left" w:pos="3969"/>
        </w:tabs>
        <w:ind w:left="3969" w:hanging="3544"/>
      </w:pPr>
      <w:r w:rsidRPr="00B018FF">
        <w:t>Objednatel:</w:t>
      </w:r>
      <w:r w:rsidRPr="00B018FF">
        <w:tab/>
      </w:r>
      <w:r w:rsidR="00966BFB" w:rsidRPr="00B018FF">
        <w:t>Národní zemědělské muzeum, s.</w:t>
      </w:r>
      <w:r w:rsidR="00A955E0" w:rsidRPr="00B018FF">
        <w:t xml:space="preserve"> </w:t>
      </w:r>
      <w:r w:rsidR="00966BFB" w:rsidRPr="00B018FF">
        <w:t>p.</w:t>
      </w:r>
      <w:r w:rsidR="00A955E0" w:rsidRPr="00B018FF">
        <w:t xml:space="preserve"> </w:t>
      </w:r>
      <w:r w:rsidR="00966BFB" w:rsidRPr="00B018FF">
        <w:t>o.</w:t>
      </w:r>
    </w:p>
    <w:p w14:paraId="7E40B179" w14:textId="77777777" w:rsidR="00DA4FAF" w:rsidRPr="00B018FF" w:rsidRDefault="00DA4FAF" w:rsidP="006E18C7">
      <w:pPr>
        <w:tabs>
          <w:tab w:val="left" w:pos="3969"/>
        </w:tabs>
        <w:spacing w:before="0"/>
        <w:ind w:left="3969" w:hanging="3544"/>
      </w:pPr>
      <w:r w:rsidRPr="00B018FF">
        <w:t xml:space="preserve">se sídlem: </w:t>
      </w:r>
      <w:r w:rsidRPr="00B018FF">
        <w:tab/>
        <w:t>Kostelní 1300/44, 170 00 Praha 7</w:t>
      </w:r>
    </w:p>
    <w:p w14:paraId="12E56AF7" w14:textId="77777777" w:rsidR="00966BFB" w:rsidRPr="00B018FF" w:rsidRDefault="00966BFB" w:rsidP="006E18C7">
      <w:pPr>
        <w:tabs>
          <w:tab w:val="left" w:pos="3969"/>
        </w:tabs>
        <w:spacing w:before="0"/>
        <w:ind w:left="3969" w:hanging="3544"/>
      </w:pPr>
      <w:r w:rsidRPr="00B018FF">
        <w:t>IČO:</w:t>
      </w:r>
      <w:r w:rsidRPr="00B018FF">
        <w:tab/>
        <w:t>75075741</w:t>
      </w:r>
    </w:p>
    <w:p w14:paraId="064550E3" w14:textId="77777777" w:rsidR="00A955E0" w:rsidRPr="00B018FF" w:rsidRDefault="00A955E0" w:rsidP="006E18C7">
      <w:pPr>
        <w:tabs>
          <w:tab w:val="left" w:pos="3969"/>
        </w:tabs>
        <w:spacing w:before="0"/>
        <w:ind w:left="3969" w:hanging="3544"/>
      </w:pPr>
      <w:r w:rsidRPr="00B018FF">
        <w:t>DIČ:</w:t>
      </w:r>
      <w:r w:rsidRPr="00B018FF">
        <w:tab/>
        <w:t>CZ75075741</w:t>
      </w:r>
    </w:p>
    <w:p w14:paraId="2C3CCF0F" w14:textId="07B8F972" w:rsidR="00966BFB" w:rsidRPr="00B018FF" w:rsidRDefault="00966BFB" w:rsidP="006E18C7">
      <w:pPr>
        <w:tabs>
          <w:tab w:val="left" w:pos="3969"/>
        </w:tabs>
        <w:ind w:left="3969" w:hanging="3544"/>
      </w:pPr>
      <w:r w:rsidRPr="00B018FF">
        <w:t>zastoupen</w:t>
      </w:r>
      <w:r w:rsidR="00562FF6" w:rsidRPr="00B018FF">
        <w:t>ý</w:t>
      </w:r>
      <w:r w:rsidRPr="00B018FF">
        <w:t xml:space="preserve">: </w:t>
      </w:r>
      <w:r w:rsidRPr="00B018FF">
        <w:tab/>
      </w:r>
      <w:r w:rsidR="00893C04" w:rsidRPr="00B018FF">
        <w:t>Ing. Zdeňkem Novákem</w:t>
      </w:r>
      <w:r w:rsidR="006A5424" w:rsidRPr="00B018FF">
        <w:t>, generálním ředitelem</w:t>
      </w:r>
    </w:p>
    <w:p w14:paraId="33E04DF0" w14:textId="77777777" w:rsidR="00565F91" w:rsidRPr="00B018FF" w:rsidRDefault="00565F91" w:rsidP="006E18C7">
      <w:pPr>
        <w:tabs>
          <w:tab w:val="left" w:pos="3969"/>
        </w:tabs>
        <w:ind w:left="3969" w:hanging="3544"/>
      </w:pPr>
      <w:r w:rsidRPr="00B018FF">
        <w:t>zástupce ve věcech smluvních:</w:t>
      </w:r>
      <w:r w:rsidRPr="00B018FF">
        <w:tab/>
        <w:t>Ing. Dita Drozdová, náměstkyně generálního ředitele pro řízení Sekce provozně-ekonomické</w:t>
      </w:r>
    </w:p>
    <w:p w14:paraId="3F1AC1B6" w14:textId="77777777" w:rsidR="00565F91" w:rsidRPr="00B018FF" w:rsidRDefault="00565F91" w:rsidP="006E18C7">
      <w:pPr>
        <w:tabs>
          <w:tab w:val="left" w:pos="3969"/>
        </w:tabs>
        <w:spacing w:before="0"/>
        <w:ind w:left="3969" w:hanging="3544"/>
      </w:pPr>
      <w:r w:rsidRPr="00B018FF">
        <w:tab/>
      </w:r>
      <w:r w:rsidR="000C78CE">
        <w:t>e-</w:t>
      </w:r>
      <w:r w:rsidRPr="00B018FF">
        <w:t xml:space="preserve">mail: </w:t>
      </w:r>
      <w:hyperlink r:id="rId8" w:history="1">
        <w:r w:rsidRPr="00B018FF">
          <w:rPr>
            <w:color w:val="0000FF"/>
            <w:u w:val="single"/>
          </w:rPr>
          <w:t>dita.drozdova@nzm.cz</w:t>
        </w:r>
      </w:hyperlink>
      <w:r w:rsidRPr="00B018FF">
        <w:t>; tel.: +420 607 093 334</w:t>
      </w:r>
    </w:p>
    <w:p w14:paraId="00862E93" w14:textId="77777777" w:rsidR="00565F91" w:rsidRPr="00187A1C" w:rsidRDefault="00565F91" w:rsidP="006E18C7">
      <w:pPr>
        <w:tabs>
          <w:tab w:val="left" w:pos="3969"/>
        </w:tabs>
        <w:ind w:left="3969" w:hanging="3544"/>
      </w:pPr>
      <w:r w:rsidRPr="00187A1C">
        <w:t>zástupce ve věcech technických:</w:t>
      </w:r>
      <w:r w:rsidRPr="00187A1C">
        <w:tab/>
      </w:r>
      <w:r w:rsidR="00187A1C" w:rsidRPr="00187A1C">
        <w:t>Ing. Vladimír Michálek</w:t>
      </w:r>
      <w:r w:rsidRPr="00187A1C">
        <w:t xml:space="preserve">, ředitel pobočky NZM </w:t>
      </w:r>
      <w:r w:rsidR="00187A1C" w:rsidRPr="00187A1C">
        <w:t>Čáslav</w:t>
      </w:r>
    </w:p>
    <w:p w14:paraId="36B56D82" w14:textId="77777777" w:rsidR="00565F91" w:rsidRPr="00187A1C" w:rsidRDefault="00565F91" w:rsidP="006E18C7">
      <w:pPr>
        <w:tabs>
          <w:tab w:val="left" w:pos="3969"/>
        </w:tabs>
        <w:spacing w:before="0"/>
        <w:ind w:left="3969" w:hanging="3544"/>
      </w:pPr>
      <w:r w:rsidRPr="00187A1C">
        <w:tab/>
      </w:r>
      <w:r w:rsidR="000C78CE" w:rsidRPr="00187A1C">
        <w:t>e-</w:t>
      </w:r>
      <w:r w:rsidRPr="00187A1C">
        <w:t xml:space="preserve">mail: </w:t>
      </w:r>
      <w:hyperlink r:id="rId9" w:history="1">
        <w:r w:rsidR="00187A1C" w:rsidRPr="00187A1C">
          <w:rPr>
            <w:rStyle w:val="Hypertextovodkaz"/>
          </w:rPr>
          <w:t>vladimir.michalek@nzm.cz</w:t>
        </w:r>
      </w:hyperlink>
      <w:r w:rsidRPr="00187A1C">
        <w:t>; tel.:+420</w:t>
      </w:r>
      <w:r w:rsidR="00187A1C" w:rsidRPr="00187A1C">
        <w:t> 604 236 611</w:t>
      </w:r>
    </w:p>
    <w:p w14:paraId="6936DF3B" w14:textId="77777777" w:rsidR="00565F91" w:rsidRPr="00B018FF" w:rsidRDefault="00565F91" w:rsidP="006E18C7">
      <w:pPr>
        <w:tabs>
          <w:tab w:val="left" w:pos="3969"/>
        </w:tabs>
        <w:ind w:left="3969" w:hanging="3544"/>
      </w:pPr>
      <w:r w:rsidRPr="00B018FF">
        <w:tab/>
        <w:t>Ing. Blanka Příkopová, vedoucí investičního referátu</w:t>
      </w:r>
    </w:p>
    <w:p w14:paraId="791EB8EA" w14:textId="77777777" w:rsidR="00565F91" w:rsidRPr="00B018FF" w:rsidRDefault="00565F91" w:rsidP="006E18C7">
      <w:pPr>
        <w:tabs>
          <w:tab w:val="left" w:pos="3969"/>
        </w:tabs>
        <w:spacing w:before="0"/>
        <w:ind w:left="3969" w:hanging="3544"/>
      </w:pPr>
      <w:r w:rsidRPr="00B018FF">
        <w:tab/>
      </w:r>
      <w:r w:rsidR="000C78CE">
        <w:t>e-</w:t>
      </w:r>
      <w:r w:rsidRPr="00B018FF">
        <w:t xml:space="preserve">mail: </w:t>
      </w:r>
      <w:hyperlink r:id="rId10" w:history="1">
        <w:r w:rsidRPr="00B018FF">
          <w:rPr>
            <w:color w:val="0000FF"/>
            <w:u w:val="single"/>
          </w:rPr>
          <w:t>blanka.prikopova@nzm.cz</w:t>
        </w:r>
      </w:hyperlink>
      <w:r w:rsidRPr="00B018FF">
        <w:t>; tel.: +420 777 170 462</w:t>
      </w:r>
    </w:p>
    <w:p w14:paraId="2AA8EB16" w14:textId="77777777" w:rsidR="00565F91" w:rsidRPr="00B018FF" w:rsidRDefault="00565F91" w:rsidP="006E18C7">
      <w:pPr>
        <w:tabs>
          <w:tab w:val="left" w:pos="3969"/>
        </w:tabs>
        <w:ind w:left="3969" w:hanging="3544"/>
      </w:pPr>
      <w:r w:rsidRPr="00B018FF">
        <w:tab/>
        <w:t>Ing. Ctirad Zedník, investiční technik,</w:t>
      </w:r>
    </w:p>
    <w:p w14:paraId="2D4F6B0F" w14:textId="77777777" w:rsidR="00565F91" w:rsidRPr="00B018FF" w:rsidRDefault="00565F91" w:rsidP="006E18C7">
      <w:pPr>
        <w:tabs>
          <w:tab w:val="left" w:pos="3969"/>
        </w:tabs>
        <w:spacing w:before="0"/>
        <w:ind w:left="3969" w:hanging="3544"/>
      </w:pPr>
      <w:r w:rsidRPr="00B018FF">
        <w:tab/>
      </w:r>
      <w:r w:rsidR="000C78CE">
        <w:t>e-</w:t>
      </w:r>
      <w:r w:rsidRPr="00B018FF">
        <w:t xml:space="preserve">mail: </w:t>
      </w:r>
      <w:hyperlink r:id="rId11" w:history="1">
        <w:r w:rsidRPr="00B018FF">
          <w:rPr>
            <w:rStyle w:val="Hypertextovodkaz"/>
          </w:rPr>
          <w:t>ctirad.zednik@nzm.cz</w:t>
        </w:r>
      </w:hyperlink>
      <w:r w:rsidR="004632D4">
        <w:t>;</w:t>
      </w:r>
      <w:r w:rsidRPr="00B018FF">
        <w:t xml:space="preserve"> tel.: +420 777 355 164</w:t>
      </w:r>
    </w:p>
    <w:p w14:paraId="5ACADD8A" w14:textId="77777777" w:rsidR="00DA4FAF" w:rsidRPr="00B018FF" w:rsidRDefault="00DA4FAF" w:rsidP="006E18C7">
      <w:pPr>
        <w:tabs>
          <w:tab w:val="left" w:pos="3969"/>
        </w:tabs>
        <w:ind w:left="3969" w:hanging="3544"/>
      </w:pPr>
      <w:r w:rsidRPr="00B018FF">
        <w:t xml:space="preserve">bankovní spojení: </w:t>
      </w:r>
      <w:r w:rsidRPr="00B018FF">
        <w:tab/>
        <w:t>ČNB</w:t>
      </w:r>
      <w:r w:rsidR="00562FF6" w:rsidRPr="00B018FF">
        <w:t xml:space="preserve"> a.s., </w:t>
      </w:r>
      <w:r w:rsidRPr="00B018FF">
        <w:t>Praha 1</w:t>
      </w:r>
    </w:p>
    <w:p w14:paraId="33A1CEBA" w14:textId="77777777" w:rsidR="00DA4FAF" w:rsidRPr="00B018FF" w:rsidRDefault="00DA4FAF" w:rsidP="006E18C7">
      <w:pPr>
        <w:tabs>
          <w:tab w:val="left" w:pos="3969"/>
        </w:tabs>
        <w:spacing w:before="0"/>
        <w:ind w:left="3969" w:hanging="3544"/>
      </w:pPr>
      <w:r w:rsidRPr="00B018FF">
        <w:t xml:space="preserve">číslo účtu: </w:t>
      </w:r>
      <w:r w:rsidRPr="00B018FF">
        <w:tab/>
        <w:t>2837111/0710</w:t>
      </w:r>
    </w:p>
    <w:p w14:paraId="61847602" w14:textId="77777777" w:rsidR="00236B8E" w:rsidRPr="00B018FF" w:rsidRDefault="005D3EEA" w:rsidP="002022C1">
      <w:r w:rsidRPr="00B018FF">
        <w:t>(</w:t>
      </w:r>
      <w:r w:rsidR="00966BFB" w:rsidRPr="00B018FF">
        <w:t>dále jen "</w:t>
      </w:r>
      <w:r w:rsidR="00966BFB" w:rsidRPr="00B018FF">
        <w:rPr>
          <w:b/>
        </w:rPr>
        <w:t>objednatel</w:t>
      </w:r>
      <w:r w:rsidR="00966BFB" w:rsidRPr="00B018FF">
        <w:t>")</w:t>
      </w:r>
    </w:p>
    <w:p w14:paraId="31B00CA9" w14:textId="067CFCBC" w:rsidR="00236B8E" w:rsidRDefault="00236B8E" w:rsidP="002022C1">
      <w:r w:rsidRPr="00B018FF">
        <w:t>a</w:t>
      </w:r>
    </w:p>
    <w:p w14:paraId="10445CB9" w14:textId="5919E2B6" w:rsidR="00E805FA" w:rsidRPr="00E805FA" w:rsidRDefault="00E805FA" w:rsidP="00E805FA">
      <w:r w:rsidRPr="00E805FA">
        <w:t xml:space="preserve">Zhotovitel: </w:t>
      </w:r>
      <w:r w:rsidRPr="00E805FA">
        <w:tab/>
      </w:r>
      <w:bookmarkStart w:id="0" w:name="_Hlk204763736"/>
      <w:r>
        <w:t xml:space="preserve">                       </w:t>
      </w:r>
      <w:r w:rsidRPr="00E805FA">
        <w:rPr>
          <w:highlight w:val="yellow"/>
        </w:rPr>
        <w:t>[doplní účastník]</w:t>
      </w:r>
    </w:p>
    <w:bookmarkEnd w:id="0"/>
    <w:p w14:paraId="29A5F023" w14:textId="10F3540C" w:rsidR="00E805FA" w:rsidRPr="00E805FA" w:rsidRDefault="00E805FA" w:rsidP="00E805FA">
      <w:r w:rsidRPr="00E805FA">
        <w:t xml:space="preserve">se sídlem: </w:t>
      </w:r>
      <w:r w:rsidRPr="00E805FA">
        <w:tab/>
      </w:r>
      <w:r>
        <w:t xml:space="preserve">                       </w:t>
      </w:r>
      <w:r w:rsidRPr="00E805FA">
        <w:rPr>
          <w:highlight w:val="yellow"/>
        </w:rPr>
        <w:t>[doplní účastník]</w:t>
      </w:r>
    </w:p>
    <w:p w14:paraId="5DFA3AC4" w14:textId="6470AB38" w:rsidR="00E805FA" w:rsidRPr="00E805FA" w:rsidRDefault="00E805FA" w:rsidP="00E805FA">
      <w:r w:rsidRPr="00E805FA">
        <w:t xml:space="preserve">IČO: </w:t>
      </w:r>
      <w:r w:rsidRPr="00E805FA">
        <w:tab/>
      </w:r>
      <w:r>
        <w:t xml:space="preserve">                                   </w:t>
      </w:r>
      <w:r w:rsidRPr="00E805FA">
        <w:rPr>
          <w:highlight w:val="yellow"/>
        </w:rPr>
        <w:t>[doplní účastník]</w:t>
      </w:r>
    </w:p>
    <w:p w14:paraId="63AD590D" w14:textId="7B1368A4" w:rsidR="00E805FA" w:rsidRPr="00E805FA" w:rsidRDefault="00E805FA" w:rsidP="00E805FA">
      <w:r w:rsidRPr="00E805FA">
        <w:t xml:space="preserve">DIČ: </w:t>
      </w:r>
      <w:r w:rsidRPr="00E805FA">
        <w:tab/>
      </w:r>
      <w:r>
        <w:t xml:space="preserve">                                   </w:t>
      </w:r>
      <w:r w:rsidRPr="00E805FA">
        <w:rPr>
          <w:highlight w:val="yellow"/>
        </w:rPr>
        <w:t>[doplní účastník]</w:t>
      </w:r>
    </w:p>
    <w:p w14:paraId="0C3E3E7D" w14:textId="0F628CBB" w:rsidR="00E805FA" w:rsidRPr="00E805FA" w:rsidRDefault="00E805FA" w:rsidP="00E805FA">
      <w:r w:rsidRPr="00E805FA">
        <w:t xml:space="preserve">zastoupený: </w:t>
      </w:r>
      <w:r w:rsidRPr="00E805FA">
        <w:tab/>
      </w:r>
      <w:r>
        <w:t xml:space="preserve">                       </w:t>
      </w:r>
      <w:r w:rsidRPr="00E805FA">
        <w:rPr>
          <w:highlight w:val="yellow"/>
        </w:rPr>
        <w:t>[doplní účastník]</w:t>
      </w:r>
    </w:p>
    <w:p w14:paraId="4AEFF110" w14:textId="61EC197D" w:rsidR="00E805FA" w:rsidRPr="00E805FA" w:rsidRDefault="00E805FA" w:rsidP="00E805FA">
      <w:pPr>
        <w:rPr>
          <w:b/>
        </w:rPr>
      </w:pPr>
      <w:r w:rsidRPr="00E805FA">
        <w:t>zástupce ve věcech smluvních:</w:t>
      </w:r>
      <w:r>
        <w:t xml:space="preserve">   </w:t>
      </w:r>
      <w:r w:rsidRPr="00E805FA">
        <w:rPr>
          <w:highlight w:val="yellow"/>
        </w:rPr>
        <w:t>[doplní účastník</w:t>
      </w:r>
      <w:r w:rsidRPr="00E805FA">
        <w:rPr>
          <w:b/>
          <w:highlight w:val="yellow"/>
        </w:rPr>
        <w:t>]</w:t>
      </w:r>
    </w:p>
    <w:p w14:paraId="71FFE0BB" w14:textId="49B15001" w:rsidR="00E805FA" w:rsidRPr="00E805FA" w:rsidRDefault="00E805FA" w:rsidP="00E805FA">
      <w:r w:rsidRPr="00E805FA">
        <w:tab/>
      </w:r>
      <w:r>
        <w:t xml:space="preserve">                                             </w:t>
      </w:r>
      <w:r w:rsidRPr="00E805FA">
        <w:t xml:space="preserve">e-mail: </w:t>
      </w:r>
      <w:r w:rsidRPr="00E805FA">
        <w:rPr>
          <w:highlight w:val="yellow"/>
        </w:rPr>
        <w:t>[doplní účastník],</w:t>
      </w:r>
      <w:r w:rsidRPr="00E805FA">
        <w:t xml:space="preserve"> tel.: </w:t>
      </w:r>
      <w:r w:rsidRPr="00E805FA">
        <w:rPr>
          <w:highlight w:val="yellow"/>
        </w:rPr>
        <w:t>[doplní účastník]</w:t>
      </w:r>
    </w:p>
    <w:p w14:paraId="005D51AF" w14:textId="77777777" w:rsidR="00E805FA" w:rsidRPr="00E805FA" w:rsidRDefault="00E805FA" w:rsidP="00E805FA">
      <w:r w:rsidRPr="00E805FA">
        <w:t>zástupce ve věcech technických:</w:t>
      </w:r>
      <w:r w:rsidRPr="00E805FA">
        <w:tab/>
      </w:r>
      <w:r w:rsidRPr="00E805FA">
        <w:rPr>
          <w:highlight w:val="yellow"/>
        </w:rPr>
        <w:t>[doplní účastník]</w:t>
      </w:r>
    </w:p>
    <w:p w14:paraId="171361D8" w14:textId="1936F63A" w:rsidR="00E805FA" w:rsidRPr="00E805FA" w:rsidRDefault="00E805FA" w:rsidP="00E805FA">
      <w:r w:rsidRPr="00E805FA">
        <w:tab/>
      </w:r>
      <w:r>
        <w:t xml:space="preserve">                                            </w:t>
      </w:r>
      <w:r w:rsidRPr="00E805FA">
        <w:t xml:space="preserve">e-mail: </w:t>
      </w:r>
      <w:r w:rsidRPr="00E805FA">
        <w:rPr>
          <w:highlight w:val="yellow"/>
        </w:rPr>
        <w:t>[doplní účastník],</w:t>
      </w:r>
      <w:r w:rsidRPr="00E805FA">
        <w:t xml:space="preserve"> tel.: </w:t>
      </w:r>
      <w:r w:rsidRPr="00E805FA">
        <w:rPr>
          <w:highlight w:val="yellow"/>
        </w:rPr>
        <w:t>[doplní účastník]</w:t>
      </w:r>
    </w:p>
    <w:p w14:paraId="5D9D68F2" w14:textId="2276D8CD" w:rsidR="00E805FA" w:rsidRPr="00E805FA" w:rsidRDefault="00E805FA" w:rsidP="00E805FA">
      <w:r w:rsidRPr="00E805FA">
        <w:t xml:space="preserve">bankovní spojení: </w:t>
      </w:r>
      <w:r w:rsidRPr="00E805FA">
        <w:tab/>
      </w:r>
      <w:r>
        <w:t xml:space="preserve">          </w:t>
      </w:r>
      <w:r w:rsidRPr="00E805FA">
        <w:rPr>
          <w:highlight w:val="yellow"/>
        </w:rPr>
        <w:t>[doplní účastník]</w:t>
      </w:r>
    </w:p>
    <w:p w14:paraId="7ACFED13" w14:textId="263D202C" w:rsidR="00E805FA" w:rsidRPr="00E805FA" w:rsidRDefault="00E805FA" w:rsidP="00E805FA">
      <w:r w:rsidRPr="00E805FA">
        <w:t xml:space="preserve">číslo účtu: </w:t>
      </w:r>
      <w:r w:rsidRPr="00E805FA">
        <w:tab/>
      </w:r>
      <w:r>
        <w:t xml:space="preserve">                      </w:t>
      </w:r>
      <w:r w:rsidRPr="00E805FA">
        <w:rPr>
          <w:highlight w:val="yellow"/>
        </w:rPr>
        <w:t>[doplní účastník]</w:t>
      </w:r>
    </w:p>
    <w:p w14:paraId="15C6EA2A" w14:textId="77777777" w:rsidR="00E805FA" w:rsidRPr="00E805FA" w:rsidRDefault="00E805FA" w:rsidP="00E805FA">
      <w:r w:rsidRPr="00E805FA">
        <w:t>zapsaný v  živnostenském rejstříku:</w:t>
      </w:r>
      <w:r w:rsidRPr="00E805FA">
        <w:tab/>
        <w:t xml:space="preserve">vedeném v </w:t>
      </w:r>
      <w:r w:rsidRPr="00E805FA">
        <w:rPr>
          <w:highlight w:val="yellow"/>
        </w:rPr>
        <w:t>[doplní účastník]</w:t>
      </w:r>
    </w:p>
    <w:p w14:paraId="0B121544" w14:textId="77777777" w:rsidR="00E805FA" w:rsidRPr="00E805FA" w:rsidRDefault="00E805FA" w:rsidP="00E805FA">
      <w:r w:rsidRPr="00E805FA">
        <w:t>(dále také jen „</w:t>
      </w:r>
      <w:r w:rsidRPr="00E805FA">
        <w:rPr>
          <w:b/>
        </w:rPr>
        <w:t>zhotovitel</w:t>
      </w:r>
      <w:r w:rsidRPr="00E805FA">
        <w:t>“)</w:t>
      </w:r>
    </w:p>
    <w:p w14:paraId="03F8609D" w14:textId="16EEA129" w:rsidR="00E805FA" w:rsidRDefault="00E805FA" w:rsidP="00E805FA">
      <w:r w:rsidRPr="00E805FA">
        <w:t>(zhotovitel a objednatel dále společné též jako „</w:t>
      </w:r>
      <w:r w:rsidRPr="00E805FA">
        <w:rPr>
          <w:b/>
        </w:rPr>
        <w:t>smluvní strany</w:t>
      </w:r>
      <w:r w:rsidRPr="00E805FA">
        <w:t>“ či jednotlivě jako „</w:t>
      </w:r>
      <w:r w:rsidRPr="00E805FA">
        <w:rPr>
          <w:b/>
        </w:rPr>
        <w:t>smluvní strana</w:t>
      </w:r>
      <w:r w:rsidRPr="00E805FA">
        <w:t>“)</w:t>
      </w:r>
      <w:r>
        <w:t xml:space="preserve"> </w:t>
      </w:r>
      <w:r w:rsidRPr="00E805FA">
        <w:t>uzavírají níže uvedeného dne, měsíce a roku tuto smlouvu.</w:t>
      </w:r>
    </w:p>
    <w:p w14:paraId="0DAC879D" w14:textId="77777777" w:rsidR="00E805FA" w:rsidRPr="00E805FA" w:rsidRDefault="00E805FA" w:rsidP="00E805FA">
      <w:pPr>
        <w:keepNext/>
        <w:autoSpaceDE w:val="0"/>
        <w:autoSpaceDN w:val="0"/>
        <w:adjustRightInd w:val="0"/>
        <w:spacing w:before="240"/>
        <w:ind w:left="0"/>
        <w:jc w:val="center"/>
        <w:outlineLvl w:val="0"/>
        <w:rPr>
          <w:b/>
          <w:noProof w:val="0"/>
          <w:u w:val="single"/>
        </w:rPr>
      </w:pPr>
      <w:r w:rsidRPr="00E805FA">
        <w:rPr>
          <w:b/>
          <w:noProof w:val="0"/>
          <w:u w:val="single"/>
        </w:rPr>
        <w:lastRenderedPageBreak/>
        <w:t>Preambule</w:t>
      </w:r>
    </w:p>
    <w:p w14:paraId="5BA96C4C" w14:textId="4167BFCB" w:rsidR="00E805FA" w:rsidRDefault="00E805FA" w:rsidP="00F562A4">
      <w:pPr>
        <w:ind w:left="426"/>
      </w:pPr>
      <w:r w:rsidRPr="00E805FA">
        <w:t xml:space="preserve">Dílo je financováno z prostředků státního rozpočtu v rámci investiční akce programu Ministerstva zemědělství „PO NZM – </w:t>
      </w:r>
      <w:r>
        <w:t>Čáslav</w:t>
      </w:r>
      <w:r w:rsidRPr="00E805FA">
        <w:t xml:space="preserve"> – </w:t>
      </w:r>
      <w:r>
        <w:t>vybudování objektu veřejných toalet a zázemí pro návštěvníky</w:t>
      </w:r>
      <w:r w:rsidRPr="00E805FA">
        <w:t>“, i.č.: 129V05200990</w:t>
      </w:r>
      <w:r>
        <w:t>6</w:t>
      </w:r>
      <w:r w:rsidRPr="00E805FA">
        <w:t>. Smluvní strany berou na vědomí, že jakékoli nenaplnění povinností vyplývajících ze smlouvy může vést k udělení sankcí objednateli ze strany Ministerstva zemědělství. Způsobí-li zhotovitel škodu, která může objednateli nenaplněním povinností stanovených smlouvou vzniknout, je povinen ji objednateli v plné výši nahradit.</w:t>
      </w:r>
    </w:p>
    <w:p w14:paraId="4435ACC8" w14:textId="77777777" w:rsidR="00B42064" w:rsidRPr="00B018FF" w:rsidRDefault="00B42064" w:rsidP="00F562A4">
      <w:pPr>
        <w:ind w:left="426"/>
      </w:pPr>
    </w:p>
    <w:p w14:paraId="1C95CE41" w14:textId="50850492" w:rsidR="00236B8E" w:rsidRPr="00B018FF" w:rsidRDefault="00236B8E" w:rsidP="001919A6">
      <w:pPr>
        <w:pStyle w:val="Nadpis1"/>
      </w:pPr>
      <w:r w:rsidRPr="00B018FF">
        <w:t>Úvodní ustanovení</w:t>
      </w:r>
    </w:p>
    <w:p w14:paraId="77FDC1E3" w14:textId="77777777" w:rsidR="00F562A4" w:rsidRPr="00B018FF" w:rsidRDefault="00F562A4" w:rsidP="00F562A4">
      <w:pPr>
        <w:pStyle w:val="Nadpis2"/>
      </w:pPr>
      <w:r w:rsidRPr="002022C1">
        <w:t>Zhotovitel</w:t>
      </w:r>
      <w:r w:rsidRPr="00B018FF">
        <w:t xml:space="preserve"> prohlašuje, že je odborně způsobilý ke splnění všech svých závazků podle této smlouvy, že se detailně seznámil s rozsahem prací, </w:t>
      </w:r>
      <w:r>
        <w:t xml:space="preserve">dodávek a </w:t>
      </w:r>
      <w:r w:rsidRPr="00B018FF">
        <w:t>služeb, které jsou předmětem plnění dle této smlouvy, jsou mu známy veškeré technické, kvalitativní a jiné podmínky nezbytné k jejich poskytnutí, a disponuje takovými kapacitami a odbornými znalostmi, které jsou pro realizaci předmětu plnění nezbytné a neshledává překážky bránící provedení díla způsobem a v rozsahu vymezeném touto smlouvu. Ukáže-li se prohlášení zhotovitele jako nepravdivé, nemá nárok na cenu za část díla provedenou zhotovitelem do doby zjištění takové překážky.</w:t>
      </w:r>
    </w:p>
    <w:p w14:paraId="0D10D982" w14:textId="211FDF62" w:rsidR="00F562A4" w:rsidRPr="00B018FF" w:rsidRDefault="00F562A4" w:rsidP="00F562A4">
      <w:pPr>
        <w:pStyle w:val="Nadpis2"/>
      </w:pPr>
      <w:r w:rsidRPr="00B018FF">
        <w:t>Zhotovitel je povinen nejpozději před zahájením prací na díle prostudovat projektov</w:t>
      </w:r>
      <w:r w:rsidR="00B42064">
        <w:t xml:space="preserve">ou </w:t>
      </w:r>
      <w:r w:rsidRPr="00B018FF">
        <w:t>dokumentac</w:t>
      </w:r>
      <w:r w:rsidR="00B42064">
        <w:t>i</w:t>
      </w:r>
      <w:r w:rsidRPr="00B018FF">
        <w:t>:</w:t>
      </w:r>
    </w:p>
    <w:p w14:paraId="4845B0C3" w14:textId="77777777" w:rsidR="00B42064" w:rsidRDefault="00B42064" w:rsidP="00F562A4">
      <w:r w:rsidRPr="00B42064">
        <w:t>„NZM Čáslav – objekt WC pro veřejnost a navazující prostor zázemí pro návštěvníky“,</w:t>
      </w:r>
      <w:r w:rsidRPr="00DB1F39">
        <w:rPr>
          <w:b/>
        </w:rPr>
        <w:t xml:space="preserve"> </w:t>
      </w:r>
      <w:r w:rsidRPr="00DB1F39">
        <w:t>zpracovan</w:t>
      </w:r>
      <w:r>
        <w:t>ou</w:t>
      </w:r>
      <w:r w:rsidRPr="00DB1F39">
        <w:t xml:space="preserve"> Ing. </w:t>
      </w:r>
      <w:r>
        <w:t>Stanislavem Šetkem, ČKAIT 0008648 ze dne 12.06.2025</w:t>
      </w:r>
      <w:r w:rsidRPr="00137F83">
        <w:t xml:space="preserve"> </w:t>
      </w:r>
    </w:p>
    <w:p w14:paraId="2E3B87C3" w14:textId="78DCC385" w:rsidR="00F562A4" w:rsidRPr="00B018FF" w:rsidRDefault="00F562A4" w:rsidP="00F562A4">
      <w:r w:rsidRPr="00137F83">
        <w:t>(dále jen „projektová dokumentace“).</w:t>
      </w:r>
    </w:p>
    <w:p w14:paraId="3CD421F3" w14:textId="797FAF01" w:rsidR="00F562A4" w:rsidRPr="00B018FF" w:rsidRDefault="00F562A4" w:rsidP="00F562A4">
      <w:r w:rsidRPr="00B018FF">
        <w:t xml:space="preserve">Zhotovitel je povinen upozornit objednatele bez zbytečného odkladu na případné zjištěné zjevné vady a nedostatky. Soupis zjištěných vad a nedostatků </w:t>
      </w:r>
      <w:r w:rsidR="00B42064">
        <w:t xml:space="preserve">k </w:t>
      </w:r>
      <w:r w:rsidRPr="00B018FF">
        <w:t>předané projektové dokumentac</w:t>
      </w:r>
      <w:r w:rsidR="00B42064">
        <w:t>i</w:t>
      </w:r>
      <w:r w:rsidRPr="00B018FF">
        <w:t xml:space="preserve"> vč</w:t>
      </w:r>
      <w:r>
        <w:t>etně</w:t>
      </w:r>
      <w:r w:rsidRPr="00B018FF">
        <w:t xml:space="preserve"> návrhů na jejich odstranění s dopadem na cenu díla a termín plnění je zhotovitel povinen předat objednateli. Odpovědnost objednatele za správnost a úplnost předané projektové dokumentace tím není dotčena.</w:t>
      </w:r>
    </w:p>
    <w:p w14:paraId="3A165939" w14:textId="6890FD56" w:rsidR="00606C27" w:rsidRPr="00B018FF" w:rsidRDefault="00F562A4" w:rsidP="00B42064">
      <w:pPr>
        <w:pStyle w:val="Nadpis2"/>
      </w:pPr>
      <w:r w:rsidRPr="003840D4">
        <w:t>Objednatel předá zhotoviteli projektovou dokumentaci v tištěné podobě v jednom vyhotovení po nabytí účinnosti smlouvy</w:t>
      </w:r>
      <w:r>
        <w:t>.</w:t>
      </w:r>
    </w:p>
    <w:p w14:paraId="0669AFBC" w14:textId="77777777" w:rsidR="00236B8E" w:rsidRPr="00B018FF" w:rsidRDefault="00236B8E" w:rsidP="001919A6">
      <w:pPr>
        <w:pStyle w:val="Nadpis1"/>
      </w:pPr>
      <w:r w:rsidRPr="00B018FF">
        <w:t xml:space="preserve">Předmět </w:t>
      </w:r>
      <w:r w:rsidR="00C97D81" w:rsidRPr="00B018FF">
        <w:t>s</w:t>
      </w:r>
      <w:r w:rsidRPr="00B018FF">
        <w:t>mlouvy</w:t>
      </w:r>
    </w:p>
    <w:p w14:paraId="1F87727A" w14:textId="77777777" w:rsidR="00CA71A4" w:rsidRPr="00B018FF" w:rsidRDefault="00CA71A4" w:rsidP="00CA71A4">
      <w:pPr>
        <w:pStyle w:val="Nadpis2"/>
      </w:pPr>
      <w:r w:rsidRPr="00B018FF">
        <w:t xml:space="preserve">Předmětem </w:t>
      </w:r>
      <w:r w:rsidRPr="004D147D">
        <w:t>této</w:t>
      </w:r>
      <w:r>
        <w:t xml:space="preserve"> </w:t>
      </w:r>
      <w:r w:rsidRPr="00B018FF">
        <w:t xml:space="preserve">smlouvy je závazek zhotovitele provést pro objednatele </w:t>
      </w:r>
      <w:r>
        <w:t xml:space="preserve">níže specifikované </w:t>
      </w:r>
      <w:r w:rsidRPr="00B018FF">
        <w:t xml:space="preserve">dílo a závazek objednatele dílo převzít a </w:t>
      </w:r>
      <w:r w:rsidRPr="004D147D">
        <w:t>zaplatit za provedené dílo</w:t>
      </w:r>
      <w:r>
        <w:t xml:space="preserve"> </w:t>
      </w:r>
      <w:r w:rsidRPr="00B018FF">
        <w:t>sje</w:t>
      </w:r>
      <w:r>
        <w:t>dnanou cenu</w:t>
      </w:r>
      <w:r w:rsidRPr="00B018FF">
        <w:t>.</w:t>
      </w:r>
    </w:p>
    <w:p w14:paraId="2A3F681F" w14:textId="1A298238" w:rsidR="00CA71A4" w:rsidRDefault="00CA71A4" w:rsidP="00CA71A4">
      <w:pPr>
        <w:pStyle w:val="Nadpis2"/>
      </w:pPr>
      <w:r>
        <w:t xml:space="preserve">Dílo </w:t>
      </w:r>
      <w:r w:rsidRPr="00CA71A4">
        <w:t>sestává</w:t>
      </w:r>
      <w:r w:rsidR="00B42064">
        <w:t xml:space="preserve"> z</w:t>
      </w:r>
      <w:r>
        <w:t>:</w:t>
      </w:r>
    </w:p>
    <w:p w14:paraId="5D8A30C5" w14:textId="43DBB3EA" w:rsidR="00CA71A4" w:rsidRPr="00DB1F39" w:rsidRDefault="00E805FA" w:rsidP="00CA71A4">
      <w:pPr>
        <w:pStyle w:val="Nadpis3"/>
      </w:pPr>
      <w:r>
        <w:t>výstavby nového objektu WC pro veřejnost vč. terénních úprav po dokončení</w:t>
      </w:r>
    </w:p>
    <w:p w14:paraId="197DE8A9" w14:textId="1998FC87" w:rsidR="00CA71A4" w:rsidRDefault="00E805FA" w:rsidP="00CA71A4">
      <w:pPr>
        <w:pStyle w:val="Nadpis3"/>
      </w:pPr>
      <w:r>
        <w:t>napojení objektu samostatnými přípojkami inženýrských sítí na stávající areálové rozvody vody, kanalizace splaškové, kanalizace dešťové a elektrické energie</w:t>
      </w:r>
      <w:r w:rsidR="00CA71A4" w:rsidRPr="00DB1F39">
        <w:t>.</w:t>
      </w:r>
    </w:p>
    <w:p w14:paraId="1D1C7E6B" w14:textId="1F42CBA7" w:rsidR="00E805FA" w:rsidRPr="00DB1F39" w:rsidRDefault="00E805FA" w:rsidP="00CA71A4">
      <w:pPr>
        <w:pStyle w:val="Nadpis3"/>
      </w:pPr>
      <w:r>
        <w:t>výstavby nové rampy spojující objekt WC a venkovní terasu u objektu vrátnice</w:t>
      </w:r>
      <w:r w:rsidR="00F562A4">
        <w:t>, která je navržena pro osoby ZTP a je v bezbariérovém provedení</w:t>
      </w:r>
    </w:p>
    <w:p w14:paraId="2938FDF5" w14:textId="77777777" w:rsidR="00AD1610" w:rsidRPr="00B018FF" w:rsidRDefault="00232A93" w:rsidP="002022C1">
      <w:pPr>
        <w:pStyle w:val="Nadpis2"/>
      </w:pPr>
      <w:r w:rsidRPr="00B018FF">
        <w:t>Dílo bude realiz</w:t>
      </w:r>
      <w:r w:rsidR="003E7457" w:rsidRPr="00B018FF">
        <w:t>ováno</w:t>
      </w:r>
      <w:r w:rsidR="00465FDA" w:rsidRPr="00B018FF">
        <w:t xml:space="preserve"> na adrese</w:t>
      </w:r>
      <w:r w:rsidR="00AD1610" w:rsidRPr="00B018FF">
        <w:t>:</w:t>
      </w:r>
    </w:p>
    <w:p w14:paraId="0A736BC3" w14:textId="77777777" w:rsidR="00AD1610" w:rsidRPr="00097D55" w:rsidRDefault="00AD1610" w:rsidP="002022C1">
      <w:pPr>
        <w:pStyle w:val="Nadpis2"/>
        <w:numPr>
          <w:ilvl w:val="0"/>
          <w:numId w:val="0"/>
        </w:numPr>
        <w:ind w:left="426"/>
      </w:pPr>
      <w:r w:rsidRPr="00097D55">
        <w:t>NZM Čáslav, Jeníkovská 1762, 286 01 Čáslav.</w:t>
      </w:r>
    </w:p>
    <w:p w14:paraId="08F9BD75" w14:textId="77777777" w:rsidR="001F3633" w:rsidRPr="00B018FF" w:rsidRDefault="001F3633" w:rsidP="001F3633">
      <w:pPr>
        <w:pStyle w:val="Nadpis1"/>
      </w:pPr>
      <w:r w:rsidRPr="00B018FF">
        <w:lastRenderedPageBreak/>
        <w:t>Cena díla</w:t>
      </w:r>
      <w:r>
        <w:t xml:space="preserve">, </w:t>
      </w:r>
      <w:r w:rsidRPr="001F3633">
        <w:t>fakturace</w:t>
      </w:r>
      <w:r>
        <w:t xml:space="preserve"> a platební podmínky</w:t>
      </w:r>
    </w:p>
    <w:p w14:paraId="6FE5EC05" w14:textId="77777777" w:rsidR="001F3633" w:rsidRPr="00B018FF" w:rsidRDefault="001F3633" w:rsidP="001F3633">
      <w:pPr>
        <w:pStyle w:val="Nadpis2"/>
      </w:pPr>
      <w:r w:rsidRPr="00B018FF">
        <w:t xml:space="preserve">Smluvní strany se </w:t>
      </w:r>
      <w:r w:rsidRPr="001F3633">
        <w:t>dohodly</w:t>
      </w:r>
      <w:r w:rsidRPr="00B018FF">
        <w:t>, že za provedení díla zaplatí objednatel zhotoviteli sjednanou cenu.</w:t>
      </w:r>
    </w:p>
    <w:p w14:paraId="629C76B2" w14:textId="49BB480C" w:rsidR="001F3633" w:rsidRPr="00B018FF" w:rsidRDefault="001F3633" w:rsidP="00576DC4">
      <w:pPr>
        <w:tabs>
          <w:tab w:val="right" w:pos="5670"/>
        </w:tabs>
        <w:rPr>
          <w:bCs/>
        </w:rPr>
      </w:pPr>
      <w:r w:rsidRPr="003E0006">
        <w:t>Cena celkem bez DPH</w:t>
      </w:r>
      <w:r w:rsidRPr="00B018FF">
        <w:t>:</w:t>
      </w:r>
      <w:r w:rsidRPr="00B018FF">
        <w:tab/>
      </w:r>
      <w:r w:rsidR="00F562A4" w:rsidRPr="00E805FA">
        <w:rPr>
          <w:highlight w:val="yellow"/>
        </w:rPr>
        <w:t>[doplní účastník]</w:t>
      </w:r>
    </w:p>
    <w:p w14:paraId="278286AC" w14:textId="7A5B61EC" w:rsidR="001F3633" w:rsidRPr="00B018FF" w:rsidRDefault="001F3633" w:rsidP="00576DC4">
      <w:pPr>
        <w:tabs>
          <w:tab w:val="right" w:pos="5670"/>
        </w:tabs>
      </w:pPr>
      <w:r w:rsidRPr="00B018FF">
        <w:t>DPH 21%:</w:t>
      </w:r>
      <w:r w:rsidRPr="00B018FF">
        <w:tab/>
      </w:r>
      <w:r w:rsidR="00F562A4" w:rsidRPr="00E805FA">
        <w:rPr>
          <w:highlight w:val="yellow"/>
        </w:rPr>
        <w:t>[doplní účastník]</w:t>
      </w:r>
    </w:p>
    <w:p w14:paraId="391C5FA3" w14:textId="5A324CEC" w:rsidR="00F562A4" w:rsidRDefault="001F3633" w:rsidP="00F562A4">
      <w:pPr>
        <w:tabs>
          <w:tab w:val="right" w:pos="5670"/>
        </w:tabs>
      </w:pPr>
      <w:r w:rsidRPr="003E0006">
        <w:t>Cena celkem včetně DPH</w:t>
      </w:r>
      <w:r w:rsidRPr="00B018FF">
        <w:t>:</w:t>
      </w:r>
      <w:r w:rsidR="00F562A4">
        <w:t xml:space="preserve">                   </w:t>
      </w:r>
      <w:r w:rsidR="00F562A4" w:rsidRPr="00E805FA">
        <w:rPr>
          <w:highlight w:val="yellow"/>
        </w:rPr>
        <w:t>[doplní účastník]</w:t>
      </w:r>
      <w:r w:rsidR="00F562A4" w:rsidRPr="00B018FF">
        <w:t xml:space="preserve"> </w:t>
      </w:r>
    </w:p>
    <w:p w14:paraId="0E14514E" w14:textId="1D2BEC7E" w:rsidR="001F3633" w:rsidRPr="00B018FF" w:rsidRDefault="001F3633" w:rsidP="00F562A4">
      <w:pPr>
        <w:tabs>
          <w:tab w:val="right" w:pos="5670"/>
        </w:tabs>
      </w:pPr>
      <w:r w:rsidRPr="00B018FF">
        <w:t>(dále jen „</w:t>
      </w:r>
      <w:r w:rsidRPr="00B018FF">
        <w:rPr>
          <w:b/>
        </w:rPr>
        <w:t>cena díla</w:t>
      </w:r>
      <w:r>
        <w:t>“).</w:t>
      </w:r>
    </w:p>
    <w:p w14:paraId="47E667D3" w14:textId="66340374" w:rsidR="00B42064" w:rsidRDefault="00B42064" w:rsidP="00B42064">
      <w:pPr>
        <w:pStyle w:val="Nadpis2"/>
      </w:pPr>
      <w:r>
        <w:t>Nedílnou p</w:t>
      </w:r>
      <w:r w:rsidRPr="00B018FF">
        <w:t xml:space="preserve">řílohou této smlouvy je </w:t>
      </w:r>
      <w:r>
        <w:t>oceněný soupis prací, dodávek a služeb</w:t>
      </w:r>
      <w:r w:rsidRPr="00B018FF">
        <w:t xml:space="preserve"> (dále jen „</w:t>
      </w:r>
      <w:r w:rsidRPr="00B018FF">
        <w:rPr>
          <w:b/>
        </w:rPr>
        <w:t>položkový rozpočet</w:t>
      </w:r>
      <w:r w:rsidRPr="00B018FF">
        <w:t>“).</w:t>
      </w:r>
    </w:p>
    <w:p w14:paraId="74756316" w14:textId="5C8CAF13" w:rsidR="00B42064" w:rsidRPr="00B42064" w:rsidRDefault="00B42064" w:rsidP="00B42064">
      <w:pPr>
        <w:pStyle w:val="Nadpis2"/>
      </w:pPr>
      <w:r w:rsidRPr="00B018FF">
        <w:t>K ceně za provedení díla bez DPH bude zhotovitel účtovat DPH v zákonné výši.</w:t>
      </w:r>
    </w:p>
    <w:p w14:paraId="3C7FD695" w14:textId="7910F069" w:rsidR="001F3633" w:rsidRDefault="001F3633" w:rsidP="001F3633">
      <w:pPr>
        <w:pStyle w:val="Nadpis2"/>
        <w:rPr>
          <w:rFonts w:ascii="Times New Roman" w:hAnsi="Times New Roman" w:cs="Times New Roman"/>
          <w:noProof w:val="0"/>
          <w:lang w:eastAsia="en-US"/>
        </w:rPr>
      </w:pPr>
      <w:r w:rsidRPr="00B018FF">
        <w:t xml:space="preserve">Sjednaná </w:t>
      </w:r>
      <w:r w:rsidRPr="001F3633">
        <w:t>cena</w:t>
      </w:r>
      <w:r w:rsidRPr="00B018FF">
        <w:t xml:space="preserve"> díla a položkový rozpočet jsou konečné, nejvýše přípustné a úplné ve smyslu ustanovení § 2621 občanského zákoníku.</w:t>
      </w:r>
      <w:r w:rsidRPr="004E3441">
        <w:rPr>
          <w:rFonts w:ascii="Times New Roman" w:hAnsi="Times New Roman" w:cs="Times New Roman"/>
          <w:noProof w:val="0"/>
          <w:lang w:eastAsia="en-US"/>
        </w:rPr>
        <w:t xml:space="preserve"> </w:t>
      </w:r>
    </w:p>
    <w:p w14:paraId="19E3E575" w14:textId="2AA67EA2" w:rsidR="00B42064" w:rsidRPr="00B42064" w:rsidRDefault="00B42064" w:rsidP="00B42064">
      <w:pPr>
        <w:pStyle w:val="Nadpis2"/>
      </w:pPr>
      <w:r w:rsidRPr="00B018FF">
        <w:t>Dohodnutá cena zahrnuje veškeré přímé i nepřímé náklady zhotovitele nezbytné k řádnému provedení, předání a užívání díla.</w:t>
      </w:r>
      <w:r>
        <w:t xml:space="preserve"> </w:t>
      </w:r>
    </w:p>
    <w:p w14:paraId="0F57E348" w14:textId="77777777" w:rsidR="001F3633" w:rsidRPr="00B018FF" w:rsidRDefault="001F3633" w:rsidP="001F3633">
      <w:pPr>
        <w:pStyle w:val="Nadpis2"/>
      </w:pPr>
      <w:r w:rsidRPr="00B372F8">
        <w:t>Konečnou</w:t>
      </w:r>
      <w:r w:rsidRPr="00B018FF">
        <w:t xml:space="preserve"> cenu díla je možno překročit jen v těchto případech:</w:t>
      </w:r>
    </w:p>
    <w:p w14:paraId="39B6E9C5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průběhu</w:t>
      </w:r>
      <w:r w:rsidRPr="00B018FF">
        <w:t xml:space="preserve"> plnění zakázky dojde ke změnám daňových předpisů majících vliv na výši nabídkové ceny,</w:t>
      </w:r>
    </w:p>
    <w:p w14:paraId="3932EF47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případě</w:t>
      </w:r>
      <w:r w:rsidRPr="00B018FF">
        <w:t xml:space="preserve"> tzv. víceprací vzniklých např. z důvodu, že</w:t>
      </w:r>
    </w:p>
    <w:p w14:paraId="72123FEC" w14:textId="77777777" w:rsidR="001F3633" w:rsidRPr="001F3633" w:rsidRDefault="001F3633" w:rsidP="001F3633">
      <w:pPr>
        <w:pStyle w:val="Nadpis4"/>
      </w:pPr>
      <w:r w:rsidRPr="001F3633">
        <w:t>objednatel požaduje práce, které nejsou v předmětu díla,</w:t>
      </w:r>
    </w:p>
    <w:p w14:paraId="412B255D" w14:textId="77777777" w:rsidR="001F3633" w:rsidRPr="00B018FF" w:rsidRDefault="001F3633" w:rsidP="001F3633">
      <w:pPr>
        <w:pStyle w:val="Nadpis4"/>
      </w:pPr>
      <w:r w:rsidRPr="001F3633">
        <w:t>při realizaci díla se zjistí skutečnosti, které nebyly v době podpisu této smlouvy známé, zhotovitel je nezavinil a ani je nemohl předvídat a mají</w:t>
      </w:r>
      <w:r w:rsidRPr="00B018FF">
        <w:t xml:space="preserve"> vliv na cenu díla,</w:t>
      </w:r>
    </w:p>
    <w:p w14:paraId="2F453887" w14:textId="77777777" w:rsidR="001F3633" w:rsidRPr="00B018FF" w:rsidRDefault="001F3633" w:rsidP="001F3633">
      <w:r>
        <w:t>Cena</w:t>
      </w:r>
      <w:r w:rsidRPr="00AB4BA0">
        <w:t xml:space="preserve"> víceprací </w:t>
      </w:r>
      <w:r w:rsidRPr="00B372F8">
        <w:t>bude</w:t>
      </w:r>
      <w:r w:rsidRPr="00AB4BA0">
        <w:t xml:space="preserve"> vypočten</w:t>
      </w:r>
      <w:r>
        <w:t>a</w:t>
      </w:r>
      <w:r w:rsidRPr="00AB4BA0">
        <w:t xml:space="preserve"> na základě položkové</w:t>
      </w:r>
      <w:r>
        <w:t>ho</w:t>
      </w:r>
      <w:r w:rsidRPr="00AB4BA0">
        <w:t xml:space="preserve"> rozpočtu</w:t>
      </w:r>
      <w:r>
        <w:t>. Pokud</w:t>
      </w:r>
      <w:r w:rsidRPr="00AB4BA0">
        <w:t xml:space="preserve"> nebude možn</w:t>
      </w:r>
      <w:r>
        <w:t>é</w:t>
      </w:r>
      <w:r w:rsidRPr="00AB4BA0">
        <w:t xml:space="preserve"> použít cen</w:t>
      </w:r>
      <w:r>
        <w:t xml:space="preserve"> z položkového rozpočtu</w:t>
      </w:r>
      <w:r w:rsidRPr="00AB4BA0">
        <w:t xml:space="preserve">, bude cena stanovena na základě  cenové soustavy ÚRS Praha, nebo dohodou smluvních stran. Stejně budou oceněny i </w:t>
      </w:r>
      <w:r>
        <w:t>méněpráce</w:t>
      </w:r>
      <w:r w:rsidRPr="00AB4BA0">
        <w:t>, o jejichž hodnotu se cena sníží.</w:t>
      </w:r>
    </w:p>
    <w:p w14:paraId="0D96616C" w14:textId="77777777" w:rsidR="001F3633" w:rsidRDefault="001F3633" w:rsidP="001F3633">
      <w:pPr>
        <w:pStyle w:val="Nadpis2"/>
      </w:pPr>
      <w:r w:rsidRPr="00B018FF">
        <w:t xml:space="preserve">Provedení </w:t>
      </w:r>
      <w:r w:rsidRPr="001F3633">
        <w:t>veškerých</w:t>
      </w:r>
      <w:r w:rsidRPr="00B018FF">
        <w:t xml:space="preserve"> změn </w:t>
      </w:r>
      <w:r>
        <w:t xml:space="preserve">díla je možné </w:t>
      </w:r>
      <w:r w:rsidRPr="00B018FF">
        <w:t xml:space="preserve">až po uzavření </w:t>
      </w:r>
      <w:r>
        <w:t>dodatku ke smlouvě</w:t>
      </w:r>
      <w:r w:rsidRPr="00B018FF">
        <w:t>.</w:t>
      </w:r>
    </w:p>
    <w:p w14:paraId="5D241F8F" w14:textId="77777777" w:rsidR="001F3633" w:rsidRDefault="003131AF" w:rsidP="003131AF">
      <w:pPr>
        <w:pStyle w:val="Nadpis2"/>
      </w:pPr>
      <w:r w:rsidRPr="003131AF">
        <w:t>Cenu díla uhradí objednatel zhotoviteli za skutečně provedené práce, výkony a materiál na základě daňového dokladu (dále jen „</w:t>
      </w:r>
      <w:r w:rsidRPr="003131AF">
        <w:rPr>
          <w:b/>
        </w:rPr>
        <w:t>faktura</w:t>
      </w:r>
      <w:r w:rsidRPr="003131AF">
        <w:t>“) a na základě objednatelem odsouhlaseného zjišťovacího protokolu (dále jen „</w:t>
      </w:r>
      <w:r w:rsidRPr="003131AF">
        <w:rPr>
          <w:b/>
        </w:rPr>
        <w:t>protokol</w:t>
      </w:r>
      <w:r w:rsidRPr="003131AF">
        <w:t>“), který bude přílohou každé faktury</w:t>
      </w:r>
      <w:r w:rsidR="001F3633" w:rsidRPr="00B018FF">
        <w:t>.</w:t>
      </w:r>
    </w:p>
    <w:p w14:paraId="4DDB9B0C" w14:textId="77777777" w:rsidR="003131AF" w:rsidRDefault="003131AF" w:rsidP="003131AF">
      <w:pPr>
        <w:pStyle w:val="Nadpis2"/>
      </w:pPr>
      <w:r>
        <w:t>Zho</w:t>
      </w:r>
      <w:r w:rsidRPr="003131AF">
        <w:t>tovitel je oprávněn vystavit dílčí faktury za skutečně provedené práce, vždy po konci každého kalendářního měsíce</w:t>
      </w:r>
      <w:r>
        <w:t>.</w:t>
      </w:r>
    </w:p>
    <w:p w14:paraId="7CD7FCFD" w14:textId="624CFB96" w:rsidR="003131AF" w:rsidRDefault="003131AF" w:rsidP="003131AF">
      <w:pPr>
        <w:pStyle w:val="Nadpis2"/>
      </w:pPr>
      <w:r w:rsidRPr="003131AF">
        <w:t xml:space="preserve">Návrh </w:t>
      </w:r>
      <w:r w:rsidR="00607C2B">
        <w:t xml:space="preserve">zjišťovacího </w:t>
      </w:r>
      <w:r w:rsidRPr="003131AF">
        <w:t>protokolu předloží zhotovitel objednateli do 5 kalendářních dnů od uplynutí kalendářního měsíce nebo předání díla</w:t>
      </w:r>
      <w:r>
        <w:t>.</w:t>
      </w:r>
    </w:p>
    <w:p w14:paraId="051169C1" w14:textId="09AE57BE" w:rsidR="003131AF" w:rsidRDefault="003131AF" w:rsidP="003131AF">
      <w:pPr>
        <w:pStyle w:val="Nadpis2"/>
      </w:pPr>
      <w:r w:rsidRPr="003131AF">
        <w:t xml:space="preserve">Nejpozději do 5 pracovních dnů od obdržení návrhu </w:t>
      </w:r>
      <w:r w:rsidR="00607C2B">
        <w:t xml:space="preserve">zjišťovacího </w:t>
      </w:r>
      <w:r w:rsidRPr="003131AF">
        <w:t>protokolu se k němu objednatel vyjádří. V případě nesouhlasu objednatele s návrhem protoklu, projednají smluvní strany výhrady a zhotovitel poté předloží opravený protokol. Do doby, než dojde k odsouhlasení protokolu, není objednatel v prodlení se zaplacením faktury</w:t>
      </w:r>
      <w:r>
        <w:t>.</w:t>
      </w:r>
    </w:p>
    <w:p w14:paraId="0812BDB3" w14:textId="77777777" w:rsidR="003131AF" w:rsidRPr="003131AF" w:rsidRDefault="003131AF" w:rsidP="003131AF">
      <w:pPr>
        <w:pStyle w:val="Nadpis2"/>
      </w:pPr>
      <w:r w:rsidRPr="003131AF">
        <w:t>Konečnou fakturu je zhotovitel oprávněn vystavit po předání díla</w:t>
      </w:r>
      <w:r>
        <w:t xml:space="preserve"> bez vad a nedodělků</w:t>
      </w:r>
      <w:r w:rsidRPr="003131AF">
        <w:t xml:space="preserve"> nebo řádném uspokojení jiného zákonného či smluvního nároku uplatněného objednatelem</w:t>
      </w:r>
      <w:r>
        <w:t>.</w:t>
      </w:r>
    </w:p>
    <w:p w14:paraId="5204326D" w14:textId="06C0B43C" w:rsidR="001F3633" w:rsidRPr="00113F24" w:rsidRDefault="001F3633" w:rsidP="001F3633">
      <w:pPr>
        <w:pStyle w:val="Nadpis2"/>
      </w:pPr>
      <w:r w:rsidRPr="00113F24">
        <w:t xml:space="preserve">Fakturu s přílohami zašle zhotovitel elektronicky na adresu </w:t>
      </w:r>
      <w:hyperlink r:id="rId12" w:history="1">
        <w:r w:rsidRPr="00113F24">
          <w:rPr>
            <w:rStyle w:val="Hypertextovodkaz"/>
            <w:b/>
            <w:bCs/>
            <w:color w:val="auto"/>
            <w:u w:val="none"/>
          </w:rPr>
          <w:t>fakturace@nzm.cz</w:t>
        </w:r>
      </w:hyperlink>
      <w:r w:rsidR="00B42064" w:rsidRPr="00113F24">
        <w:t xml:space="preserve"> a </w:t>
      </w:r>
      <w:r w:rsidR="00B42064" w:rsidRPr="00113F24">
        <w:rPr>
          <w:b/>
          <w:bCs/>
        </w:rPr>
        <w:t>blanka.prikopova@nzm.cz</w:t>
      </w:r>
    </w:p>
    <w:p w14:paraId="6B0A4445" w14:textId="77777777" w:rsidR="00607C2B" w:rsidRDefault="001F3633" w:rsidP="00607C2B">
      <w:pPr>
        <w:pStyle w:val="Nadpis2"/>
        <w:numPr>
          <w:ilvl w:val="1"/>
          <w:numId w:val="8"/>
        </w:numPr>
        <w:tabs>
          <w:tab w:val="clear" w:pos="1544"/>
        </w:tabs>
        <w:ind w:left="426" w:hanging="426"/>
      </w:pPr>
      <w:r w:rsidRPr="00B018FF">
        <w:t xml:space="preserve">Lhůta splatnosti </w:t>
      </w:r>
      <w:r w:rsidRPr="001F3633">
        <w:t>faktury</w:t>
      </w:r>
      <w:r w:rsidRPr="00B018FF">
        <w:t xml:space="preserve"> je </w:t>
      </w:r>
      <w:r w:rsidR="00B42064">
        <w:t>4</w:t>
      </w:r>
      <w:r w:rsidRPr="00B018FF">
        <w:t>0 kalendářních dnů od jejich doručení objednateli.</w:t>
      </w:r>
      <w:bookmarkStart w:id="1" w:name="_Hlk194309651"/>
      <w:r w:rsidR="00607C2B" w:rsidRPr="00607C2B">
        <w:t xml:space="preserve"> </w:t>
      </w:r>
    </w:p>
    <w:p w14:paraId="060F547F" w14:textId="556BD3D7" w:rsidR="001F3633" w:rsidRPr="00B018FF" w:rsidRDefault="00607C2B" w:rsidP="00607C2B">
      <w:pPr>
        <w:pStyle w:val="Nadpis2"/>
        <w:numPr>
          <w:ilvl w:val="1"/>
          <w:numId w:val="8"/>
        </w:numPr>
        <w:tabs>
          <w:tab w:val="clear" w:pos="1544"/>
        </w:tabs>
        <w:ind w:left="426" w:hanging="426"/>
      </w:pPr>
      <w:r w:rsidRPr="00137F83">
        <w:lastRenderedPageBreak/>
        <w:t>Fakturu za kalendářní měsíc listopad je nutné předložit k proplacení nejpozději do 5. prosince. Za kalendářní měsíce prosinec, leden a únor bude vystavena jedna souhrnná faktura, kterou zhotovitel předloží k proplacení nejdříve v březnu. Pro vyloučení pochybností smluvní strany sjednávají, že objednatel za shora uvedenou fakturu zaplatí nejdříve 10. dubna</w:t>
      </w:r>
      <w:bookmarkEnd w:id="1"/>
      <w:r w:rsidRPr="00137F83">
        <w:t>.</w:t>
      </w:r>
    </w:p>
    <w:p w14:paraId="152937E6" w14:textId="77777777" w:rsidR="001F3633" w:rsidRPr="00B018FF" w:rsidRDefault="001F3633" w:rsidP="001F3633">
      <w:pPr>
        <w:pStyle w:val="Nadpis2"/>
      </w:pPr>
      <w:r w:rsidRPr="00B018FF">
        <w:t>Veškeré úhrady objednatele budou prováděny bezhotovostním převod</w:t>
      </w:r>
      <w:r>
        <w:t>em na bankovní účet zhotovitele.</w:t>
      </w:r>
    </w:p>
    <w:p w14:paraId="6F2F854C" w14:textId="77777777" w:rsidR="00607C2B" w:rsidRDefault="001F3633" w:rsidP="00607C2B">
      <w:pPr>
        <w:pStyle w:val="Nadpis2"/>
        <w:numPr>
          <w:ilvl w:val="1"/>
          <w:numId w:val="8"/>
        </w:numPr>
        <w:tabs>
          <w:tab w:val="clear" w:pos="1544"/>
        </w:tabs>
        <w:ind w:left="426" w:hanging="426"/>
      </w:pPr>
      <w:r w:rsidRPr="00B018FF">
        <w:t xml:space="preserve">Objednatel </w:t>
      </w:r>
      <w:r w:rsidRPr="001F3633">
        <w:t>neposkytuje</w:t>
      </w:r>
      <w:r w:rsidRPr="00B018FF">
        <w:t xml:space="preserve"> zálohy. Smluvní strany se tímto dohodly na vyloučení aplikace ustanovení § 2611 občanského zákoníku.</w:t>
      </w:r>
      <w:r w:rsidR="00607C2B" w:rsidRPr="00607C2B">
        <w:t xml:space="preserve"> </w:t>
      </w:r>
    </w:p>
    <w:p w14:paraId="69522906" w14:textId="648836B0" w:rsidR="001F3633" w:rsidRPr="00B018FF" w:rsidRDefault="00607C2B" w:rsidP="00607C2B">
      <w:pPr>
        <w:pStyle w:val="Nadpis2"/>
        <w:numPr>
          <w:ilvl w:val="1"/>
          <w:numId w:val="8"/>
        </w:numPr>
        <w:tabs>
          <w:tab w:val="clear" w:pos="1544"/>
        </w:tabs>
        <w:ind w:left="426" w:hanging="426"/>
      </w:pPr>
      <w:r w:rsidRPr="00886A02">
        <w:t>Předmět plnění nepodléhá režimu přenesení daňové povinnosti podle § 92a zákona č. 235/2004 Sb., o dani z přidané hodnoty, v platném znění.</w:t>
      </w:r>
    </w:p>
    <w:p w14:paraId="0FFCCD69" w14:textId="77777777" w:rsidR="001F3633" w:rsidRPr="00B018FF" w:rsidRDefault="001F3633" w:rsidP="001F3633">
      <w:pPr>
        <w:pStyle w:val="Nadpis1"/>
      </w:pPr>
      <w:r w:rsidRPr="001F3633">
        <w:t>Termíny</w:t>
      </w:r>
      <w:r w:rsidRPr="00B018FF">
        <w:t xml:space="preserve"> plnění</w:t>
      </w:r>
    </w:p>
    <w:p w14:paraId="03AE82AC" w14:textId="77D8C88E" w:rsidR="00607C2B" w:rsidRPr="00607C2B" w:rsidRDefault="001F3633" w:rsidP="00607C2B">
      <w:pPr>
        <w:pStyle w:val="Nadpis2"/>
        <w:numPr>
          <w:ilvl w:val="1"/>
          <w:numId w:val="8"/>
        </w:numPr>
        <w:tabs>
          <w:tab w:val="clear" w:pos="1544"/>
        </w:tabs>
        <w:ind w:left="425" w:hanging="425"/>
      </w:pPr>
      <w:r w:rsidRPr="00B018FF">
        <w:t xml:space="preserve">Zhotovitel je </w:t>
      </w:r>
      <w:r w:rsidRPr="001F3633">
        <w:t>povinen</w:t>
      </w:r>
      <w:r w:rsidRPr="00B018FF">
        <w:t xml:space="preserve"> převzít staveniště v objednatelem st</w:t>
      </w:r>
      <w:r>
        <w:t>anoveném termínu.</w:t>
      </w:r>
      <w:r w:rsidR="00607C2B" w:rsidRPr="00607C2B">
        <w:t xml:space="preserve"> Termín předání staveniště sdělí objednatel zhotoviteli alespoň </w:t>
      </w:r>
      <w:r w:rsidR="00607C2B" w:rsidRPr="00607C2B">
        <w:rPr>
          <w:b/>
        </w:rPr>
        <w:t>5 pracovních dnů</w:t>
      </w:r>
      <w:r w:rsidR="00607C2B" w:rsidRPr="00607C2B">
        <w:t xml:space="preserve"> předem.</w:t>
      </w:r>
    </w:p>
    <w:p w14:paraId="7060DCC7" w14:textId="73D1A7A4" w:rsidR="001F3633" w:rsidRPr="00B018FF" w:rsidRDefault="00607C2B" w:rsidP="00607C2B">
      <w:pPr>
        <w:ind w:left="426"/>
      </w:pPr>
      <w:r w:rsidRPr="00607C2B">
        <w:t xml:space="preserve">Předpokládaný termín předání staveniště je 08/2025. </w:t>
      </w:r>
    </w:p>
    <w:p w14:paraId="37D439FD" w14:textId="77777777" w:rsidR="001F3633" w:rsidRPr="00B018FF" w:rsidRDefault="001F3633" w:rsidP="001F3633">
      <w:pPr>
        <w:pStyle w:val="Nadpis2"/>
      </w:pPr>
      <w:r w:rsidRPr="00B018FF">
        <w:t xml:space="preserve">Dílo bude </w:t>
      </w:r>
      <w:r w:rsidRPr="001F3633">
        <w:t>prováděno</w:t>
      </w:r>
      <w:r>
        <w:t xml:space="preserve"> v následujících termínech</w:t>
      </w:r>
      <w:r w:rsidRPr="00B018FF">
        <w:t>:</w:t>
      </w:r>
    </w:p>
    <w:p w14:paraId="667DEB23" w14:textId="679F636C" w:rsidR="00607C2B" w:rsidRPr="00607C2B" w:rsidRDefault="00607C2B" w:rsidP="00113F24">
      <w:pPr>
        <w:pStyle w:val="Nadpis3"/>
        <w:tabs>
          <w:tab w:val="left" w:pos="4820"/>
          <w:tab w:val="right" w:pos="9356"/>
        </w:tabs>
        <w:rPr>
          <w:noProof/>
        </w:rPr>
      </w:pPr>
      <w:r>
        <w:rPr>
          <w:b/>
          <w:noProof/>
        </w:rPr>
        <w:t>zahájení díla</w:t>
      </w:r>
      <w:r>
        <w:rPr>
          <w:noProof/>
        </w:rPr>
        <w:t>:</w:t>
      </w:r>
      <w:r w:rsidR="00113F24">
        <w:rPr>
          <w:noProof/>
        </w:rPr>
        <w:tab/>
      </w:r>
      <w:r w:rsidRPr="00137F83">
        <w:rPr>
          <w:noProof/>
        </w:rPr>
        <w:t xml:space="preserve">nejpozději do </w:t>
      </w:r>
      <w:r w:rsidRPr="00137F83">
        <w:rPr>
          <w:b/>
          <w:noProof/>
        </w:rPr>
        <w:t>5 dnů od předání staveniště</w:t>
      </w:r>
    </w:p>
    <w:p w14:paraId="63C17EAB" w14:textId="4DB6523E" w:rsidR="001F3633" w:rsidRDefault="001F3633" w:rsidP="00113F24">
      <w:pPr>
        <w:pStyle w:val="Nadpis3"/>
        <w:tabs>
          <w:tab w:val="left" w:pos="4820"/>
          <w:tab w:val="right" w:pos="9356"/>
        </w:tabs>
        <w:rPr>
          <w:noProof/>
        </w:rPr>
      </w:pPr>
      <w:r w:rsidRPr="00B018FF">
        <w:rPr>
          <w:b/>
          <w:noProof/>
        </w:rPr>
        <w:t>dokončení díla:</w:t>
      </w:r>
      <w:r w:rsidRPr="00B018FF">
        <w:rPr>
          <w:noProof/>
        </w:rPr>
        <w:tab/>
      </w:r>
      <w:r w:rsidRPr="001F3633">
        <w:t>nejpozději</w:t>
      </w:r>
      <w:r w:rsidRPr="00B018FF">
        <w:rPr>
          <w:noProof/>
        </w:rPr>
        <w:t xml:space="preserve"> do </w:t>
      </w:r>
      <w:r w:rsidR="0024645E" w:rsidRPr="00DB1F39">
        <w:rPr>
          <w:b/>
          <w:noProof/>
        </w:rPr>
        <w:t>3</w:t>
      </w:r>
      <w:r w:rsidR="00B42064">
        <w:rPr>
          <w:b/>
          <w:noProof/>
        </w:rPr>
        <w:t>0</w:t>
      </w:r>
      <w:r w:rsidR="0024645E" w:rsidRPr="00DB1F39">
        <w:rPr>
          <w:b/>
          <w:noProof/>
        </w:rPr>
        <w:t>.1</w:t>
      </w:r>
      <w:r w:rsidR="00B42064">
        <w:rPr>
          <w:b/>
          <w:noProof/>
        </w:rPr>
        <w:t>1</w:t>
      </w:r>
      <w:r w:rsidR="0024645E" w:rsidRPr="00DB1F39">
        <w:rPr>
          <w:b/>
          <w:noProof/>
        </w:rPr>
        <w:t>.202</w:t>
      </w:r>
      <w:r w:rsidR="00B42064">
        <w:rPr>
          <w:b/>
          <w:noProof/>
        </w:rPr>
        <w:t>5</w:t>
      </w:r>
    </w:p>
    <w:p w14:paraId="636A984E" w14:textId="77777777" w:rsidR="00607C2B" w:rsidRPr="003840D4" w:rsidRDefault="00607C2B" w:rsidP="00113F24">
      <w:pPr>
        <w:pStyle w:val="Nadpis3"/>
        <w:tabs>
          <w:tab w:val="left" w:pos="4820"/>
        </w:tabs>
      </w:pPr>
      <w:r w:rsidRPr="00607C2B">
        <w:rPr>
          <w:b/>
          <w:bCs/>
        </w:rPr>
        <w:t>předání a převzetí dokončeného díla:</w:t>
      </w:r>
      <w:r w:rsidRPr="003840D4">
        <w:tab/>
      </w:r>
      <w:r w:rsidRPr="003840D4">
        <w:rPr>
          <w:bCs/>
        </w:rPr>
        <w:t xml:space="preserve">nejpozději do </w:t>
      </w:r>
      <w:r w:rsidRPr="00607C2B">
        <w:rPr>
          <w:b/>
        </w:rPr>
        <w:t>10 dnů od dokončení díla</w:t>
      </w:r>
      <w:r w:rsidRPr="003840D4">
        <w:t>.</w:t>
      </w:r>
    </w:p>
    <w:p w14:paraId="0B61C4A7" w14:textId="77777777" w:rsidR="00607C2B" w:rsidRPr="003840D4" w:rsidRDefault="00607C2B" w:rsidP="00113F24">
      <w:pPr>
        <w:pStyle w:val="Nadpis3"/>
        <w:tabs>
          <w:tab w:val="left" w:pos="4820"/>
        </w:tabs>
      </w:pPr>
      <w:r w:rsidRPr="00607C2B">
        <w:rPr>
          <w:b/>
          <w:bCs/>
        </w:rPr>
        <w:t>předání staveniště zpět objednateli:</w:t>
      </w:r>
      <w:r w:rsidRPr="003840D4">
        <w:tab/>
        <w:t xml:space="preserve">nejpozději do </w:t>
      </w:r>
      <w:r w:rsidRPr="00607C2B">
        <w:rPr>
          <w:b/>
          <w:bCs/>
        </w:rPr>
        <w:t>5 dnů od předání díla</w:t>
      </w:r>
      <w:r w:rsidRPr="003840D4">
        <w:t>.</w:t>
      </w:r>
    </w:p>
    <w:p w14:paraId="5DDCC8FC" w14:textId="77777777" w:rsidR="001F3633" w:rsidRPr="00AA0481" w:rsidRDefault="001F3633" w:rsidP="001F3633">
      <w:pPr>
        <w:pStyle w:val="Nadpis2"/>
        <w:ind w:left="425" w:hanging="425"/>
      </w:pPr>
      <w:r w:rsidRPr="00AA0481">
        <w:t xml:space="preserve">Zhotovitel je na </w:t>
      </w:r>
      <w:r w:rsidRPr="001F3633">
        <w:t>základě</w:t>
      </w:r>
      <w:r w:rsidRPr="00AA0481">
        <w:t xml:space="preserve"> souhlasu objednatele oprávněn pozastavit provádění díla v případě, že zjistí skryté překážky znemožňující provedení díla a z důvodu závislém na včasném spolupůsobení objednatele, který je s tímto v prodlení, ačkoliv na to byl zhotovitelem předem písemně upozorněn. Objednatel je oprávněn</w:t>
      </w:r>
      <w:r w:rsidR="005900D1">
        <w:t xml:space="preserve"> </w:t>
      </w:r>
      <w:r w:rsidRPr="00AA0481">
        <w:t>pozastavit provádění díla kdykoliv a to na nezbytně nutnou dobu. Termíny dokončení díla se posunou o stejnou dobu, o jakou došlo k pozastavení provádění díla.</w:t>
      </w:r>
    </w:p>
    <w:p w14:paraId="7A17575E" w14:textId="77777777" w:rsidR="001F3633" w:rsidRPr="00B018FF" w:rsidRDefault="001F3633" w:rsidP="001F3633">
      <w:pPr>
        <w:pStyle w:val="Nadpis1"/>
      </w:pPr>
      <w:r w:rsidRPr="001F3633">
        <w:t>Provádění</w:t>
      </w:r>
      <w:r w:rsidRPr="00B018FF">
        <w:t xml:space="preserve"> díla</w:t>
      </w:r>
    </w:p>
    <w:p w14:paraId="6C7F9999" w14:textId="77777777" w:rsidR="001F3633" w:rsidRPr="00B018FF" w:rsidRDefault="001F3633" w:rsidP="001F3633">
      <w:pPr>
        <w:pStyle w:val="Nadpis2"/>
      </w:pPr>
      <w:r w:rsidRPr="00B018FF">
        <w:t xml:space="preserve">Objednatel předá zhotoviteli staveniště. O předání a převzetí staveniště bude sepsán </w:t>
      </w:r>
      <w:r w:rsidR="00DB1F39">
        <w:t>P</w:t>
      </w:r>
      <w:r w:rsidRPr="00B018FF">
        <w:t>rotokol.</w:t>
      </w:r>
    </w:p>
    <w:p w14:paraId="76346483" w14:textId="77777777" w:rsidR="001F3633" w:rsidRDefault="001F3633" w:rsidP="001F3633">
      <w:pPr>
        <w:pStyle w:val="Nadpis2"/>
      </w:pPr>
      <w:r w:rsidRPr="00B018FF">
        <w:t xml:space="preserve">Zhotovitel je povinen vést </w:t>
      </w:r>
      <w:r>
        <w:t xml:space="preserve">po dobu provádění díla </w:t>
      </w:r>
      <w:r w:rsidR="00B54C58" w:rsidRPr="00DB1F39">
        <w:t>stavební</w:t>
      </w:r>
      <w:r w:rsidR="00D00F2B" w:rsidRPr="00DB1F39">
        <w:t xml:space="preserve"> deník</w:t>
      </w:r>
      <w:r w:rsidR="00B54C58" w:rsidRPr="00DB1F39">
        <w:t xml:space="preserve"> </w:t>
      </w:r>
      <w:r>
        <w:t>v rozsahu dle platné legislativy a zapisovat</w:t>
      </w:r>
      <w:r w:rsidRPr="00B018FF">
        <w:t xml:space="preserve"> všechny skutečnosti rozhodné pro </w:t>
      </w:r>
      <w:r>
        <w:t>provádění</w:t>
      </w:r>
      <w:r w:rsidRPr="00B018FF">
        <w:t xml:space="preserve"> </w:t>
      </w:r>
      <w:r>
        <w:t>díla, zejména údaje o časovém postupu prací a jejich jakosti, popis odchylek od projektové dokumentace včetně jejich zdůvodnění apod.</w:t>
      </w:r>
    </w:p>
    <w:p w14:paraId="5300DF03" w14:textId="77777777" w:rsidR="001F3633" w:rsidRPr="00B018FF" w:rsidRDefault="001F3633" w:rsidP="001F3633">
      <w:pPr>
        <w:pStyle w:val="Nadpis2"/>
      </w:pPr>
      <w:r w:rsidRPr="008E7AC4">
        <w:t>Pro</w:t>
      </w:r>
      <w:r>
        <w:t xml:space="preserve"> účely kontroly provádění díla budou stanoveny kontrolní dny. O</w:t>
      </w:r>
      <w:r w:rsidRPr="00B018FF">
        <w:t xml:space="preserve"> průběhu a závěrech kontrolního dne se pořídí zápis, přičemž opatření uvedená v zápisu jsou pro smluvní stra</w:t>
      </w:r>
      <w:r>
        <w:t>ny závazná</w:t>
      </w:r>
      <w:r w:rsidRPr="00B018FF">
        <w:t>.</w:t>
      </w:r>
    </w:p>
    <w:p w14:paraId="637865CE" w14:textId="77777777" w:rsidR="001F3633" w:rsidRDefault="001F3633" w:rsidP="001F3633">
      <w:pPr>
        <w:pStyle w:val="Nadpis2"/>
      </w:pPr>
      <w:r w:rsidRPr="00B018FF">
        <w:t>Zhotovitel je povinen umožnit objednateli kdykoliv kontrolu prováděn</w:t>
      </w:r>
      <w:r>
        <w:t>ých prací a vstup na staveniště</w:t>
      </w:r>
      <w:r w:rsidRPr="00B018FF">
        <w:t>.</w:t>
      </w:r>
    </w:p>
    <w:p w14:paraId="1CE6895F" w14:textId="77777777" w:rsidR="001F3633" w:rsidRDefault="001F3633" w:rsidP="001F3633">
      <w:pPr>
        <w:pStyle w:val="Nadpis2"/>
      </w:pPr>
      <w:r w:rsidRPr="00E93382">
        <w:t xml:space="preserve">Objednatel je v průběhu plnění </w:t>
      </w:r>
      <w:r>
        <w:t>s</w:t>
      </w:r>
      <w:r w:rsidRPr="00E93382">
        <w:t xml:space="preserve">mlouvy oprávněn, nikoliv však povinen, udělit </w:t>
      </w:r>
      <w:r>
        <w:t>z</w:t>
      </w:r>
      <w:r w:rsidRPr="00E93382">
        <w:t xml:space="preserve">hotoviteli pokyny týkající se způsobu provádění </w:t>
      </w:r>
      <w:r>
        <w:t>d</w:t>
      </w:r>
      <w:r w:rsidRPr="00E93382">
        <w:t xml:space="preserve">íla. Udělí-li </w:t>
      </w:r>
      <w:r>
        <w:t>o</w:t>
      </w:r>
      <w:r w:rsidRPr="00E93382">
        <w:t xml:space="preserve">bjednatel </w:t>
      </w:r>
      <w:r>
        <w:t>z</w:t>
      </w:r>
      <w:r w:rsidRPr="00E93382">
        <w:t xml:space="preserve">hotoviteli pokyny k provádění </w:t>
      </w:r>
      <w:r>
        <w:t>d</w:t>
      </w:r>
      <w:r w:rsidRPr="00E93382">
        <w:t xml:space="preserve">íla, je </w:t>
      </w:r>
      <w:r>
        <w:t>z</w:t>
      </w:r>
      <w:r w:rsidRPr="00E93382">
        <w:t>hotovitel povinen jednat v souladu s těmito pokyny a není oprávněn se od těchto pokynů odchýlit</w:t>
      </w:r>
      <w:r>
        <w:t>.</w:t>
      </w:r>
    </w:p>
    <w:p w14:paraId="5330CCD0" w14:textId="77777777" w:rsidR="001F3633" w:rsidRPr="005E75A6" w:rsidRDefault="001F3633" w:rsidP="001F3633">
      <w:pPr>
        <w:pStyle w:val="Nadpis2"/>
      </w:pPr>
      <w:r w:rsidRPr="00A372A3">
        <w:lastRenderedPageBreak/>
        <w:t>Zhotovitel je povinen nepro</w:t>
      </w:r>
      <w:r w:rsidR="00773B86">
        <w:t>dleně, nejpozději však do pěti</w:t>
      </w:r>
      <w:r w:rsidRPr="00A372A3">
        <w:t xml:space="preserve"> pracovních dnů, písemně oznámit </w:t>
      </w:r>
      <w:r>
        <w:t>o</w:t>
      </w:r>
      <w:r w:rsidRPr="00A372A3">
        <w:t xml:space="preserve">bjednateli veškeré skutečnosti a okolnosti, které při provádění </w:t>
      </w:r>
      <w:r>
        <w:t>d</w:t>
      </w:r>
      <w:r w:rsidRPr="00A372A3">
        <w:t xml:space="preserve">íla zjistil nebo se o nich dozvěděl a které mohou mít vliv na změnu pokynů </w:t>
      </w:r>
      <w:r>
        <w:t>o</w:t>
      </w:r>
      <w:r w:rsidRPr="00A372A3">
        <w:t xml:space="preserve">bjednatele. Nedojde-li však ke změně pokynů </w:t>
      </w:r>
      <w:r>
        <w:t>o</w:t>
      </w:r>
      <w:r w:rsidRPr="00A372A3">
        <w:t xml:space="preserve">bjednatele, je </w:t>
      </w:r>
      <w:r>
        <w:t>z</w:t>
      </w:r>
      <w:r w:rsidRPr="00A372A3">
        <w:t xml:space="preserve">hotovitel povinen postupovat podle původních pokynů </w:t>
      </w:r>
      <w:r>
        <w:t>o</w:t>
      </w:r>
      <w:r w:rsidRPr="00A372A3">
        <w:t>bjednatele.</w:t>
      </w:r>
    </w:p>
    <w:p w14:paraId="122E3676" w14:textId="77777777" w:rsidR="001F3633" w:rsidRPr="00B018FF" w:rsidRDefault="001F3633" w:rsidP="001F3633">
      <w:pPr>
        <w:pStyle w:val="Nadpis1"/>
      </w:pPr>
      <w:r w:rsidRPr="00B018FF">
        <w:t>Předání a převzetí díla</w:t>
      </w:r>
    </w:p>
    <w:p w14:paraId="11EBF9C1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splní</w:t>
      </w:r>
      <w:r w:rsidRPr="00B018FF">
        <w:t xml:space="preserve"> svou povinnost provést dílo jeho řádným ukončením a předáním objednateli.</w:t>
      </w:r>
    </w:p>
    <w:p w14:paraId="24D90D06" w14:textId="77777777" w:rsidR="001F3633" w:rsidRPr="00B018FF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Dí</w:t>
      </w:r>
      <w:r w:rsidRPr="001F3633">
        <w:t>l</w:t>
      </w:r>
      <w:r w:rsidRPr="00B018FF">
        <w:t xml:space="preserve">o je </w:t>
      </w:r>
      <w:r w:rsidRPr="00B018FF">
        <w:rPr>
          <w:b/>
        </w:rPr>
        <w:t>způsobilé k předání</w:t>
      </w:r>
      <w:r w:rsidRPr="00B018FF">
        <w:t xml:space="preserve"> objednateli, je-li</w:t>
      </w:r>
    </w:p>
    <w:p w14:paraId="35D56397" w14:textId="77777777" w:rsidR="001F3633" w:rsidRPr="00B018FF" w:rsidRDefault="001F3633" w:rsidP="001F3633">
      <w:pPr>
        <w:pStyle w:val="Nadpis3"/>
      </w:pPr>
      <w:r w:rsidRPr="00B018FF">
        <w:rPr>
          <w:b/>
        </w:rPr>
        <w:t xml:space="preserve">kompletně provedeno </w:t>
      </w:r>
      <w:r w:rsidRPr="00B018FF">
        <w:t xml:space="preserve">bez </w:t>
      </w:r>
      <w:r w:rsidRPr="001F3633">
        <w:t>vad</w:t>
      </w:r>
      <w:r w:rsidRPr="00B018FF">
        <w:t xml:space="preserve"> a nedodělků bránících užívání,</w:t>
      </w:r>
    </w:p>
    <w:p w14:paraId="565A6B79" w14:textId="77777777" w:rsidR="001F3633" w:rsidRPr="00B018FF" w:rsidRDefault="001F3633" w:rsidP="001F3633">
      <w:pPr>
        <w:pStyle w:val="Nadpis3"/>
      </w:pPr>
      <w:r w:rsidRPr="00B018FF">
        <w:t xml:space="preserve">včetně </w:t>
      </w:r>
      <w:r w:rsidRPr="001F3633">
        <w:t>kompletní</w:t>
      </w:r>
      <w:r>
        <w:t xml:space="preserve"> </w:t>
      </w:r>
      <w:r w:rsidRPr="00E43971">
        <w:rPr>
          <w:b/>
        </w:rPr>
        <w:t>předávací dokumentace</w:t>
      </w:r>
      <w:r>
        <w:t xml:space="preserve"> (např. </w:t>
      </w:r>
      <w:r w:rsidR="005900D1">
        <w:t xml:space="preserve">technické listy použitých výrobků a materiálů, návody k údržbě, </w:t>
      </w:r>
      <w:r>
        <w:t>revize apod.)</w:t>
      </w:r>
    </w:p>
    <w:p w14:paraId="65D9F611" w14:textId="77777777" w:rsidR="001F3633" w:rsidRPr="004E3441" w:rsidRDefault="001F3633" w:rsidP="001F3633">
      <w:pPr>
        <w:pStyle w:val="Nadpis2"/>
      </w:pPr>
      <w:r w:rsidRPr="00B018FF">
        <w:t xml:space="preserve">O předání a převzetí díla bude sepsán </w:t>
      </w:r>
      <w:r w:rsidR="00DB1F39">
        <w:t>P</w:t>
      </w:r>
      <w:r w:rsidRPr="00B018FF">
        <w:t>rotokol, který bude podepsán oběma smluvními stranami.</w:t>
      </w:r>
    </w:p>
    <w:p w14:paraId="75C1E6B4" w14:textId="77777777" w:rsidR="001F3633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Objednate</w:t>
      </w:r>
      <w:r w:rsidRPr="001F3633">
        <w:t xml:space="preserve">l </w:t>
      </w:r>
      <w:r w:rsidRPr="00B018FF">
        <w:t>je oprávněn dílo převzít, i když vykazuje vady a nedodělky, které vša</w:t>
      </w:r>
      <w:r>
        <w:t>k nebrání řádnému užívání díla.</w:t>
      </w:r>
    </w:p>
    <w:p w14:paraId="2ABC8340" w14:textId="77777777" w:rsidR="00FF663A" w:rsidRPr="00D95322" w:rsidRDefault="00FF663A" w:rsidP="00FF663A">
      <w:pPr>
        <w:pStyle w:val="Nadpis2"/>
      </w:pPr>
      <w:r>
        <w:t xml:space="preserve">Případné </w:t>
      </w:r>
      <w:r w:rsidRPr="00B018FF">
        <w:t xml:space="preserve">vady </w:t>
      </w:r>
      <w:r>
        <w:t xml:space="preserve">a nedodělky je zhotovitel povinen odstranit do 15 kalendářních dnů, </w:t>
      </w:r>
      <w:r w:rsidRPr="00B018FF">
        <w:t>nebude-li smluvními stranami dohodnut</w:t>
      </w:r>
      <w:r>
        <w:t>o</w:t>
      </w:r>
      <w:r w:rsidRPr="00B018FF">
        <w:t xml:space="preserve"> </w:t>
      </w:r>
      <w:r>
        <w:t>jinak.</w:t>
      </w:r>
    </w:p>
    <w:p w14:paraId="1D03EB78" w14:textId="77777777" w:rsidR="001F3633" w:rsidRDefault="001F3633" w:rsidP="003B6B7E">
      <w:pPr>
        <w:pStyle w:val="Nadpis2"/>
      </w:pPr>
      <w:r>
        <w:t>P</w:t>
      </w:r>
      <w:r w:rsidRPr="00E93382">
        <w:t xml:space="preserve">ro vyloučení pochybností se </w:t>
      </w:r>
      <w:r w:rsidR="00FF663A">
        <w:t xml:space="preserve">smluvní </w:t>
      </w:r>
      <w:r>
        <w:t>s</w:t>
      </w:r>
      <w:r w:rsidRPr="00E93382">
        <w:t xml:space="preserve">trany dohodly, že určení, zda </w:t>
      </w:r>
      <w:r>
        <w:t>d</w:t>
      </w:r>
      <w:r w:rsidRPr="00E93382">
        <w:t>íl</w:t>
      </w:r>
      <w:r w:rsidR="00773B86">
        <w:t>o</w:t>
      </w:r>
      <w:r w:rsidRPr="00E93382">
        <w:t xml:space="preserve"> vykazuje vady a nedo</w:t>
      </w:r>
      <w:r w:rsidR="00773B86">
        <w:t xml:space="preserve">dělky </w:t>
      </w:r>
      <w:r w:rsidRPr="00E93382">
        <w:t>brání</w:t>
      </w:r>
      <w:r w:rsidR="00773B86">
        <w:t>cí</w:t>
      </w:r>
      <w:r w:rsidRPr="00E93382">
        <w:t xml:space="preserve"> užívání</w:t>
      </w:r>
      <w:r w:rsidR="00773B86">
        <w:t>,</w:t>
      </w:r>
      <w:r w:rsidRPr="00E93382">
        <w:t xml:space="preserve"> závisí zcela na uvážení </w:t>
      </w:r>
      <w:r>
        <w:t>o</w:t>
      </w:r>
      <w:r w:rsidRPr="00E93382">
        <w:t>bjednatele</w:t>
      </w:r>
      <w:r>
        <w:t>.</w:t>
      </w:r>
    </w:p>
    <w:p w14:paraId="3A6D1D6E" w14:textId="77777777" w:rsidR="00773B86" w:rsidRPr="00773B86" w:rsidRDefault="00935853" w:rsidP="00773B86">
      <w:pPr>
        <w:pStyle w:val="Nadpis2"/>
      </w:pPr>
      <w:r>
        <w:t>Stav</w:t>
      </w:r>
      <w:r w:rsidR="00E101D8">
        <w:t>eniště a ostatní části objektu</w:t>
      </w:r>
      <w:r>
        <w:t xml:space="preserve"> uvede zhotovitel před předáním zpět objednateli, do náležitého původního stavu.</w:t>
      </w:r>
    </w:p>
    <w:p w14:paraId="070EDFB4" w14:textId="77777777" w:rsidR="001F3633" w:rsidRPr="00B018FF" w:rsidRDefault="001F3633" w:rsidP="001F3633">
      <w:pPr>
        <w:pStyle w:val="Nadpis1"/>
      </w:pPr>
      <w:r w:rsidRPr="001F3633">
        <w:t>Záruka</w:t>
      </w:r>
      <w:r w:rsidRPr="00B018FF">
        <w:t xml:space="preserve"> za jakost díla, odpovědnost </w:t>
      </w:r>
      <w:r>
        <w:t xml:space="preserve">škodu a </w:t>
      </w:r>
      <w:r w:rsidRPr="00B018FF">
        <w:t>za vady</w:t>
      </w:r>
    </w:p>
    <w:p w14:paraId="60A8AE97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odpovídá</w:t>
      </w:r>
      <w:r w:rsidRPr="00B018FF">
        <w:t xml:space="preserve"> za to, že dílo bude kompletní, plně funkční a způsobilé k</w:t>
      </w:r>
      <w:r>
        <w:t xml:space="preserve"> požadovanému </w:t>
      </w:r>
      <w:r w:rsidRPr="00B018FF">
        <w:t>účelu, a jeho kvalita bude odpovídat smlouvě</w:t>
      </w:r>
      <w:r>
        <w:t xml:space="preserve">, </w:t>
      </w:r>
      <w:r w:rsidRPr="00B018FF">
        <w:t>obecně závazným právním předpisům, platným technickým normám a bude prosté jakýchkoli vad.</w:t>
      </w:r>
    </w:p>
    <w:p w14:paraId="423ECB85" w14:textId="77777777" w:rsidR="001F3633" w:rsidRPr="00850D4B" w:rsidRDefault="001F3633" w:rsidP="001F3633">
      <w:pPr>
        <w:pStyle w:val="Nadpis2"/>
      </w:pPr>
      <w:r w:rsidRPr="00B018FF">
        <w:t xml:space="preserve">Zhotovitel odpovídá za vady, které má dílo v okamžiku jeho předání a za vady díla, které se vyskytnou v záruční době. Zhotovitel poskytuje objednateli záruku </w:t>
      </w:r>
      <w:r>
        <w:t xml:space="preserve">minimálně </w:t>
      </w:r>
      <w:r w:rsidRPr="00B018FF">
        <w:t>v</w:t>
      </w:r>
      <w:r>
        <w:t> </w:t>
      </w:r>
      <w:r w:rsidRPr="00B018FF">
        <w:t>délce</w:t>
      </w:r>
      <w:r>
        <w:t>:</w:t>
      </w:r>
    </w:p>
    <w:p w14:paraId="7E128009" w14:textId="77777777" w:rsidR="001F3633" w:rsidRPr="00850D4B" w:rsidRDefault="00DB1F39" w:rsidP="001F3633">
      <w:pPr>
        <w:pStyle w:val="Nadpis4"/>
      </w:pPr>
      <w:r>
        <w:rPr>
          <w:b/>
        </w:rPr>
        <w:t>36</w:t>
      </w:r>
      <w:r w:rsidR="001F3633" w:rsidRPr="00F3247A">
        <w:rPr>
          <w:b/>
        </w:rPr>
        <w:t xml:space="preserve"> měsíců</w:t>
      </w:r>
      <w:r w:rsidR="001F3633" w:rsidRPr="00E43971">
        <w:t xml:space="preserve"> na stavební práce</w:t>
      </w:r>
      <w:r w:rsidR="001F3633" w:rsidRPr="00850D4B">
        <w:t>,</w:t>
      </w:r>
    </w:p>
    <w:p w14:paraId="26C6C77E" w14:textId="77777777" w:rsidR="001F3633" w:rsidRPr="00DB1F39" w:rsidRDefault="00E43971" w:rsidP="001F3633">
      <w:pPr>
        <w:pStyle w:val="Nadpis4"/>
      </w:pPr>
      <w:r w:rsidRPr="00DB1F39">
        <w:rPr>
          <w:b/>
        </w:rPr>
        <w:t>24 měsíců</w:t>
      </w:r>
      <w:r w:rsidR="001F3633" w:rsidRPr="00DB1F39">
        <w:rPr>
          <w:b/>
        </w:rPr>
        <w:t xml:space="preserve"> </w:t>
      </w:r>
      <w:r w:rsidR="001F3633" w:rsidRPr="00DB1F39">
        <w:t>pro dodávky strojů a zařízení,</w:t>
      </w:r>
    </w:p>
    <w:p w14:paraId="32DFE7BE" w14:textId="77777777" w:rsidR="001F3633" w:rsidRDefault="001F3633" w:rsidP="001F3633">
      <w:r w:rsidRPr="00B018FF">
        <w:t>(dále jen „</w:t>
      </w:r>
      <w:r w:rsidRPr="00B018FF">
        <w:rPr>
          <w:b/>
        </w:rPr>
        <w:t>záruka</w:t>
      </w:r>
      <w:r>
        <w:t>“).</w:t>
      </w:r>
    </w:p>
    <w:p w14:paraId="52CA3BFD" w14:textId="77777777" w:rsidR="001F3633" w:rsidRPr="001F3633" w:rsidRDefault="001F3633" w:rsidP="001F3633">
      <w:pPr>
        <w:pStyle w:val="Nadpis2"/>
      </w:pPr>
      <w:r w:rsidRPr="00B018FF">
        <w:t xml:space="preserve">Záruční </w:t>
      </w:r>
      <w:r w:rsidRPr="001F3633">
        <w:t>doba počíná běžet okamžikem předání díla bez vad a nedodělků.</w:t>
      </w:r>
    </w:p>
    <w:p w14:paraId="336C3C31" w14:textId="77777777" w:rsidR="001F3633" w:rsidRPr="00B018FF" w:rsidRDefault="001F3633" w:rsidP="001F3633">
      <w:pPr>
        <w:pStyle w:val="Nadpis2"/>
      </w:pPr>
      <w:r w:rsidRPr="001F3633">
        <w:t>Zhotovitel j</w:t>
      </w:r>
      <w:r w:rsidRPr="00B018FF">
        <w:t xml:space="preserve">e povinen odstranit vady </w:t>
      </w:r>
      <w:r>
        <w:t xml:space="preserve">a nedodělky </w:t>
      </w:r>
      <w:r w:rsidRPr="00B018FF">
        <w:t>bezodkladně,</w:t>
      </w:r>
    </w:p>
    <w:p w14:paraId="5A4DF120" w14:textId="77777777" w:rsidR="001F3633" w:rsidRPr="001F3633" w:rsidRDefault="001F3633" w:rsidP="001F3633">
      <w:pPr>
        <w:pStyle w:val="Nadpis3"/>
      </w:pPr>
      <w:r w:rsidRPr="001F3633">
        <w:t>do 15 kalendářních dnů, v případě běžné vady nejpozději,</w:t>
      </w:r>
    </w:p>
    <w:p w14:paraId="7B2843D8" w14:textId="77777777" w:rsidR="001F3633" w:rsidRPr="00B018FF" w:rsidRDefault="001F3633" w:rsidP="001F3633">
      <w:pPr>
        <w:pStyle w:val="Nadpis3"/>
      </w:pPr>
      <w:r w:rsidRPr="001F3633">
        <w:t>do</w:t>
      </w:r>
      <w:r w:rsidRPr="00B018FF">
        <w:t xml:space="preserve"> 96 hodin,</w:t>
      </w:r>
      <w:r>
        <w:t xml:space="preserve"> </w:t>
      </w:r>
      <w:r w:rsidRPr="00B018FF">
        <w:t>v případě vady bránící užívání díla</w:t>
      </w:r>
      <w:r>
        <w:t>,</w:t>
      </w:r>
    </w:p>
    <w:p w14:paraId="52BFB2E6" w14:textId="77777777" w:rsidR="001F3633" w:rsidRPr="00B018FF" w:rsidRDefault="001F3633" w:rsidP="001F3633">
      <w:r w:rsidRPr="00B018FF">
        <w:t>nebude-li smluvními stranami dohodnutá jiná lhůta.</w:t>
      </w:r>
    </w:p>
    <w:p w14:paraId="1F3EFE18" w14:textId="77777777" w:rsidR="001F3633" w:rsidRPr="001F3633" w:rsidRDefault="001F3633" w:rsidP="001F3633">
      <w:pPr>
        <w:pStyle w:val="Nadpis2"/>
      </w:pPr>
      <w:r w:rsidRPr="001F3633">
        <w:t>Neodstraní-li zhotovitel ve stanovené lhůtě vadu sám, je objednatel oprávněn zajistit odstranění vady třetí osobou na náklady zhotovitele.</w:t>
      </w:r>
    </w:p>
    <w:p w14:paraId="4EA69EB5" w14:textId="77777777" w:rsidR="001F3633" w:rsidRPr="00DA5910" w:rsidRDefault="001F3633" w:rsidP="001F3633">
      <w:pPr>
        <w:pStyle w:val="Nadpis2"/>
      </w:pPr>
      <w:r w:rsidRPr="001F3633">
        <w:t>Žádná ze smluvních stran není odpovědna za škodu způsobenou druhé smluvní straně porušením povinnosti</w:t>
      </w:r>
      <w:r w:rsidRPr="00B018FF">
        <w:t xml:space="preserve"> v důsledku okolnosti vylučující odpovědnost (</w:t>
      </w:r>
      <w:r w:rsidRPr="003C52CD">
        <w:rPr>
          <w:b/>
        </w:rPr>
        <w:t>vyšší moc</w:t>
      </w:r>
      <w:r w:rsidRPr="00B018FF">
        <w:t>).</w:t>
      </w:r>
    </w:p>
    <w:p w14:paraId="6923643C" w14:textId="77777777" w:rsidR="001F3633" w:rsidRPr="00B018FF" w:rsidRDefault="001F3633" w:rsidP="001F3633">
      <w:pPr>
        <w:pStyle w:val="Nadpis1"/>
      </w:pPr>
      <w:r w:rsidRPr="001F3633">
        <w:lastRenderedPageBreak/>
        <w:t>Smluvní</w:t>
      </w:r>
      <w:r w:rsidRPr="00B018FF">
        <w:t xml:space="preserve"> sankce</w:t>
      </w:r>
    </w:p>
    <w:p w14:paraId="0DC953E0" w14:textId="77777777" w:rsidR="001F3633" w:rsidRPr="00B018FF" w:rsidRDefault="001F3633" w:rsidP="001F3633">
      <w:pPr>
        <w:pStyle w:val="Nadpis2"/>
      </w:pPr>
      <w:r w:rsidRPr="00B018FF">
        <w:t xml:space="preserve">Smluvní strany si </w:t>
      </w:r>
      <w:r w:rsidRPr="001F3633">
        <w:t>sjednávají</w:t>
      </w:r>
      <w:r w:rsidRPr="00B018FF">
        <w:t xml:space="preserve"> smluvní pokuty ve prospěch objednatele:</w:t>
      </w:r>
    </w:p>
    <w:p w14:paraId="7FA3786F" w14:textId="77777777" w:rsidR="001F3633" w:rsidRPr="001F3633" w:rsidRDefault="001F3633" w:rsidP="001F3633">
      <w:pPr>
        <w:pStyle w:val="Nadpis3"/>
      </w:pPr>
      <w:r w:rsidRPr="00B018FF">
        <w:t xml:space="preserve">za </w:t>
      </w:r>
      <w:r w:rsidRPr="001F3633">
        <w:t>prodlení zhotovitele s termínem dokončení díla ve výši 0,2 % z celkové ceny díla bez DPH za každý započatý den prodlení,</w:t>
      </w:r>
    </w:p>
    <w:p w14:paraId="3D504624" w14:textId="2FECF9C0" w:rsidR="001F3633" w:rsidRPr="00B018FF" w:rsidRDefault="001F3633" w:rsidP="001F3633">
      <w:pPr>
        <w:pStyle w:val="Nadpis3"/>
      </w:pPr>
      <w:r w:rsidRPr="001F3633">
        <w:t>za prodlení zhotovitele</w:t>
      </w:r>
      <w:r w:rsidRPr="00B018FF">
        <w:t xml:space="preserve"> s odstraněním vad nebo nedodělků vyplýv</w:t>
      </w:r>
      <w:r>
        <w:t xml:space="preserve">ajících z přejímacího řízení </w:t>
      </w:r>
      <w:r w:rsidRPr="00B018FF">
        <w:t xml:space="preserve">nebo </w:t>
      </w:r>
      <w:r>
        <w:t>záruky</w:t>
      </w:r>
      <w:r w:rsidRPr="00B018FF">
        <w:t xml:space="preserve"> ve výši </w:t>
      </w:r>
      <w:proofErr w:type="gramStart"/>
      <w:r w:rsidRPr="00B018FF">
        <w:t>0,1</w:t>
      </w:r>
      <w:r>
        <w:t>%</w:t>
      </w:r>
      <w:proofErr w:type="gramEnd"/>
      <w:r>
        <w:t xml:space="preserve"> z celkové ceny díla bez DPH za každý</w:t>
      </w:r>
      <w:r w:rsidRPr="00B018FF">
        <w:t xml:space="preserve"> započatý den prodlení,</w:t>
      </w:r>
    </w:p>
    <w:p w14:paraId="4B9FAAD2" w14:textId="77777777" w:rsidR="001F3633" w:rsidRPr="00B018FF" w:rsidRDefault="001F3633" w:rsidP="001F3633">
      <w:pPr>
        <w:pStyle w:val="Nadpis2"/>
      </w:pPr>
      <w:r w:rsidRPr="00B018FF">
        <w:t>V případě prodlení objednatele s úhradou faktury náleží zhotoviteli úroky z prodlení ve výši 0,015% z dlužné částky</w:t>
      </w:r>
      <w:r>
        <w:t xml:space="preserve"> bez DPH</w:t>
      </w:r>
      <w:r w:rsidRPr="00B018FF">
        <w:t>, za každý den prodlení.</w:t>
      </w:r>
    </w:p>
    <w:p w14:paraId="476908AA" w14:textId="77777777" w:rsidR="001F3633" w:rsidRPr="00B018FF" w:rsidRDefault="001F3633" w:rsidP="001F3633">
      <w:pPr>
        <w:pStyle w:val="Nadpis2"/>
      </w:pPr>
      <w:r w:rsidRPr="001F3633">
        <w:t>Zaplacením</w:t>
      </w:r>
      <w:r w:rsidRPr="00B018FF">
        <w:t xml:space="preserve"> sjednané smluvní pokuty nebo úroků z prodlení není dotčeno právo objednatele na náhradu škody, a to v plném rozsahu.</w:t>
      </w:r>
    </w:p>
    <w:p w14:paraId="237E3B73" w14:textId="77777777" w:rsidR="001F3633" w:rsidRPr="00B018FF" w:rsidRDefault="001F3633" w:rsidP="001F3633">
      <w:pPr>
        <w:pStyle w:val="Nadpis1"/>
      </w:pPr>
      <w:r w:rsidRPr="001F3633">
        <w:t>Závěrečná</w:t>
      </w:r>
      <w:r w:rsidRPr="00B018FF">
        <w:t xml:space="preserve"> ustanovení</w:t>
      </w:r>
    </w:p>
    <w:p w14:paraId="3CBB6E83" w14:textId="77777777" w:rsidR="001F3633" w:rsidRPr="001F3633" w:rsidRDefault="001F3633" w:rsidP="001F3633">
      <w:pPr>
        <w:pStyle w:val="Nadpis2"/>
      </w:pPr>
      <w:r w:rsidRPr="00B018FF">
        <w:t xml:space="preserve">Smluvní strany </w:t>
      </w:r>
      <w:r w:rsidRPr="001F3633">
        <w:t>mohou smlouvu ukončit dohodou, která musí mít písemnou formu.</w:t>
      </w:r>
    </w:p>
    <w:p w14:paraId="7D8B7938" w14:textId="77777777" w:rsidR="001F3633" w:rsidRPr="00B018FF" w:rsidRDefault="001F3633" w:rsidP="001F3633">
      <w:pPr>
        <w:pStyle w:val="Nadpis2"/>
      </w:pPr>
      <w:r w:rsidRPr="001F3633">
        <w:t>Objednatel je oprávněn od smlouvy odstoupit nad rámec úpravy dle platných právních předpisů z následujících důvodů</w:t>
      </w:r>
      <w:r w:rsidRPr="00B018FF">
        <w:t>:</w:t>
      </w:r>
    </w:p>
    <w:p w14:paraId="6AB64D2E" w14:textId="77777777" w:rsidR="001F3633" w:rsidRPr="001F3633" w:rsidRDefault="001F3633" w:rsidP="001F3633">
      <w:pPr>
        <w:pStyle w:val="Nadpis3"/>
      </w:pPr>
      <w:r w:rsidRPr="001F3633">
        <w:t>zhotovitel bude v prodlení s převzetím staveniště po dobu delší než 30 dnů,</w:t>
      </w:r>
    </w:p>
    <w:p w14:paraId="6EBBD704" w14:textId="77777777" w:rsidR="001F3633" w:rsidRPr="001F3633" w:rsidRDefault="001F3633" w:rsidP="001F3633">
      <w:pPr>
        <w:pStyle w:val="Nadpis3"/>
      </w:pPr>
      <w:r w:rsidRPr="001F3633">
        <w:t>zhotovitel bude provádět dílo v rozporu se smlouvou, platnými technickými normami, obecně závaznými předpisy, nebo pokyny objednatele,</w:t>
      </w:r>
    </w:p>
    <w:p w14:paraId="3734B794" w14:textId="77777777" w:rsidR="001F3633" w:rsidRPr="001F3633" w:rsidRDefault="001F3633" w:rsidP="001F3633">
      <w:pPr>
        <w:pStyle w:val="Nadpis3"/>
      </w:pPr>
      <w:r w:rsidRPr="001F3633">
        <w:t>zhotovitel neoprávněně zastaví či přeruší práce na dobu delší jak 10 dnů,</w:t>
      </w:r>
    </w:p>
    <w:p w14:paraId="7C737DCE" w14:textId="77777777" w:rsidR="001F3633" w:rsidRPr="001F3633" w:rsidRDefault="001F3633" w:rsidP="001F3633">
      <w:pPr>
        <w:pStyle w:val="Nadpis3"/>
      </w:pPr>
      <w:r w:rsidRPr="001F3633">
        <w:t>důsledky vyplývající z působení vyšší moci tak, jak je definována v příslušných právních předpisech, budou trvat déle než 60 dnů,</w:t>
      </w:r>
    </w:p>
    <w:p w14:paraId="75AE4E41" w14:textId="77777777" w:rsidR="001F3633" w:rsidRPr="001F3633" w:rsidRDefault="001F3633" w:rsidP="001F3633">
      <w:pPr>
        <w:pStyle w:val="Nadpis3"/>
      </w:pPr>
      <w:r w:rsidRPr="001F3633">
        <w:t>plnění ze strany objednatele nebude kryto rozpočtem objednatele,</w:t>
      </w:r>
    </w:p>
    <w:p w14:paraId="3AFD0EB9" w14:textId="77777777" w:rsidR="001F3633" w:rsidRPr="00B018FF" w:rsidRDefault="001F3633" w:rsidP="001F3633">
      <w:pPr>
        <w:pStyle w:val="Nadpis3"/>
      </w:pPr>
      <w:r w:rsidRPr="001F3633">
        <w:t>plnění ze strany</w:t>
      </w:r>
      <w:r w:rsidRPr="00B018FF">
        <w:t xml:space="preserve"> objednatele nebude povoleno zřizovatele</w:t>
      </w:r>
      <w:r>
        <w:t>m</w:t>
      </w:r>
      <w:r w:rsidRPr="00B018FF">
        <w:t xml:space="preserve"> objednatele, jí</w:t>
      </w:r>
      <w:r>
        <w:t>mž je Ministerstvo zemědělství,</w:t>
      </w:r>
    </w:p>
    <w:p w14:paraId="192A9378" w14:textId="77777777" w:rsidR="001F3633" w:rsidRPr="001F3633" w:rsidRDefault="001F3633" w:rsidP="001F3633">
      <w:pPr>
        <w:pStyle w:val="Nadpis2"/>
      </w:pPr>
      <w:r w:rsidRPr="00B018FF">
        <w:t xml:space="preserve">Zhotovitel je </w:t>
      </w:r>
      <w:r w:rsidRPr="001F3633">
        <w:t>oprávněn odstoupit od smlouvy výlučně z důvodu prodlení objednatele s plněním svých peněžitých závazků vůči zhotoviteli delším než 60 dnů.</w:t>
      </w:r>
    </w:p>
    <w:p w14:paraId="11682848" w14:textId="77777777" w:rsidR="001F3633" w:rsidRPr="001F3633" w:rsidRDefault="001F3633" w:rsidP="001F3633">
      <w:pPr>
        <w:pStyle w:val="Nadpis2"/>
      </w:pPr>
      <w:r w:rsidRPr="001F3633">
        <w:t>Odstoupení musí mít písemnou formu a je účinné ode dne jeho doručení druhé smluvní straně.</w:t>
      </w:r>
    </w:p>
    <w:p w14:paraId="63DE02C8" w14:textId="77777777" w:rsidR="001F3633" w:rsidRPr="001F3633" w:rsidRDefault="001F3633" w:rsidP="001F3633">
      <w:pPr>
        <w:pStyle w:val="Nadpis2"/>
      </w:pPr>
      <w:r w:rsidRPr="001F3633">
        <w:t>Pro odstoupení od smlouvy platí příslušná ustanovení občanského zákoníku s vyloučením ustanovení § 1765, § 1766, § 2612 odst. 2.</w:t>
      </w:r>
    </w:p>
    <w:p w14:paraId="571DAE70" w14:textId="77777777" w:rsidR="001F3633" w:rsidRPr="001F3633" w:rsidRDefault="001F3633" w:rsidP="001F3633">
      <w:pPr>
        <w:pStyle w:val="Nadpis2"/>
      </w:pPr>
      <w:r w:rsidRPr="001F3633">
        <w:t>Pokud smlouva nestanoví něco jiného, platí ustanovení občanského zákoníku a případné spory budou řešeny u příslušného obecného soudu v ČR.</w:t>
      </w:r>
    </w:p>
    <w:p w14:paraId="28B9DB3A" w14:textId="77777777" w:rsidR="001F3633" w:rsidRPr="001F3633" w:rsidRDefault="001F3633" w:rsidP="001F3633">
      <w:pPr>
        <w:pStyle w:val="Nadpis2"/>
      </w:pPr>
      <w:r w:rsidRPr="001F3633">
        <w:t>Zhotovitel není oprávněn postoupit své pohledávky ze smlouvy na třetí osobu, ani je zastavit.</w:t>
      </w:r>
    </w:p>
    <w:p w14:paraId="7D1C000E" w14:textId="77777777" w:rsidR="001F3633" w:rsidRPr="001F3633" w:rsidRDefault="001F3633" w:rsidP="001F3633">
      <w:pPr>
        <w:pStyle w:val="Nadpis2"/>
      </w:pPr>
      <w:r w:rsidRPr="001F3633">
        <w:t>Zhotovitel není oprávněn započíst své pohledávky za objednatelem na pohledávky objednatele za zhotovitelem nebo uplatnit zadržovací právo.</w:t>
      </w:r>
    </w:p>
    <w:p w14:paraId="363B1DEF" w14:textId="302A43A5" w:rsidR="001F3633" w:rsidRPr="001F3633" w:rsidRDefault="001F3633" w:rsidP="001F3633">
      <w:pPr>
        <w:pStyle w:val="Nadpis2"/>
      </w:pPr>
      <w:r w:rsidRPr="001F3633">
        <w:t>Smlouva nabývá platnosti dnem jejího podpisu oběma smluvními stranami a</w:t>
      </w:r>
      <w:r w:rsidR="005C7FE2">
        <w:t xml:space="preserve"> </w:t>
      </w:r>
      <w:r w:rsidRPr="001F3633">
        <w:t xml:space="preserve">účinnosti dnem jejího zveřejnění v registru smluv. Nebude-li smlouva uveřejněna do tří měsíců od jejího uzavření, tak je od počátku zrušena. Uveřejnění smlouvy v registru smluv zajistí objednatel v souladu s požadavky zákona č. 340/2015 Sb., o zvláštních podmínkách účinnosti některých smluv, uveřejňování těchto smluv a o registru smluv (zákon o registru smluv), ve znění pozdějších předpisů. </w:t>
      </w:r>
    </w:p>
    <w:p w14:paraId="14F8359D" w14:textId="77777777" w:rsidR="001F3633" w:rsidRDefault="001F3633" w:rsidP="001F3633">
      <w:pPr>
        <w:pStyle w:val="Nadpis2"/>
      </w:pPr>
      <w:r w:rsidRPr="001F3633">
        <w:lastRenderedPageBreak/>
        <w:t>Podpisem této smlou</w:t>
      </w:r>
      <w:r w:rsidRPr="00C95058">
        <w:t xml:space="preserve">vy </w:t>
      </w:r>
      <w:r>
        <w:t>z</w:t>
      </w:r>
      <w:r w:rsidRPr="00C95058">
        <w:t xml:space="preserve">hotovitel bezúplatně poskytuje </w:t>
      </w:r>
      <w:r>
        <w:t>o</w:t>
      </w:r>
      <w:r w:rsidRPr="00C95058">
        <w:t xml:space="preserve">bjednateli nevypověditelnou, převoditelnou výhradní a neomezenou licenci k vytváření kopií, užívání a zpřístupnění dalším osobám jakýchkoliv dokumentů, zejména pak </w:t>
      </w:r>
      <w:r>
        <w:t>d</w:t>
      </w:r>
      <w:r w:rsidRPr="00C95058">
        <w:t xml:space="preserve">okumentů </w:t>
      </w:r>
      <w:r>
        <w:t>z</w:t>
      </w:r>
      <w:r w:rsidRPr="00C95058">
        <w:t xml:space="preserve">hotovitele, listin, náčrtů, návrhů, změn jakýchkoli dokumentů, programů a dat vytvořených nebo poskytnutých </w:t>
      </w:r>
      <w:r>
        <w:t>z</w:t>
      </w:r>
      <w:r w:rsidRPr="00C95058">
        <w:t xml:space="preserve">hotovitelem v souvislosti s touto </w:t>
      </w:r>
      <w:r>
        <w:t>s</w:t>
      </w:r>
      <w:r w:rsidRPr="00C95058">
        <w:t xml:space="preserve">mlouvou, jež podle </w:t>
      </w:r>
      <w:r>
        <w:t>p</w:t>
      </w:r>
      <w:r w:rsidRPr="00C95058">
        <w:t xml:space="preserve">rávních předpisů představují autorská díla, včetně práva upravovat a měnit takováto autorská díla, a to za účelem výstavby, provozování, užívání, údržby, změn, úprav, oprav a demolice </w:t>
      </w:r>
      <w:r>
        <w:t>d</w:t>
      </w:r>
      <w:r w:rsidRPr="00C95058">
        <w:t xml:space="preserve">íla nebo jeho jednotlivých částí. Tato licence zůstane v platnosti během celé životnosti příslušných částí </w:t>
      </w:r>
      <w:r>
        <w:t>d</w:t>
      </w:r>
      <w:r w:rsidRPr="00C95058">
        <w:t xml:space="preserve">íla a bude opravňovat jakoukoli osobu, která bude řádným vlastníkem nebo uživatelem příslušné části </w:t>
      </w:r>
      <w:r>
        <w:t>d</w:t>
      </w:r>
      <w:r w:rsidRPr="00C95058">
        <w:t xml:space="preserve">íla, vytvářet kopie, využívat a zpřístupnit dalším osobám taková autorská díla za účelem dokončení, provozování, užívání, údržby, změn, úprav, oprav a demolice </w:t>
      </w:r>
      <w:r>
        <w:t>d</w:t>
      </w:r>
      <w:r w:rsidRPr="00C95058">
        <w:t xml:space="preserve">íla nebo jeho jednotlivých částí. Objednatel není povinen takové licence využít. Zhotovitel není oprávněn bez předchozího souhlasu </w:t>
      </w:r>
      <w:r>
        <w:t>o</w:t>
      </w:r>
      <w:r w:rsidRPr="00C95058">
        <w:t xml:space="preserve">bjednatele zveřejnit či zpřístupnit třetím osobám jakýkoli program, fotografii, náčrtky či jiné dokumenty vytvořené nebo poskytnuté </w:t>
      </w:r>
      <w:r>
        <w:t>z</w:t>
      </w:r>
      <w:r w:rsidRPr="00C95058">
        <w:t xml:space="preserve">hotovitelem či jinou osobou v souvislosti s touto </w:t>
      </w:r>
      <w:r>
        <w:t>s</w:t>
      </w:r>
      <w:r w:rsidRPr="00C95058">
        <w:t>mlouvou, a to ani v průbehu jejího plnění.</w:t>
      </w:r>
    </w:p>
    <w:p w14:paraId="112D8F12" w14:textId="77777777" w:rsidR="001F3633" w:rsidRPr="005E75A6" w:rsidRDefault="001F3633" w:rsidP="001F3633">
      <w:pPr>
        <w:pStyle w:val="Nadpis2"/>
      </w:pPr>
      <w:r w:rsidRPr="00E93382">
        <w:t xml:space="preserve">Strana oznámí druhé </w:t>
      </w:r>
      <w:r>
        <w:t>s</w:t>
      </w:r>
      <w:r w:rsidRPr="00E93382">
        <w:t xml:space="preserve">traně bez zbytečného odkladu veškeré změny údajů uvedených v záhlaví této </w:t>
      </w:r>
      <w:r>
        <w:t>s</w:t>
      </w:r>
      <w:r w:rsidRPr="00E93382">
        <w:t>mlouvy a změny adres a jiných kontaktních údajů</w:t>
      </w:r>
      <w:r>
        <w:t xml:space="preserve"> a to bez nutnosti dodatku ke smlouvě</w:t>
      </w:r>
      <w:r w:rsidRPr="00E93382">
        <w:t xml:space="preserve">. </w:t>
      </w:r>
    </w:p>
    <w:p w14:paraId="1BD66083" w14:textId="77777777" w:rsidR="001F3633" w:rsidRPr="00B018FF" w:rsidRDefault="001F3633" w:rsidP="001F3633">
      <w:pPr>
        <w:pStyle w:val="Nadpis2"/>
      </w:pPr>
      <w:r w:rsidRPr="00B018FF">
        <w:t xml:space="preserve">Nedílnou </w:t>
      </w:r>
      <w:r w:rsidRPr="001F3633">
        <w:t>součástí</w:t>
      </w:r>
      <w:r w:rsidRPr="00B018FF">
        <w:t xml:space="preserve"> smlouvy jsou tyto přílohy:</w:t>
      </w:r>
    </w:p>
    <w:p w14:paraId="0A413332" w14:textId="77777777" w:rsidR="001F3633" w:rsidRPr="00097D55" w:rsidRDefault="001F3633" w:rsidP="001F3633">
      <w:pPr>
        <w:pStyle w:val="Nadpis3"/>
      </w:pPr>
      <w:r w:rsidRPr="00097D55">
        <w:t>Příloha č. 1 – Položkový rozpočet,</w:t>
      </w:r>
    </w:p>
    <w:p w14:paraId="0255C216" w14:textId="77777777" w:rsidR="001F3633" w:rsidRDefault="001F3633" w:rsidP="001F3633">
      <w:pPr>
        <w:pStyle w:val="Nadpis2"/>
      </w:pPr>
      <w:r w:rsidRPr="00620A44">
        <w:t xml:space="preserve">Uzavírá-li se smlouva v listinné podobě, vyhotovují se </w:t>
      </w:r>
      <w:r w:rsidRPr="008C45FC">
        <w:t>3</w:t>
      </w:r>
      <w:r w:rsidRPr="00620A44">
        <w:t xml:space="preserve"> vyhotovení s platností originálu, z nichž objednatel obdrží </w:t>
      </w:r>
      <w:r w:rsidRPr="008C45FC">
        <w:t>2</w:t>
      </w:r>
      <w:r w:rsidRPr="00620A44">
        <w:t xml:space="preserve"> vyhotovení a zhotovitel </w:t>
      </w:r>
      <w:r w:rsidRPr="008C45FC">
        <w:t>1</w:t>
      </w:r>
      <w:r w:rsidRPr="00620A44">
        <w:t xml:space="preserve"> vyhotovení. Uzavírá-li se smlouva v elektronické podobě, sdílejí </w:t>
      </w:r>
      <w:r w:rsidRPr="001F3633">
        <w:t>smluvní</w:t>
      </w:r>
      <w:r w:rsidRPr="00620A44">
        <w:t xml:space="preserve"> strany originální vyhotovení, ke kterému jsou připojeny elektronické podpisy obou smluvních stran, a to zaručené založené na kvalifikovaném certifikátu</w:t>
      </w:r>
      <w:r w:rsidRPr="00B018FF">
        <w:t>.</w:t>
      </w:r>
    </w:p>
    <w:p w14:paraId="2F036CF5" w14:textId="77777777" w:rsidR="001F3633" w:rsidRPr="00B018FF" w:rsidRDefault="001F3633" w:rsidP="001F3633"/>
    <w:p w14:paraId="3177B7DE" w14:textId="77777777" w:rsidR="001F3633" w:rsidRPr="00B018FF" w:rsidRDefault="001F3633" w:rsidP="001F3633"/>
    <w:p w14:paraId="58D5875B" w14:textId="77777777" w:rsidR="001F3633" w:rsidRPr="00B018FF" w:rsidRDefault="001F3633" w:rsidP="001F3633"/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3633" w:rsidRPr="00B018FF" w14:paraId="798C5199" w14:textId="77777777" w:rsidTr="00EF0877">
        <w:tc>
          <w:tcPr>
            <w:tcW w:w="4606" w:type="dxa"/>
            <w:shd w:val="clear" w:color="auto" w:fill="auto"/>
          </w:tcPr>
          <w:p w14:paraId="12B68162" w14:textId="1EBE0DDC" w:rsidR="001F3633" w:rsidRPr="00B018FF" w:rsidRDefault="001F3633" w:rsidP="00EF0877">
            <w:r w:rsidRPr="00B018FF">
              <w:t>V Praze dne</w:t>
            </w:r>
            <w:r w:rsidR="00D24AD8">
              <w:t xml:space="preserve"> </w:t>
            </w:r>
            <w:r w:rsidRPr="00B018FF">
              <w:t>………………..</w:t>
            </w:r>
          </w:p>
        </w:tc>
        <w:tc>
          <w:tcPr>
            <w:tcW w:w="4606" w:type="dxa"/>
            <w:shd w:val="clear" w:color="auto" w:fill="auto"/>
          </w:tcPr>
          <w:p w14:paraId="7E8E3F79" w14:textId="26A9D12F" w:rsidR="001F3633" w:rsidRPr="00B018FF" w:rsidRDefault="001F3633" w:rsidP="00EF0877">
            <w:r w:rsidRPr="00B018FF">
              <w:t xml:space="preserve">V </w:t>
            </w:r>
            <w:r w:rsidR="000C1C12" w:rsidRPr="00BF0CAB">
              <w:rPr>
                <w:highlight w:val="yellow"/>
              </w:rPr>
              <w:t>[doplní účastník]</w:t>
            </w:r>
            <w:r w:rsidR="000C1C12">
              <w:t>dne</w:t>
            </w:r>
            <w:r w:rsidR="000C1C12" w:rsidRPr="00BF0CAB">
              <w:rPr>
                <w:highlight w:val="yellow"/>
              </w:rPr>
              <w:t>[doplní účastník]</w:t>
            </w:r>
          </w:p>
          <w:p w14:paraId="322611F9" w14:textId="77777777" w:rsidR="001F3633" w:rsidRPr="00B018FF" w:rsidRDefault="001F3633" w:rsidP="00EF0877"/>
        </w:tc>
      </w:tr>
      <w:tr w:rsidR="001F3633" w:rsidRPr="00B018FF" w14:paraId="6D2A6AA7" w14:textId="77777777" w:rsidTr="00EF0877">
        <w:tc>
          <w:tcPr>
            <w:tcW w:w="4606" w:type="dxa"/>
            <w:shd w:val="clear" w:color="auto" w:fill="auto"/>
          </w:tcPr>
          <w:p w14:paraId="17235A1D" w14:textId="77777777" w:rsidR="001F3633" w:rsidRPr="00B018FF" w:rsidRDefault="001F3633" w:rsidP="00EF0877">
            <w:r w:rsidRPr="00B018FF">
              <w:t>Objednatel</w:t>
            </w:r>
          </w:p>
          <w:p w14:paraId="4244C401" w14:textId="77777777" w:rsidR="001F3633" w:rsidRPr="00B018FF" w:rsidRDefault="001F3633" w:rsidP="00EF0877"/>
          <w:p w14:paraId="6320406A" w14:textId="77777777" w:rsidR="001F3633" w:rsidRPr="00B018FF" w:rsidRDefault="001F3633" w:rsidP="00EF0877"/>
          <w:p w14:paraId="67540B7B" w14:textId="77777777" w:rsidR="001F3633" w:rsidRPr="00B018FF" w:rsidRDefault="001F3633" w:rsidP="00EF0877">
            <w:r w:rsidRPr="00B018FF">
              <w:t>…………………………………………………………</w:t>
            </w:r>
            <w:r w:rsidRPr="00B018FF">
              <w:br/>
              <w:t>Národní zemědělské muzeum s.p.o.</w:t>
            </w:r>
          </w:p>
          <w:p w14:paraId="1E4959E2" w14:textId="77777777" w:rsidR="001F3633" w:rsidRPr="00B018FF" w:rsidRDefault="001F3633" w:rsidP="00EF0877">
            <w:r w:rsidRPr="00B018FF">
              <w:t>Ing. Zdeněk Novák</w:t>
            </w:r>
          </w:p>
        </w:tc>
        <w:tc>
          <w:tcPr>
            <w:tcW w:w="4606" w:type="dxa"/>
            <w:shd w:val="clear" w:color="auto" w:fill="auto"/>
          </w:tcPr>
          <w:p w14:paraId="7F09F1AA" w14:textId="77777777" w:rsidR="001F3633" w:rsidRPr="00B018FF" w:rsidRDefault="001F3633" w:rsidP="00EF0877">
            <w:r w:rsidRPr="00B018FF">
              <w:t>Zhotovitel</w:t>
            </w:r>
          </w:p>
          <w:p w14:paraId="3B88FA4C" w14:textId="77777777" w:rsidR="001F3633" w:rsidRPr="00B018FF" w:rsidRDefault="001F3633" w:rsidP="00EF0877"/>
          <w:p w14:paraId="10F7130C" w14:textId="77777777" w:rsidR="001F3633" w:rsidRPr="00B018FF" w:rsidRDefault="001F3633" w:rsidP="00EF0877"/>
          <w:p w14:paraId="6AFBE1BD" w14:textId="05659FA3" w:rsidR="000C1C12" w:rsidRDefault="001F3633" w:rsidP="00EF0877">
            <w:r w:rsidRPr="00B018FF">
              <w:t>……………………………………………………</w:t>
            </w:r>
            <w:r w:rsidRPr="00B018FF">
              <w:br/>
            </w:r>
            <w:r w:rsidR="000C1C12" w:rsidRPr="00BF0CAB">
              <w:rPr>
                <w:highlight w:val="yellow"/>
              </w:rPr>
              <w:t>[doplní účastník]</w:t>
            </w:r>
          </w:p>
          <w:p w14:paraId="01386FEC" w14:textId="1D84A975" w:rsidR="00026766" w:rsidRPr="00B018FF" w:rsidRDefault="000C1C12" w:rsidP="00EF0877">
            <w:r w:rsidRPr="00BF0CAB">
              <w:rPr>
                <w:highlight w:val="yellow"/>
              </w:rPr>
              <w:t>[doplní účastník]</w:t>
            </w:r>
          </w:p>
        </w:tc>
      </w:tr>
    </w:tbl>
    <w:p w14:paraId="0F4A722C" w14:textId="77777777" w:rsidR="001F3633" w:rsidRPr="00B018FF" w:rsidRDefault="001F3633" w:rsidP="001F3633"/>
    <w:p w14:paraId="360AB769" w14:textId="77777777" w:rsidR="001F3633" w:rsidRPr="001F3633" w:rsidRDefault="001F3633" w:rsidP="001F3633"/>
    <w:sectPr w:rsidR="001F3633" w:rsidRPr="001F3633" w:rsidSect="00565F91">
      <w:headerReference w:type="default" r:id="rId13"/>
      <w:footerReference w:type="default" r:id="rId14"/>
      <w:headerReference w:type="first" r:id="rId15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14FB" w14:textId="77777777" w:rsidR="00865761" w:rsidRDefault="00865761" w:rsidP="002022C1">
      <w:r>
        <w:separator/>
      </w:r>
    </w:p>
    <w:p w14:paraId="6028D7CB" w14:textId="77777777" w:rsidR="00865761" w:rsidRDefault="00865761" w:rsidP="002022C1"/>
    <w:p w14:paraId="19EB7531" w14:textId="77777777" w:rsidR="00865761" w:rsidRDefault="00865761" w:rsidP="002022C1"/>
    <w:p w14:paraId="78FBA899" w14:textId="77777777" w:rsidR="00865761" w:rsidRDefault="00865761" w:rsidP="002022C1"/>
  </w:endnote>
  <w:endnote w:type="continuationSeparator" w:id="0">
    <w:p w14:paraId="69D7764A" w14:textId="77777777" w:rsidR="00865761" w:rsidRDefault="00865761" w:rsidP="002022C1">
      <w:r>
        <w:continuationSeparator/>
      </w:r>
    </w:p>
    <w:p w14:paraId="09E1DDA3" w14:textId="77777777" w:rsidR="00865761" w:rsidRDefault="00865761" w:rsidP="002022C1"/>
    <w:p w14:paraId="39006725" w14:textId="77777777" w:rsidR="00865761" w:rsidRDefault="00865761" w:rsidP="002022C1"/>
    <w:p w14:paraId="5F81C15E" w14:textId="77777777" w:rsidR="00865761" w:rsidRDefault="00865761" w:rsidP="00202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9F46" w14:textId="77777777" w:rsidR="008B5E8C" w:rsidRDefault="005C7FE2" w:rsidP="008B5E8C">
    <w:r>
      <w:pict w14:anchorId="75746FEA">
        <v:rect id="_x0000_i1025" style="width:460.65pt;height:1.5pt" o:hralign="center" o:hrstd="t" o:hrnoshade="t" o:hr="t" fillcolor="#a0a0a0" stroked="f"/>
      </w:pict>
    </w:r>
  </w:p>
  <w:p w14:paraId="649C1BD7" w14:textId="77777777" w:rsidR="00A40FF4" w:rsidRDefault="008B5E8C" w:rsidP="008B5E8C">
    <w:pPr>
      <w:jc w:val="center"/>
    </w:pPr>
    <w:r>
      <w:t xml:space="preserve">Strana </w:t>
    </w:r>
    <w:r w:rsidR="0098587C">
      <w:fldChar w:fldCharType="begin"/>
    </w:r>
    <w:r w:rsidR="00A40FF4">
      <w:instrText>PAGE   \* MERGEFORMAT</w:instrText>
    </w:r>
    <w:r w:rsidR="0098587C">
      <w:fldChar w:fldCharType="separate"/>
    </w:r>
    <w:r w:rsidR="0085650D">
      <w:t>2</w:t>
    </w:r>
    <w:r w:rsidR="0098587C">
      <w:fldChar w:fldCharType="end"/>
    </w:r>
    <w:r>
      <w:t xml:space="preserve"> (celkem </w:t>
    </w:r>
    <w:r w:rsidR="0098587C">
      <w:fldChar w:fldCharType="begin"/>
    </w:r>
    <w:r>
      <w:instrText xml:space="preserve"> NUMPAGES  \# "0"  \* MERGEFORMAT </w:instrText>
    </w:r>
    <w:r w:rsidR="0098587C">
      <w:fldChar w:fldCharType="separate"/>
    </w:r>
    <w:r w:rsidR="0085650D">
      <w:t>7</w:t>
    </w:r>
    <w:r w:rsidR="0098587C"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D623B" w14:textId="77777777" w:rsidR="00865761" w:rsidRDefault="00865761" w:rsidP="002022C1">
      <w:r>
        <w:separator/>
      </w:r>
    </w:p>
    <w:p w14:paraId="185E5850" w14:textId="77777777" w:rsidR="00865761" w:rsidRDefault="00865761" w:rsidP="002022C1"/>
    <w:p w14:paraId="766EB7AC" w14:textId="77777777" w:rsidR="00865761" w:rsidRDefault="00865761" w:rsidP="002022C1"/>
    <w:p w14:paraId="10892DAF" w14:textId="77777777" w:rsidR="00865761" w:rsidRDefault="00865761" w:rsidP="002022C1"/>
  </w:footnote>
  <w:footnote w:type="continuationSeparator" w:id="0">
    <w:p w14:paraId="15F79F42" w14:textId="77777777" w:rsidR="00865761" w:rsidRDefault="00865761" w:rsidP="002022C1">
      <w:r>
        <w:continuationSeparator/>
      </w:r>
    </w:p>
    <w:p w14:paraId="57A55E0C" w14:textId="77777777" w:rsidR="00865761" w:rsidRDefault="00865761" w:rsidP="002022C1"/>
    <w:p w14:paraId="7E15DF9A" w14:textId="77777777" w:rsidR="00865761" w:rsidRDefault="00865761" w:rsidP="002022C1"/>
    <w:p w14:paraId="283010B5" w14:textId="77777777" w:rsidR="00865761" w:rsidRDefault="00865761" w:rsidP="00202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5991" w14:textId="77777777" w:rsidR="00A40FF4" w:rsidRDefault="00A40FF4" w:rsidP="002022C1"/>
  <w:p w14:paraId="4B54FB7F" w14:textId="77777777" w:rsidR="00A40FF4" w:rsidRDefault="00A40FF4" w:rsidP="002022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CDC2" w14:textId="77777777" w:rsidR="00A40FF4" w:rsidRDefault="00A40FF4" w:rsidP="002022C1">
    <w:pPr>
      <w:pStyle w:val="Zhlav"/>
    </w:pPr>
    <w:r w:rsidRPr="007E7A09">
      <w:drawing>
        <wp:inline distT="0" distB="0" distL="0" distR="0" wp14:anchorId="0EF66C3B" wp14:editId="1EA2DAFE">
          <wp:extent cx="1847850" cy="723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145"/>
    <w:multiLevelType w:val="hybridMultilevel"/>
    <w:tmpl w:val="0F962D50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pStyle w:val="Nadpis6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C253C73"/>
    <w:multiLevelType w:val="hybridMultilevel"/>
    <w:tmpl w:val="D14E497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8FF2C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965DD5"/>
    <w:multiLevelType w:val="hybridMultilevel"/>
    <w:tmpl w:val="02666BE0"/>
    <w:lvl w:ilvl="0" w:tplc="119870A2">
      <w:start w:val="1"/>
      <w:numFmt w:val="bullet"/>
      <w:pStyle w:val="Nadpis4"/>
      <w:lvlText w:val="-"/>
      <w:lvlJc w:val="left"/>
      <w:pPr>
        <w:ind w:left="1713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DF17C3E"/>
    <w:multiLevelType w:val="multilevel"/>
    <w:tmpl w:val="96C82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75B74"/>
    <w:multiLevelType w:val="multilevel"/>
    <w:tmpl w:val="C250F6B2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7" w15:restartNumberingAfterBreak="0">
    <w:nsid w:val="5EE82C39"/>
    <w:multiLevelType w:val="hybridMultilevel"/>
    <w:tmpl w:val="EA7054C8"/>
    <w:lvl w:ilvl="0" w:tplc="657EF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F34770"/>
    <w:multiLevelType w:val="hybridMultilevel"/>
    <w:tmpl w:val="D00634BC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5"/>
  </w:num>
  <w:num w:numId="8">
    <w:abstractNumId w:val="6"/>
  </w:num>
  <w:num w:numId="9">
    <w:abstractNumId w:val="4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8"/>
  </w:num>
  <w:num w:numId="21">
    <w:abstractNumId w:val="6"/>
  </w:num>
  <w:num w:numId="22">
    <w:abstractNumId w:val="9"/>
  </w:num>
  <w:num w:numId="2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8E"/>
    <w:rsid w:val="0000029C"/>
    <w:rsid w:val="000066C7"/>
    <w:rsid w:val="000132CB"/>
    <w:rsid w:val="00015211"/>
    <w:rsid w:val="00015B3C"/>
    <w:rsid w:val="00016847"/>
    <w:rsid w:val="00021A80"/>
    <w:rsid w:val="00021BEC"/>
    <w:rsid w:val="000224E4"/>
    <w:rsid w:val="0002535E"/>
    <w:rsid w:val="00026766"/>
    <w:rsid w:val="000273D8"/>
    <w:rsid w:val="00030BF7"/>
    <w:rsid w:val="00035558"/>
    <w:rsid w:val="00036EB4"/>
    <w:rsid w:val="0004595F"/>
    <w:rsid w:val="00052030"/>
    <w:rsid w:val="00052132"/>
    <w:rsid w:val="00054193"/>
    <w:rsid w:val="00054DC9"/>
    <w:rsid w:val="0006296D"/>
    <w:rsid w:val="000629FF"/>
    <w:rsid w:val="00063DCC"/>
    <w:rsid w:val="00070D84"/>
    <w:rsid w:val="0007323D"/>
    <w:rsid w:val="00073A6B"/>
    <w:rsid w:val="000770BE"/>
    <w:rsid w:val="000812D4"/>
    <w:rsid w:val="00082982"/>
    <w:rsid w:val="00086383"/>
    <w:rsid w:val="0008686B"/>
    <w:rsid w:val="00086A03"/>
    <w:rsid w:val="000947E0"/>
    <w:rsid w:val="00096432"/>
    <w:rsid w:val="00097D55"/>
    <w:rsid w:val="000B2350"/>
    <w:rsid w:val="000B32F0"/>
    <w:rsid w:val="000B39B6"/>
    <w:rsid w:val="000B4766"/>
    <w:rsid w:val="000C1C12"/>
    <w:rsid w:val="000C7611"/>
    <w:rsid w:val="000C78CE"/>
    <w:rsid w:val="000D743C"/>
    <w:rsid w:val="000E05CD"/>
    <w:rsid w:val="000E7D7F"/>
    <w:rsid w:val="000F070A"/>
    <w:rsid w:val="000F35B8"/>
    <w:rsid w:val="000F39E6"/>
    <w:rsid w:val="000F4DD6"/>
    <w:rsid w:val="000F5C1A"/>
    <w:rsid w:val="00104EEC"/>
    <w:rsid w:val="00105902"/>
    <w:rsid w:val="00113F24"/>
    <w:rsid w:val="001224A3"/>
    <w:rsid w:val="00124DF7"/>
    <w:rsid w:val="00130638"/>
    <w:rsid w:val="0013146F"/>
    <w:rsid w:val="001376BC"/>
    <w:rsid w:val="0014265A"/>
    <w:rsid w:val="00143601"/>
    <w:rsid w:val="00143AFC"/>
    <w:rsid w:val="00146CF7"/>
    <w:rsid w:val="00150169"/>
    <w:rsid w:val="001508FD"/>
    <w:rsid w:val="0016255C"/>
    <w:rsid w:val="00163943"/>
    <w:rsid w:val="00163A30"/>
    <w:rsid w:val="00163B4D"/>
    <w:rsid w:val="00164766"/>
    <w:rsid w:val="00167680"/>
    <w:rsid w:val="00173111"/>
    <w:rsid w:val="00176D1A"/>
    <w:rsid w:val="00186816"/>
    <w:rsid w:val="00186C6C"/>
    <w:rsid w:val="00187A1C"/>
    <w:rsid w:val="00191198"/>
    <w:rsid w:val="001919A6"/>
    <w:rsid w:val="001B10E7"/>
    <w:rsid w:val="001C3145"/>
    <w:rsid w:val="001C3FD3"/>
    <w:rsid w:val="001C6886"/>
    <w:rsid w:val="001D02A1"/>
    <w:rsid w:val="001D0DF5"/>
    <w:rsid w:val="001D3BFE"/>
    <w:rsid w:val="001D593E"/>
    <w:rsid w:val="001E59A2"/>
    <w:rsid w:val="001E6D88"/>
    <w:rsid w:val="001F0130"/>
    <w:rsid w:val="001F30B3"/>
    <w:rsid w:val="001F3633"/>
    <w:rsid w:val="001F5AB3"/>
    <w:rsid w:val="00200A1E"/>
    <w:rsid w:val="00201F52"/>
    <w:rsid w:val="002022C1"/>
    <w:rsid w:val="002067FF"/>
    <w:rsid w:val="00206E42"/>
    <w:rsid w:val="0021341D"/>
    <w:rsid w:val="00213CF6"/>
    <w:rsid w:val="00214DC6"/>
    <w:rsid w:val="00230824"/>
    <w:rsid w:val="00232A93"/>
    <w:rsid w:val="00232D37"/>
    <w:rsid w:val="00234B05"/>
    <w:rsid w:val="00236B8E"/>
    <w:rsid w:val="00237A07"/>
    <w:rsid w:val="00240E0C"/>
    <w:rsid w:val="002412E5"/>
    <w:rsid w:val="00244C31"/>
    <w:rsid w:val="00246270"/>
    <w:rsid w:val="0024645E"/>
    <w:rsid w:val="0024661B"/>
    <w:rsid w:val="00247A44"/>
    <w:rsid w:val="00251607"/>
    <w:rsid w:val="0025181D"/>
    <w:rsid w:val="002557EE"/>
    <w:rsid w:val="00255FD2"/>
    <w:rsid w:val="00257151"/>
    <w:rsid w:val="00262605"/>
    <w:rsid w:val="00275106"/>
    <w:rsid w:val="0028396D"/>
    <w:rsid w:val="00284A1F"/>
    <w:rsid w:val="0029008A"/>
    <w:rsid w:val="00295795"/>
    <w:rsid w:val="002A3496"/>
    <w:rsid w:val="002D2AA0"/>
    <w:rsid w:val="002E6DE5"/>
    <w:rsid w:val="002F54D5"/>
    <w:rsid w:val="002F579F"/>
    <w:rsid w:val="002F6629"/>
    <w:rsid w:val="00300AAA"/>
    <w:rsid w:val="003063C7"/>
    <w:rsid w:val="00307377"/>
    <w:rsid w:val="003079C4"/>
    <w:rsid w:val="003101DF"/>
    <w:rsid w:val="003131AF"/>
    <w:rsid w:val="00313308"/>
    <w:rsid w:val="00316560"/>
    <w:rsid w:val="00321620"/>
    <w:rsid w:val="003249ED"/>
    <w:rsid w:val="00326D9A"/>
    <w:rsid w:val="00333E97"/>
    <w:rsid w:val="00334F07"/>
    <w:rsid w:val="00336134"/>
    <w:rsid w:val="00343169"/>
    <w:rsid w:val="0034763A"/>
    <w:rsid w:val="0035040D"/>
    <w:rsid w:val="00365AB1"/>
    <w:rsid w:val="00381B1B"/>
    <w:rsid w:val="00382610"/>
    <w:rsid w:val="00382612"/>
    <w:rsid w:val="00383C9D"/>
    <w:rsid w:val="0039156A"/>
    <w:rsid w:val="003939C6"/>
    <w:rsid w:val="00394E68"/>
    <w:rsid w:val="003A2B93"/>
    <w:rsid w:val="003A3AD3"/>
    <w:rsid w:val="003A74FA"/>
    <w:rsid w:val="003B4A7F"/>
    <w:rsid w:val="003C3721"/>
    <w:rsid w:val="003C52CD"/>
    <w:rsid w:val="003C5E73"/>
    <w:rsid w:val="003D0B92"/>
    <w:rsid w:val="003D5666"/>
    <w:rsid w:val="003D5ACD"/>
    <w:rsid w:val="003E0006"/>
    <w:rsid w:val="003E004F"/>
    <w:rsid w:val="003E0AC7"/>
    <w:rsid w:val="003E161E"/>
    <w:rsid w:val="003E2050"/>
    <w:rsid w:val="003E3F50"/>
    <w:rsid w:val="003E6E92"/>
    <w:rsid w:val="003E7457"/>
    <w:rsid w:val="003F0A59"/>
    <w:rsid w:val="003F1E5C"/>
    <w:rsid w:val="003F31E4"/>
    <w:rsid w:val="003F6CE3"/>
    <w:rsid w:val="00402BE6"/>
    <w:rsid w:val="0040574B"/>
    <w:rsid w:val="00412E5F"/>
    <w:rsid w:val="004171E9"/>
    <w:rsid w:val="0043097B"/>
    <w:rsid w:val="00434C6F"/>
    <w:rsid w:val="00437980"/>
    <w:rsid w:val="004416EE"/>
    <w:rsid w:val="00442BB6"/>
    <w:rsid w:val="0044459E"/>
    <w:rsid w:val="004451A2"/>
    <w:rsid w:val="00454C77"/>
    <w:rsid w:val="00456054"/>
    <w:rsid w:val="004632D4"/>
    <w:rsid w:val="004648FB"/>
    <w:rsid w:val="00465FDA"/>
    <w:rsid w:val="00467477"/>
    <w:rsid w:val="004714FE"/>
    <w:rsid w:val="004735E5"/>
    <w:rsid w:val="004764CE"/>
    <w:rsid w:val="004803FD"/>
    <w:rsid w:val="00483D39"/>
    <w:rsid w:val="00486609"/>
    <w:rsid w:val="0049073A"/>
    <w:rsid w:val="00492638"/>
    <w:rsid w:val="00493433"/>
    <w:rsid w:val="0049372A"/>
    <w:rsid w:val="004964D7"/>
    <w:rsid w:val="004A1991"/>
    <w:rsid w:val="004A6B75"/>
    <w:rsid w:val="004B0CDB"/>
    <w:rsid w:val="004B3E50"/>
    <w:rsid w:val="004C132E"/>
    <w:rsid w:val="004C158A"/>
    <w:rsid w:val="004C2684"/>
    <w:rsid w:val="004D3F33"/>
    <w:rsid w:val="004E3C7D"/>
    <w:rsid w:val="004E51A0"/>
    <w:rsid w:val="004E559A"/>
    <w:rsid w:val="004E6D91"/>
    <w:rsid w:val="00503213"/>
    <w:rsid w:val="00507402"/>
    <w:rsid w:val="00515865"/>
    <w:rsid w:val="00520C7A"/>
    <w:rsid w:val="00520EEE"/>
    <w:rsid w:val="0052601D"/>
    <w:rsid w:val="005400E3"/>
    <w:rsid w:val="00541C17"/>
    <w:rsid w:val="00553BF2"/>
    <w:rsid w:val="00554669"/>
    <w:rsid w:val="00555052"/>
    <w:rsid w:val="0055726E"/>
    <w:rsid w:val="00560D95"/>
    <w:rsid w:val="00562B11"/>
    <w:rsid w:val="00562C74"/>
    <w:rsid w:val="00562FF6"/>
    <w:rsid w:val="00565F91"/>
    <w:rsid w:val="00567759"/>
    <w:rsid w:val="00570DEC"/>
    <w:rsid w:val="00572033"/>
    <w:rsid w:val="00575948"/>
    <w:rsid w:val="00576DC4"/>
    <w:rsid w:val="00580AA6"/>
    <w:rsid w:val="00586416"/>
    <w:rsid w:val="005864C2"/>
    <w:rsid w:val="005900D1"/>
    <w:rsid w:val="00596F58"/>
    <w:rsid w:val="0059748B"/>
    <w:rsid w:val="005A663C"/>
    <w:rsid w:val="005A6A52"/>
    <w:rsid w:val="005B33F7"/>
    <w:rsid w:val="005C209F"/>
    <w:rsid w:val="005C433E"/>
    <w:rsid w:val="005C7793"/>
    <w:rsid w:val="005C7FE2"/>
    <w:rsid w:val="005D3EEA"/>
    <w:rsid w:val="005D6752"/>
    <w:rsid w:val="005E3A2F"/>
    <w:rsid w:val="005F6D58"/>
    <w:rsid w:val="00603893"/>
    <w:rsid w:val="0060566E"/>
    <w:rsid w:val="00606C27"/>
    <w:rsid w:val="00607C2B"/>
    <w:rsid w:val="00612890"/>
    <w:rsid w:val="006157B6"/>
    <w:rsid w:val="00617F54"/>
    <w:rsid w:val="00620A44"/>
    <w:rsid w:val="00620C42"/>
    <w:rsid w:val="00624307"/>
    <w:rsid w:val="00624573"/>
    <w:rsid w:val="00634D70"/>
    <w:rsid w:val="006410B9"/>
    <w:rsid w:val="0065020A"/>
    <w:rsid w:val="00662036"/>
    <w:rsid w:val="00662100"/>
    <w:rsid w:val="006640D3"/>
    <w:rsid w:val="00664444"/>
    <w:rsid w:val="006653DE"/>
    <w:rsid w:val="00665CBA"/>
    <w:rsid w:val="00680DE9"/>
    <w:rsid w:val="00681DC5"/>
    <w:rsid w:val="00684264"/>
    <w:rsid w:val="006860D4"/>
    <w:rsid w:val="00686C5B"/>
    <w:rsid w:val="00690E6A"/>
    <w:rsid w:val="006925C7"/>
    <w:rsid w:val="00694C99"/>
    <w:rsid w:val="00697388"/>
    <w:rsid w:val="006A5424"/>
    <w:rsid w:val="006A6688"/>
    <w:rsid w:val="006A723F"/>
    <w:rsid w:val="006B6C64"/>
    <w:rsid w:val="006C11C8"/>
    <w:rsid w:val="006D004E"/>
    <w:rsid w:val="006D3B2C"/>
    <w:rsid w:val="006D6A38"/>
    <w:rsid w:val="006E0892"/>
    <w:rsid w:val="006E18C7"/>
    <w:rsid w:val="006E1EBE"/>
    <w:rsid w:val="006E711A"/>
    <w:rsid w:val="006F0A0F"/>
    <w:rsid w:val="006F37F4"/>
    <w:rsid w:val="006F3BF1"/>
    <w:rsid w:val="006F4533"/>
    <w:rsid w:val="00700FAB"/>
    <w:rsid w:val="0070190C"/>
    <w:rsid w:val="00701FE4"/>
    <w:rsid w:val="00704F4A"/>
    <w:rsid w:val="0072198C"/>
    <w:rsid w:val="00725C95"/>
    <w:rsid w:val="007268DA"/>
    <w:rsid w:val="00726B5F"/>
    <w:rsid w:val="00727A10"/>
    <w:rsid w:val="00734959"/>
    <w:rsid w:val="00735DF6"/>
    <w:rsid w:val="00737DA4"/>
    <w:rsid w:val="00744CC1"/>
    <w:rsid w:val="007451DF"/>
    <w:rsid w:val="007464CD"/>
    <w:rsid w:val="00750F13"/>
    <w:rsid w:val="00757C21"/>
    <w:rsid w:val="00761B11"/>
    <w:rsid w:val="0076322D"/>
    <w:rsid w:val="00763480"/>
    <w:rsid w:val="007722AE"/>
    <w:rsid w:val="00773B86"/>
    <w:rsid w:val="00777AD6"/>
    <w:rsid w:val="007907B6"/>
    <w:rsid w:val="00796EDA"/>
    <w:rsid w:val="00796F36"/>
    <w:rsid w:val="007A064B"/>
    <w:rsid w:val="007A4E6F"/>
    <w:rsid w:val="007B0A46"/>
    <w:rsid w:val="007B29EF"/>
    <w:rsid w:val="007B2CAB"/>
    <w:rsid w:val="007B54CB"/>
    <w:rsid w:val="007B56E4"/>
    <w:rsid w:val="007B609B"/>
    <w:rsid w:val="007B6157"/>
    <w:rsid w:val="007B636D"/>
    <w:rsid w:val="007C2A12"/>
    <w:rsid w:val="007C3D25"/>
    <w:rsid w:val="007C439B"/>
    <w:rsid w:val="007C6364"/>
    <w:rsid w:val="007C65F2"/>
    <w:rsid w:val="007D0600"/>
    <w:rsid w:val="007D132C"/>
    <w:rsid w:val="007D1A5D"/>
    <w:rsid w:val="007D4685"/>
    <w:rsid w:val="007E17C3"/>
    <w:rsid w:val="007E1BEE"/>
    <w:rsid w:val="007E22B1"/>
    <w:rsid w:val="007E305F"/>
    <w:rsid w:val="007E3A77"/>
    <w:rsid w:val="007F3E31"/>
    <w:rsid w:val="007F454F"/>
    <w:rsid w:val="007F5293"/>
    <w:rsid w:val="00800CC8"/>
    <w:rsid w:val="00802548"/>
    <w:rsid w:val="0080555A"/>
    <w:rsid w:val="00812EBA"/>
    <w:rsid w:val="00817E98"/>
    <w:rsid w:val="008243DA"/>
    <w:rsid w:val="008258F7"/>
    <w:rsid w:val="00830000"/>
    <w:rsid w:val="00834E68"/>
    <w:rsid w:val="00837921"/>
    <w:rsid w:val="00841581"/>
    <w:rsid w:val="00843326"/>
    <w:rsid w:val="00850D4B"/>
    <w:rsid w:val="00852B45"/>
    <w:rsid w:val="00855BE7"/>
    <w:rsid w:val="0085650D"/>
    <w:rsid w:val="00856BE1"/>
    <w:rsid w:val="00865593"/>
    <w:rsid w:val="00865761"/>
    <w:rsid w:val="00872710"/>
    <w:rsid w:val="00876A76"/>
    <w:rsid w:val="00890377"/>
    <w:rsid w:val="00893C04"/>
    <w:rsid w:val="008A0A4B"/>
    <w:rsid w:val="008A1AC1"/>
    <w:rsid w:val="008A23DB"/>
    <w:rsid w:val="008A46FC"/>
    <w:rsid w:val="008A5915"/>
    <w:rsid w:val="008A659A"/>
    <w:rsid w:val="008B5E8C"/>
    <w:rsid w:val="008C2DEA"/>
    <w:rsid w:val="008C385F"/>
    <w:rsid w:val="008D5D0A"/>
    <w:rsid w:val="008E4C47"/>
    <w:rsid w:val="008F79BB"/>
    <w:rsid w:val="00901614"/>
    <w:rsid w:val="00905BBE"/>
    <w:rsid w:val="0091498F"/>
    <w:rsid w:val="00917F74"/>
    <w:rsid w:val="009207F9"/>
    <w:rsid w:val="00934999"/>
    <w:rsid w:val="00935853"/>
    <w:rsid w:val="009379D7"/>
    <w:rsid w:val="009421CD"/>
    <w:rsid w:val="00942B7D"/>
    <w:rsid w:val="00943C60"/>
    <w:rsid w:val="00947415"/>
    <w:rsid w:val="00960CAA"/>
    <w:rsid w:val="0096314E"/>
    <w:rsid w:val="00964AFF"/>
    <w:rsid w:val="00966BFB"/>
    <w:rsid w:val="00967BF8"/>
    <w:rsid w:val="00970872"/>
    <w:rsid w:val="009823CB"/>
    <w:rsid w:val="0098325C"/>
    <w:rsid w:val="0098587C"/>
    <w:rsid w:val="00991070"/>
    <w:rsid w:val="00993DD0"/>
    <w:rsid w:val="00995DDE"/>
    <w:rsid w:val="009A1EEB"/>
    <w:rsid w:val="009A3F1D"/>
    <w:rsid w:val="009A6AFD"/>
    <w:rsid w:val="009B4729"/>
    <w:rsid w:val="009B6800"/>
    <w:rsid w:val="009B6B16"/>
    <w:rsid w:val="009B6F5B"/>
    <w:rsid w:val="009C34B1"/>
    <w:rsid w:val="009C6F76"/>
    <w:rsid w:val="009D04EE"/>
    <w:rsid w:val="009D2660"/>
    <w:rsid w:val="009E2CB0"/>
    <w:rsid w:val="009F4A4E"/>
    <w:rsid w:val="009F527D"/>
    <w:rsid w:val="009F5C8B"/>
    <w:rsid w:val="00A01B97"/>
    <w:rsid w:val="00A020E0"/>
    <w:rsid w:val="00A044D4"/>
    <w:rsid w:val="00A049A4"/>
    <w:rsid w:val="00A13583"/>
    <w:rsid w:val="00A13E9B"/>
    <w:rsid w:val="00A14D5A"/>
    <w:rsid w:val="00A2409A"/>
    <w:rsid w:val="00A24849"/>
    <w:rsid w:val="00A3649A"/>
    <w:rsid w:val="00A40FF4"/>
    <w:rsid w:val="00A45469"/>
    <w:rsid w:val="00A46E58"/>
    <w:rsid w:val="00A51A72"/>
    <w:rsid w:val="00A51DBF"/>
    <w:rsid w:val="00A54282"/>
    <w:rsid w:val="00A611E9"/>
    <w:rsid w:val="00A6361F"/>
    <w:rsid w:val="00A71707"/>
    <w:rsid w:val="00A80133"/>
    <w:rsid w:val="00A8159E"/>
    <w:rsid w:val="00A90410"/>
    <w:rsid w:val="00A955E0"/>
    <w:rsid w:val="00AA21C6"/>
    <w:rsid w:val="00AA6858"/>
    <w:rsid w:val="00AA7B75"/>
    <w:rsid w:val="00AA7BDA"/>
    <w:rsid w:val="00AB03AA"/>
    <w:rsid w:val="00AB210C"/>
    <w:rsid w:val="00AB4F5D"/>
    <w:rsid w:val="00AC379F"/>
    <w:rsid w:val="00AC4168"/>
    <w:rsid w:val="00AC5981"/>
    <w:rsid w:val="00AC67DF"/>
    <w:rsid w:val="00AD0E07"/>
    <w:rsid w:val="00AD1610"/>
    <w:rsid w:val="00AD402B"/>
    <w:rsid w:val="00AD7717"/>
    <w:rsid w:val="00AE28C0"/>
    <w:rsid w:val="00AE2EB8"/>
    <w:rsid w:val="00AF128D"/>
    <w:rsid w:val="00B018FF"/>
    <w:rsid w:val="00B10831"/>
    <w:rsid w:val="00B11D02"/>
    <w:rsid w:val="00B12C73"/>
    <w:rsid w:val="00B12F46"/>
    <w:rsid w:val="00B220F4"/>
    <w:rsid w:val="00B24A51"/>
    <w:rsid w:val="00B27DF2"/>
    <w:rsid w:val="00B3288E"/>
    <w:rsid w:val="00B3512E"/>
    <w:rsid w:val="00B40188"/>
    <w:rsid w:val="00B415E2"/>
    <w:rsid w:val="00B42064"/>
    <w:rsid w:val="00B43F62"/>
    <w:rsid w:val="00B52431"/>
    <w:rsid w:val="00B5442A"/>
    <w:rsid w:val="00B54C58"/>
    <w:rsid w:val="00B6070E"/>
    <w:rsid w:val="00B654C1"/>
    <w:rsid w:val="00B65EDB"/>
    <w:rsid w:val="00B6633B"/>
    <w:rsid w:val="00B72302"/>
    <w:rsid w:val="00B733FA"/>
    <w:rsid w:val="00B765E7"/>
    <w:rsid w:val="00B767E4"/>
    <w:rsid w:val="00B77652"/>
    <w:rsid w:val="00B80AA8"/>
    <w:rsid w:val="00B831C3"/>
    <w:rsid w:val="00B95CB6"/>
    <w:rsid w:val="00B9770F"/>
    <w:rsid w:val="00B97D04"/>
    <w:rsid w:val="00B97F5B"/>
    <w:rsid w:val="00BA08DF"/>
    <w:rsid w:val="00BB2112"/>
    <w:rsid w:val="00BB29B9"/>
    <w:rsid w:val="00BB2C9B"/>
    <w:rsid w:val="00BB3FCB"/>
    <w:rsid w:val="00BC1319"/>
    <w:rsid w:val="00BC5F43"/>
    <w:rsid w:val="00BC7AD0"/>
    <w:rsid w:val="00BE1CDC"/>
    <w:rsid w:val="00BE217D"/>
    <w:rsid w:val="00BE531A"/>
    <w:rsid w:val="00BE7CB6"/>
    <w:rsid w:val="00BE7EE9"/>
    <w:rsid w:val="00BF0CAB"/>
    <w:rsid w:val="00BF1277"/>
    <w:rsid w:val="00BF4474"/>
    <w:rsid w:val="00BF5452"/>
    <w:rsid w:val="00BF7B17"/>
    <w:rsid w:val="00C00EBE"/>
    <w:rsid w:val="00C03B0B"/>
    <w:rsid w:val="00C04E43"/>
    <w:rsid w:val="00C06ACC"/>
    <w:rsid w:val="00C13564"/>
    <w:rsid w:val="00C14EC2"/>
    <w:rsid w:val="00C16562"/>
    <w:rsid w:val="00C1741B"/>
    <w:rsid w:val="00C20D04"/>
    <w:rsid w:val="00C23A4B"/>
    <w:rsid w:val="00C27151"/>
    <w:rsid w:val="00C27B9A"/>
    <w:rsid w:val="00C30C90"/>
    <w:rsid w:val="00C3221A"/>
    <w:rsid w:val="00C34E65"/>
    <w:rsid w:val="00C35B7D"/>
    <w:rsid w:val="00C43CBB"/>
    <w:rsid w:val="00C52F60"/>
    <w:rsid w:val="00C5388B"/>
    <w:rsid w:val="00C645D5"/>
    <w:rsid w:val="00C71CEF"/>
    <w:rsid w:val="00C72499"/>
    <w:rsid w:val="00C72815"/>
    <w:rsid w:val="00C728AE"/>
    <w:rsid w:val="00C764DD"/>
    <w:rsid w:val="00C82B1B"/>
    <w:rsid w:val="00C9471A"/>
    <w:rsid w:val="00C97D81"/>
    <w:rsid w:val="00CA27F0"/>
    <w:rsid w:val="00CA71A4"/>
    <w:rsid w:val="00CB0255"/>
    <w:rsid w:val="00CB3C41"/>
    <w:rsid w:val="00CB5A47"/>
    <w:rsid w:val="00CC6511"/>
    <w:rsid w:val="00CC7433"/>
    <w:rsid w:val="00CD0D8F"/>
    <w:rsid w:val="00CD4ABF"/>
    <w:rsid w:val="00CD79F6"/>
    <w:rsid w:val="00CE1ACA"/>
    <w:rsid w:val="00CE35D9"/>
    <w:rsid w:val="00CE786A"/>
    <w:rsid w:val="00CF09FA"/>
    <w:rsid w:val="00CF21C2"/>
    <w:rsid w:val="00CF6ACD"/>
    <w:rsid w:val="00D00F2B"/>
    <w:rsid w:val="00D013A3"/>
    <w:rsid w:val="00D03A78"/>
    <w:rsid w:val="00D03B31"/>
    <w:rsid w:val="00D06FEB"/>
    <w:rsid w:val="00D1083F"/>
    <w:rsid w:val="00D11A0C"/>
    <w:rsid w:val="00D1444F"/>
    <w:rsid w:val="00D16F9C"/>
    <w:rsid w:val="00D24AD8"/>
    <w:rsid w:val="00D26F09"/>
    <w:rsid w:val="00D27A5F"/>
    <w:rsid w:val="00D32F09"/>
    <w:rsid w:val="00D34C94"/>
    <w:rsid w:val="00D36E9F"/>
    <w:rsid w:val="00D42A36"/>
    <w:rsid w:val="00D52624"/>
    <w:rsid w:val="00D5282D"/>
    <w:rsid w:val="00D5605B"/>
    <w:rsid w:val="00D605DA"/>
    <w:rsid w:val="00D611F9"/>
    <w:rsid w:val="00D749F8"/>
    <w:rsid w:val="00D74C68"/>
    <w:rsid w:val="00D837FF"/>
    <w:rsid w:val="00D8445F"/>
    <w:rsid w:val="00D86BCD"/>
    <w:rsid w:val="00D97F08"/>
    <w:rsid w:val="00DA41B4"/>
    <w:rsid w:val="00DA4FAF"/>
    <w:rsid w:val="00DA69A0"/>
    <w:rsid w:val="00DA71F7"/>
    <w:rsid w:val="00DA775E"/>
    <w:rsid w:val="00DA7EBE"/>
    <w:rsid w:val="00DB10EE"/>
    <w:rsid w:val="00DB1F39"/>
    <w:rsid w:val="00DB6CCB"/>
    <w:rsid w:val="00DC40E1"/>
    <w:rsid w:val="00DC71F8"/>
    <w:rsid w:val="00DD0860"/>
    <w:rsid w:val="00DD14A1"/>
    <w:rsid w:val="00DD2B16"/>
    <w:rsid w:val="00DD4564"/>
    <w:rsid w:val="00DD6D91"/>
    <w:rsid w:val="00DE2779"/>
    <w:rsid w:val="00DE2909"/>
    <w:rsid w:val="00DE4A68"/>
    <w:rsid w:val="00DE54D8"/>
    <w:rsid w:val="00DE697F"/>
    <w:rsid w:val="00DE6E3D"/>
    <w:rsid w:val="00DF07F9"/>
    <w:rsid w:val="00DF0DF8"/>
    <w:rsid w:val="00DF2128"/>
    <w:rsid w:val="00DF37DA"/>
    <w:rsid w:val="00E01B56"/>
    <w:rsid w:val="00E024E9"/>
    <w:rsid w:val="00E033C9"/>
    <w:rsid w:val="00E03C40"/>
    <w:rsid w:val="00E0491F"/>
    <w:rsid w:val="00E101D8"/>
    <w:rsid w:val="00E1046D"/>
    <w:rsid w:val="00E11828"/>
    <w:rsid w:val="00E16E08"/>
    <w:rsid w:val="00E20037"/>
    <w:rsid w:val="00E22D57"/>
    <w:rsid w:val="00E23628"/>
    <w:rsid w:val="00E23BF3"/>
    <w:rsid w:val="00E24699"/>
    <w:rsid w:val="00E256EE"/>
    <w:rsid w:val="00E34C6D"/>
    <w:rsid w:val="00E411A6"/>
    <w:rsid w:val="00E42BD3"/>
    <w:rsid w:val="00E43971"/>
    <w:rsid w:val="00E466BF"/>
    <w:rsid w:val="00E5007B"/>
    <w:rsid w:val="00E6072A"/>
    <w:rsid w:val="00E613C4"/>
    <w:rsid w:val="00E633F9"/>
    <w:rsid w:val="00E656E1"/>
    <w:rsid w:val="00E6669C"/>
    <w:rsid w:val="00E72D2D"/>
    <w:rsid w:val="00E73110"/>
    <w:rsid w:val="00E805FA"/>
    <w:rsid w:val="00E829BF"/>
    <w:rsid w:val="00E8658A"/>
    <w:rsid w:val="00E876C1"/>
    <w:rsid w:val="00E92FE2"/>
    <w:rsid w:val="00EA0D7E"/>
    <w:rsid w:val="00EA5005"/>
    <w:rsid w:val="00EA5447"/>
    <w:rsid w:val="00EA7A28"/>
    <w:rsid w:val="00EB0C25"/>
    <w:rsid w:val="00EB40FF"/>
    <w:rsid w:val="00EB4BFF"/>
    <w:rsid w:val="00EC0BA8"/>
    <w:rsid w:val="00EC213A"/>
    <w:rsid w:val="00EC51B1"/>
    <w:rsid w:val="00ED2DED"/>
    <w:rsid w:val="00ED3061"/>
    <w:rsid w:val="00ED5B49"/>
    <w:rsid w:val="00EE02A6"/>
    <w:rsid w:val="00EF18DD"/>
    <w:rsid w:val="00F10017"/>
    <w:rsid w:val="00F102B7"/>
    <w:rsid w:val="00F10E87"/>
    <w:rsid w:val="00F10E93"/>
    <w:rsid w:val="00F144F0"/>
    <w:rsid w:val="00F17632"/>
    <w:rsid w:val="00F22C56"/>
    <w:rsid w:val="00F25B1E"/>
    <w:rsid w:val="00F270DF"/>
    <w:rsid w:val="00F3247A"/>
    <w:rsid w:val="00F37A03"/>
    <w:rsid w:val="00F40B75"/>
    <w:rsid w:val="00F50030"/>
    <w:rsid w:val="00F51F0D"/>
    <w:rsid w:val="00F53DE8"/>
    <w:rsid w:val="00F54718"/>
    <w:rsid w:val="00F55F0A"/>
    <w:rsid w:val="00F562A4"/>
    <w:rsid w:val="00F610AC"/>
    <w:rsid w:val="00F649AB"/>
    <w:rsid w:val="00F65E13"/>
    <w:rsid w:val="00F66118"/>
    <w:rsid w:val="00F6612F"/>
    <w:rsid w:val="00F701D4"/>
    <w:rsid w:val="00F732F5"/>
    <w:rsid w:val="00F74AE6"/>
    <w:rsid w:val="00F77C69"/>
    <w:rsid w:val="00F910C4"/>
    <w:rsid w:val="00F928A9"/>
    <w:rsid w:val="00FA454D"/>
    <w:rsid w:val="00FA60F5"/>
    <w:rsid w:val="00FB1124"/>
    <w:rsid w:val="00FB126A"/>
    <w:rsid w:val="00FB18A1"/>
    <w:rsid w:val="00FB24D7"/>
    <w:rsid w:val="00FB45A4"/>
    <w:rsid w:val="00FC34EF"/>
    <w:rsid w:val="00FC4C7B"/>
    <w:rsid w:val="00FC5366"/>
    <w:rsid w:val="00FC586F"/>
    <w:rsid w:val="00FD01BE"/>
    <w:rsid w:val="00FD3690"/>
    <w:rsid w:val="00FD4A35"/>
    <w:rsid w:val="00FD65E4"/>
    <w:rsid w:val="00FD796A"/>
    <w:rsid w:val="00FE0E23"/>
    <w:rsid w:val="00FE28F3"/>
    <w:rsid w:val="00FE38A9"/>
    <w:rsid w:val="00FE4637"/>
    <w:rsid w:val="00FE57BC"/>
    <w:rsid w:val="00FE5F09"/>
    <w:rsid w:val="00FF40C0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70A9983"/>
  <w15:docId w15:val="{D53CCC32-BDC3-426B-B028-6CEAE178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2C1"/>
    <w:pPr>
      <w:spacing w:before="60"/>
      <w:ind w:left="425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1919A6"/>
    <w:pPr>
      <w:keepNext/>
      <w:numPr>
        <w:numId w:val="4"/>
      </w:numPr>
      <w:tabs>
        <w:tab w:val="clear" w:pos="1402"/>
        <w:tab w:val="num" w:pos="142"/>
      </w:tabs>
      <w:autoSpaceDE w:val="0"/>
      <w:autoSpaceDN w:val="0"/>
      <w:adjustRightInd w:val="0"/>
      <w:spacing w:before="240"/>
      <w:ind w:left="142" w:hanging="142"/>
      <w:jc w:val="center"/>
      <w:outlineLvl w:val="0"/>
    </w:pPr>
    <w:rPr>
      <w:rFonts w:ascii="Segoe UI" w:eastAsia="Times New Roman" w:hAnsi="Segoe UI" w:cs="Segoe UI"/>
      <w:b/>
      <w:sz w:val="22"/>
      <w:szCs w:val="22"/>
      <w:u w:val="single"/>
    </w:rPr>
  </w:style>
  <w:style w:type="paragraph" w:styleId="Nadpis2">
    <w:name w:val="heading 2"/>
    <w:next w:val="Normln"/>
    <w:link w:val="Nadpis2Char"/>
    <w:uiPriority w:val="9"/>
    <w:unhideWhenUsed/>
    <w:qFormat/>
    <w:rsid w:val="002022C1"/>
    <w:pPr>
      <w:numPr>
        <w:ilvl w:val="1"/>
        <w:numId w:val="4"/>
      </w:numPr>
      <w:tabs>
        <w:tab w:val="clear" w:pos="1544"/>
      </w:tabs>
      <w:spacing w:before="120"/>
      <w:ind w:left="426" w:hanging="426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3">
    <w:name w:val="heading 3"/>
    <w:link w:val="Nadpis3Char"/>
    <w:uiPriority w:val="9"/>
    <w:unhideWhenUsed/>
    <w:qFormat/>
    <w:rsid w:val="001919A6"/>
    <w:pPr>
      <w:numPr>
        <w:ilvl w:val="2"/>
        <w:numId w:val="4"/>
      </w:numPr>
      <w:tabs>
        <w:tab w:val="clear" w:pos="606"/>
        <w:tab w:val="num" w:pos="709"/>
      </w:tabs>
      <w:spacing w:before="60"/>
      <w:ind w:left="709" w:hanging="283"/>
      <w:outlineLvl w:val="2"/>
    </w:pPr>
    <w:rPr>
      <w:rFonts w:ascii="Segoe UI" w:eastAsia="Times New Roman" w:hAnsi="Segoe UI" w:cs="Segoe UI"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1919A6"/>
    <w:pPr>
      <w:numPr>
        <w:numId w:val="9"/>
      </w:numPr>
      <w:tabs>
        <w:tab w:val="num" w:pos="851"/>
      </w:tabs>
      <w:spacing w:before="60"/>
      <w:ind w:left="851" w:hanging="142"/>
      <w:outlineLvl w:val="3"/>
    </w:pPr>
    <w:rPr>
      <w:rFonts w:ascii="Segoe UI" w:eastAsia="Times New Roman" w:hAnsi="Segoe UI" w:cs="Segoe UI"/>
      <w:noProof/>
      <w:sz w:val="22"/>
      <w:szCs w:val="22"/>
    </w:rPr>
  </w:style>
  <w:style w:type="paragraph" w:styleId="Nadpis5">
    <w:name w:val="heading 5"/>
    <w:next w:val="Normln"/>
    <w:link w:val="Nadpis5Char"/>
    <w:uiPriority w:val="9"/>
    <w:unhideWhenUsed/>
    <w:rsid w:val="00763480"/>
    <w:pPr>
      <w:numPr>
        <w:ilvl w:val="4"/>
        <w:numId w:val="1"/>
      </w:numPr>
      <w:tabs>
        <w:tab w:val="clear" w:pos="3600"/>
        <w:tab w:val="num" w:pos="1134"/>
      </w:tabs>
      <w:ind w:left="1134" w:hanging="425"/>
      <w:outlineLvl w:val="4"/>
    </w:pPr>
    <w:rPr>
      <w:rFonts w:ascii="Franklin Gothic Book" w:eastAsia="Times New Roman" w:hAnsi="Franklin Gothic Book"/>
      <w:color w:val="FF0000"/>
      <w:sz w:val="22"/>
      <w:szCs w:val="22"/>
    </w:rPr>
  </w:style>
  <w:style w:type="paragraph" w:styleId="Nadpis6">
    <w:name w:val="heading 6"/>
    <w:next w:val="Normln"/>
    <w:link w:val="Nadpis6Char"/>
    <w:uiPriority w:val="9"/>
    <w:unhideWhenUsed/>
    <w:rsid w:val="00015B3C"/>
    <w:pPr>
      <w:numPr>
        <w:ilvl w:val="1"/>
        <w:numId w:val="2"/>
      </w:numPr>
      <w:spacing w:before="60"/>
      <w:jc w:val="both"/>
      <w:outlineLvl w:val="5"/>
    </w:pPr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/>
    </w:pPr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rsid w:val="000132C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2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B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23BF3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BF3"/>
    <w:rPr>
      <w:rFonts w:ascii="Verdana" w:eastAsia="Times New Roman" w:hAnsi="Verdana"/>
      <w:b/>
      <w:bCs/>
    </w:rPr>
  </w:style>
  <w:style w:type="table" w:styleId="Mkatabulky">
    <w:name w:val="Table Grid"/>
    <w:basedOn w:val="Normlntabulka"/>
    <w:uiPriority w:val="59"/>
    <w:rsid w:val="0016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966BFB"/>
    <w:pPr>
      <w:tabs>
        <w:tab w:val="center" w:pos="4536"/>
        <w:tab w:val="right" w:pos="9072"/>
      </w:tabs>
      <w:autoSpaceDE w:val="0"/>
      <w:autoSpaceDN w:val="0"/>
      <w:adjustRightInd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966BFB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572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72033"/>
    <w:rPr>
      <w:rFonts w:ascii="Verdana" w:eastAsia="Times New Roman" w:hAnsi="Verdana"/>
      <w:sz w:val="16"/>
      <w:szCs w:val="24"/>
    </w:rPr>
  </w:style>
  <w:style w:type="character" w:styleId="Sledovanodkaz">
    <w:name w:val="FollowedHyperlink"/>
    <w:uiPriority w:val="99"/>
    <w:semiHidden/>
    <w:unhideWhenUsed/>
    <w:rsid w:val="00E466BF"/>
    <w:rPr>
      <w:color w:val="954F72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919A6"/>
    <w:rPr>
      <w:rFonts w:ascii="Segoe UI" w:eastAsia="Times New Roman" w:hAnsi="Segoe UI" w:cs="Segoe UI"/>
      <w:b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022C1"/>
    <w:rPr>
      <w:rFonts w:ascii="Segoe UI" w:eastAsia="Times New Roman" w:hAnsi="Segoe UI" w:cs="Segoe UI"/>
      <w:noProof/>
      <w:sz w:val="22"/>
      <w:szCs w:val="22"/>
    </w:rPr>
  </w:style>
  <w:style w:type="numbering" w:customStyle="1" w:styleId="Styl1">
    <w:name w:val="Styl1"/>
    <w:uiPriority w:val="99"/>
    <w:rsid w:val="00FB24D7"/>
    <w:pPr>
      <w:numPr>
        <w:numId w:val="4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1919A6"/>
    <w:rPr>
      <w:rFonts w:ascii="Segoe UI" w:eastAsia="Times New Roman" w:hAnsi="Segoe UI" w:cs="Segoe UI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1919A6"/>
    <w:rPr>
      <w:rFonts w:ascii="Segoe UI" w:eastAsia="Times New Roman" w:hAnsi="Segoe UI" w:cs="Segoe UI"/>
      <w:noProof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763480"/>
    <w:rPr>
      <w:rFonts w:ascii="Franklin Gothic Book" w:eastAsia="Times New Roman" w:hAnsi="Franklin Gothic Book"/>
      <w:color w:val="FF000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15B3C"/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styleId="Hypertextovodkaz">
    <w:name w:val="Hyperlink"/>
    <w:rsid w:val="00565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gec@nzm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ce@nzm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tirad.zednik@nzm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blanka.prikopova@nz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adimir.michalek@nzm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9E5BF-CC22-4A16-825D-555BEFDF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2547</Words>
  <Characters>15029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Tenagras s.r.o.</Company>
  <LinksUpToDate>false</LinksUpToDate>
  <CharactersWithSpaces>17541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http://www.strukturalni-fondy.cz/cs/Microsites/IROP/Dokumenty?refnodeid=763255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Šeferna Václav</cp:lastModifiedBy>
  <cp:revision>5</cp:revision>
  <cp:lastPrinted>2019-01-16T12:56:00Z</cp:lastPrinted>
  <dcterms:created xsi:type="dcterms:W3CDTF">2025-07-30T08:27:00Z</dcterms:created>
  <dcterms:modified xsi:type="dcterms:W3CDTF">2025-08-07T07:59:00Z</dcterms:modified>
</cp:coreProperties>
</file>