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D4423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23">
        <w:rPr>
          <w:rFonts w:ascii="Times New Roman" w:hAnsi="Times New Roman" w:cs="Times New Roman"/>
          <w:b/>
          <w:sz w:val="24"/>
          <w:szCs w:val="24"/>
        </w:rPr>
        <w:t xml:space="preserve">Libáňský potok, jez Libáň, rekonstrukce jezu, </w:t>
      </w:r>
      <w:proofErr w:type="gramStart"/>
      <w:r w:rsidRPr="00CD4423">
        <w:rPr>
          <w:rFonts w:ascii="Times New Roman" w:hAnsi="Times New Roman" w:cs="Times New Roman"/>
          <w:b/>
          <w:sz w:val="24"/>
          <w:szCs w:val="24"/>
        </w:rPr>
        <w:t>ř.km</w:t>
      </w:r>
      <w:proofErr w:type="gramEnd"/>
      <w:r w:rsidRPr="00CD4423">
        <w:rPr>
          <w:rFonts w:ascii="Times New Roman" w:hAnsi="Times New Roman" w:cs="Times New Roman"/>
          <w:b/>
          <w:sz w:val="24"/>
          <w:szCs w:val="24"/>
        </w:rPr>
        <w:t xml:space="preserve"> 8,695 –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877B16"/>
    <w:rsid w:val="009C0CAF"/>
    <w:rsid w:val="009F2BE0"/>
    <w:rsid w:val="00CB3207"/>
    <w:rsid w:val="00CD4423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16</cp:revision>
  <dcterms:created xsi:type="dcterms:W3CDTF">2022-03-22T08:40:00Z</dcterms:created>
  <dcterms:modified xsi:type="dcterms:W3CDTF">2025-08-12T09:22:00Z</dcterms:modified>
</cp:coreProperties>
</file>