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01500" w14:textId="77777777" w:rsidR="00404956" w:rsidRDefault="00404956" w:rsidP="002D1EB7">
      <w:pPr>
        <w:pStyle w:val="Podnadpis"/>
        <w:spacing w:before="240"/>
      </w:pPr>
    </w:p>
    <w:p w14:paraId="69F75231" w14:textId="3A83F022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BE40F6C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FC597F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7F280BA" w14:textId="22342C6B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5A4960" w:rsidRPr="005A4960">
        <w:rPr>
          <w:rFonts w:ascii="Arial" w:eastAsia="Arial" w:hAnsi="Arial" w:cs="Arial"/>
          <w:b/>
          <w:bCs/>
          <w:sz w:val="20"/>
          <w:szCs w:val="20"/>
        </w:rPr>
        <w:t>Revitalizace historického objektu NKP Hřebčín Kladruby nad Labem – obnova stodoly Josefov</w:t>
      </w:r>
    </w:p>
    <w:p w14:paraId="5D416012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246410A8" w:rsidR="00E85C87" w:rsidRPr="00334AAD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</w:t>
      </w:r>
      <w:r w:rsidR="00295221" w:rsidRPr="00334AAD">
        <w:rPr>
          <w:rFonts w:ascii="Arial" w:eastAsia="Arial" w:hAnsi="Arial" w:cs="Arial"/>
          <w:sz w:val="20"/>
          <w:szCs w:val="20"/>
        </w:rPr>
        <w:t>odavatel</w:t>
      </w:r>
      <w:r w:rsidR="00933325" w:rsidRPr="00334AAD">
        <w:rPr>
          <w:rFonts w:ascii="Arial" w:eastAsia="Arial" w:hAnsi="Arial" w:cs="Arial"/>
          <w:sz w:val="20"/>
          <w:szCs w:val="20"/>
        </w:rPr>
        <w:t xml:space="preserve"> (název, IČO)</w:t>
      </w:r>
      <w:r w:rsidR="00295221" w:rsidRPr="00334AAD">
        <w:rPr>
          <w:rFonts w:ascii="Arial" w:eastAsia="Arial" w:hAnsi="Arial" w:cs="Arial"/>
          <w:sz w:val="20"/>
          <w:szCs w:val="20"/>
        </w:rPr>
        <w:tab/>
      </w:r>
      <w:r w:rsidR="00E85C87" w:rsidRPr="00404956">
        <w:rPr>
          <w:rFonts w:ascii="Arial" w:eastAsia="Arial" w:hAnsi="Arial" w:cs="Arial"/>
          <w:sz w:val="20"/>
          <w:szCs w:val="20"/>
          <w:highlight w:val="yellow"/>
        </w:rPr>
        <w:t>……….</w:t>
      </w:r>
      <w:r w:rsidR="00295221" w:rsidRPr="00404956">
        <w:rPr>
          <w:rFonts w:ascii="Arial" w:eastAsia="Arial" w:hAnsi="Arial" w:cs="Arial"/>
          <w:sz w:val="20"/>
          <w:szCs w:val="20"/>
          <w:highlight w:val="yellow"/>
        </w:rPr>
        <w:t>....</w:t>
      </w:r>
      <w:r w:rsidR="000D4315" w:rsidRPr="00404956">
        <w:rPr>
          <w:rFonts w:ascii="Arial" w:eastAsia="Arial" w:hAnsi="Arial" w:cs="Arial"/>
          <w:sz w:val="20"/>
          <w:szCs w:val="20"/>
          <w:highlight w:val="yellow"/>
        </w:rPr>
        <w:t>........</w:t>
      </w:r>
      <w:r w:rsidR="00295221" w:rsidRPr="00404956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E85C87" w:rsidRPr="00404956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334AAD" w:rsidRPr="00404956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E85C87" w:rsidRPr="00404956">
        <w:rPr>
          <w:rFonts w:ascii="Arial" w:eastAsia="Arial" w:hAnsi="Arial" w:cs="Arial"/>
          <w:sz w:val="20"/>
          <w:szCs w:val="20"/>
          <w:highlight w:val="yellow"/>
        </w:rPr>
        <w:t>.....................................</w:t>
      </w:r>
      <w:r w:rsidR="00295221" w:rsidRPr="00404956">
        <w:rPr>
          <w:rFonts w:ascii="Arial" w:eastAsia="Arial" w:hAnsi="Arial" w:cs="Arial"/>
          <w:sz w:val="20"/>
          <w:szCs w:val="20"/>
          <w:highlight w:val="yellow"/>
        </w:rPr>
        <w:t xml:space="preserve">................... </w:t>
      </w:r>
    </w:p>
    <w:p w14:paraId="17A9E46D" w14:textId="77777777" w:rsidR="00334AAD" w:rsidRPr="00334AAD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404956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 w:rsidRPr="00404956">
        <w:rPr>
          <w:rFonts w:cs="Arial"/>
          <w:sz w:val="20"/>
          <w:szCs w:val="20"/>
          <w:highlight w:val="yellow"/>
        </w:rPr>
        <w:t>.</w:t>
      </w:r>
    </w:p>
    <w:p w14:paraId="0B748049" w14:textId="0F1302D9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2D1EB7" w:rsidRPr="00334AAD">
        <w:rPr>
          <w:rFonts w:ascii="Arial" w:eastAsia="Arial" w:hAnsi="Arial" w:cs="Arial"/>
          <w:sz w:val="20"/>
          <w:szCs w:val="20"/>
        </w:rPr>
        <w:t>dodavatel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1F971780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4A00977B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 w:rsidR="00FC597F">
        <w:rPr>
          <w:rFonts w:ascii="Arial" w:eastAsia="Arial" w:hAnsi="Arial" w:cs="Arial"/>
          <w:sz w:val="20"/>
          <w:szCs w:val="20"/>
        </w:rPr>
        <w:t> </w:t>
      </w:r>
      <w:r w:rsidRPr="00334AAD">
        <w:rPr>
          <w:rFonts w:ascii="Arial" w:eastAsia="Arial" w:hAnsi="Arial" w:cs="Arial"/>
          <w:sz w:val="20"/>
          <w:szCs w:val="20"/>
        </w:rPr>
        <w:t>Rusku,</w:t>
      </w:r>
    </w:p>
    <w:p w14:paraId="5F6D1349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E93B2E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3B2E">
        <w:rPr>
          <w:rFonts w:ascii="Arial" w:eastAsia="Arial" w:hAnsi="Arial" w:cs="Arial"/>
          <w:b/>
          <w:bCs/>
          <w:sz w:val="20"/>
          <w:szCs w:val="20"/>
        </w:rPr>
        <w:t>P</w:t>
      </w:r>
      <w:r w:rsidR="00DD0B71" w:rsidRPr="00E93B2E">
        <w:rPr>
          <w:rFonts w:ascii="Arial" w:eastAsia="Arial" w:hAnsi="Arial" w:cs="Arial"/>
          <w:b/>
          <w:bCs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4BA14E8D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FC597F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CFCBD57" w14:textId="16F87F43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55E96A2B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16C1789" w:rsidR="00072B20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</w:t>
      </w:r>
      <w:r w:rsidR="00E93B2E" w:rsidRPr="00334AAD">
        <w:rPr>
          <w:rFonts w:ascii="Arial" w:eastAsia="Arial" w:hAnsi="Arial" w:cs="Arial"/>
          <w:sz w:val="20"/>
          <w:szCs w:val="20"/>
        </w:rPr>
        <w:t>D</w:t>
      </w:r>
      <w:r w:rsidRPr="00334AAD">
        <w:rPr>
          <w:rFonts w:ascii="Arial" w:eastAsia="Arial" w:hAnsi="Arial" w:cs="Arial"/>
          <w:sz w:val="20"/>
          <w:szCs w:val="20"/>
        </w:rPr>
        <w:t>odavatel</w:t>
      </w:r>
    </w:p>
    <w:p w14:paraId="59397241" w14:textId="3ACFD2A3" w:rsidR="00E93B2E" w:rsidRPr="00E93B2E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1D09852" w14:textId="7EE02271" w:rsidR="00E93B2E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963E63" w14:textId="59E44730" w:rsidR="00E93B2E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58BD395" w14:textId="77777777" w:rsidR="00E93B2E" w:rsidRPr="00E93B2E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62F6198" w14:textId="75D655F0" w:rsidR="00E93B2E" w:rsidRDefault="00E93B2E" w:rsidP="00E93B2E">
      <w:pPr>
        <w:pStyle w:val="Odstavecseseznamem"/>
        <w:spacing w:after="60"/>
        <w:ind w:left="4956" w:right="-991" w:firstLine="708"/>
        <w:jc w:val="left"/>
        <w:rPr>
          <w:rFonts w:ascii="Arial" w:eastAsia="Arial" w:hAnsi="Arial" w:cs="Arial"/>
          <w:sz w:val="20"/>
          <w:szCs w:val="20"/>
        </w:rPr>
      </w:pPr>
    </w:p>
    <w:p w14:paraId="35B09623" w14:textId="77777777" w:rsidR="006672F3" w:rsidRDefault="006672F3" w:rsidP="006672F3">
      <w:pPr>
        <w:rPr>
          <w:rFonts w:ascii="Arial" w:eastAsia="Arial" w:hAnsi="Arial" w:cs="Arial"/>
          <w:sz w:val="20"/>
          <w:szCs w:val="20"/>
        </w:rPr>
      </w:pPr>
    </w:p>
    <w:p w14:paraId="108EB86D" w14:textId="77777777" w:rsidR="006672F3" w:rsidRPr="006672F3" w:rsidRDefault="006672F3" w:rsidP="006672F3">
      <w:pPr>
        <w:jc w:val="right"/>
        <w:rPr>
          <w:rFonts w:eastAsia="Arial"/>
        </w:rPr>
      </w:pPr>
    </w:p>
    <w:sectPr w:rsidR="006672F3" w:rsidRPr="006672F3" w:rsidSect="00401F7C">
      <w:headerReference w:type="default" r:id="rId11"/>
      <w:footerReference w:type="default" r:id="rId12"/>
      <w:headerReference w:type="first" r:id="rId13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084ED" w14:textId="77777777" w:rsidR="00A865A5" w:rsidRDefault="00A865A5" w:rsidP="00072B20">
      <w:r>
        <w:separator/>
      </w:r>
    </w:p>
  </w:endnote>
  <w:endnote w:type="continuationSeparator" w:id="0">
    <w:p w14:paraId="66DC56F7" w14:textId="77777777" w:rsidR="00A865A5" w:rsidRDefault="00A865A5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6401EA05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7C207" w14:textId="77777777" w:rsidR="00A865A5" w:rsidRDefault="00A865A5" w:rsidP="00072B20">
      <w:r>
        <w:separator/>
      </w:r>
    </w:p>
  </w:footnote>
  <w:footnote w:type="continuationSeparator" w:id="0">
    <w:p w14:paraId="15084F93" w14:textId="77777777" w:rsidR="00A865A5" w:rsidRDefault="00A865A5" w:rsidP="00072B20">
      <w:r>
        <w:continuationSeparator/>
      </w:r>
    </w:p>
  </w:footnote>
  <w:footnote w:id="1">
    <w:p w14:paraId="5815EF4D" w14:textId="60AC5505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C597F">
        <w:t>A</w:t>
      </w:r>
      <w:r w:rsidRPr="00072B20">
        <w:t xml:space="preserve">ktuální seznam sankcionovaných osob je uveden na </w:t>
      </w:r>
      <w:r w:rsidR="00E93B2E" w:rsidRPr="00E93B2E">
        <w:t>https://www.sanctionsmap.eu/</w:t>
      </w:r>
      <w:r w:rsidR="00FC597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26F81" w14:textId="334AFBC8" w:rsidR="00C573D7" w:rsidRDefault="00C573D7">
    <w:pPr>
      <w:pStyle w:val="Zhlav"/>
    </w:pPr>
    <w:r>
      <w:t xml:space="preserve">Příloha č. </w:t>
    </w:r>
    <w:r w:rsidR="006F3D79">
      <w:t xml:space="preserve">7 </w:t>
    </w:r>
    <w: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661748">
    <w:abstractNumId w:val="1"/>
  </w:num>
  <w:num w:numId="2" w16cid:durableId="1923101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35736"/>
    <w:rsid w:val="00072B20"/>
    <w:rsid w:val="000D4315"/>
    <w:rsid w:val="001864CB"/>
    <w:rsid w:val="001A72A9"/>
    <w:rsid w:val="001D2D1A"/>
    <w:rsid w:val="001F0F29"/>
    <w:rsid w:val="0020106F"/>
    <w:rsid w:val="00223233"/>
    <w:rsid w:val="00233F4C"/>
    <w:rsid w:val="00235902"/>
    <w:rsid w:val="00294DCB"/>
    <w:rsid w:val="00295221"/>
    <w:rsid w:val="002A7BDD"/>
    <w:rsid w:val="002C1BB2"/>
    <w:rsid w:val="002D1EB7"/>
    <w:rsid w:val="002F514E"/>
    <w:rsid w:val="00301E66"/>
    <w:rsid w:val="00334AAD"/>
    <w:rsid w:val="003B6DE8"/>
    <w:rsid w:val="003E299F"/>
    <w:rsid w:val="003E3358"/>
    <w:rsid w:val="003F73D6"/>
    <w:rsid w:val="00401357"/>
    <w:rsid w:val="00401F7C"/>
    <w:rsid w:val="00404956"/>
    <w:rsid w:val="00425D33"/>
    <w:rsid w:val="0048435D"/>
    <w:rsid w:val="004A242C"/>
    <w:rsid w:val="004E1501"/>
    <w:rsid w:val="0050690E"/>
    <w:rsid w:val="005A4960"/>
    <w:rsid w:val="005B1652"/>
    <w:rsid w:val="006249AA"/>
    <w:rsid w:val="00634B36"/>
    <w:rsid w:val="006672F3"/>
    <w:rsid w:val="0069477C"/>
    <w:rsid w:val="006A06DD"/>
    <w:rsid w:val="006E1694"/>
    <w:rsid w:val="006F3D79"/>
    <w:rsid w:val="00721B32"/>
    <w:rsid w:val="00765923"/>
    <w:rsid w:val="00767923"/>
    <w:rsid w:val="00784F1D"/>
    <w:rsid w:val="00796C02"/>
    <w:rsid w:val="00813049"/>
    <w:rsid w:val="00863E62"/>
    <w:rsid w:val="00887AF5"/>
    <w:rsid w:val="008B1D8C"/>
    <w:rsid w:val="00914AC4"/>
    <w:rsid w:val="00933325"/>
    <w:rsid w:val="009526EB"/>
    <w:rsid w:val="009805B1"/>
    <w:rsid w:val="009A79C0"/>
    <w:rsid w:val="009D174E"/>
    <w:rsid w:val="00A3649B"/>
    <w:rsid w:val="00A865A5"/>
    <w:rsid w:val="00AC1D6B"/>
    <w:rsid w:val="00AF5B9D"/>
    <w:rsid w:val="00B04742"/>
    <w:rsid w:val="00B53352"/>
    <w:rsid w:val="00BC34F6"/>
    <w:rsid w:val="00C261D7"/>
    <w:rsid w:val="00C30D76"/>
    <w:rsid w:val="00C56028"/>
    <w:rsid w:val="00C573D7"/>
    <w:rsid w:val="00CF289D"/>
    <w:rsid w:val="00D42621"/>
    <w:rsid w:val="00D43DF7"/>
    <w:rsid w:val="00D527A4"/>
    <w:rsid w:val="00D75A88"/>
    <w:rsid w:val="00DA638B"/>
    <w:rsid w:val="00DC6597"/>
    <w:rsid w:val="00DD0B71"/>
    <w:rsid w:val="00DF524B"/>
    <w:rsid w:val="00E85C87"/>
    <w:rsid w:val="00E93B2E"/>
    <w:rsid w:val="00EB2C8B"/>
    <w:rsid w:val="00F2112A"/>
    <w:rsid w:val="00F649B0"/>
    <w:rsid w:val="00FC597F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Marek Šnajdr</cp:lastModifiedBy>
  <cp:revision>14</cp:revision>
  <dcterms:created xsi:type="dcterms:W3CDTF">2023-03-13T10:31:00Z</dcterms:created>
  <dcterms:modified xsi:type="dcterms:W3CDTF">2025-07-17T20:01:00Z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