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D47D8" w14:textId="77777777" w:rsidR="009A3DB7" w:rsidRPr="00595D2C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>ZADÁNÍ ROZSAHU STAVBY – ZPRACOVÁNÍ PD</w:t>
      </w:r>
    </w:p>
    <w:p w14:paraId="17F9E6D6" w14:textId="77777777"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14:paraId="69197083" w14:textId="0477F074" w:rsidR="004C3A8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F922A9">
        <w:rPr>
          <w:rFonts w:ascii="Arial" w:hAnsi="Arial" w:cs="Arial"/>
        </w:rPr>
        <w:t>VN Rouchovany – rekonstrukce</w:t>
      </w:r>
    </w:p>
    <w:p w14:paraId="3E66534B" w14:textId="763E5908" w:rsidR="00F922A9" w:rsidRPr="00595D2C" w:rsidRDefault="00F922A9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Číslo stavby: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113321PDC</w:t>
      </w:r>
    </w:p>
    <w:p w14:paraId="297AF718" w14:textId="25994F30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F922A9">
        <w:rPr>
          <w:rFonts w:ascii="Arial" w:hAnsi="Arial" w:cs="Arial"/>
        </w:rPr>
        <w:t>Olešná</w:t>
      </w:r>
    </w:p>
    <w:p w14:paraId="6D661AF9" w14:textId="6C0C9E6F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533BBB" w:rsidRPr="00595D2C">
        <w:rPr>
          <w:rFonts w:ascii="Arial" w:hAnsi="Arial" w:cs="Arial"/>
        </w:rPr>
        <w:tab/>
      </w:r>
      <w:r w:rsidR="003B2F42" w:rsidRPr="003B2F42">
        <w:rPr>
          <w:rFonts w:ascii="Arial" w:hAnsi="Arial" w:cs="Arial"/>
        </w:rPr>
        <w:t>4-15-01-147</w:t>
      </w:r>
    </w:p>
    <w:p w14:paraId="0125B8B3" w14:textId="057FA8DA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Místo stavby (k. </w:t>
      </w:r>
      <w:proofErr w:type="spellStart"/>
      <w:r w:rsidRPr="00595D2C">
        <w:rPr>
          <w:rFonts w:ascii="Arial" w:hAnsi="Arial" w:cs="Arial"/>
        </w:rPr>
        <w:t>ú.</w:t>
      </w:r>
      <w:proofErr w:type="spellEnd"/>
      <w:r w:rsidRPr="00595D2C">
        <w:rPr>
          <w:rFonts w:ascii="Arial" w:hAnsi="Arial" w:cs="Arial"/>
        </w:rPr>
        <w:t>):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F922A9">
        <w:rPr>
          <w:rFonts w:ascii="Arial" w:hAnsi="Arial" w:cs="Arial"/>
        </w:rPr>
        <w:t>Rouchovany, Lipňany u Skryjí</w:t>
      </w:r>
    </w:p>
    <w:p w14:paraId="1F2B506B" w14:textId="0D7D6075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Okres: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F922A9">
        <w:rPr>
          <w:rFonts w:ascii="Arial" w:hAnsi="Arial" w:cs="Arial"/>
        </w:rPr>
        <w:t>Třebíč</w:t>
      </w:r>
    </w:p>
    <w:p w14:paraId="5BB8E4D9" w14:textId="1DEA10E5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F922A9">
        <w:rPr>
          <w:rFonts w:ascii="Arial" w:hAnsi="Arial" w:cs="Arial"/>
        </w:rPr>
        <w:t>Vysočina</w:t>
      </w:r>
    </w:p>
    <w:p w14:paraId="5F304537" w14:textId="3796D0FF" w:rsidR="004C3A86" w:rsidRPr="00595D2C" w:rsidRDefault="00707F38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proofErr w:type="gramStart"/>
      <w:r w:rsidR="00F922A9">
        <w:rPr>
          <w:rFonts w:ascii="Arial" w:hAnsi="Arial" w:cs="Arial"/>
        </w:rPr>
        <w:t>rekonstrukce - investice</w:t>
      </w:r>
      <w:proofErr w:type="gramEnd"/>
    </w:p>
    <w:p w14:paraId="59DC322F" w14:textId="2FDC9C22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F922A9">
        <w:rPr>
          <w:rFonts w:ascii="Arial" w:hAnsi="Arial" w:cs="Arial"/>
        </w:rPr>
        <w:t>903631</w:t>
      </w:r>
    </w:p>
    <w:p w14:paraId="6F7E21CB" w14:textId="77777777"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p w14:paraId="54E35817" w14:textId="77777777"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Časový plán zpracování PD</w:t>
      </w:r>
    </w:p>
    <w:p w14:paraId="30B74133" w14:textId="22AD4CF8" w:rsidR="004C3A86" w:rsidRPr="007F375E" w:rsidRDefault="004C3A86" w:rsidP="004C3A86">
      <w:pPr>
        <w:pStyle w:val="Odstavecseseznamem"/>
        <w:rPr>
          <w:rFonts w:ascii="Arial" w:hAnsi="Arial" w:cs="Arial"/>
        </w:rPr>
      </w:pPr>
      <w:r w:rsidRPr="007F375E">
        <w:rPr>
          <w:rFonts w:ascii="Arial" w:hAnsi="Arial" w:cs="Arial"/>
        </w:rPr>
        <w:t xml:space="preserve">Průzkumné </w:t>
      </w:r>
      <w:r w:rsidR="00BA129A" w:rsidRPr="007F375E">
        <w:rPr>
          <w:rFonts w:ascii="Arial" w:hAnsi="Arial" w:cs="Arial"/>
        </w:rPr>
        <w:t xml:space="preserve">a </w:t>
      </w:r>
      <w:r w:rsidR="00F922A9" w:rsidRPr="007F375E">
        <w:rPr>
          <w:rFonts w:ascii="Arial" w:hAnsi="Arial" w:cs="Arial"/>
        </w:rPr>
        <w:t xml:space="preserve">případné </w:t>
      </w:r>
      <w:r w:rsidR="00BA129A" w:rsidRPr="007F375E">
        <w:rPr>
          <w:rFonts w:ascii="Arial" w:hAnsi="Arial" w:cs="Arial"/>
        </w:rPr>
        <w:t xml:space="preserve">geodetické </w:t>
      </w:r>
      <w:r w:rsidRPr="007F375E">
        <w:rPr>
          <w:rFonts w:ascii="Arial" w:hAnsi="Arial" w:cs="Arial"/>
        </w:rPr>
        <w:t>práce:</w:t>
      </w:r>
      <w:r w:rsidR="00533BBB" w:rsidRPr="007F375E">
        <w:rPr>
          <w:rFonts w:ascii="Arial" w:hAnsi="Arial" w:cs="Arial"/>
        </w:rPr>
        <w:tab/>
      </w:r>
      <w:r w:rsidR="00373517" w:rsidRPr="007F375E">
        <w:rPr>
          <w:rFonts w:ascii="Arial" w:hAnsi="Arial" w:cs="Arial"/>
        </w:rPr>
        <w:tab/>
      </w:r>
      <w:r w:rsidR="00F922A9" w:rsidRPr="007F375E">
        <w:rPr>
          <w:rFonts w:ascii="Arial" w:hAnsi="Arial" w:cs="Arial"/>
        </w:rPr>
        <w:tab/>
      </w:r>
      <w:r w:rsidR="00F922A9" w:rsidRPr="007F375E">
        <w:rPr>
          <w:rFonts w:ascii="Arial" w:hAnsi="Arial" w:cs="Arial"/>
        </w:rPr>
        <w:tab/>
      </w:r>
      <w:r w:rsidR="00F922A9" w:rsidRPr="007F375E">
        <w:rPr>
          <w:rFonts w:ascii="Arial" w:hAnsi="Arial" w:cs="Arial"/>
        </w:rPr>
        <w:tab/>
      </w:r>
      <w:r w:rsidR="000C2BD8" w:rsidRPr="007F375E">
        <w:rPr>
          <w:rFonts w:ascii="Arial" w:hAnsi="Arial" w:cs="Arial"/>
        </w:rPr>
        <w:t xml:space="preserve">do </w:t>
      </w:r>
      <w:r w:rsidR="007F375E" w:rsidRPr="001771D2">
        <w:rPr>
          <w:rFonts w:ascii="Arial" w:hAnsi="Arial" w:cs="Arial"/>
        </w:rPr>
        <w:t>3</w:t>
      </w:r>
      <w:r w:rsidR="00B12152">
        <w:rPr>
          <w:rFonts w:ascii="Arial" w:hAnsi="Arial" w:cs="Arial"/>
        </w:rPr>
        <w:t>0</w:t>
      </w:r>
      <w:r w:rsidR="007F375E" w:rsidRPr="001771D2">
        <w:rPr>
          <w:rFonts w:ascii="Arial" w:hAnsi="Arial" w:cs="Arial"/>
        </w:rPr>
        <w:t>. 1</w:t>
      </w:r>
      <w:r w:rsidR="00B12152">
        <w:rPr>
          <w:rFonts w:ascii="Arial" w:hAnsi="Arial" w:cs="Arial"/>
        </w:rPr>
        <w:t>1</w:t>
      </w:r>
      <w:r w:rsidR="007F375E" w:rsidRPr="001771D2">
        <w:rPr>
          <w:rFonts w:ascii="Arial" w:hAnsi="Arial" w:cs="Arial"/>
        </w:rPr>
        <w:t>. 2025</w:t>
      </w:r>
    </w:p>
    <w:p w14:paraId="2DC227A6" w14:textId="2347562D" w:rsidR="00F922A9" w:rsidRPr="007F375E" w:rsidRDefault="00F922A9" w:rsidP="004C3A86">
      <w:pPr>
        <w:pStyle w:val="Odstavecseseznamem"/>
        <w:rPr>
          <w:rFonts w:ascii="Arial" w:hAnsi="Arial" w:cs="Arial"/>
        </w:rPr>
      </w:pPr>
      <w:r w:rsidRPr="007F375E">
        <w:rPr>
          <w:rFonts w:ascii="Arial" w:hAnsi="Arial" w:cs="Arial"/>
        </w:rPr>
        <w:t>Hydrotechnické výpočty, návrh technického řešení:</w:t>
      </w:r>
      <w:r w:rsidRPr="007F375E">
        <w:rPr>
          <w:rFonts w:ascii="Arial" w:hAnsi="Arial" w:cs="Arial"/>
        </w:rPr>
        <w:tab/>
      </w:r>
      <w:r w:rsidRPr="007F375E">
        <w:rPr>
          <w:rFonts w:ascii="Arial" w:hAnsi="Arial" w:cs="Arial"/>
        </w:rPr>
        <w:tab/>
      </w:r>
      <w:r w:rsidRPr="007F375E">
        <w:rPr>
          <w:rFonts w:ascii="Arial" w:hAnsi="Arial" w:cs="Arial"/>
        </w:rPr>
        <w:tab/>
      </w:r>
      <w:r w:rsidR="007F375E" w:rsidRPr="001771D2">
        <w:rPr>
          <w:rFonts w:ascii="Arial" w:hAnsi="Arial" w:cs="Arial"/>
        </w:rPr>
        <w:t>do 31. 1. 202</w:t>
      </w:r>
      <w:r w:rsidR="00B12152">
        <w:rPr>
          <w:rFonts w:ascii="Arial" w:hAnsi="Arial" w:cs="Arial"/>
        </w:rPr>
        <w:t>6</w:t>
      </w:r>
    </w:p>
    <w:p w14:paraId="009DB103" w14:textId="4BA3C505" w:rsidR="00BC7A54" w:rsidRPr="007F375E" w:rsidRDefault="00076D1F">
      <w:pPr>
        <w:pStyle w:val="Odstavecseseznamem"/>
        <w:rPr>
          <w:rFonts w:ascii="Arial" w:hAnsi="Arial" w:cs="Arial"/>
        </w:rPr>
      </w:pPr>
      <w:r w:rsidRPr="007F375E">
        <w:rPr>
          <w:rFonts w:ascii="Arial" w:hAnsi="Arial" w:cs="Arial"/>
        </w:rPr>
        <w:t xml:space="preserve">Zpracování </w:t>
      </w:r>
      <w:r w:rsidR="00373517" w:rsidRPr="007F375E">
        <w:rPr>
          <w:rFonts w:ascii="Arial" w:hAnsi="Arial" w:cs="Arial"/>
        </w:rPr>
        <w:t>D</w:t>
      </w:r>
      <w:r w:rsidR="00F922A9" w:rsidRPr="007F375E">
        <w:rPr>
          <w:rFonts w:ascii="Arial" w:hAnsi="Arial" w:cs="Arial"/>
        </w:rPr>
        <w:t>Ú</w:t>
      </w:r>
      <w:r w:rsidR="00373517" w:rsidRPr="007F375E">
        <w:rPr>
          <w:rFonts w:ascii="Arial" w:hAnsi="Arial" w:cs="Arial"/>
        </w:rPr>
        <w:t xml:space="preserve">SP </w:t>
      </w:r>
      <w:r w:rsidR="00BA129A" w:rsidRPr="007F375E">
        <w:rPr>
          <w:rFonts w:ascii="Arial" w:hAnsi="Arial" w:cs="Arial"/>
        </w:rPr>
        <w:t>včetně rozpočtu</w:t>
      </w:r>
      <w:r w:rsidRPr="007F375E">
        <w:rPr>
          <w:rFonts w:ascii="Arial" w:hAnsi="Arial" w:cs="Arial"/>
        </w:rPr>
        <w:t>:</w:t>
      </w:r>
      <w:r w:rsidR="00BA129A" w:rsidRPr="007F375E">
        <w:rPr>
          <w:rFonts w:ascii="Arial" w:hAnsi="Arial" w:cs="Arial"/>
        </w:rPr>
        <w:tab/>
      </w:r>
      <w:r w:rsidR="00BA129A" w:rsidRPr="007F375E">
        <w:rPr>
          <w:rFonts w:ascii="Arial" w:hAnsi="Arial" w:cs="Arial"/>
        </w:rPr>
        <w:tab/>
      </w:r>
      <w:r w:rsidR="00373517" w:rsidRPr="007F375E">
        <w:rPr>
          <w:rFonts w:ascii="Arial" w:hAnsi="Arial" w:cs="Arial"/>
        </w:rPr>
        <w:tab/>
      </w:r>
      <w:r w:rsidR="00BC7A54" w:rsidRPr="007F375E">
        <w:rPr>
          <w:rFonts w:ascii="Arial" w:hAnsi="Arial" w:cs="Arial"/>
        </w:rPr>
        <w:tab/>
      </w:r>
      <w:r w:rsidR="00BC7A54" w:rsidRPr="007F375E">
        <w:rPr>
          <w:rFonts w:ascii="Arial" w:hAnsi="Arial" w:cs="Arial"/>
        </w:rPr>
        <w:tab/>
      </w:r>
      <w:r w:rsidR="00BC7A54" w:rsidRPr="007F375E">
        <w:rPr>
          <w:rFonts w:ascii="Arial" w:hAnsi="Arial" w:cs="Arial"/>
        </w:rPr>
        <w:tab/>
      </w:r>
      <w:r w:rsidR="000C2BD8" w:rsidRPr="007F375E">
        <w:rPr>
          <w:rFonts w:ascii="Arial" w:hAnsi="Arial" w:cs="Arial"/>
        </w:rPr>
        <w:t xml:space="preserve">do </w:t>
      </w:r>
      <w:r w:rsidR="00B12152">
        <w:rPr>
          <w:rFonts w:ascii="Arial" w:hAnsi="Arial" w:cs="Arial"/>
        </w:rPr>
        <w:t>31</w:t>
      </w:r>
      <w:r w:rsidR="007F375E" w:rsidRPr="001771D2">
        <w:rPr>
          <w:rFonts w:ascii="Arial" w:hAnsi="Arial" w:cs="Arial"/>
        </w:rPr>
        <w:t xml:space="preserve">. </w:t>
      </w:r>
      <w:r w:rsidR="00B12152">
        <w:rPr>
          <w:rFonts w:ascii="Arial" w:hAnsi="Arial" w:cs="Arial"/>
        </w:rPr>
        <w:t>3</w:t>
      </w:r>
      <w:bookmarkStart w:id="0" w:name="_GoBack"/>
      <w:bookmarkEnd w:id="0"/>
      <w:r w:rsidR="007F375E" w:rsidRPr="001771D2">
        <w:rPr>
          <w:rFonts w:ascii="Arial" w:hAnsi="Arial" w:cs="Arial"/>
        </w:rPr>
        <w:t>. 2026</w:t>
      </w:r>
    </w:p>
    <w:p w14:paraId="035F7682" w14:textId="3BF5073E" w:rsidR="00076D1F" w:rsidRPr="007F375E" w:rsidRDefault="00076D1F" w:rsidP="004C3A86">
      <w:pPr>
        <w:pStyle w:val="Odstavecseseznamem"/>
        <w:rPr>
          <w:rFonts w:ascii="Arial" w:hAnsi="Arial" w:cs="Arial"/>
        </w:rPr>
      </w:pPr>
      <w:r w:rsidRPr="007F375E">
        <w:rPr>
          <w:rFonts w:ascii="Arial" w:hAnsi="Arial" w:cs="Arial"/>
        </w:rPr>
        <w:t>Inženýrská činnost:</w:t>
      </w:r>
      <w:r w:rsidR="00533BBB" w:rsidRPr="007F375E">
        <w:rPr>
          <w:rFonts w:ascii="Arial" w:hAnsi="Arial" w:cs="Arial"/>
        </w:rPr>
        <w:tab/>
      </w:r>
      <w:r w:rsidR="00533BBB" w:rsidRPr="007F375E">
        <w:rPr>
          <w:rFonts w:ascii="Arial" w:hAnsi="Arial" w:cs="Arial"/>
        </w:rPr>
        <w:tab/>
      </w:r>
      <w:r w:rsidR="00533BBB" w:rsidRPr="007F375E">
        <w:rPr>
          <w:rFonts w:ascii="Arial" w:hAnsi="Arial" w:cs="Arial"/>
        </w:rPr>
        <w:tab/>
      </w:r>
      <w:r w:rsidR="00BA129A" w:rsidRPr="007F375E">
        <w:rPr>
          <w:rFonts w:ascii="Arial" w:hAnsi="Arial" w:cs="Arial"/>
        </w:rPr>
        <w:tab/>
      </w:r>
      <w:r w:rsidR="00BA129A" w:rsidRPr="007F375E">
        <w:rPr>
          <w:rFonts w:ascii="Arial" w:hAnsi="Arial" w:cs="Arial"/>
        </w:rPr>
        <w:tab/>
      </w:r>
      <w:r w:rsidR="00BA129A" w:rsidRPr="007F375E">
        <w:rPr>
          <w:rFonts w:ascii="Arial" w:hAnsi="Arial" w:cs="Arial"/>
        </w:rPr>
        <w:tab/>
      </w:r>
      <w:r w:rsidR="00F922A9" w:rsidRPr="007F375E">
        <w:rPr>
          <w:rFonts w:ascii="Arial" w:hAnsi="Arial" w:cs="Arial"/>
        </w:rPr>
        <w:t xml:space="preserve">6 měsíců </w:t>
      </w:r>
      <w:r w:rsidR="00BA129A" w:rsidRPr="007F375E">
        <w:rPr>
          <w:rFonts w:ascii="Arial" w:hAnsi="Arial" w:cs="Arial"/>
        </w:rPr>
        <w:t>(průběžně během zpracování PD)</w:t>
      </w:r>
    </w:p>
    <w:p w14:paraId="2163E9BC" w14:textId="6A5C7EE0" w:rsidR="00BA129A" w:rsidRPr="007F375E" w:rsidRDefault="00BA129A" w:rsidP="004C3A86">
      <w:pPr>
        <w:pStyle w:val="Odstavecseseznamem"/>
        <w:rPr>
          <w:rFonts w:ascii="Arial" w:hAnsi="Arial" w:cs="Arial"/>
        </w:rPr>
      </w:pPr>
      <w:r w:rsidRPr="007F375E">
        <w:rPr>
          <w:rFonts w:ascii="Arial" w:hAnsi="Arial" w:cs="Arial"/>
        </w:rPr>
        <w:t>Podání kompletní žádosti o vydání příslušného povolení stavby:</w:t>
      </w:r>
      <w:r w:rsidRPr="007F375E">
        <w:rPr>
          <w:rFonts w:ascii="Arial" w:hAnsi="Arial" w:cs="Arial"/>
        </w:rPr>
        <w:tab/>
      </w:r>
      <w:r w:rsidR="00373517" w:rsidRPr="007F375E">
        <w:rPr>
          <w:rFonts w:ascii="Arial" w:hAnsi="Arial" w:cs="Arial"/>
        </w:rPr>
        <w:tab/>
      </w:r>
      <w:r w:rsidR="000C2BD8" w:rsidRPr="007F375E">
        <w:rPr>
          <w:rFonts w:ascii="Arial" w:hAnsi="Arial" w:cs="Arial"/>
        </w:rPr>
        <w:t xml:space="preserve">do </w:t>
      </w:r>
      <w:r w:rsidR="007F375E" w:rsidRPr="001771D2">
        <w:rPr>
          <w:rFonts w:ascii="Arial" w:hAnsi="Arial" w:cs="Arial"/>
        </w:rPr>
        <w:t>29. 5. 2026</w:t>
      </w:r>
    </w:p>
    <w:p w14:paraId="3B5BAAC9" w14:textId="2DC08DE9" w:rsidR="00373517" w:rsidRPr="007F375E" w:rsidRDefault="00373517" w:rsidP="004C3A86">
      <w:pPr>
        <w:pStyle w:val="Odstavecseseznamem"/>
        <w:rPr>
          <w:rFonts w:ascii="Arial" w:hAnsi="Arial" w:cs="Arial"/>
        </w:rPr>
      </w:pPr>
      <w:r w:rsidRPr="007F375E">
        <w:rPr>
          <w:rFonts w:ascii="Arial" w:hAnsi="Arial" w:cs="Arial"/>
        </w:rPr>
        <w:t>Zpracování DPS včetně rozpočtu k revizi objednatele:</w:t>
      </w:r>
      <w:r w:rsidRPr="007F375E">
        <w:rPr>
          <w:rFonts w:ascii="Arial" w:hAnsi="Arial" w:cs="Arial"/>
        </w:rPr>
        <w:tab/>
      </w:r>
      <w:r w:rsidRPr="007F375E">
        <w:rPr>
          <w:rFonts w:ascii="Arial" w:hAnsi="Arial" w:cs="Arial"/>
        </w:rPr>
        <w:tab/>
      </w:r>
      <w:r w:rsidRPr="007F375E">
        <w:rPr>
          <w:rFonts w:ascii="Arial" w:hAnsi="Arial" w:cs="Arial"/>
        </w:rPr>
        <w:tab/>
        <w:t xml:space="preserve">do </w:t>
      </w:r>
      <w:r w:rsidR="007F375E" w:rsidRPr="001771D2">
        <w:rPr>
          <w:rFonts w:ascii="Arial" w:hAnsi="Arial" w:cs="Arial"/>
        </w:rPr>
        <w:t>31. 7. 2026</w:t>
      </w:r>
    </w:p>
    <w:p w14:paraId="1A1C8600" w14:textId="3165B442" w:rsidR="00BA129A" w:rsidRPr="007F375E" w:rsidRDefault="00BA129A" w:rsidP="001771D2">
      <w:pPr>
        <w:pStyle w:val="Odstavecseseznamem"/>
        <w:ind w:left="7785" w:hanging="7065"/>
        <w:rPr>
          <w:rFonts w:ascii="Arial" w:hAnsi="Arial" w:cs="Arial"/>
        </w:rPr>
      </w:pPr>
      <w:r w:rsidRPr="007F375E">
        <w:rPr>
          <w:rFonts w:ascii="Arial" w:hAnsi="Arial" w:cs="Arial"/>
        </w:rPr>
        <w:t xml:space="preserve">Termín dokončení a předání kompletního </w:t>
      </w:r>
      <w:proofErr w:type="gramStart"/>
      <w:r w:rsidRPr="007F375E">
        <w:rPr>
          <w:rFonts w:ascii="Arial" w:hAnsi="Arial" w:cs="Arial"/>
        </w:rPr>
        <w:t>díla</w:t>
      </w:r>
      <w:r w:rsidR="00373517" w:rsidRPr="007F375E">
        <w:rPr>
          <w:rFonts w:ascii="Arial" w:hAnsi="Arial" w:cs="Arial"/>
        </w:rPr>
        <w:t xml:space="preserve"> - DPS</w:t>
      </w:r>
      <w:proofErr w:type="gramEnd"/>
      <w:r w:rsidRPr="007F375E">
        <w:rPr>
          <w:rFonts w:ascii="Arial" w:hAnsi="Arial" w:cs="Arial"/>
        </w:rPr>
        <w:t xml:space="preserve">: </w:t>
      </w:r>
      <w:r w:rsidRPr="007F375E">
        <w:rPr>
          <w:rFonts w:ascii="Arial" w:hAnsi="Arial" w:cs="Arial"/>
        </w:rPr>
        <w:tab/>
      </w:r>
      <w:r w:rsidR="000C2BD8" w:rsidRPr="007F375E">
        <w:rPr>
          <w:rFonts w:ascii="Arial" w:hAnsi="Arial" w:cs="Arial"/>
        </w:rPr>
        <w:t xml:space="preserve">do </w:t>
      </w:r>
      <w:r w:rsidR="00230210" w:rsidRPr="007F375E">
        <w:rPr>
          <w:rFonts w:ascii="Arial" w:hAnsi="Arial" w:cs="Arial"/>
        </w:rPr>
        <w:t>30 dnů od nabytí právní moci povolení stavby</w:t>
      </w:r>
    </w:p>
    <w:p w14:paraId="00521879" w14:textId="7BCB3126" w:rsidR="00533BBB" w:rsidRDefault="00533BBB" w:rsidP="004C3A86">
      <w:pPr>
        <w:pStyle w:val="Odstavecseseznamem"/>
        <w:rPr>
          <w:rFonts w:ascii="Arial" w:hAnsi="Arial" w:cs="Arial"/>
        </w:rPr>
      </w:pPr>
      <w:r w:rsidRPr="007F375E">
        <w:rPr>
          <w:rFonts w:ascii="Arial" w:hAnsi="Arial" w:cs="Arial"/>
        </w:rPr>
        <w:t xml:space="preserve">Povolení stavby: </w:t>
      </w:r>
      <w:r w:rsidR="000C2BD8" w:rsidRPr="007F375E">
        <w:rPr>
          <w:rFonts w:ascii="Arial" w:hAnsi="Arial" w:cs="Arial"/>
        </w:rPr>
        <w:tab/>
      </w:r>
      <w:r w:rsidR="000C2BD8" w:rsidRPr="007F375E">
        <w:rPr>
          <w:rFonts w:ascii="Arial" w:hAnsi="Arial" w:cs="Arial"/>
        </w:rPr>
        <w:tab/>
      </w:r>
      <w:r w:rsidR="000C2BD8" w:rsidRPr="007F375E">
        <w:rPr>
          <w:rFonts w:ascii="Arial" w:hAnsi="Arial" w:cs="Arial"/>
        </w:rPr>
        <w:tab/>
      </w:r>
      <w:r w:rsidR="000C2BD8" w:rsidRPr="007F375E">
        <w:rPr>
          <w:rFonts w:ascii="Arial" w:hAnsi="Arial" w:cs="Arial"/>
        </w:rPr>
        <w:tab/>
      </w:r>
      <w:r w:rsidR="000C2BD8" w:rsidRPr="007F375E">
        <w:rPr>
          <w:rFonts w:ascii="Arial" w:hAnsi="Arial" w:cs="Arial"/>
        </w:rPr>
        <w:tab/>
      </w:r>
      <w:r w:rsidR="000C2BD8" w:rsidRPr="007F375E">
        <w:rPr>
          <w:rFonts w:ascii="Arial" w:hAnsi="Arial" w:cs="Arial"/>
        </w:rPr>
        <w:tab/>
      </w:r>
      <w:r w:rsidRPr="007F375E">
        <w:rPr>
          <w:rFonts w:ascii="Arial" w:hAnsi="Arial" w:cs="Arial"/>
        </w:rPr>
        <w:t>stavební povolení</w:t>
      </w:r>
      <w:r w:rsidR="00230210" w:rsidRPr="007F375E">
        <w:rPr>
          <w:rFonts w:ascii="Arial" w:hAnsi="Arial" w:cs="Arial"/>
        </w:rPr>
        <w:t xml:space="preserve"> – povolení záměru</w:t>
      </w:r>
    </w:p>
    <w:p w14:paraId="659FBDB7" w14:textId="0C1EF852" w:rsidR="00BA129A" w:rsidRPr="001771D2" w:rsidRDefault="00BA129A" w:rsidP="001771D2">
      <w:pPr>
        <w:pStyle w:val="Odstavecseseznamem"/>
        <w:jc w:val="both"/>
        <w:rPr>
          <w:rFonts w:ascii="Arial" w:hAnsi="Arial" w:cs="Arial"/>
          <w:b/>
          <w:bCs/>
        </w:rPr>
      </w:pPr>
      <w:r w:rsidRPr="001771D2">
        <w:rPr>
          <w:rFonts w:ascii="Arial" w:hAnsi="Arial" w:cs="Arial"/>
          <w:b/>
          <w:bCs/>
        </w:rPr>
        <w:t xml:space="preserve">Zhotovitel PD je povinen si včas projednat s příslušným úřadem typ povolení stavby </w:t>
      </w:r>
      <w:r>
        <w:rPr>
          <w:rFonts w:ascii="Arial" w:hAnsi="Arial" w:cs="Arial"/>
          <w:b/>
          <w:bCs/>
        </w:rPr>
        <w:br/>
      </w:r>
      <w:r w:rsidRPr="001771D2">
        <w:rPr>
          <w:rFonts w:ascii="Arial" w:hAnsi="Arial" w:cs="Arial"/>
          <w:b/>
          <w:bCs/>
        </w:rPr>
        <w:t>a přizpůsobit tomu zpracování PD včetně inženýrské činnosti tak, aby byly dodrženy uvedené termíny.</w:t>
      </w:r>
    </w:p>
    <w:p w14:paraId="68817E41" w14:textId="77777777" w:rsidR="00076D1F" w:rsidRPr="00595D2C" w:rsidRDefault="00076D1F" w:rsidP="004C3A86">
      <w:pPr>
        <w:pStyle w:val="Odstavecseseznamem"/>
        <w:rPr>
          <w:rFonts w:ascii="Arial" w:hAnsi="Arial" w:cs="Arial"/>
        </w:rPr>
      </w:pPr>
    </w:p>
    <w:p w14:paraId="4AD56932" w14:textId="77777777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14:paraId="1BC695DC" w14:textId="47912F60" w:rsidR="00076D1F" w:rsidRDefault="002E122F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Průtočná nádrž.</w:t>
      </w:r>
    </w:p>
    <w:p w14:paraId="6886B610" w14:textId="5DEB8078" w:rsidR="002E122F" w:rsidRDefault="002E122F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Ú</w:t>
      </w:r>
      <w:r w:rsidR="008A0AB3">
        <w:rPr>
          <w:rFonts w:ascii="Arial" w:hAnsi="Arial" w:cs="Arial"/>
        </w:rPr>
        <w:t xml:space="preserve">čel: tlumení povodní neovladatelným retenčním prostorem, sportovní rybolov, </w:t>
      </w:r>
      <w:proofErr w:type="spellStart"/>
      <w:r w:rsidR="008A0AB3">
        <w:rPr>
          <w:rFonts w:ascii="Arial" w:hAnsi="Arial" w:cs="Arial"/>
        </w:rPr>
        <w:t>nalepšování</w:t>
      </w:r>
      <w:proofErr w:type="spellEnd"/>
      <w:r w:rsidR="008A0AB3">
        <w:rPr>
          <w:rFonts w:ascii="Arial" w:hAnsi="Arial" w:cs="Arial"/>
        </w:rPr>
        <w:t xml:space="preserve"> průtoku v korytě pod nádrží.</w:t>
      </w:r>
    </w:p>
    <w:p w14:paraId="2EAC75BA" w14:textId="71A65178" w:rsidR="008A0AB3" w:rsidRDefault="008A0AB3" w:rsidP="001771D2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Popis jednotlivých částí nádrže viz. Příloha č. 1 (prohlídka TBP).</w:t>
      </w:r>
    </w:p>
    <w:p w14:paraId="62B7B3C0" w14:textId="77777777" w:rsidR="0022498E" w:rsidRPr="00595D2C" w:rsidRDefault="0022498E" w:rsidP="003B2F42">
      <w:pPr>
        <w:pStyle w:val="Odstavecseseznamem"/>
        <w:rPr>
          <w:rFonts w:ascii="Arial" w:hAnsi="Arial" w:cs="Arial"/>
        </w:rPr>
      </w:pPr>
    </w:p>
    <w:p w14:paraId="2C6FD757" w14:textId="77777777"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Účel stavby</w:t>
      </w:r>
    </w:p>
    <w:p w14:paraId="25C5BB00" w14:textId="07CF926B" w:rsidR="00595D2C" w:rsidRDefault="002A5213" w:rsidP="001771D2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 w:rsidRPr="002A5213">
        <w:rPr>
          <w:rFonts w:ascii="Arial" w:hAnsi="Arial" w:cs="Arial"/>
        </w:rPr>
        <w:t xml:space="preserve">Účelem stavby je </w:t>
      </w:r>
      <w:r w:rsidR="008A0AB3">
        <w:rPr>
          <w:rFonts w:ascii="Arial" w:hAnsi="Arial" w:cs="Arial"/>
        </w:rPr>
        <w:t xml:space="preserve">kompletní rekonstrukce hráze – provedení opatření k zabezpečení vodního díla na bezpečný průchod návrhového průtoku </w:t>
      </w:r>
      <w:proofErr w:type="gramStart"/>
      <w:r w:rsidR="008A0AB3">
        <w:rPr>
          <w:rFonts w:ascii="Arial" w:hAnsi="Arial" w:cs="Arial"/>
        </w:rPr>
        <w:t>Q</w:t>
      </w:r>
      <w:r w:rsidR="008A0AB3" w:rsidRPr="001771D2">
        <w:rPr>
          <w:rFonts w:ascii="Arial" w:hAnsi="Arial" w:cs="Arial"/>
          <w:vertAlign w:val="subscript"/>
        </w:rPr>
        <w:t>100</w:t>
      </w:r>
      <w:r w:rsidR="008A0AB3">
        <w:rPr>
          <w:rFonts w:ascii="Arial" w:hAnsi="Arial" w:cs="Arial"/>
        </w:rPr>
        <w:t xml:space="preserve"> - zejména</w:t>
      </w:r>
      <w:proofErr w:type="gramEnd"/>
      <w:r w:rsidR="008A0AB3">
        <w:rPr>
          <w:rFonts w:ascii="Arial" w:hAnsi="Arial" w:cs="Arial"/>
        </w:rPr>
        <w:t xml:space="preserve"> vybudování nového funkčního objektu</w:t>
      </w:r>
      <w:r w:rsidR="001775A2">
        <w:rPr>
          <w:rFonts w:ascii="Arial" w:hAnsi="Arial" w:cs="Arial"/>
        </w:rPr>
        <w:t xml:space="preserve">, </w:t>
      </w:r>
      <w:r w:rsidR="008A0AB3">
        <w:rPr>
          <w:rFonts w:ascii="Arial" w:hAnsi="Arial" w:cs="Arial"/>
        </w:rPr>
        <w:t>přetěsnění koruny hráze</w:t>
      </w:r>
      <w:r w:rsidR="001775A2">
        <w:rPr>
          <w:rFonts w:ascii="Arial" w:hAnsi="Arial" w:cs="Arial"/>
        </w:rPr>
        <w:t>, rekonstrukce schodiště na vzdušním líci, sanace vzdušného líce v místech propadlého terénu</w:t>
      </w:r>
      <w:r w:rsidRPr="002A5213">
        <w:rPr>
          <w:rFonts w:ascii="Arial" w:hAnsi="Arial" w:cs="Arial"/>
        </w:rPr>
        <w:t>.</w:t>
      </w:r>
      <w:r w:rsidR="001771D2">
        <w:rPr>
          <w:rFonts w:ascii="Arial" w:hAnsi="Arial" w:cs="Arial"/>
        </w:rPr>
        <w:t xml:space="preserve"> </w:t>
      </w:r>
    </w:p>
    <w:p w14:paraId="2A5D279E" w14:textId="4E3EDCDC" w:rsidR="0022498E" w:rsidRDefault="0022498E" w:rsidP="00D43DF4">
      <w:pPr>
        <w:pStyle w:val="Odstavecseseznamem"/>
        <w:spacing w:before="200"/>
        <w:ind w:left="714"/>
        <w:rPr>
          <w:rFonts w:ascii="Arial" w:hAnsi="Arial" w:cs="Arial"/>
        </w:rPr>
      </w:pPr>
    </w:p>
    <w:p w14:paraId="5CABB418" w14:textId="3F2B8BF1" w:rsidR="00D000AB" w:rsidRPr="001771D2" w:rsidRDefault="00D000AB" w:rsidP="001771D2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1771D2">
        <w:rPr>
          <w:rFonts w:ascii="Arial" w:hAnsi="Arial" w:cs="Arial"/>
          <w:b/>
        </w:rPr>
        <w:t>Rozsah zpracování</w:t>
      </w:r>
    </w:p>
    <w:p w14:paraId="1CC67C7B" w14:textId="031D9B49" w:rsidR="006F6087" w:rsidRDefault="006F6087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dle potřeby </w:t>
      </w:r>
      <w:r w:rsidRPr="006F6087">
        <w:rPr>
          <w:rFonts w:ascii="Arial" w:hAnsi="Arial" w:cs="Arial"/>
        </w:rPr>
        <w:t xml:space="preserve">geodetické </w:t>
      </w:r>
      <w:r>
        <w:rPr>
          <w:rFonts w:ascii="Arial" w:hAnsi="Arial" w:cs="Arial"/>
        </w:rPr>
        <w:t xml:space="preserve">doměření – geodetické </w:t>
      </w:r>
      <w:r w:rsidRPr="006F6087">
        <w:rPr>
          <w:rFonts w:ascii="Arial" w:hAnsi="Arial" w:cs="Arial"/>
        </w:rPr>
        <w:t xml:space="preserve">zaměření (výškopisné, polohopisné) tělesa hráze </w:t>
      </w:r>
      <w:r w:rsidR="006A4736">
        <w:rPr>
          <w:rFonts w:ascii="Arial" w:hAnsi="Arial" w:cs="Arial"/>
        </w:rPr>
        <w:br/>
      </w:r>
      <w:r w:rsidRPr="006F6087">
        <w:rPr>
          <w:rFonts w:ascii="Arial" w:hAnsi="Arial" w:cs="Arial"/>
        </w:rPr>
        <w:t>a souvisejících objektů</w:t>
      </w:r>
      <w:r>
        <w:rPr>
          <w:rFonts w:ascii="Arial" w:hAnsi="Arial" w:cs="Arial"/>
        </w:rPr>
        <w:t xml:space="preserve"> provedeno za vypuštěného stavu v 11/2024 viz. Příloha č. 2 (geodetické zaměření včetně fotodokumentace);</w:t>
      </w:r>
    </w:p>
    <w:p w14:paraId="0E1AB082" w14:textId="05A245D7" w:rsidR="006F6087" w:rsidRPr="006F6087" w:rsidRDefault="006F6087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rPr>
          <w:rFonts w:ascii="Arial" w:hAnsi="Arial" w:cs="Arial"/>
        </w:rPr>
      </w:pPr>
      <w:r w:rsidRPr="006F6087">
        <w:rPr>
          <w:rFonts w:ascii="Arial" w:hAnsi="Arial" w:cs="Arial"/>
        </w:rPr>
        <w:t>přešetření křivek zatopených ploch a objemů</w:t>
      </w:r>
      <w:r>
        <w:rPr>
          <w:rFonts w:ascii="Arial" w:hAnsi="Arial" w:cs="Arial"/>
        </w:rPr>
        <w:t>;</w:t>
      </w:r>
    </w:p>
    <w:p w14:paraId="30F222E7" w14:textId="76B29417" w:rsidR="006F6087" w:rsidRDefault="006F6087" w:rsidP="006A4736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 xml:space="preserve">provedení IGP tělesa hráze v rozsahu potřebném pro posouzení bezpečnosti stávajícího díla a pro návrh rekonstrukce vodního díla, předpoklad cca </w:t>
      </w:r>
      <w:proofErr w:type="gramStart"/>
      <w:r w:rsidRPr="006F6087">
        <w:rPr>
          <w:rFonts w:ascii="Arial" w:hAnsi="Arial" w:cs="Arial"/>
        </w:rPr>
        <w:t>7-</w:t>
      </w:r>
      <w:r>
        <w:rPr>
          <w:rFonts w:ascii="Arial" w:hAnsi="Arial" w:cs="Arial"/>
        </w:rPr>
        <w:t xml:space="preserve"> </w:t>
      </w:r>
      <w:r w:rsidRPr="006F6087">
        <w:rPr>
          <w:rFonts w:ascii="Arial" w:hAnsi="Arial" w:cs="Arial"/>
        </w:rPr>
        <w:t>8</w:t>
      </w:r>
      <w:proofErr w:type="gramEnd"/>
      <w:r>
        <w:rPr>
          <w:rFonts w:ascii="Arial" w:hAnsi="Arial" w:cs="Arial"/>
        </w:rPr>
        <w:t xml:space="preserve"> ks vrtů</w:t>
      </w:r>
      <w:r w:rsidRPr="006F6087">
        <w:rPr>
          <w:rFonts w:ascii="Arial" w:hAnsi="Arial" w:cs="Arial"/>
        </w:rPr>
        <w:t xml:space="preserve"> do hloubky cca max. 4,5 m pod základovou spáru tělesa hráze (tj. cca 0,5 – 1,0 m do skalního podloží), celková hloubka vrtu cca do max. 12,5 m s odběrem vzorků a následným provedením analýzy vzorků dle příslušných technických norem. Z uvedených </w:t>
      </w:r>
      <w:proofErr w:type="gramStart"/>
      <w:r w:rsidRPr="006F6087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Pr="006F608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6F6087">
        <w:rPr>
          <w:rFonts w:ascii="Arial" w:hAnsi="Arial" w:cs="Arial"/>
        </w:rPr>
        <w:t>8</w:t>
      </w:r>
      <w:proofErr w:type="gramEnd"/>
      <w:r w:rsidRPr="006F6087">
        <w:rPr>
          <w:rFonts w:ascii="Arial" w:hAnsi="Arial" w:cs="Arial"/>
        </w:rPr>
        <w:t xml:space="preserve"> vrtů by dva byly umístěny při skluzu/odpadní chodbě </w:t>
      </w:r>
      <w:r w:rsidRPr="006F6087">
        <w:rPr>
          <w:rFonts w:ascii="Arial" w:hAnsi="Arial" w:cs="Arial"/>
        </w:rPr>
        <w:lastRenderedPageBreak/>
        <w:t>funkčního objektu.</w:t>
      </w:r>
      <w:r w:rsidR="00A45C6E">
        <w:rPr>
          <w:rFonts w:ascii="Arial" w:hAnsi="Arial" w:cs="Arial"/>
        </w:rPr>
        <w:t xml:space="preserve"> </w:t>
      </w:r>
      <w:r w:rsidR="00A45C6E" w:rsidRPr="00A45C6E">
        <w:rPr>
          <w:rFonts w:ascii="Arial" w:hAnsi="Arial" w:cs="Arial"/>
        </w:rPr>
        <w:t>Vrty budou bezprostředně po ukončení průzkumu zasypány materiálem zaručujícím nezhoršení bezpečnosti tělesa hráze (výnosem z vrtu, případně bentonitem).</w:t>
      </w:r>
    </w:p>
    <w:p w14:paraId="5431C0D3" w14:textId="77777777" w:rsidR="006F6087" w:rsidRPr="006F6087" w:rsidRDefault="006F6087" w:rsidP="001771D2">
      <w:pPr>
        <w:pStyle w:val="Odstavecseseznamem"/>
        <w:spacing w:before="200"/>
        <w:ind w:left="714" w:firstLine="279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>Min. požadavky na analýzu vzorků:</w:t>
      </w:r>
    </w:p>
    <w:p w14:paraId="13BF2E61" w14:textId="4C2B59B6" w:rsidR="006F6087" w:rsidRPr="006F6087" w:rsidRDefault="006F6087" w:rsidP="001771D2">
      <w:pPr>
        <w:pStyle w:val="Odstavecseseznamem"/>
        <w:numPr>
          <w:ilvl w:val="0"/>
          <w:numId w:val="6"/>
        </w:numPr>
        <w:spacing w:before="20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 xml:space="preserve">těleso hráze (z každého vrtu po výšce odběr </w:t>
      </w:r>
      <w:proofErr w:type="gramStart"/>
      <w:r w:rsidRPr="006F608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6F6087">
        <w:rPr>
          <w:rFonts w:ascii="Arial" w:hAnsi="Arial" w:cs="Arial"/>
        </w:rPr>
        <w:t>- 4</w:t>
      </w:r>
      <w:proofErr w:type="gramEnd"/>
      <w:r w:rsidRPr="006F6087">
        <w:rPr>
          <w:rFonts w:ascii="Arial" w:hAnsi="Arial" w:cs="Arial"/>
        </w:rPr>
        <w:t xml:space="preserve"> vzorků)</w:t>
      </w:r>
    </w:p>
    <w:p w14:paraId="2862FCE8" w14:textId="29525882" w:rsidR="006F6087" w:rsidRPr="006F6087" w:rsidRDefault="006F6087" w:rsidP="001771D2">
      <w:pPr>
        <w:pStyle w:val="Odstavecseseznamem"/>
        <w:numPr>
          <w:ilvl w:val="0"/>
          <w:numId w:val="7"/>
        </w:numPr>
        <w:spacing w:before="200"/>
        <w:ind w:left="1701" w:hanging="283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 xml:space="preserve">makroskopický popis jádra vrtu včetně geodetického zaměření, </w:t>
      </w:r>
    </w:p>
    <w:p w14:paraId="788D1690" w14:textId="2FCB0509" w:rsidR="006F6087" w:rsidRPr="006F6087" w:rsidRDefault="006F6087" w:rsidP="001771D2">
      <w:pPr>
        <w:pStyle w:val="Odstavecseseznamem"/>
        <w:numPr>
          <w:ilvl w:val="0"/>
          <w:numId w:val="7"/>
        </w:numPr>
        <w:spacing w:before="200"/>
        <w:ind w:left="1701" w:hanging="283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 xml:space="preserve">odebrání vzorků pro zatřídění zemin a stanovení křivky zrnitosti, stanovení orientačního koeficientu filtrace z křivky zemin, zatřízení vhodnosti zemin do tělesa hráze dle ČSN </w:t>
      </w:r>
      <w:r w:rsidR="006A4736">
        <w:rPr>
          <w:rFonts w:ascii="Arial" w:hAnsi="Arial" w:cs="Arial"/>
        </w:rPr>
        <w:br/>
      </w:r>
      <w:r w:rsidRPr="006F6087">
        <w:rPr>
          <w:rFonts w:ascii="Arial" w:hAnsi="Arial" w:cs="Arial"/>
        </w:rPr>
        <w:t>75 2410</w:t>
      </w:r>
      <w:r w:rsidR="00B15D71">
        <w:rPr>
          <w:rFonts w:ascii="Arial" w:hAnsi="Arial" w:cs="Arial"/>
        </w:rPr>
        <w:t>,</w:t>
      </w:r>
    </w:p>
    <w:p w14:paraId="57A77AB0" w14:textId="6FEF9F1F" w:rsidR="006F6087" w:rsidRPr="006F6087" w:rsidRDefault="006F6087" w:rsidP="001771D2">
      <w:pPr>
        <w:pStyle w:val="Odstavecseseznamem"/>
        <w:numPr>
          <w:ilvl w:val="0"/>
          <w:numId w:val="7"/>
        </w:numPr>
        <w:spacing w:before="200"/>
        <w:ind w:left="1701" w:hanging="283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 xml:space="preserve">odebrání vzorku pro stanovení objemové hmotnosti a efektivních parametrů smykové pevnosti, tj. soudržnosti a úhlu vnitřního tření, na omezeném počtu vzorku jádra odběr pro </w:t>
      </w:r>
      <w:proofErr w:type="spellStart"/>
      <w:r w:rsidR="00B15D71">
        <w:rPr>
          <w:rFonts w:ascii="Arial" w:hAnsi="Arial" w:cs="Arial"/>
        </w:rPr>
        <w:t>P</w:t>
      </w:r>
      <w:r w:rsidRPr="006F6087">
        <w:rPr>
          <w:rFonts w:ascii="Arial" w:hAnsi="Arial" w:cs="Arial"/>
        </w:rPr>
        <w:t>roctorovu</w:t>
      </w:r>
      <w:proofErr w:type="spellEnd"/>
      <w:r w:rsidRPr="006F6087">
        <w:rPr>
          <w:rFonts w:ascii="Arial" w:hAnsi="Arial" w:cs="Arial"/>
        </w:rPr>
        <w:t xml:space="preserve"> zkoušku zhutnění</w:t>
      </w:r>
      <w:r w:rsidR="00B15D71">
        <w:rPr>
          <w:rFonts w:ascii="Arial" w:hAnsi="Arial" w:cs="Arial"/>
        </w:rPr>
        <w:t>.</w:t>
      </w:r>
    </w:p>
    <w:p w14:paraId="4F1A8CD3" w14:textId="17A6EF77" w:rsidR="006F6087" w:rsidRPr="006F6087" w:rsidRDefault="006F6087" w:rsidP="001771D2">
      <w:pPr>
        <w:pStyle w:val="Odstavecseseznamem"/>
        <w:numPr>
          <w:ilvl w:val="0"/>
          <w:numId w:val="6"/>
        </w:numPr>
        <w:spacing w:before="20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 xml:space="preserve">podloží hráze složené ze zemin (z každého vrtu po výšce odběr </w:t>
      </w:r>
      <w:proofErr w:type="gramStart"/>
      <w:r w:rsidRPr="006F6087">
        <w:rPr>
          <w:rFonts w:ascii="Arial" w:hAnsi="Arial" w:cs="Arial"/>
        </w:rPr>
        <w:t>1- 2</w:t>
      </w:r>
      <w:proofErr w:type="gramEnd"/>
      <w:r w:rsidRPr="006F6087">
        <w:rPr>
          <w:rFonts w:ascii="Arial" w:hAnsi="Arial" w:cs="Arial"/>
        </w:rPr>
        <w:t xml:space="preserve"> vzorků)</w:t>
      </w:r>
    </w:p>
    <w:p w14:paraId="48996127" w14:textId="3302D5DF" w:rsidR="006F6087" w:rsidRPr="006F6087" w:rsidRDefault="006F6087" w:rsidP="001771D2">
      <w:pPr>
        <w:pStyle w:val="Odstavecseseznamem"/>
        <w:numPr>
          <w:ilvl w:val="0"/>
          <w:numId w:val="7"/>
        </w:numPr>
        <w:spacing w:before="200"/>
        <w:ind w:left="1701" w:hanging="283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 xml:space="preserve">makroskopický popis jádra,  </w:t>
      </w:r>
    </w:p>
    <w:p w14:paraId="3F310197" w14:textId="6A0F8589" w:rsidR="006F6087" w:rsidRPr="006F6087" w:rsidRDefault="006F6087" w:rsidP="001771D2">
      <w:pPr>
        <w:pStyle w:val="Odstavecseseznamem"/>
        <w:numPr>
          <w:ilvl w:val="0"/>
          <w:numId w:val="7"/>
        </w:numPr>
        <w:spacing w:before="200"/>
        <w:ind w:left="1701" w:hanging="283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>odebrání vzorků pro zatřídění zemin a stanovení křivky zrnitosti, stanovení orientačního koeficientu filtrace z křivky zemin.</w:t>
      </w:r>
    </w:p>
    <w:p w14:paraId="5616D153" w14:textId="07193C3F" w:rsidR="006F6087" w:rsidRPr="006F6087" w:rsidRDefault="006F6087" w:rsidP="001771D2">
      <w:pPr>
        <w:pStyle w:val="Odstavecseseznamem"/>
        <w:numPr>
          <w:ilvl w:val="0"/>
          <w:numId w:val="6"/>
        </w:numPr>
        <w:spacing w:before="20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>skalní podloží hráze (z každého vrtu odběr 1 vzorku)</w:t>
      </w:r>
    </w:p>
    <w:p w14:paraId="44694454" w14:textId="6B57AA70" w:rsidR="006F6087" w:rsidRPr="006F6087" w:rsidRDefault="006F6087" w:rsidP="001771D2">
      <w:pPr>
        <w:pStyle w:val="Odstavecseseznamem"/>
        <w:numPr>
          <w:ilvl w:val="0"/>
          <w:numId w:val="7"/>
        </w:numPr>
        <w:spacing w:before="200"/>
        <w:ind w:left="1701" w:hanging="283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>makroskopický popis jádra,</w:t>
      </w:r>
    </w:p>
    <w:p w14:paraId="156F28EE" w14:textId="1D328C9E" w:rsidR="006F6087" w:rsidRPr="006F6087" w:rsidRDefault="006F6087" w:rsidP="001771D2">
      <w:pPr>
        <w:pStyle w:val="Odstavecseseznamem"/>
        <w:numPr>
          <w:ilvl w:val="0"/>
          <w:numId w:val="7"/>
        </w:numPr>
        <w:spacing w:before="200"/>
        <w:ind w:left="1701" w:hanging="283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 xml:space="preserve">odebrání vzorků pro zatřídění horniny se stanovením třídy těžitelnosti. </w:t>
      </w:r>
    </w:p>
    <w:p w14:paraId="6481E0D7" w14:textId="47F29592" w:rsidR="006F6087" w:rsidRPr="006F6087" w:rsidRDefault="006F6087" w:rsidP="001771D2">
      <w:pPr>
        <w:pStyle w:val="Odstavecseseznamem"/>
        <w:spacing w:before="120" w:after="120"/>
        <w:ind w:left="992"/>
        <w:contextualSpacing w:val="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>U každého vrtu bude pořízena fotodokumentace výnosu jádra. Fotodokumentace a výsledky zkoušek budou součástí závěrečné zprávy o IG-průzkumu. Ta bude t</w:t>
      </w:r>
      <w:r w:rsidR="00B15D71">
        <w:rPr>
          <w:rFonts w:ascii="Arial" w:hAnsi="Arial" w:cs="Arial"/>
        </w:rPr>
        <w:t>a</w:t>
      </w:r>
      <w:r w:rsidRPr="006F6087">
        <w:rPr>
          <w:rFonts w:ascii="Arial" w:hAnsi="Arial" w:cs="Arial"/>
        </w:rPr>
        <w:t>ké zohledňovat výsledky (méně rozsáhlého) IG – průzkumu z</w:t>
      </w:r>
      <w:r w:rsidR="00B15D71">
        <w:rPr>
          <w:rFonts w:ascii="Arial" w:hAnsi="Arial" w:cs="Arial"/>
        </w:rPr>
        <w:t> </w:t>
      </w:r>
      <w:r w:rsidRPr="006F6087">
        <w:rPr>
          <w:rFonts w:ascii="Arial" w:hAnsi="Arial" w:cs="Arial"/>
        </w:rPr>
        <w:t>r</w:t>
      </w:r>
      <w:r w:rsidR="00B15D71">
        <w:rPr>
          <w:rFonts w:ascii="Arial" w:hAnsi="Arial" w:cs="Arial"/>
        </w:rPr>
        <w:t xml:space="preserve">oku </w:t>
      </w:r>
      <w:r w:rsidRPr="006F6087">
        <w:rPr>
          <w:rFonts w:ascii="Arial" w:hAnsi="Arial" w:cs="Arial"/>
        </w:rPr>
        <w:t>2017</w:t>
      </w:r>
      <w:r w:rsidR="00B15D71">
        <w:rPr>
          <w:rFonts w:ascii="Arial" w:hAnsi="Arial" w:cs="Arial"/>
        </w:rPr>
        <w:t xml:space="preserve"> viz. Příloha č. 3</w:t>
      </w:r>
      <w:r w:rsidRPr="006F6087">
        <w:rPr>
          <w:rFonts w:ascii="Arial" w:hAnsi="Arial" w:cs="Arial"/>
        </w:rPr>
        <w:t>.</w:t>
      </w:r>
    </w:p>
    <w:p w14:paraId="659B82A7" w14:textId="3C1F103B" w:rsidR="006F6087" w:rsidRPr="006F6087" w:rsidRDefault="00B15D71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F6087" w:rsidRPr="006F6087">
        <w:rPr>
          <w:rFonts w:ascii="Arial" w:hAnsi="Arial" w:cs="Arial"/>
        </w:rPr>
        <w:t>rovedení průzkumu (</w:t>
      </w:r>
      <w:proofErr w:type="gramStart"/>
      <w:r w:rsidR="006F6087" w:rsidRPr="006F6087">
        <w:rPr>
          <w:rFonts w:ascii="Arial" w:hAnsi="Arial" w:cs="Arial"/>
        </w:rPr>
        <w:t>1- 2</w:t>
      </w:r>
      <w:proofErr w:type="gramEnd"/>
      <w:r w:rsidR="006F6087" w:rsidRPr="006F6087">
        <w:rPr>
          <w:rFonts w:ascii="Arial" w:hAnsi="Arial" w:cs="Arial"/>
        </w:rPr>
        <w:t xml:space="preserve"> kopaných sond) v místech propadu </w:t>
      </w:r>
      <w:proofErr w:type="spellStart"/>
      <w:r w:rsidR="006F6087" w:rsidRPr="006F6087">
        <w:rPr>
          <w:rFonts w:ascii="Arial" w:hAnsi="Arial" w:cs="Arial"/>
        </w:rPr>
        <w:t>vzdušního</w:t>
      </w:r>
      <w:proofErr w:type="spellEnd"/>
      <w:r w:rsidR="006F6087" w:rsidRPr="006F6087">
        <w:rPr>
          <w:rFonts w:ascii="Arial" w:hAnsi="Arial" w:cs="Arial"/>
        </w:rPr>
        <w:t xml:space="preserve"> líce při jeho schodišti.</w:t>
      </w:r>
    </w:p>
    <w:p w14:paraId="19F025C0" w14:textId="5BB11DD3" w:rsidR="006F6087" w:rsidRPr="006F6087" w:rsidRDefault="00B15D71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F6087" w:rsidRPr="006F6087">
        <w:rPr>
          <w:rFonts w:ascii="Arial" w:hAnsi="Arial" w:cs="Arial"/>
        </w:rPr>
        <w:t>rovedení stavebně-technického průzkumu betonových konstrukcí skluzu, přelivu a odpadní chodby, při němž bude stanoveno:</w:t>
      </w:r>
    </w:p>
    <w:p w14:paraId="2CE4EB80" w14:textId="3E8DE284" w:rsidR="006F6087" w:rsidRPr="006F6087" w:rsidRDefault="006F6087" w:rsidP="001771D2">
      <w:pPr>
        <w:pStyle w:val="Odstavecseseznamem"/>
        <w:numPr>
          <w:ilvl w:val="0"/>
          <w:numId w:val="6"/>
        </w:numPr>
        <w:spacing w:before="200"/>
        <w:rPr>
          <w:rFonts w:ascii="Arial" w:hAnsi="Arial" w:cs="Arial"/>
        </w:rPr>
      </w:pPr>
      <w:r w:rsidRPr="006F6087">
        <w:rPr>
          <w:rFonts w:ascii="Arial" w:hAnsi="Arial" w:cs="Arial"/>
        </w:rPr>
        <w:t>porušení povrchové vrstvy betonu,</w:t>
      </w:r>
    </w:p>
    <w:p w14:paraId="652B628B" w14:textId="6437C8FA" w:rsidR="006F6087" w:rsidRPr="006F6087" w:rsidRDefault="006F6087" w:rsidP="001771D2">
      <w:pPr>
        <w:pStyle w:val="Odstavecseseznamem"/>
        <w:numPr>
          <w:ilvl w:val="0"/>
          <w:numId w:val="6"/>
        </w:numPr>
        <w:spacing w:before="200"/>
        <w:rPr>
          <w:rFonts w:ascii="Arial" w:hAnsi="Arial" w:cs="Arial"/>
        </w:rPr>
      </w:pPr>
      <w:r w:rsidRPr="006F6087">
        <w:rPr>
          <w:rFonts w:ascii="Arial" w:hAnsi="Arial" w:cs="Arial"/>
        </w:rPr>
        <w:t>pevnost betonu v tlaku,</w:t>
      </w:r>
    </w:p>
    <w:p w14:paraId="4C704E8E" w14:textId="4B2615A8" w:rsidR="006F6087" w:rsidRPr="006F6087" w:rsidRDefault="006F6087" w:rsidP="001771D2">
      <w:pPr>
        <w:pStyle w:val="Odstavecseseznamem"/>
        <w:numPr>
          <w:ilvl w:val="0"/>
          <w:numId w:val="6"/>
        </w:numPr>
        <w:spacing w:before="200"/>
        <w:rPr>
          <w:rFonts w:ascii="Arial" w:hAnsi="Arial" w:cs="Arial"/>
        </w:rPr>
      </w:pPr>
      <w:r w:rsidRPr="006F6087">
        <w:rPr>
          <w:rFonts w:ascii="Arial" w:hAnsi="Arial" w:cs="Arial"/>
        </w:rPr>
        <w:t>mrazuvzdornost betonu,</w:t>
      </w:r>
    </w:p>
    <w:p w14:paraId="0B82722F" w14:textId="0F19AB05" w:rsidR="006F6087" w:rsidRPr="006F6087" w:rsidRDefault="006F6087" w:rsidP="001771D2">
      <w:pPr>
        <w:pStyle w:val="Odstavecseseznamem"/>
        <w:numPr>
          <w:ilvl w:val="0"/>
          <w:numId w:val="6"/>
        </w:numPr>
        <w:spacing w:before="200"/>
        <w:rPr>
          <w:rFonts w:ascii="Arial" w:hAnsi="Arial" w:cs="Arial"/>
        </w:rPr>
      </w:pPr>
      <w:r w:rsidRPr="006F6087">
        <w:rPr>
          <w:rFonts w:ascii="Arial" w:hAnsi="Arial" w:cs="Arial"/>
        </w:rPr>
        <w:t>tloušťka krycí betonové vrstvy,</w:t>
      </w:r>
    </w:p>
    <w:p w14:paraId="26632B53" w14:textId="66C2A240" w:rsidR="006F6087" w:rsidRPr="006F6087" w:rsidRDefault="006F6087" w:rsidP="001771D2">
      <w:pPr>
        <w:pStyle w:val="Odstavecseseznamem"/>
        <w:numPr>
          <w:ilvl w:val="0"/>
          <w:numId w:val="6"/>
        </w:numPr>
        <w:spacing w:before="200"/>
        <w:rPr>
          <w:rFonts w:ascii="Arial" w:hAnsi="Arial" w:cs="Arial"/>
        </w:rPr>
      </w:pPr>
      <w:r w:rsidRPr="006F6087">
        <w:rPr>
          <w:rFonts w:ascii="Arial" w:hAnsi="Arial" w:cs="Arial"/>
        </w:rPr>
        <w:t xml:space="preserve">hloubka </w:t>
      </w:r>
      <w:proofErr w:type="spellStart"/>
      <w:r w:rsidRPr="006F6087">
        <w:rPr>
          <w:rFonts w:ascii="Arial" w:hAnsi="Arial" w:cs="Arial"/>
        </w:rPr>
        <w:t>karbonatace</w:t>
      </w:r>
      <w:proofErr w:type="spellEnd"/>
      <w:r w:rsidRPr="006F6087">
        <w:rPr>
          <w:rFonts w:ascii="Arial" w:hAnsi="Arial" w:cs="Arial"/>
        </w:rPr>
        <w:t>,</w:t>
      </w:r>
    </w:p>
    <w:p w14:paraId="4581D61C" w14:textId="30946A41" w:rsidR="006F6087" w:rsidRPr="006F6087" w:rsidRDefault="006F6087" w:rsidP="001771D2">
      <w:pPr>
        <w:pStyle w:val="Odstavecseseznamem"/>
        <w:numPr>
          <w:ilvl w:val="0"/>
          <w:numId w:val="6"/>
        </w:numPr>
        <w:spacing w:before="200"/>
        <w:rPr>
          <w:rFonts w:ascii="Arial" w:hAnsi="Arial" w:cs="Arial"/>
        </w:rPr>
      </w:pPr>
      <w:r w:rsidRPr="006F6087">
        <w:rPr>
          <w:rFonts w:ascii="Arial" w:hAnsi="Arial" w:cs="Arial"/>
        </w:rPr>
        <w:t>degradace alkalicko</w:t>
      </w:r>
      <w:r w:rsidR="00B15D71">
        <w:rPr>
          <w:rFonts w:ascii="Arial" w:hAnsi="Arial" w:cs="Arial"/>
        </w:rPr>
        <w:t>-</w:t>
      </w:r>
      <w:r w:rsidRPr="006F6087">
        <w:rPr>
          <w:rFonts w:ascii="Arial" w:hAnsi="Arial" w:cs="Arial"/>
        </w:rPr>
        <w:t>křemičitou reakcí kameniva.</w:t>
      </w:r>
    </w:p>
    <w:p w14:paraId="20FFCA8A" w14:textId="23F86D41" w:rsidR="006F6087" w:rsidRDefault="006F6087" w:rsidP="006A4736">
      <w:pPr>
        <w:pStyle w:val="Odstavecseseznamem"/>
        <w:spacing w:before="120" w:after="120"/>
        <w:ind w:left="992"/>
        <w:contextualSpacing w:val="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 xml:space="preserve">Předpokládá se provedení </w:t>
      </w:r>
      <w:r w:rsidR="00DB7B59">
        <w:rPr>
          <w:rFonts w:ascii="Arial" w:hAnsi="Arial" w:cs="Arial"/>
        </w:rPr>
        <w:t>cca 20</w:t>
      </w:r>
      <w:r w:rsidRPr="006F6087">
        <w:rPr>
          <w:rFonts w:ascii="Arial" w:hAnsi="Arial" w:cs="Arial"/>
        </w:rPr>
        <w:t xml:space="preserve"> ks vrtů. U každého vrtu bude pořízena fotodokumentace výnosu jádra. Fotodokumentace a výsledky zkoušek budou součástí závěrečné zprávy o stavebně-technickém průzkumu, jejíž součástí bude i doporučená případná sanace betonových konstrukcí</w:t>
      </w:r>
      <w:r w:rsidR="00234A1A">
        <w:rPr>
          <w:rFonts w:ascii="Arial" w:hAnsi="Arial" w:cs="Arial"/>
        </w:rPr>
        <w:t>, nebo provedení nových konstrukcí.</w:t>
      </w:r>
      <w:r w:rsidRPr="006F6087">
        <w:rPr>
          <w:rFonts w:ascii="Arial" w:hAnsi="Arial" w:cs="Arial"/>
        </w:rPr>
        <w:t xml:space="preserve"> </w:t>
      </w:r>
    </w:p>
    <w:p w14:paraId="0C841E9F" w14:textId="514F0652" w:rsidR="002C28E6" w:rsidRPr="006F6087" w:rsidRDefault="002C28E6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provedení </w:t>
      </w:r>
      <w:r w:rsidRPr="002C28E6">
        <w:rPr>
          <w:rFonts w:ascii="Arial" w:hAnsi="Arial" w:cs="Arial"/>
        </w:rPr>
        <w:t>kamerov</w:t>
      </w:r>
      <w:r>
        <w:rPr>
          <w:rFonts w:ascii="Arial" w:hAnsi="Arial" w:cs="Arial"/>
        </w:rPr>
        <w:t>ého</w:t>
      </w:r>
      <w:r w:rsidRPr="002C28E6">
        <w:rPr>
          <w:rFonts w:ascii="Arial" w:hAnsi="Arial" w:cs="Arial"/>
        </w:rPr>
        <w:t xml:space="preserve"> průzkum</w:t>
      </w:r>
      <w:r>
        <w:rPr>
          <w:rFonts w:ascii="Arial" w:hAnsi="Arial" w:cs="Arial"/>
        </w:rPr>
        <w:t>u</w:t>
      </w:r>
      <w:r w:rsidRPr="002C28E6">
        <w:rPr>
          <w:rFonts w:ascii="Arial" w:hAnsi="Arial" w:cs="Arial"/>
        </w:rPr>
        <w:t xml:space="preserve"> spodních výpustí se záznamem. O provedení průzkumu bude vyhotovena závěrečná zpráva</w:t>
      </w:r>
      <w:r>
        <w:rPr>
          <w:rFonts w:ascii="Arial" w:hAnsi="Arial" w:cs="Arial"/>
        </w:rPr>
        <w:t xml:space="preserve"> včetně fotodokumentace;</w:t>
      </w:r>
    </w:p>
    <w:p w14:paraId="1009C5DC" w14:textId="33C0F831" w:rsidR="006F6087" w:rsidRPr="006F6087" w:rsidRDefault="006F6087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>zajištění aktuálních údajů ČHMÚ: m-denní, n-leté v rozsahu Q</w:t>
      </w:r>
      <w:r w:rsidRPr="007D3B3D">
        <w:rPr>
          <w:rFonts w:ascii="Arial" w:hAnsi="Arial" w:cs="Arial"/>
        </w:rPr>
        <w:t>1</w:t>
      </w:r>
      <w:r w:rsidRPr="006F6087">
        <w:rPr>
          <w:rFonts w:ascii="Arial" w:hAnsi="Arial" w:cs="Arial"/>
        </w:rPr>
        <w:t xml:space="preserve"> až Q</w:t>
      </w:r>
      <w:r w:rsidRPr="007D3B3D">
        <w:rPr>
          <w:rFonts w:ascii="Arial" w:hAnsi="Arial" w:cs="Arial"/>
        </w:rPr>
        <w:t>200</w:t>
      </w:r>
      <w:r w:rsidRPr="006F6087">
        <w:rPr>
          <w:rFonts w:ascii="Arial" w:hAnsi="Arial" w:cs="Arial"/>
        </w:rPr>
        <w:t xml:space="preserve">, včetně </w:t>
      </w:r>
      <w:proofErr w:type="spellStart"/>
      <w:r w:rsidRPr="006F6087">
        <w:rPr>
          <w:rFonts w:ascii="Arial" w:hAnsi="Arial" w:cs="Arial"/>
        </w:rPr>
        <w:t>hydrogramů</w:t>
      </w:r>
      <w:proofErr w:type="spellEnd"/>
      <w:r w:rsidRPr="006F6087">
        <w:rPr>
          <w:rFonts w:ascii="Arial" w:hAnsi="Arial" w:cs="Arial"/>
        </w:rPr>
        <w:t xml:space="preserve"> povodňových vln příslušných k Q</w:t>
      </w:r>
      <w:r w:rsidRPr="007D3B3D">
        <w:rPr>
          <w:rFonts w:ascii="Arial" w:hAnsi="Arial" w:cs="Arial"/>
        </w:rPr>
        <w:t>1</w:t>
      </w:r>
      <w:r w:rsidRPr="006F6087">
        <w:rPr>
          <w:rFonts w:ascii="Arial" w:hAnsi="Arial" w:cs="Arial"/>
        </w:rPr>
        <w:t xml:space="preserve"> až Q</w:t>
      </w:r>
      <w:r w:rsidRPr="007D3B3D">
        <w:rPr>
          <w:rFonts w:ascii="Arial" w:hAnsi="Arial" w:cs="Arial"/>
        </w:rPr>
        <w:t>200</w:t>
      </w:r>
      <w:r w:rsidRPr="006F6087">
        <w:rPr>
          <w:rFonts w:ascii="Arial" w:hAnsi="Arial" w:cs="Arial"/>
        </w:rPr>
        <w:t xml:space="preserve"> (zejména PV Q</w:t>
      </w:r>
      <w:r w:rsidRPr="007D3B3D">
        <w:rPr>
          <w:rFonts w:ascii="Arial" w:hAnsi="Arial" w:cs="Arial"/>
        </w:rPr>
        <w:t>100</w:t>
      </w:r>
      <w:r w:rsidRPr="006F6087">
        <w:rPr>
          <w:rFonts w:ascii="Arial" w:hAnsi="Arial" w:cs="Arial"/>
        </w:rPr>
        <w:t xml:space="preserve"> a</w:t>
      </w:r>
      <w:r w:rsidR="00234A1A">
        <w:rPr>
          <w:rFonts w:ascii="Arial" w:hAnsi="Arial" w:cs="Arial"/>
        </w:rPr>
        <w:t xml:space="preserve"> </w:t>
      </w:r>
      <w:r w:rsidRPr="006F6087">
        <w:rPr>
          <w:rFonts w:ascii="Arial" w:hAnsi="Arial" w:cs="Arial"/>
        </w:rPr>
        <w:t>PV Q</w:t>
      </w:r>
      <w:r w:rsidRPr="007D3B3D">
        <w:rPr>
          <w:rFonts w:ascii="Arial" w:hAnsi="Arial" w:cs="Arial"/>
        </w:rPr>
        <w:t>200</w:t>
      </w:r>
      <w:r w:rsidR="00234A1A">
        <w:rPr>
          <w:rFonts w:ascii="Arial" w:hAnsi="Arial" w:cs="Arial"/>
        </w:rPr>
        <w:t>);</w:t>
      </w:r>
    </w:p>
    <w:p w14:paraId="61F84576" w14:textId="483FBAD9" w:rsidR="006F6087" w:rsidRPr="006F6087" w:rsidRDefault="006F6087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>ověření, příp. stanovení neškodného průtoku pod nádrží v souladu s příslušnou normou</w:t>
      </w:r>
      <w:r w:rsidR="00234A1A">
        <w:rPr>
          <w:rFonts w:ascii="Arial" w:hAnsi="Arial" w:cs="Arial"/>
        </w:rPr>
        <w:t>;</w:t>
      </w:r>
      <w:r w:rsidRPr="006F6087">
        <w:rPr>
          <w:rFonts w:ascii="Arial" w:hAnsi="Arial" w:cs="Arial"/>
        </w:rPr>
        <w:t xml:space="preserve"> </w:t>
      </w:r>
    </w:p>
    <w:p w14:paraId="0C8DB715" w14:textId="73C7D169" w:rsidR="006F6087" w:rsidRPr="006F6087" w:rsidRDefault="006F6087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>posouzení stávajícího stavu hráze a souvisejících objektů (stav, stabilita, kapacita, převádění povodňových průtoků)</w:t>
      </w:r>
      <w:r w:rsidR="00234A1A">
        <w:rPr>
          <w:rFonts w:ascii="Arial" w:hAnsi="Arial" w:cs="Arial"/>
        </w:rPr>
        <w:t>;</w:t>
      </w:r>
    </w:p>
    <w:p w14:paraId="33B553BB" w14:textId="5EA34D85" w:rsidR="006F6087" w:rsidRPr="006F6087" w:rsidRDefault="006F6087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>posouzení bezpečnosti stávajícího vodního díla za povodní dle ČSN 75 2935 včetně posouzení stability hráze. Posouzení provést nejen na návrhovou PV Q</w:t>
      </w:r>
      <w:r w:rsidRPr="001771D2">
        <w:rPr>
          <w:rFonts w:ascii="Arial" w:hAnsi="Arial" w:cs="Arial"/>
          <w:vertAlign w:val="subscript"/>
        </w:rPr>
        <w:t>100</w:t>
      </w:r>
      <w:r w:rsidRPr="006F6087">
        <w:rPr>
          <w:rFonts w:ascii="Arial" w:hAnsi="Arial" w:cs="Arial"/>
        </w:rPr>
        <w:t>, ale i na kontrolní PV Q</w:t>
      </w:r>
      <w:r w:rsidRPr="001771D2">
        <w:rPr>
          <w:rFonts w:ascii="Arial" w:hAnsi="Arial" w:cs="Arial"/>
          <w:vertAlign w:val="subscript"/>
        </w:rPr>
        <w:t>200</w:t>
      </w:r>
      <w:r w:rsidRPr="006F6087">
        <w:rPr>
          <w:rFonts w:ascii="Arial" w:hAnsi="Arial" w:cs="Arial"/>
        </w:rPr>
        <w:t xml:space="preserve"> (</w:t>
      </w:r>
      <w:r w:rsidR="00234A1A">
        <w:rPr>
          <w:rFonts w:ascii="Arial" w:hAnsi="Arial" w:cs="Arial"/>
        </w:rPr>
        <w:t>t</w:t>
      </w:r>
      <w:r w:rsidRPr="006F6087">
        <w:rPr>
          <w:rFonts w:ascii="Arial" w:hAnsi="Arial" w:cs="Arial"/>
        </w:rPr>
        <w:t xml:space="preserve">oto </w:t>
      </w:r>
      <w:r w:rsidR="006A4736">
        <w:rPr>
          <w:rFonts w:ascii="Arial" w:hAnsi="Arial" w:cs="Arial"/>
        </w:rPr>
        <w:br/>
      </w:r>
      <w:r w:rsidRPr="006F6087">
        <w:rPr>
          <w:rFonts w:ascii="Arial" w:hAnsi="Arial" w:cs="Arial"/>
        </w:rPr>
        <w:t xml:space="preserve">z důvodu možné havárie nových poldrů, které jsou uvažovány v povodí </w:t>
      </w:r>
      <w:proofErr w:type="spellStart"/>
      <w:r w:rsidRPr="006F6087">
        <w:rPr>
          <w:rFonts w:ascii="Arial" w:hAnsi="Arial" w:cs="Arial"/>
        </w:rPr>
        <w:t>Lipňanského</w:t>
      </w:r>
      <w:proofErr w:type="spellEnd"/>
      <w:r w:rsidRPr="006F6087">
        <w:rPr>
          <w:rFonts w:ascii="Arial" w:hAnsi="Arial" w:cs="Arial"/>
        </w:rPr>
        <w:t xml:space="preserve"> potok</w:t>
      </w:r>
      <w:r w:rsidR="00234A1A">
        <w:rPr>
          <w:rFonts w:ascii="Arial" w:hAnsi="Arial" w:cs="Arial"/>
        </w:rPr>
        <w:t>a</w:t>
      </w:r>
      <w:r w:rsidRPr="006F6087">
        <w:rPr>
          <w:rFonts w:ascii="Arial" w:hAnsi="Arial" w:cs="Arial"/>
        </w:rPr>
        <w:t xml:space="preserve"> </w:t>
      </w:r>
      <w:r w:rsidR="006A4736">
        <w:rPr>
          <w:rFonts w:ascii="Arial" w:hAnsi="Arial" w:cs="Arial"/>
        </w:rPr>
        <w:br/>
      </w:r>
      <w:r w:rsidRPr="006F6087">
        <w:rPr>
          <w:rFonts w:ascii="Arial" w:hAnsi="Arial" w:cs="Arial"/>
        </w:rPr>
        <w:t>v souvislosti s odvodem srážkových vod z NZJ EDU, tj. nad profilem hráze VN Rouchovany)</w:t>
      </w:r>
      <w:r w:rsidR="00234A1A">
        <w:rPr>
          <w:rFonts w:ascii="Arial" w:hAnsi="Arial" w:cs="Arial"/>
        </w:rPr>
        <w:t>;</w:t>
      </w:r>
      <w:r w:rsidRPr="006F6087">
        <w:rPr>
          <w:rFonts w:ascii="Arial" w:hAnsi="Arial" w:cs="Arial"/>
        </w:rPr>
        <w:t xml:space="preserve"> </w:t>
      </w:r>
    </w:p>
    <w:p w14:paraId="4E5A0220" w14:textId="7122D4C6" w:rsidR="006F6087" w:rsidRDefault="006F6087" w:rsidP="007D3B3D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lastRenderedPageBreak/>
        <w:t>v případě nevyhovujícího stávajícího stavu bude proveden návrh nových parametrů úprav stávajících objektů na převedení</w:t>
      </w:r>
      <w:r w:rsidR="00234A1A">
        <w:rPr>
          <w:rFonts w:ascii="Arial" w:hAnsi="Arial" w:cs="Arial"/>
        </w:rPr>
        <w:t>,</w:t>
      </w:r>
      <w:r w:rsidRPr="006F6087">
        <w:rPr>
          <w:rFonts w:ascii="Arial" w:hAnsi="Arial" w:cs="Arial"/>
        </w:rPr>
        <w:t xml:space="preserve"> resp. návrh nových objektů</w:t>
      </w:r>
      <w:r w:rsidR="00234A1A">
        <w:rPr>
          <w:rFonts w:ascii="Arial" w:hAnsi="Arial" w:cs="Arial"/>
        </w:rPr>
        <w:t xml:space="preserve"> </w:t>
      </w:r>
      <w:r w:rsidRPr="006F6087">
        <w:rPr>
          <w:rFonts w:ascii="Arial" w:hAnsi="Arial" w:cs="Arial"/>
        </w:rPr>
        <w:t>včetně posouzení nového stavu</w:t>
      </w:r>
      <w:r w:rsidR="00234A1A">
        <w:rPr>
          <w:rFonts w:ascii="Arial" w:hAnsi="Arial" w:cs="Arial"/>
        </w:rPr>
        <w:t>;</w:t>
      </w:r>
    </w:p>
    <w:p w14:paraId="6049AC16" w14:textId="093C74A1" w:rsidR="006B1E03" w:rsidRPr="006F6087" w:rsidRDefault="006B1E03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hydrotechnické výpočty návrhového stavu včetně rozdělení prostorů v nádrži;</w:t>
      </w:r>
    </w:p>
    <w:p w14:paraId="04A46755" w14:textId="741ADB1C" w:rsidR="00D000AB" w:rsidRDefault="006F6087" w:rsidP="007D3B3D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 w:rsidRPr="006F6087">
        <w:rPr>
          <w:rFonts w:ascii="Arial" w:hAnsi="Arial" w:cs="Arial"/>
        </w:rPr>
        <w:t>zpracování projektové dokumentace na rekonstrukci –</w:t>
      </w:r>
      <w:r w:rsidR="00234A1A">
        <w:rPr>
          <w:rFonts w:ascii="Arial" w:hAnsi="Arial" w:cs="Arial"/>
        </w:rPr>
        <w:t xml:space="preserve"> </w:t>
      </w:r>
      <w:r w:rsidRPr="006F6087">
        <w:rPr>
          <w:rFonts w:ascii="Arial" w:hAnsi="Arial" w:cs="Arial"/>
        </w:rPr>
        <w:t xml:space="preserve">DÚSP, DPS včetně zajištění kompletní inženýrské činnosti včetně získání </w:t>
      </w:r>
      <w:r w:rsidR="00234A1A">
        <w:rPr>
          <w:rFonts w:ascii="Arial" w:hAnsi="Arial" w:cs="Arial"/>
        </w:rPr>
        <w:t xml:space="preserve">příslušného </w:t>
      </w:r>
      <w:r w:rsidRPr="006F6087">
        <w:rPr>
          <w:rFonts w:ascii="Arial" w:hAnsi="Arial" w:cs="Arial"/>
        </w:rPr>
        <w:t xml:space="preserve">pravomocného stavebního povolení a </w:t>
      </w:r>
      <w:r w:rsidR="00122B76">
        <w:rPr>
          <w:rFonts w:ascii="Arial" w:hAnsi="Arial" w:cs="Arial"/>
        </w:rPr>
        <w:t xml:space="preserve">v případě potřeby také </w:t>
      </w:r>
      <w:r w:rsidRPr="006F6087">
        <w:rPr>
          <w:rFonts w:ascii="Arial" w:hAnsi="Arial" w:cs="Arial"/>
        </w:rPr>
        <w:t>povolení k nakládání s</w:t>
      </w:r>
      <w:r w:rsidR="00EB150A">
        <w:rPr>
          <w:rFonts w:ascii="Arial" w:hAnsi="Arial" w:cs="Arial"/>
        </w:rPr>
        <w:t> </w:t>
      </w:r>
      <w:r w:rsidRPr="006F6087">
        <w:rPr>
          <w:rFonts w:ascii="Arial" w:hAnsi="Arial" w:cs="Arial"/>
        </w:rPr>
        <w:t>vodami</w:t>
      </w:r>
      <w:r w:rsidR="00EB150A">
        <w:rPr>
          <w:rFonts w:ascii="Arial" w:hAnsi="Arial" w:cs="Arial"/>
        </w:rPr>
        <w:t>;</w:t>
      </w:r>
    </w:p>
    <w:p w14:paraId="580FEA98" w14:textId="0C5E44F5" w:rsidR="007D3B3D" w:rsidRPr="007D3B3D" w:rsidRDefault="007D3B3D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 w:rsidRPr="007D3B3D">
        <w:rPr>
          <w:rFonts w:ascii="Arial" w:hAnsi="Arial" w:cs="Arial"/>
        </w:rPr>
        <w:t>zajištění posudku pro zařazení vodního díla do kategorie dle TBD</w:t>
      </w:r>
      <w:r>
        <w:rPr>
          <w:rFonts w:ascii="Arial" w:hAnsi="Arial" w:cs="Arial"/>
        </w:rPr>
        <w:t>;</w:t>
      </w:r>
    </w:p>
    <w:p w14:paraId="4554C8CB" w14:textId="0648C9A3" w:rsidR="007D3B3D" w:rsidRDefault="007D3B3D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zpracování programu TBD během stavby;</w:t>
      </w:r>
    </w:p>
    <w:p w14:paraId="33246336" w14:textId="47ADDFBE" w:rsidR="00EB150A" w:rsidRDefault="00EB150A" w:rsidP="001771D2">
      <w:pPr>
        <w:pStyle w:val="Odstavecseseznamem"/>
        <w:numPr>
          <w:ilvl w:val="1"/>
          <w:numId w:val="1"/>
        </w:numPr>
        <w:spacing w:before="120" w:after="120"/>
        <w:ind w:left="993" w:hanging="142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inženýrské činnosti je dopravně inženýrské </w:t>
      </w:r>
      <w:proofErr w:type="gramStart"/>
      <w:r>
        <w:rPr>
          <w:rFonts w:ascii="Arial" w:hAnsi="Arial" w:cs="Arial"/>
        </w:rPr>
        <w:t>opatření - projednání</w:t>
      </w:r>
      <w:proofErr w:type="gramEnd"/>
      <w:r>
        <w:rPr>
          <w:rFonts w:ascii="Arial" w:hAnsi="Arial" w:cs="Arial"/>
        </w:rPr>
        <w:t xml:space="preserve"> uzavírky komunikace na hrázi a návrh objízdné trasy po dobu stavby včetně schválení příslušným úřadem.</w:t>
      </w:r>
    </w:p>
    <w:p w14:paraId="070A4BCB" w14:textId="76435D13" w:rsidR="007D3B3D" w:rsidRDefault="007D3B3D" w:rsidP="007D3B3D">
      <w:pPr>
        <w:pStyle w:val="Odstavecseseznamem"/>
        <w:spacing w:before="200"/>
        <w:jc w:val="both"/>
        <w:rPr>
          <w:rFonts w:ascii="Arial" w:hAnsi="Arial" w:cs="Arial"/>
        </w:rPr>
      </w:pPr>
      <w:r w:rsidRPr="007D3B3D">
        <w:rPr>
          <w:rFonts w:ascii="Arial" w:hAnsi="Arial" w:cs="Arial"/>
        </w:rPr>
        <w:t>Koordinátora BOZP zajišťuje objednatel, zhotovitel PD v průběhu zpracování PD spolupracuje s koordinátorem BOZP a zapracovává jeho připomínky do PD.</w:t>
      </w:r>
    </w:p>
    <w:p w14:paraId="11569226" w14:textId="77777777" w:rsidR="007D3B3D" w:rsidRPr="007D3B3D" w:rsidRDefault="007D3B3D" w:rsidP="007D3B3D">
      <w:pPr>
        <w:pStyle w:val="Odstavecseseznamem"/>
        <w:spacing w:before="200"/>
        <w:jc w:val="both"/>
        <w:rPr>
          <w:rFonts w:ascii="Arial" w:hAnsi="Arial" w:cs="Arial"/>
        </w:rPr>
      </w:pPr>
    </w:p>
    <w:p w14:paraId="65EA70D4" w14:textId="28E9ED84" w:rsidR="007D3B3D" w:rsidRDefault="007D3B3D" w:rsidP="007D3B3D">
      <w:pPr>
        <w:pStyle w:val="Odstavecseseznamem"/>
        <w:spacing w:before="200"/>
        <w:jc w:val="both"/>
        <w:rPr>
          <w:rFonts w:ascii="Arial" w:hAnsi="Arial" w:cs="Arial"/>
        </w:rPr>
      </w:pPr>
      <w:r w:rsidRPr="007D3B3D">
        <w:rPr>
          <w:rFonts w:ascii="Arial" w:hAnsi="Arial" w:cs="Arial"/>
        </w:rPr>
        <w:t xml:space="preserve">PD bude zpracována v souladu s </w:t>
      </w:r>
      <w:proofErr w:type="spellStart"/>
      <w:r w:rsidRPr="007D3B3D">
        <w:rPr>
          <w:rFonts w:ascii="Arial" w:hAnsi="Arial" w:cs="Arial"/>
        </w:rPr>
        <w:t>technicko-kvalitativními</w:t>
      </w:r>
      <w:proofErr w:type="spellEnd"/>
      <w:r w:rsidRPr="007D3B3D">
        <w:rPr>
          <w:rFonts w:ascii="Arial" w:hAnsi="Arial" w:cs="Arial"/>
        </w:rPr>
        <w:t xml:space="preserve"> požadavky Povodí Moravy, které budou její přílohou</w:t>
      </w:r>
      <w:r>
        <w:rPr>
          <w:rFonts w:ascii="Arial" w:hAnsi="Arial" w:cs="Arial"/>
        </w:rPr>
        <w:t xml:space="preserve"> – budou předány v průběhu zpracování</w:t>
      </w:r>
      <w:r w:rsidRPr="007D3B3D">
        <w:rPr>
          <w:rFonts w:ascii="Arial" w:hAnsi="Arial" w:cs="Arial"/>
        </w:rPr>
        <w:t>.</w:t>
      </w:r>
    </w:p>
    <w:p w14:paraId="3149BBC4" w14:textId="74B52DBC" w:rsidR="002C28E6" w:rsidRDefault="002C28E6" w:rsidP="007D3B3D">
      <w:pPr>
        <w:pStyle w:val="Odstavecseseznamem"/>
        <w:spacing w:before="200"/>
        <w:jc w:val="both"/>
        <w:rPr>
          <w:rFonts w:ascii="Arial" w:hAnsi="Arial" w:cs="Arial"/>
        </w:rPr>
      </w:pPr>
    </w:p>
    <w:p w14:paraId="65A875D6" w14:textId="7A943D16" w:rsidR="002C28E6" w:rsidRDefault="002C28E6" w:rsidP="007D3B3D">
      <w:pPr>
        <w:pStyle w:val="Odstavecseseznamem"/>
        <w:spacing w:before="2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Rozbory sedimentu zajistí objednatel (PM, </w:t>
      </w:r>
      <w:proofErr w:type="spellStart"/>
      <w:r>
        <w:rPr>
          <w:rFonts w:ascii="Arial" w:hAnsi="Arial" w:cs="Arial"/>
        </w:rPr>
        <w:t>s.p</w:t>
      </w:r>
      <w:proofErr w:type="spellEnd"/>
      <w:r>
        <w:rPr>
          <w:rFonts w:ascii="Arial" w:hAnsi="Arial" w:cs="Arial"/>
        </w:rPr>
        <w:t>.) a výsledky předá zhotoviteli PD k zapracování do PD.</w:t>
      </w:r>
    </w:p>
    <w:p w14:paraId="01A8D1FA" w14:textId="448C0F6E" w:rsidR="006B1E03" w:rsidRDefault="006B1E03" w:rsidP="007D3B3D">
      <w:pPr>
        <w:pStyle w:val="Odstavecseseznamem"/>
        <w:spacing w:before="200"/>
        <w:jc w:val="both"/>
        <w:rPr>
          <w:rFonts w:ascii="Arial" w:hAnsi="Arial" w:cs="Arial"/>
        </w:rPr>
      </w:pPr>
    </w:p>
    <w:p w14:paraId="4C38C95C" w14:textId="1005BFD5" w:rsidR="006B1E03" w:rsidRPr="001771D2" w:rsidRDefault="006B1E03" w:rsidP="001771D2">
      <w:pPr>
        <w:pStyle w:val="Odstavecseseznamem"/>
        <w:spacing w:before="200"/>
        <w:jc w:val="both"/>
        <w:rPr>
          <w:rFonts w:ascii="Arial" w:hAnsi="Arial" w:cs="Arial"/>
          <w:b/>
          <w:bCs/>
        </w:rPr>
      </w:pPr>
      <w:r w:rsidRPr="001771D2">
        <w:rPr>
          <w:rFonts w:ascii="Arial" w:hAnsi="Arial" w:cs="Arial"/>
          <w:b/>
          <w:bCs/>
        </w:rPr>
        <w:t>PD bude zpracována v souladu s pravidly dotačního programu 129 490 „Podpora opatření na malých vodních nádržích a drobných vodních tocích – 3. etapa“.</w:t>
      </w:r>
    </w:p>
    <w:p w14:paraId="550C700D" w14:textId="77777777" w:rsidR="00122B76" w:rsidRPr="00D43DF4" w:rsidRDefault="00122B76" w:rsidP="001771D2">
      <w:pPr>
        <w:pStyle w:val="Odstavecseseznamem"/>
        <w:spacing w:before="200"/>
        <w:ind w:left="993"/>
        <w:jc w:val="both"/>
        <w:rPr>
          <w:rFonts w:ascii="Arial" w:hAnsi="Arial" w:cs="Arial"/>
        </w:rPr>
      </w:pPr>
    </w:p>
    <w:p w14:paraId="03A474C3" w14:textId="7FB4DFA5"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14:paraId="03B610DE" w14:textId="47C4C576" w:rsidR="000369EA" w:rsidRDefault="00234A1A" w:rsidP="00D43DF4">
      <w:pPr>
        <w:pStyle w:val="Odstavecseseznamem"/>
        <w:spacing w:before="200"/>
        <w:ind w:left="714"/>
        <w:rPr>
          <w:rFonts w:ascii="Arial" w:hAnsi="Arial" w:cs="Arial"/>
        </w:rPr>
      </w:pPr>
      <w:r>
        <w:rPr>
          <w:rFonts w:ascii="Arial" w:hAnsi="Arial" w:cs="Arial"/>
        </w:rPr>
        <w:t>Bude členěno dle jednotlivých stavebních objektů vodního díla (hráz, funkční objekt atd.)</w:t>
      </w:r>
      <w:r w:rsidR="00EB150A">
        <w:rPr>
          <w:rFonts w:ascii="Arial" w:hAnsi="Arial" w:cs="Arial"/>
        </w:rPr>
        <w:t>, dále vedlejší rozpočtové náklady a dopravně inženýrské opatření</w:t>
      </w:r>
      <w:r w:rsidR="002C28E6">
        <w:rPr>
          <w:rFonts w:ascii="Arial" w:hAnsi="Arial" w:cs="Arial"/>
        </w:rPr>
        <w:t>, příp. těžení sedimentů.</w:t>
      </w:r>
    </w:p>
    <w:p w14:paraId="4A2FD604" w14:textId="77777777" w:rsidR="0022498E" w:rsidRPr="00D43DF4" w:rsidRDefault="0022498E" w:rsidP="00D43DF4">
      <w:pPr>
        <w:pStyle w:val="Odstavecseseznamem"/>
        <w:spacing w:before="200"/>
        <w:ind w:left="714"/>
        <w:rPr>
          <w:rFonts w:ascii="Arial" w:hAnsi="Arial" w:cs="Arial"/>
        </w:rPr>
      </w:pPr>
    </w:p>
    <w:p w14:paraId="724F1F0C" w14:textId="77777777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14:paraId="329A226F" w14:textId="358C5E29" w:rsidR="00EE6AC9" w:rsidRDefault="00EE6AC9" w:rsidP="001771D2">
      <w:pPr>
        <w:pStyle w:val="Odstavecseseznamem"/>
        <w:jc w:val="both"/>
        <w:rPr>
          <w:rFonts w:ascii="Arial" w:hAnsi="Arial" w:cs="Arial"/>
        </w:rPr>
      </w:pPr>
      <w:r w:rsidRPr="00EE6AC9">
        <w:rPr>
          <w:rFonts w:ascii="Arial" w:hAnsi="Arial" w:cs="Arial"/>
        </w:rPr>
        <w:t>Prohlídka TBP ze dne 28. 11. 2017</w:t>
      </w:r>
    </w:p>
    <w:p w14:paraId="79B9F456" w14:textId="0700F56E" w:rsidR="00EE6AC9" w:rsidRPr="00595D2C" w:rsidRDefault="00EE6AC9" w:rsidP="001771D2">
      <w:pPr>
        <w:pStyle w:val="Odstavecseseznamem"/>
        <w:jc w:val="both"/>
        <w:rPr>
          <w:rFonts w:ascii="Arial" w:hAnsi="Arial" w:cs="Arial"/>
        </w:rPr>
      </w:pPr>
      <w:r w:rsidRPr="00EE6AC9">
        <w:rPr>
          <w:rFonts w:ascii="Arial" w:hAnsi="Arial" w:cs="Arial"/>
        </w:rPr>
        <w:t>I-G průzkum z roku 2017</w:t>
      </w:r>
    </w:p>
    <w:p w14:paraId="3BCE93D2" w14:textId="77777777"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14:paraId="7F09C5A3" w14:textId="77777777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14:paraId="270D2CA0" w14:textId="3F75CE51" w:rsidR="00D43DF4" w:rsidRDefault="00076D1F" w:rsidP="00D43DF4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595D2C">
        <w:rPr>
          <w:rFonts w:ascii="Arial" w:hAnsi="Arial" w:cs="Arial"/>
        </w:rPr>
        <w:t>seznam cizích objektů, které budou stavbou dotčené</w:t>
      </w:r>
    </w:p>
    <w:p w14:paraId="10C08A23" w14:textId="4F6C3E0C" w:rsidR="00707F38" w:rsidRDefault="00843EC8" w:rsidP="00D43DF4">
      <w:pPr>
        <w:pStyle w:val="Odstavecseseznamem"/>
        <w:ind w:left="108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D43DF4">
        <w:rPr>
          <w:rFonts w:ascii="Arial" w:hAnsi="Arial" w:cs="Arial"/>
        </w:rPr>
        <w:t>říjezdov</w:t>
      </w:r>
      <w:r>
        <w:rPr>
          <w:rFonts w:ascii="Arial" w:hAnsi="Arial" w:cs="Arial"/>
        </w:rPr>
        <w:t>á</w:t>
      </w:r>
      <w:r w:rsidRPr="00D43DF4">
        <w:rPr>
          <w:rFonts w:ascii="Arial" w:hAnsi="Arial" w:cs="Arial"/>
        </w:rPr>
        <w:t xml:space="preserve"> </w:t>
      </w:r>
      <w:r w:rsidR="00D43DF4" w:rsidRPr="00D43DF4">
        <w:rPr>
          <w:rFonts w:ascii="Arial" w:hAnsi="Arial" w:cs="Arial"/>
        </w:rPr>
        <w:t>komunikace</w:t>
      </w:r>
    </w:p>
    <w:p w14:paraId="54E18B18" w14:textId="77777777" w:rsidR="0022498E" w:rsidRPr="00D43DF4" w:rsidRDefault="0022498E" w:rsidP="00D43DF4">
      <w:pPr>
        <w:pStyle w:val="Odstavecseseznamem"/>
        <w:ind w:left="1080"/>
        <w:rPr>
          <w:rFonts w:ascii="Arial" w:hAnsi="Arial" w:cs="Arial"/>
        </w:rPr>
      </w:pPr>
    </w:p>
    <w:p w14:paraId="45801DA2" w14:textId="069523F6" w:rsidR="00076D1F" w:rsidRPr="00595D2C" w:rsidRDefault="00076D1F" w:rsidP="001771D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595D2C">
        <w:rPr>
          <w:rFonts w:ascii="Arial" w:hAnsi="Arial" w:cs="Arial"/>
        </w:rPr>
        <w:t>přehled dotčených pozemků včetně vlastníků a uživatelů</w:t>
      </w:r>
    </w:p>
    <w:p w14:paraId="5EFD9D2D" w14:textId="42E2C43B" w:rsidR="00076D1F" w:rsidRDefault="00D41AFC" w:rsidP="001771D2">
      <w:pPr>
        <w:pStyle w:val="Odstavecseseznamem"/>
        <w:ind w:left="993" w:firstLine="8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1) pozemky dotčené stavbou</w:t>
      </w:r>
      <w:r w:rsidR="0069258A">
        <w:rPr>
          <w:rFonts w:ascii="Arial" w:hAnsi="Arial" w:cs="Arial"/>
        </w:rPr>
        <w:t xml:space="preserve"> (předpoklad)</w:t>
      </w:r>
    </w:p>
    <w:p w14:paraId="4283B292" w14:textId="3BE2383C" w:rsidR="00E82210" w:rsidRDefault="00E82210" w:rsidP="001771D2">
      <w:pPr>
        <w:pStyle w:val="Odstavecseseznamem"/>
        <w:ind w:left="993" w:firstLine="87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</w:t>
      </w:r>
      <w:r w:rsidR="00EE6AC9">
        <w:rPr>
          <w:rFonts w:ascii="Arial" w:hAnsi="Arial" w:cs="Arial"/>
        </w:rPr>
        <w:t xml:space="preserve">971, 596/4, 597/1, 1273, 602/1, </w:t>
      </w:r>
      <w:r w:rsidR="0069258A">
        <w:rPr>
          <w:rFonts w:ascii="Arial" w:hAnsi="Arial" w:cs="Arial"/>
        </w:rPr>
        <w:t xml:space="preserve">1363, 1364, </w:t>
      </w:r>
      <w:r w:rsidR="00EE6AC9">
        <w:rPr>
          <w:rFonts w:ascii="Arial" w:hAnsi="Arial" w:cs="Arial"/>
        </w:rPr>
        <w:t xml:space="preserve">k. </w:t>
      </w:r>
      <w:proofErr w:type="spellStart"/>
      <w:r w:rsidR="00EE6AC9">
        <w:rPr>
          <w:rFonts w:ascii="Arial" w:hAnsi="Arial" w:cs="Arial"/>
        </w:rPr>
        <w:t>ú.</w:t>
      </w:r>
      <w:proofErr w:type="spellEnd"/>
      <w:r w:rsidR="00EE6AC9">
        <w:rPr>
          <w:rFonts w:ascii="Arial" w:hAnsi="Arial" w:cs="Arial"/>
        </w:rPr>
        <w:t xml:space="preserve"> </w:t>
      </w:r>
      <w:proofErr w:type="gramStart"/>
      <w:r w:rsidR="00EE6AC9">
        <w:rPr>
          <w:rFonts w:ascii="Arial" w:hAnsi="Arial" w:cs="Arial"/>
        </w:rPr>
        <w:t>Rouchovany</w:t>
      </w:r>
      <w:r>
        <w:rPr>
          <w:rFonts w:ascii="Arial" w:hAnsi="Arial" w:cs="Arial"/>
        </w:rPr>
        <w:t xml:space="preserve"> </w:t>
      </w:r>
      <w:r w:rsidR="00D43DF4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PM</w:t>
      </w:r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s.p</w:t>
      </w:r>
      <w:proofErr w:type="spellEnd"/>
      <w:r>
        <w:rPr>
          <w:rFonts w:ascii="Arial" w:hAnsi="Arial" w:cs="Arial"/>
        </w:rPr>
        <w:t>.</w:t>
      </w:r>
    </w:p>
    <w:p w14:paraId="5166621B" w14:textId="01F6DABE" w:rsidR="00E82210" w:rsidRDefault="00E82210" w:rsidP="001771D2">
      <w:pPr>
        <w:pStyle w:val="Odstavecseseznamem"/>
        <w:ind w:left="108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č. </w:t>
      </w:r>
      <w:r w:rsidR="00EE6AC9">
        <w:rPr>
          <w:rFonts w:ascii="Arial" w:hAnsi="Arial" w:cs="Arial"/>
        </w:rPr>
        <w:t>50</w:t>
      </w:r>
      <w:r w:rsidR="0022498E">
        <w:rPr>
          <w:rFonts w:ascii="Arial" w:hAnsi="Arial" w:cs="Arial"/>
        </w:rPr>
        <w:t xml:space="preserve">, </w:t>
      </w:r>
      <w:r w:rsidR="00EE6AC9">
        <w:rPr>
          <w:rFonts w:ascii="Arial" w:hAnsi="Arial" w:cs="Arial"/>
        </w:rPr>
        <w:t xml:space="preserve">70/3, 71/3, 68/9, 68/10, 182/23, </w:t>
      </w:r>
      <w:r w:rsidR="0069258A">
        <w:rPr>
          <w:rFonts w:ascii="Arial" w:hAnsi="Arial" w:cs="Arial"/>
        </w:rPr>
        <w:t xml:space="preserve">91/2, 80/20, 80/11, 80/12, 91/5, 182/11, 70/5, 188/14, </w:t>
      </w:r>
      <w:r w:rsidR="0022498E">
        <w:rPr>
          <w:rFonts w:ascii="Arial" w:hAnsi="Arial" w:cs="Arial"/>
        </w:rPr>
        <w:t>k.</w:t>
      </w:r>
      <w:r w:rsidR="00843EC8">
        <w:rPr>
          <w:rFonts w:ascii="Arial" w:hAnsi="Arial" w:cs="Arial"/>
        </w:rPr>
        <w:t xml:space="preserve"> </w:t>
      </w:r>
      <w:proofErr w:type="spellStart"/>
      <w:r w:rsidR="0022498E">
        <w:rPr>
          <w:rFonts w:ascii="Arial" w:hAnsi="Arial" w:cs="Arial"/>
        </w:rPr>
        <w:t>ú.</w:t>
      </w:r>
      <w:proofErr w:type="spellEnd"/>
      <w:r w:rsidR="0022498E">
        <w:rPr>
          <w:rFonts w:ascii="Arial" w:hAnsi="Arial" w:cs="Arial"/>
        </w:rPr>
        <w:t xml:space="preserve"> </w:t>
      </w:r>
      <w:r w:rsidR="00EE6AC9">
        <w:rPr>
          <w:rFonts w:ascii="Arial" w:hAnsi="Arial" w:cs="Arial"/>
        </w:rPr>
        <w:t>Lipňany u Skryjí</w:t>
      </w:r>
      <w:r w:rsidR="0022498E" w:rsidRPr="0022498E">
        <w:rPr>
          <w:rFonts w:ascii="Arial" w:hAnsi="Arial" w:cs="Arial"/>
        </w:rPr>
        <w:t xml:space="preserve"> </w:t>
      </w:r>
      <w:r w:rsidR="0022498E">
        <w:rPr>
          <w:rFonts w:ascii="Arial" w:hAnsi="Arial" w:cs="Arial"/>
        </w:rPr>
        <w:t xml:space="preserve">- </w:t>
      </w:r>
      <w:proofErr w:type="spellStart"/>
      <w:proofErr w:type="gramStart"/>
      <w:r w:rsidR="00D43DF4">
        <w:rPr>
          <w:rFonts w:ascii="Arial" w:hAnsi="Arial" w:cs="Arial"/>
        </w:rPr>
        <w:t>PM,s.p</w:t>
      </w:r>
      <w:proofErr w:type="spellEnd"/>
      <w:r w:rsidR="00D43DF4">
        <w:rPr>
          <w:rFonts w:ascii="Arial" w:hAnsi="Arial" w:cs="Arial"/>
        </w:rPr>
        <w:t>.</w:t>
      </w:r>
      <w:proofErr w:type="gramEnd"/>
    </w:p>
    <w:p w14:paraId="4071B8F7" w14:textId="77777777" w:rsidR="0022498E" w:rsidRPr="00595D2C" w:rsidRDefault="0022498E" w:rsidP="00D41AFC">
      <w:pPr>
        <w:pStyle w:val="Odstavecseseznamem"/>
        <w:ind w:left="993"/>
        <w:rPr>
          <w:rFonts w:ascii="Arial" w:hAnsi="Arial" w:cs="Arial"/>
        </w:rPr>
      </w:pPr>
    </w:p>
    <w:p w14:paraId="5FCE8232" w14:textId="77777777" w:rsidR="00076D1F" w:rsidRDefault="00D41AFC" w:rsidP="001771D2">
      <w:pPr>
        <w:pStyle w:val="Odstavecseseznamem"/>
        <w:ind w:left="993" w:firstLine="8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2) pozemky dotčené přístupem</w:t>
      </w:r>
    </w:p>
    <w:p w14:paraId="10659095" w14:textId="5A8686BC" w:rsidR="00E82210" w:rsidRDefault="00E82210" w:rsidP="001771D2">
      <w:pPr>
        <w:pStyle w:val="Odstavecseseznamem"/>
        <w:ind w:left="993" w:firstLine="87"/>
        <w:rPr>
          <w:rFonts w:ascii="Arial" w:hAnsi="Arial" w:cs="Arial"/>
        </w:rPr>
      </w:pPr>
      <w:r>
        <w:rPr>
          <w:rFonts w:ascii="Arial" w:hAnsi="Arial" w:cs="Arial"/>
        </w:rPr>
        <w:t>veřejn</w:t>
      </w:r>
      <w:r w:rsidR="003F7983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komunikace</w:t>
      </w:r>
    </w:p>
    <w:p w14:paraId="2368647F" w14:textId="77777777" w:rsidR="00707F38" w:rsidRPr="00595D2C" w:rsidRDefault="00707F38" w:rsidP="00076D1F">
      <w:pPr>
        <w:pStyle w:val="Odstavecseseznamem"/>
        <w:rPr>
          <w:rFonts w:ascii="Arial" w:hAnsi="Arial" w:cs="Arial"/>
        </w:rPr>
      </w:pPr>
    </w:p>
    <w:p w14:paraId="76E410BC" w14:textId="7632555B" w:rsidR="00076D1F" w:rsidRDefault="00076D1F" w:rsidP="001771D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595D2C">
        <w:rPr>
          <w:rFonts w:ascii="Arial" w:hAnsi="Arial" w:cs="Arial"/>
        </w:rPr>
        <w:t>seznam účastníků dotčených stavbou</w:t>
      </w:r>
    </w:p>
    <w:p w14:paraId="6D19662D" w14:textId="7789B880" w:rsidR="00D43DF4" w:rsidRPr="00D43DF4" w:rsidRDefault="00EE6AC9" w:rsidP="001771D2">
      <w:pPr>
        <w:pStyle w:val="Odstavecseseznamem"/>
        <w:ind w:left="993" w:firstLine="87"/>
        <w:rPr>
          <w:rFonts w:ascii="Arial" w:hAnsi="Arial" w:cs="Arial"/>
        </w:rPr>
      </w:pPr>
      <w:r>
        <w:rPr>
          <w:rFonts w:ascii="Arial" w:hAnsi="Arial" w:cs="Arial"/>
        </w:rPr>
        <w:t>Městský úřad Třebíč, odbor životního prostředí</w:t>
      </w:r>
    </w:p>
    <w:p w14:paraId="0271C151" w14:textId="0DA5CD8E" w:rsidR="00D43DF4" w:rsidRPr="00D43DF4" w:rsidRDefault="00EE6AC9" w:rsidP="001771D2">
      <w:pPr>
        <w:pStyle w:val="Odstavecseseznamem"/>
        <w:ind w:left="993" w:firstLine="87"/>
        <w:rPr>
          <w:rFonts w:ascii="Arial" w:hAnsi="Arial" w:cs="Arial"/>
        </w:rPr>
      </w:pPr>
      <w:r>
        <w:rPr>
          <w:rFonts w:ascii="Arial" w:hAnsi="Arial" w:cs="Arial"/>
        </w:rPr>
        <w:t xml:space="preserve">Kraj vysočina, </w:t>
      </w:r>
      <w:r w:rsidRPr="00EE6AC9">
        <w:rPr>
          <w:rFonts w:ascii="Arial" w:hAnsi="Arial" w:cs="Arial"/>
        </w:rPr>
        <w:t>Krajská správa a údržba silnic Vysočiny, příspěvková organizace</w:t>
      </w:r>
    </w:p>
    <w:p w14:paraId="24F5F127" w14:textId="4A5994F0" w:rsidR="00E82210" w:rsidRDefault="0069258A">
      <w:pPr>
        <w:pStyle w:val="Odstavecseseznamem"/>
        <w:ind w:left="993" w:firstLine="87"/>
        <w:rPr>
          <w:rFonts w:ascii="Arial" w:hAnsi="Arial" w:cs="Arial"/>
        </w:rPr>
      </w:pPr>
      <w:r>
        <w:rPr>
          <w:rFonts w:ascii="Arial" w:hAnsi="Arial" w:cs="Arial"/>
        </w:rPr>
        <w:t>Obec Rouchovany a Dukovany</w:t>
      </w:r>
      <w:r w:rsidR="00E82210">
        <w:rPr>
          <w:rFonts w:ascii="Arial" w:hAnsi="Arial" w:cs="Arial"/>
        </w:rPr>
        <w:tab/>
      </w:r>
    </w:p>
    <w:p w14:paraId="6513E22D" w14:textId="3D712F01" w:rsidR="00D8187F" w:rsidRDefault="00D8187F" w:rsidP="001771D2">
      <w:pPr>
        <w:pStyle w:val="Odstavecseseznamem"/>
        <w:ind w:left="993" w:firstLine="87"/>
        <w:rPr>
          <w:rFonts w:ascii="Arial" w:hAnsi="Arial" w:cs="Arial"/>
        </w:rPr>
      </w:pPr>
      <w:r>
        <w:rPr>
          <w:rFonts w:ascii="Arial" w:hAnsi="Arial" w:cs="Arial"/>
        </w:rPr>
        <w:t>MRS</w:t>
      </w:r>
    </w:p>
    <w:p w14:paraId="374109F5" w14:textId="77777777" w:rsidR="0022498E" w:rsidRPr="00595D2C" w:rsidRDefault="0022498E" w:rsidP="00D43DF4">
      <w:pPr>
        <w:pStyle w:val="Odstavecseseznamem"/>
        <w:rPr>
          <w:rFonts w:ascii="Arial" w:hAnsi="Arial" w:cs="Arial"/>
        </w:rPr>
      </w:pPr>
    </w:p>
    <w:p w14:paraId="0A313844" w14:textId="69B3A73B" w:rsidR="00076D1F" w:rsidRDefault="00076D1F" w:rsidP="001771D2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595D2C">
        <w:rPr>
          <w:rFonts w:ascii="Arial" w:hAnsi="Arial" w:cs="Arial"/>
        </w:rPr>
        <w:t>další požadavky na PD</w:t>
      </w:r>
    </w:p>
    <w:p w14:paraId="3950AFF8" w14:textId="21C3AE36" w:rsidR="001D2ECB" w:rsidRDefault="00FB18C0" w:rsidP="001771D2">
      <w:pPr>
        <w:pStyle w:val="Odstavecseseznamem"/>
        <w:ind w:left="1080"/>
        <w:rPr>
          <w:rFonts w:ascii="Arial" w:hAnsi="Arial" w:cs="Arial"/>
        </w:rPr>
      </w:pPr>
      <w:r>
        <w:rPr>
          <w:rFonts w:ascii="Arial" w:hAnsi="Arial" w:cs="Arial"/>
        </w:rPr>
        <w:t>-</w:t>
      </w:r>
    </w:p>
    <w:p w14:paraId="6AFF1A6B" w14:textId="27F01503" w:rsidR="001A4927" w:rsidRPr="001A4927" w:rsidRDefault="001A4927" w:rsidP="001A4927">
      <w:pPr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>Srážkové</w:t>
      </w:r>
      <w:r w:rsidRPr="001A4927">
        <w:rPr>
          <w:rFonts w:ascii="Arial" w:hAnsi="Arial" w:cs="Arial"/>
        </w:rPr>
        <w:t xml:space="preserve"> vody z plochy NJZ EDU budou svedeny do </w:t>
      </w:r>
      <w:proofErr w:type="spellStart"/>
      <w:r w:rsidRPr="001A4927">
        <w:rPr>
          <w:rFonts w:ascii="Arial" w:hAnsi="Arial" w:cs="Arial"/>
        </w:rPr>
        <w:t>Lipňanského</w:t>
      </w:r>
      <w:proofErr w:type="spellEnd"/>
      <w:r w:rsidRPr="001A4927">
        <w:rPr>
          <w:rFonts w:ascii="Arial" w:hAnsi="Arial" w:cs="Arial"/>
        </w:rPr>
        <w:t xml:space="preserve"> potoka, kde bude využita retence stávajících příp. nových nádrží, kde budou také transformovány, a nedojde tak k ovlivnění průtoků </w:t>
      </w:r>
      <w:r>
        <w:rPr>
          <w:rFonts w:ascii="Arial" w:hAnsi="Arial" w:cs="Arial"/>
        </w:rPr>
        <w:br/>
      </w:r>
      <w:r w:rsidRPr="001A4927">
        <w:rPr>
          <w:rFonts w:ascii="Arial" w:hAnsi="Arial" w:cs="Arial"/>
        </w:rPr>
        <w:t xml:space="preserve">v toku </w:t>
      </w:r>
      <w:proofErr w:type="spellStart"/>
      <w:r w:rsidRPr="001A4927">
        <w:rPr>
          <w:rFonts w:ascii="Arial" w:hAnsi="Arial" w:cs="Arial"/>
        </w:rPr>
        <w:t>Lipňanského</w:t>
      </w:r>
      <w:proofErr w:type="spellEnd"/>
      <w:r w:rsidRPr="001A4927">
        <w:rPr>
          <w:rFonts w:ascii="Arial" w:hAnsi="Arial" w:cs="Arial"/>
        </w:rPr>
        <w:t xml:space="preserve"> potoka pod stávající nádrží, jejíž hráz je na pozemku </w:t>
      </w:r>
      <w:proofErr w:type="spellStart"/>
      <w:r w:rsidRPr="001A4927">
        <w:rPr>
          <w:rFonts w:ascii="Arial" w:hAnsi="Arial" w:cs="Arial"/>
        </w:rPr>
        <w:t>parc</w:t>
      </w:r>
      <w:proofErr w:type="spellEnd"/>
      <w:r w:rsidRPr="001A4927">
        <w:rPr>
          <w:rFonts w:ascii="Arial" w:hAnsi="Arial" w:cs="Arial"/>
        </w:rPr>
        <w:t xml:space="preserve">. č. st. 39, k. </w:t>
      </w:r>
      <w:proofErr w:type="spellStart"/>
      <w:r w:rsidRPr="001A4927">
        <w:rPr>
          <w:rFonts w:ascii="Arial" w:hAnsi="Arial" w:cs="Arial"/>
        </w:rPr>
        <w:t>ú.</w:t>
      </w:r>
      <w:proofErr w:type="spellEnd"/>
      <w:r w:rsidRPr="001A4927">
        <w:rPr>
          <w:rFonts w:ascii="Arial" w:hAnsi="Arial" w:cs="Arial"/>
        </w:rPr>
        <w:t xml:space="preserve"> Lipňany </w:t>
      </w:r>
      <w:r>
        <w:rPr>
          <w:rFonts w:ascii="Arial" w:hAnsi="Arial" w:cs="Arial"/>
        </w:rPr>
        <w:br/>
      </w:r>
      <w:r w:rsidRPr="001A4927">
        <w:rPr>
          <w:rFonts w:ascii="Arial" w:hAnsi="Arial" w:cs="Arial"/>
        </w:rPr>
        <w:t>u Skryjí</w:t>
      </w:r>
      <w:r>
        <w:rPr>
          <w:rFonts w:ascii="Arial" w:hAnsi="Arial" w:cs="Arial"/>
        </w:rPr>
        <w:t xml:space="preserve"> – viz. vyjádření v příloze č. 8.</w:t>
      </w:r>
    </w:p>
    <w:p w14:paraId="09A077AD" w14:textId="77777777" w:rsidR="0058032A" w:rsidRPr="00595D2C" w:rsidRDefault="0058032A" w:rsidP="00076D1F">
      <w:pPr>
        <w:pStyle w:val="Odstavecseseznamem"/>
        <w:rPr>
          <w:rFonts w:ascii="Arial" w:hAnsi="Arial" w:cs="Arial"/>
        </w:rPr>
      </w:pPr>
    </w:p>
    <w:p w14:paraId="32ABB1DC" w14:textId="77777777" w:rsidR="003F7983" w:rsidRDefault="00076D1F" w:rsidP="003F7983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</w:p>
    <w:p w14:paraId="3FD16620" w14:textId="6C1BE7FC" w:rsidR="003F7983" w:rsidRDefault="003F7983" w:rsidP="003F7983">
      <w:pPr>
        <w:pStyle w:val="Odstavecseseznamem"/>
        <w:spacing w:before="200"/>
        <w:ind w:left="714"/>
        <w:rPr>
          <w:rFonts w:ascii="Arial" w:hAnsi="Arial" w:cs="Arial"/>
        </w:rPr>
      </w:pPr>
      <w:r w:rsidRPr="003F7983">
        <w:rPr>
          <w:rFonts w:ascii="Arial" w:hAnsi="Arial" w:cs="Arial"/>
        </w:rPr>
        <w:t>Prováděné práce nebudou mít negativní vliv na životní prostředí.</w:t>
      </w:r>
    </w:p>
    <w:p w14:paraId="059F9AF9" w14:textId="77777777" w:rsidR="0058032A" w:rsidRPr="003F7983" w:rsidRDefault="0058032A" w:rsidP="003F7983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636D4EBF" w14:textId="65446E5F" w:rsidR="00595D2C" w:rsidRPr="003F7983" w:rsidRDefault="00595D2C" w:rsidP="003F7983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14:paraId="3DA55C26" w14:textId="3CEF271B" w:rsidR="003F7983" w:rsidRDefault="00122B76" w:rsidP="00334D21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Prohlídka TBP ze dne 28. 11. 2017</w:t>
      </w:r>
    </w:p>
    <w:p w14:paraId="2B2A8D83" w14:textId="3DBC075B" w:rsidR="00334D21" w:rsidRPr="003F7983" w:rsidRDefault="00122B76" w:rsidP="00334D21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Geodetické zaměření včetně fotodokumentace</w:t>
      </w:r>
    </w:p>
    <w:p w14:paraId="0BCD0403" w14:textId="5FB665C6" w:rsidR="003F7983" w:rsidRPr="003F7983" w:rsidRDefault="00122B76" w:rsidP="001771D2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I-G průzkum z roku 2017</w:t>
      </w:r>
    </w:p>
    <w:p w14:paraId="531F9146" w14:textId="5434C595" w:rsidR="003F7983" w:rsidRPr="003F7983" w:rsidRDefault="004E777A" w:rsidP="001771D2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Povolení k nakládání s povrchovými vodami</w:t>
      </w:r>
    </w:p>
    <w:p w14:paraId="7D150E61" w14:textId="34A77507" w:rsidR="003F7983" w:rsidRDefault="004E777A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Manipulační řád neschválený</w:t>
      </w:r>
    </w:p>
    <w:p w14:paraId="0FCAC3E8" w14:textId="4C782EDA" w:rsidR="001775A2" w:rsidRDefault="001775A2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Vzorový příčný řez hrází</w:t>
      </w:r>
    </w:p>
    <w:p w14:paraId="39AA448D" w14:textId="4062DE0B" w:rsidR="001771D2" w:rsidRDefault="001771D2" w:rsidP="001771D2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Situace</w:t>
      </w:r>
    </w:p>
    <w:p w14:paraId="2BED308D" w14:textId="522D2D77" w:rsidR="001A4927" w:rsidRPr="003F7983" w:rsidRDefault="001A4927" w:rsidP="001771D2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Vyjádření – odvod srážkových vod NJZ EDU</w:t>
      </w:r>
    </w:p>
    <w:p w14:paraId="7372F117" w14:textId="77777777" w:rsidR="00595D2C" w:rsidRDefault="00595D2C" w:rsidP="00595D2C">
      <w:pPr>
        <w:pStyle w:val="Odstavecseseznamem"/>
        <w:rPr>
          <w:rFonts w:ascii="Arial" w:hAnsi="Arial" w:cs="Arial"/>
        </w:rPr>
      </w:pPr>
    </w:p>
    <w:p w14:paraId="1B97FB4A" w14:textId="77777777" w:rsidR="00595D2C" w:rsidRDefault="00595D2C" w:rsidP="001771D2">
      <w:pPr>
        <w:pStyle w:val="Odstavecseseznamem"/>
        <w:spacing w:after="0" w:line="240" w:lineRule="auto"/>
        <w:rPr>
          <w:rFonts w:ascii="Arial" w:hAnsi="Arial" w:cs="Arial"/>
        </w:rPr>
      </w:pPr>
    </w:p>
    <w:p w14:paraId="30900A25" w14:textId="77777777" w:rsidR="00707F38" w:rsidRDefault="00707F38" w:rsidP="001771D2">
      <w:pPr>
        <w:pStyle w:val="Odstavecseseznamem"/>
        <w:spacing w:after="0" w:line="240" w:lineRule="auto"/>
        <w:rPr>
          <w:rFonts w:ascii="Arial" w:hAnsi="Arial" w:cs="Arial"/>
        </w:rPr>
      </w:pPr>
    </w:p>
    <w:p w14:paraId="2B205C0B" w14:textId="2BF560E7" w:rsidR="00910C67" w:rsidRDefault="00595D2C" w:rsidP="001771D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122B76">
        <w:rPr>
          <w:rFonts w:ascii="Arial" w:hAnsi="Arial" w:cs="Arial"/>
        </w:rPr>
        <w:t xml:space="preserve"> Náměšti nad Oslavou </w:t>
      </w:r>
      <w:r w:rsidR="008F2D66">
        <w:rPr>
          <w:rFonts w:ascii="Arial" w:hAnsi="Arial" w:cs="Arial"/>
        </w:rPr>
        <w:t>z</w:t>
      </w:r>
      <w:r w:rsidRPr="001771D2">
        <w:rPr>
          <w:rFonts w:ascii="Arial" w:hAnsi="Arial" w:cs="Arial"/>
        </w:rPr>
        <w:t>pracoval</w:t>
      </w:r>
      <w:r w:rsidR="008F2D66">
        <w:rPr>
          <w:rFonts w:ascii="Arial" w:hAnsi="Arial" w:cs="Arial"/>
        </w:rPr>
        <w:t>i</w:t>
      </w:r>
      <w:r w:rsidRPr="001771D2">
        <w:rPr>
          <w:rFonts w:ascii="Arial" w:hAnsi="Arial" w:cs="Arial"/>
        </w:rPr>
        <w:t>:</w:t>
      </w:r>
      <w:r w:rsidR="00740F82" w:rsidRPr="001771D2">
        <w:rPr>
          <w:rFonts w:ascii="Arial" w:hAnsi="Arial" w:cs="Arial"/>
        </w:rPr>
        <w:tab/>
      </w:r>
      <w:r w:rsidR="00910C67">
        <w:rPr>
          <w:rFonts w:ascii="Arial" w:hAnsi="Arial" w:cs="Arial"/>
        </w:rPr>
        <w:t>Ing. Aleš Záruba, vedoucí útvaru TDS a projekce závodu Dyje</w:t>
      </w:r>
    </w:p>
    <w:p w14:paraId="1738E99F" w14:textId="7F933D01" w:rsidR="00595D2C" w:rsidRPr="001771D2" w:rsidRDefault="003F7983" w:rsidP="001771D2">
      <w:pPr>
        <w:spacing w:after="0" w:line="240" w:lineRule="auto"/>
        <w:ind w:left="2832" w:firstLine="708"/>
        <w:rPr>
          <w:rFonts w:ascii="Arial" w:hAnsi="Arial" w:cs="Arial"/>
        </w:rPr>
      </w:pPr>
      <w:r w:rsidRPr="001771D2">
        <w:rPr>
          <w:rFonts w:ascii="Arial" w:hAnsi="Arial" w:cs="Arial"/>
        </w:rPr>
        <w:t xml:space="preserve">Ing. </w:t>
      </w:r>
      <w:r w:rsidR="00122B76">
        <w:rPr>
          <w:rFonts w:ascii="Arial" w:hAnsi="Arial" w:cs="Arial"/>
        </w:rPr>
        <w:t xml:space="preserve">Petr </w:t>
      </w:r>
      <w:r w:rsidR="002C28E6">
        <w:rPr>
          <w:rFonts w:ascii="Arial" w:hAnsi="Arial" w:cs="Arial"/>
        </w:rPr>
        <w:t>H</w:t>
      </w:r>
      <w:r w:rsidR="00122B76">
        <w:rPr>
          <w:rFonts w:ascii="Arial" w:hAnsi="Arial" w:cs="Arial"/>
        </w:rPr>
        <w:t>olomek</w:t>
      </w:r>
      <w:r w:rsidR="008F2D66">
        <w:rPr>
          <w:rFonts w:ascii="Arial" w:hAnsi="Arial" w:cs="Arial"/>
        </w:rPr>
        <w:t>, útvar provozu a TBD</w:t>
      </w:r>
    </w:p>
    <w:p w14:paraId="7D6727D0" w14:textId="77777777"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796F5976" w14:textId="77777777"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14:paraId="3FC7EA4B" w14:textId="77777777"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sectPr w:rsidR="004C3A86" w:rsidRPr="00595D2C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043F0"/>
    <w:multiLevelType w:val="hybridMultilevel"/>
    <w:tmpl w:val="02B89386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18EE0F82"/>
    <w:multiLevelType w:val="hybridMultilevel"/>
    <w:tmpl w:val="18082F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7F8E033E">
      <w:numFmt w:val="bullet"/>
      <w:lvlText w:val="-"/>
      <w:lvlJc w:val="left"/>
      <w:pPr>
        <w:ind w:left="1770" w:hanging="69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82619"/>
    <w:multiLevelType w:val="hybridMultilevel"/>
    <w:tmpl w:val="01DCB900"/>
    <w:lvl w:ilvl="0" w:tplc="F47CC5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62745C"/>
    <w:multiLevelType w:val="hybridMultilevel"/>
    <w:tmpl w:val="CED8B656"/>
    <w:lvl w:ilvl="0" w:tplc="B0620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791CEC"/>
    <w:multiLevelType w:val="hybridMultilevel"/>
    <w:tmpl w:val="FEAA5CF6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63A75A73"/>
    <w:multiLevelType w:val="hybridMultilevel"/>
    <w:tmpl w:val="763A00CC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7E33363E"/>
    <w:multiLevelType w:val="hybridMultilevel"/>
    <w:tmpl w:val="52CA85AA"/>
    <w:lvl w:ilvl="0" w:tplc="0405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A86"/>
    <w:rsid w:val="000369EA"/>
    <w:rsid w:val="00076D1F"/>
    <w:rsid w:val="00084EEF"/>
    <w:rsid w:val="00091870"/>
    <w:rsid w:val="000A4913"/>
    <w:rsid w:val="000C2BD8"/>
    <w:rsid w:val="00100394"/>
    <w:rsid w:val="00122B76"/>
    <w:rsid w:val="001771D2"/>
    <w:rsid w:val="001775A2"/>
    <w:rsid w:val="001A4927"/>
    <w:rsid w:val="001D2ECB"/>
    <w:rsid w:val="0022498E"/>
    <w:rsid w:val="00230210"/>
    <w:rsid w:val="00234A1A"/>
    <w:rsid w:val="002A2C5B"/>
    <w:rsid w:val="002A5213"/>
    <w:rsid w:val="002C28E6"/>
    <w:rsid w:val="002E122F"/>
    <w:rsid w:val="00334D21"/>
    <w:rsid w:val="00373517"/>
    <w:rsid w:val="003B2F42"/>
    <w:rsid w:val="003F7983"/>
    <w:rsid w:val="00464CC9"/>
    <w:rsid w:val="00490337"/>
    <w:rsid w:val="004C3A86"/>
    <w:rsid w:val="004E71F8"/>
    <w:rsid w:val="004E777A"/>
    <w:rsid w:val="00533BBB"/>
    <w:rsid w:val="00576B76"/>
    <w:rsid w:val="0058032A"/>
    <w:rsid w:val="00595D2C"/>
    <w:rsid w:val="0060619B"/>
    <w:rsid w:val="0069258A"/>
    <w:rsid w:val="006A3110"/>
    <w:rsid w:val="006A4736"/>
    <w:rsid w:val="006B1E03"/>
    <w:rsid w:val="006F46B1"/>
    <w:rsid w:val="006F6087"/>
    <w:rsid w:val="00707F38"/>
    <w:rsid w:val="00730C49"/>
    <w:rsid w:val="00740F82"/>
    <w:rsid w:val="007428EB"/>
    <w:rsid w:val="007D3B3D"/>
    <w:rsid w:val="007F375E"/>
    <w:rsid w:val="00843EC8"/>
    <w:rsid w:val="00846F26"/>
    <w:rsid w:val="00875375"/>
    <w:rsid w:val="008A0AB3"/>
    <w:rsid w:val="008F2D66"/>
    <w:rsid w:val="00910C67"/>
    <w:rsid w:val="00996107"/>
    <w:rsid w:val="009A3DB7"/>
    <w:rsid w:val="009C1BB0"/>
    <w:rsid w:val="009C6E1A"/>
    <w:rsid w:val="00A45C6E"/>
    <w:rsid w:val="00B12152"/>
    <w:rsid w:val="00B15D71"/>
    <w:rsid w:val="00BA129A"/>
    <w:rsid w:val="00BC7A54"/>
    <w:rsid w:val="00BD4CC1"/>
    <w:rsid w:val="00D000AB"/>
    <w:rsid w:val="00D41AFC"/>
    <w:rsid w:val="00D43DF4"/>
    <w:rsid w:val="00D62013"/>
    <w:rsid w:val="00D8187F"/>
    <w:rsid w:val="00DB7B59"/>
    <w:rsid w:val="00E50F50"/>
    <w:rsid w:val="00E6034F"/>
    <w:rsid w:val="00E82210"/>
    <w:rsid w:val="00EB150A"/>
    <w:rsid w:val="00EE6AC9"/>
    <w:rsid w:val="00F342F1"/>
    <w:rsid w:val="00F922A9"/>
    <w:rsid w:val="00F978E8"/>
    <w:rsid w:val="00FB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39E7D"/>
  <w15:docId w15:val="{C32FA2EC-E3A1-485B-9C21-F0C56A2B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03AC2-48CF-454F-AD35-CFE15261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4</Pages>
  <Words>1217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Kutílková Marie</dc:creator>
  <cp:keywords/>
  <dc:description/>
  <cp:lastModifiedBy>Záruba Aleš</cp:lastModifiedBy>
  <cp:revision>17</cp:revision>
  <dcterms:created xsi:type="dcterms:W3CDTF">2016-02-24T17:49:00Z</dcterms:created>
  <dcterms:modified xsi:type="dcterms:W3CDTF">2025-08-13T04:40:00Z</dcterms:modified>
</cp:coreProperties>
</file>