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A35A" w14:textId="77777777" w:rsidR="00A30B03" w:rsidRPr="00BA4D5B" w:rsidRDefault="00A30B03">
      <w:pPr>
        <w:pStyle w:val="ku"/>
        <w:rPr>
          <w:rFonts w:ascii="Georgia" w:hAnsi="Georgia" w:cs="Arial"/>
        </w:rPr>
      </w:pPr>
    </w:p>
    <w:p w14:paraId="64849B9E" w14:textId="77777777" w:rsidR="00A30B03" w:rsidRPr="00BA4D5B" w:rsidRDefault="00A30B03">
      <w:pPr>
        <w:rPr>
          <w:rFonts w:ascii="Georgia" w:hAnsi="Georgia"/>
        </w:rPr>
        <w:sectPr w:rsidR="00A30B03" w:rsidRPr="00BA4D5B">
          <w:headerReference w:type="even" r:id="rId7"/>
          <w:headerReference w:type="default" r:id="rId8"/>
          <w:headerReference w:type="first" r:id="rId9"/>
          <w:pgSz w:w="11906" w:h="16838"/>
          <w:pgMar w:top="1276" w:right="1417" w:bottom="1417" w:left="1417" w:header="624" w:footer="0" w:gutter="0"/>
          <w:cols w:space="708"/>
          <w:formProt w:val="0"/>
          <w:docGrid w:linePitch="600" w:charSpace="36864"/>
        </w:sectPr>
      </w:pPr>
    </w:p>
    <w:p w14:paraId="4E52FA21" w14:textId="77777777" w:rsidR="00A30B03" w:rsidRDefault="00270D01">
      <w:pPr>
        <w:pStyle w:val="Nadpis5"/>
        <w:spacing w:before="0" w:after="0" w:line="240" w:lineRule="auto"/>
        <w:jc w:val="center"/>
        <w:rPr>
          <w:rFonts w:ascii="Georgia" w:hAnsi="Georgia" w:cs="Arial"/>
          <w:i w:val="0"/>
          <w:sz w:val="22"/>
          <w:szCs w:val="22"/>
          <w:lang w:val="cs-CZ"/>
        </w:rPr>
      </w:pPr>
      <w:r w:rsidRPr="00BA4D5B">
        <w:rPr>
          <w:rFonts w:ascii="Georgia" w:hAnsi="Georgia" w:cs="Arial"/>
          <w:i w:val="0"/>
          <w:sz w:val="22"/>
          <w:szCs w:val="22"/>
          <w:lang w:val="cs-CZ"/>
        </w:rPr>
        <w:t>Dotazník v rámci předběžné tržní konzultace – základní vymezení předmětu plnění veřejné zakázky</w:t>
      </w:r>
    </w:p>
    <w:p w14:paraId="1EDA7EAB" w14:textId="77777777" w:rsidR="00BA4D5B" w:rsidRPr="00BA4D5B" w:rsidRDefault="00BA4D5B" w:rsidP="00BA4D5B"/>
    <w:p w14:paraId="605295E2" w14:textId="77777777" w:rsidR="00A30B03" w:rsidRPr="00BA4D5B" w:rsidRDefault="00270D01">
      <w:pPr>
        <w:pStyle w:val="Nadpis2"/>
        <w:numPr>
          <w:ilvl w:val="0"/>
          <w:numId w:val="4"/>
        </w:numPr>
        <w:spacing w:before="0" w:after="120" w:line="240" w:lineRule="auto"/>
        <w:ind w:left="357" w:hanging="357"/>
        <w:rPr>
          <w:rFonts w:ascii="Georgia" w:hAnsi="Georgia" w:cs="Arial"/>
          <w:sz w:val="22"/>
          <w:szCs w:val="22"/>
        </w:rPr>
      </w:pPr>
      <w:r w:rsidRPr="00BA4D5B">
        <w:rPr>
          <w:rFonts w:ascii="Georgia" w:hAnsi="Georgia" w:cs="Arial"/>
          <w:sz w:val="22"/>
          <w:szCs w:val="22"/>
        </w:rPr>
        <w:t xml:space="preserve">Identifikace </w:t>
      </w:r>
      <w:r w:rsidRPr="00BA4D5B">
        <w:rPr>
          <w:rFonts w:ascii="Georgia" w:hAnsi="Georgia" w:cs="Arial"/>
          <w:sz w:val="22"/>
          <w:szCs w:val="22"/>
          <w:lang w:val="cs-CZ"/>
        </w:rPr>
        <w:t>zadavatele</w:t>
      </w:r>
    </w:p>
    <w:tbl>
      <w:tblPr>
        <w:tblW w:w="485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610"/>
        <w:gridCol w:w="6180"/>
      </w:tblGrid>
      <w:tr w:rsidR="00A30B03" w:rsidRPr="00BA4D5B" w14:paraId="6B3ABB3F" w14:textId="77777777">
        <w:trPr>
          <w:trHeight w:val="39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4CED65" w14:textId="77777777" w:rsidR="00A30B03" w:rsidRPr="00BA4D5B" w:rsidRDefault="00270D01">
            <w:pPr>
              <w:spacing w:before="0" w:after="0" w:line="240" w:lineRule="auto"/>
              <w:rPr>
                <w:rFonts w:ascii="Georgia" w:hAnsi="Georgia" w:cs="Arial"/>
              </w:rPr>
            </w:pPr>
            <w:r w:rsidRPr="00BA4D5B">
              <w:rPr>
                <w:rFonts w:ascii="Georgia" w:hAnsi="Georgia" w:cs="Arial"/>
              </w:rPr>
              <w:t>Název zadavatele: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23EB" w14:textId="77777777" w:rsidR="00A30B03" w:rsidRPr="00BA4D5B" w:rsidRDefault="00270D01">
            <w:pPr>
              <w:spacing w:before="0" w:after="0" w:line="240" w:lineRule="auto"/>
              <w:rPr>
                <w:rFonts w:ascii="Georgia" w:hAnsi="Georgia" w:cs="Arial"/>
              </w:rPr>
            </w:pPr>
            <w:r w:rsidRPr="00BA4D5B">
              <w:rPr>
                <w:rFonts w:ascii="Georgia" w:hAnsi="Georgia" w:cs="Arial"/>
              </w:rPr>
              <w:t xml:space="preserve">Povodí Moravy, </w:t>
            </w:r>
            <w:proofErr w:type="spellStart"/>
            <w:r w:rsidRPr="00BA4D5B">
              <w:rPr>
                <w:rFonts w:ascii="Georgia" w:hAnsi="Georgia" w:cs="Arial"/>
              </w:rPr>
              <w:t>s.p</w:t>
            </w:r>
            <w:proofErr w:type="spellEnd"/>
            <w:r w:rsidRPr="00BA4D5B">
              <w:rPr>
                <w:rFonts w:ascii="Georgia" w:hAnsi="Georgia" w:cs="Arial"/>
              </w:rPr>
              <w:t>.</w:t>
            </w:r>
          </w:p>
        </w:tc>
      </w:tr>
      <w:tr w:rsidR="00A30B03" w:rsidRPr="00BA4D5B" w14:paraId="2CB00173" w14:textId="77777777">
        <w:trPr>
          <w:trHeight w:val="39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2E47AA" w14:textId="77777777" w:rsidR="00A30B03" w:rsidRPr="00BA4D5B" w:rsidRDefault="00270D01">
            <w:pPr>
              <w:spacing w:before="0" w:after="0" w:line="240" w:lineRule="auto"/>
              <w:rPr>
                <w:rFonts w:ascii="Georgia" w:hAnsi="Georgia" w:cs="Arial"/>
              </w:rPr>
            </w:pPr>
            <w:r w:rsidRPr="00BA4D5B">
              <w:rPr>
                <w:rFonts w:ascii="Georgia" w:hAnsi="Georgia" w:cs="Arial"/>
              </w:rPr>
              <w:t>Sídlo zadavatele: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0E43" w14:textId="77777777" w:rsidR="00A30B03" w:rsidRPr="00BA4D5B" w:rsidRDefault="00270D01">
            <w:pPr>
              <w:spacing w:before="0" w:after="0" w:line="240" w:lineRule="auto"/>
              <w:rPr>
                <w:rFonts w:ascii="Georgia" w:hAnsi="Georgia" w:cs="Arial"/>
              </w:rPr>
            </w:pPr>
            <w:r w:rsidRPr="00BA4D5B">
              <w:rPr>
                <w:rFonts w:ascii="Georgia" w:hAnsi="Georgia" w:cs="Arial"/>
              </w:rPr>
              <w:t>Dřevařská 11, Brno, 602 00</w:t>
            </w:r>
          </w:p>
        </w:tc>
      </w:tr>
      <w:tr w:rsidR="00A30B03" w:rsidRPr="00BA4D5B" w14:paraId="4CE57251" w14:textId="77777777">
        <w:trPr>
          <w:trHeight w:val="397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345BD6" w14:textId="77777777" w:rsidR="00A30B03" w:rsidRPr="00BA4D5B" w:rsidRDefault="00270D01">
            <w:pPr>
              <w:spacing w:before="0" w:after="0" w:line="240" w:lineRule="auto"/>
              <w:rPr>
                <w:rFonts w:ascii="Georgia" w:hAnsi="Georgia" w:cs="Arial"/>
              </w:rPr>
            </w:pPr>
            <w:r w:rsidRPr="00BA4D5B">
              <w:rPr>
                <w:rFonts w:ascii="Georgia" w:hAnsi="Georgia" w:cs="Arial"/>
              </w:rPr>
              <w:t>IČO zadavatele: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41063" w14:textId="77777777" w:rsidR="00A30B03" w:rsidRPr="00BA4D5B" w:rsidRDefault="00270D01">
            <w:pPr>
              <w:spacing w:before="0" w:after="0" w:line="240" w:lineRule="auto"/>
              <w:rPr>
                <w:rFonts w:ascii="Georgia" w:hAnsi="Georgia" w:cs="Arial"/>
              </w:rPr>
            </w:pPr>
            <w:r w:rsidRPr="00BA4D5B">
              <w:rPr>
                <w:rFonts w:ascii="Georgia" w:hAnsi="Georgia" w:cs="Arial"/>
              </w:rPr>
              <w:t>70890013</w:t>
            </w:r>
          </w:p>
        </w:tc>
      </w:tr>
    </w:tbl>
    <w:p w14:paraId="5CEC9D00" w14:textId="77777777" w:rsidR="00BA4D5B" w:rsidRDefault="00BA4D5B" w:rsidP="00BA4D5B">
      <w:pPr>
        <w:pStyle w:val="Nadpis2"/>
        <w:spacing w:before="0" w:after="120" w:line="240" w:lineRule="auto"/>
        <w:ind w:left="357"/>
        <w:rPr>
          <w:rFonts w:ascii="Georgia" w:hAnsi="Georgia" w:cs="Arial"/>
          <w:sz w:val="22"/>
          <w:szCs w:val="22"/>
        </w:rPr>
      </w:pPr>
    </w:p>
    <w:p w14:paraId="195F6ACA" w14:textId="78A7EAEE" w:rsidR="00A30B03" w:rsidRPr="00BA4D5B" w:rsidRDefault="00270D01">
      <w:pPr>
        <w:pStyle w:val="Nadpis2"/>
        <w:numPr>
          <w:ilvl w:val="0"/>
          <w:numId w:val="4"/>
        </w:numPr>
        <w:spacing w:before="0" w:after="120" w:line="240" w:lineRule="auto"/>
        <w:ind w:left="357" w:hanging="357"/>
        <w:rPr>
          <w:rFonts w:ascii="Georgia" w:hAnsi="Georgia" w:cs="Arial"/>
          <w:sz w:val="22"/>
          <w:szCs w:val="22"/>
        </w:rPr>
      </w:pPr>
      <w:r w:rsidRPr="00BA4D5B">
        <w:rPr>
          <w:rFonts w:ascii="Georgia" w:hAnsi="Georgia" w:cs="Arial"/>
          <w:sz w:val="22"/>
          <w:szCs w:val="22"/>
        </w:rPr>
        <w:t>Identifikace předběžné tržní konzultace</w:t>
      </w:r>
    </w:p>
    <w:tbl>
      <w:tblPr>
        <w:tblW w:w="485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472"/>
        <w:gridCol w:w="6318"/>
      </w:tblGrid>
      <w:tr w:rsidR="00A30B03" w:rsidRPr="00BA4D5B" w14:paraId="45C61975" w14:textId="77777777" w:rsidTr="0067356D">
        <w:trPr>
          <w:trHeight w:val="441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90874B" w14:textId="77777777" w:rsidR="00A30B03" w:rsidRPr="00BA4D5B" w:rsidRDefault="00270D01">
            <w:pPr>
              <w:spacing w:before="0" w:after="0" w:line="240" w:lineRule="auto"/>
              <w:rPr>
                <w:rFonts w:ascii="Georgia" w:hAnsi="Georgia" w:cs="Arial"/>
              </w:rPr>
            </w:pPr>
            <w:r w:rsidRPr="00BA4D5B">
              <w:rPr>
                <w:rFonts w:ascii="Georgia" w:hAnsi="Georgia" w:cs="Arial"/>
              </w:rPr>
              <w:t xml:space="preserve">Název: 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4620" w14:textId="2C860508" w:rsidR="00A30B03" w:rsidRPr="00BA4D5B" w:rsidRDefault="00270D01">
            <w:pPr>
              <w:spacing w:before="0" w:after="0" w:line="240" w:lineRule="auto"/>
              <w:rPr>
                <w:rFonts w:ascii="Georgia" w:hAnsi="Georgia" w:cs="Arial"/>
              </w:rPr>
            </w:pPr>
            <w:r w:rsidRPr="00BA4D5B">
              <w:rPr>
                <w:rFonts w:ascii="Georgia" w:hAnsi="Georgia" w:cs="Arial"/>
              </w:rPr>
              <w:t xml:space="preserve">Předběžná tržní konzultace „Povodí Moravy, </w:t>
            </w:r>
            <w:proofErr w:type="spellStart"/>
            <w:r w:rsidRPr="00BA4D5B">
              <w:rPr>
                <w:rFonts w:ascii="Georgia" w:hAnsi="Georgia" w:cs="Arial"/>
              </w:rPr>
              <w:t>s.p</w:t>
            </w:r>
            <w:proofErr w:type="spellEnd"/>
            <w:r w:rsidRPr="00BA4D5B">
              <w:rPr>
                <w:rFonts w:ascii="Georgia" w:hAnsi="Georgia" w:cs="Arial"/>
              </w:rPr>
              <w:t xml:space="preserve">. – </w:t>
            </w:r>
            <w:r w:rsidR="00A35671">
              <w:rPr>
                <w:rFonts w:ascii="Georgia" w:hAnsi="Georgia" w:cs="Arial"/>
              </w:rPr>
              <w:t>tvorb</w:t>
            </w:r>
            <w:r w:rsidRPr="00BA4D5B">
              <w:rPr>
                <w:rFonts w:ascii="Georgia" w:hAnsi="Georgia" w:cs="Arial"/>
              </w:rPr>
              <w:t xml:space="preserve">a nové webové prezentace“ včetně zajištění podpory v délce </w:t>
            </w:r>
            <w:r w:rsidRPr="00731832">
              <w:rPr>
                <w:rFonts w:ascii="Georgia" w:hAnsi="Georgia" w:cs="Arial"/>
              </w:rPr>
              <w:t>5 let</w:t>
            </w:r>
            <w:r w:rsidRPr="00BA4D5B">
              <w:rPr>
                <w:rFonts w:ascii="Georgia" w:hAnsi="Georgia" w:cs="Arial"/>
              </w:rPr>
              <w:t xml:space="preserve"> </w:t>
            </w:r>
          </w:p>
        </w:tc>
      </w:tr>
    </w:tbl>
    <w:p w14:paraId="2480ECF2" w14:textId="77777777" w:rsidR="00BA4D5B" w:rsidRPr="00BA4D5B" w:rsidRDefault="00BA4D5B" w:rsidP="00BA4D5B">
      <w:pPr>
        <w:pStyle w:val="Nadpis2"/>
        <w:spacing w:before="0" w:after="120" w:line="240" w:lineRule="auto"/>
        <w:ind w:left="357"/>
        <w:rPr>
          <w:rFonts w:ascii="Georgia" w:hAnsi="Georgia" w:cs="Arial"/>
          <w:sz w:val="22"/>
          <w:szCs w:val="22"/>
        </w:rPr>
      </w:pPr>
    </w:p>
    <w:p w14:paraId="5BCB838E" w14:textId="7C50029B" w:rsidR="00A30B03" w:rsidRPr="00BA4D5B" w:rsidRDefault="00270D01">
      <w:pPr>
        <w:pStyle w:val="Nadpis2"/>
        <w:numPr>
          <w:ilvl w:val="0"/>
          <w:numId w:val="4"/>
        </w:numPr>
        <w:spacing w:before="0" w:after="120" w:line="240" w:lineRule="auto"/>
        <w:ind w:left="357" w:hanging="357"/>
        <w:rPr>
          <w:rFonts w:ascii="Georgia" w:hAnsi="Georgia" w:cs="Arial"/>
          <w:sz w:val="22"/>
          <w:szCs w:val="22"/>
        </w:rPr>
      </w:pPr>
      <w:r w:rsidRPr="00BA4D5B">
        <w:rPr>
          <w:rFonts w:ascii="Georgia" w:hAnsi="Georgia" w:cs="Arial"/>
          <w:sz w:val="22"/>
          <w:szCs w:val="22"/>
          <w:lang w:val="cs-CZ"/>
        </w:rPr>
        <w:t>Dotazník</w:t>
      </w:r>
    </w:p>
    <w:p w14:paraId="2982C790" w14:textId="77777777" w:rsidR="00A30B03" w:rsidRPr="00BA4D5B" w:rsidRDefault="00270D01">
      <w:pPr>
        <w:shd w:val="clear" w:color="auto" w:fill="FFFFFF"/>
        <w:spacing w:before="0" w:after="0" w:line="240" w:lineRule="auto"/>
        <w:rPr>
          <w:rFonts w:ascii="Georgia" w:eastAsia="Times New Roman" w:hAnsi="Georgia" w:cs="Arial"/>
          <w:lang w:eastAsia="cs-CZ"/>
        </w:rPr>
      </w:pPr>
      <w:r w:rsidRPr="00BA4D5B">
        <w:rPr>
          <w:rFonts w:ascii="Georgia" w:eastAsia="Times New Roman" w:hAnsi="Georgia" w:cs="Arial"/>
          <w:lang w:eastAsia="cs-CZ"/>
        </w:rPr>
        <w:t>Vyplňte identifikační údaje potenciálního dodavatele (účastníka předběžné tržní konzultace) a odpovědi k položeným dotazům zadavatele. Je-li u otázky uvedeno „</w:t>
      </w:r>
      <w:r w:rsidRPr="00BA4D5B">
        <w:rPr>
          <w:rFonts w:ascii="Georgia" w:eastAsia="Times New Roman" w:hAnsi="Georgia" w:cs="Arial"/>
          <w:i/>
          <w:iCs/>
          <w:lang w:eastAsia="cs-CZ"/>
        </w:rPr>
        <w:t>doplňující informace</w:t>
      </w:r>
      <w:r w:rsidRPr="00BA4D5B">
        <w:rPr>
          <w:rFonts w:ascii="Georgia" w:eastAsia="Times New Roman" w:hAnsi="Georgia" w:cs="Arial"/>
          <w:lang w:eastAsia="cs-CZ"/>
        </w:rPr>
        <w:t>“, jedná se o prostor pro případný doplňující komentář potenciálního dodavatele k dané otázce.</w:t>
      </w:r>
    </w:p>
    <w:p w14:paraId="192EA526" w14:textId="77777777" w:rsidR="00A30B03" w:rsidRPr="00731832" w:rsidRDefault="00270D01">
      <w:pPr>
        <w:spacing w:before="0" w:after="0" w:line="240" w:lineRule="auto"/>
        <w:rPr>
          <w:rFonts w:ascii="Georgia" w:hAnsi="Georgia" w:cs="Arial"/>
          <w:b/>
          <w:shd w:val="clear" w:color="auto" w:fill="FFFFFF"/>
        </w:rPr>
      </w:pPr>
      <w:r w:rsidRPr="00BA4D5B">
        <w:rPr>
          <w:rFonts w:ascii="Georgia" w:hAnsi="Georgia" w:cs="Arial"/>
          <w:shd w:val="clear" w:color="auto" w:fill="FFFFFF"/>
        </w:rPr>
        <w:t xml:space="preserve">Vyplněný dotazník zašlete </w:t>
      </w:r>
      <w:r w:rsidRPr="00731832">
        <w:rPr>
          <w:rFonts w:ascii="Georgia" w:hAnsi="Georgia" w:cs="Arial"/>
          <w:b/>
          <w:shd w:val="clear" w:color="auto" w:fill="FFFFFF"/>
        </w:rPr>
        <w:t>do</w:t>
      </w:r>
      <w:r w:rsidRPr="00731832">
        <w:rPr>
          <w:rFonts w:ascii="Georgia" w:hAnsi="Georgia" w:cs="Arial"/>
          <w:b/>
          <w:bCs/>
          <w:shd w:val="clear" w:color="auto" w:fill="FFFFFF"/>
        </w:rPr>
        <w:t xml:space="preserve"> </w:t>
      </w:r>
      <w:r w:rsidRPr="00731832">
        <w:rPr>
          <w:rFonts w:ascii="Georgia" w:hAnsi="Georgia" w:cs="Arial"/>
          <w:b/>
          <w:bCs/>
          <w:u w:val="single"/>
        </w:rPr>
        <w:t>3. 11. 2025</w:t>
      </w:r>
      <w:r w:rsidRPr="00731832">
        <w:rPr>
          <w:rFonts w:ascii="Georgia" w:hAnsi="Georgia" w:cs="Arial"/>
          <w:shd w:val="clear" w:color="auto" w:fill="FFFFFF"/>
        </w:rPr>
        <w:t xml:space="preserve"> do </w:t>
      </w:r>
      <w:r w:rsidRPr="00731832">
        <w:rPr>
          <w:rFonts w:ascii="Georgia" w:hAnsi="Georgia" w:cs="Arial"/>
          <w:b/>
          <w:bCs/>
          <w:shd w:val="clear" w:color="auto" w:fill="FFFFFF"/>
        </w:rPr>
        <w:t>12:00</w:t>
      </w:r>
      <w:r w:rsidRPr="00731832">
        <w:rPr>
          <w:rFonts w:ascii="Georgia" w:hAnsi="Georgia" w:cs="Arial"/>
          <w:shd w:val="clear" w:color="auto" w:fill="FFFFFF"/>
        </w:rPr>
        <w:t xml:space="preserve"> e-mailem na adresu </w:t>
      </w:r>
      <w:r w:rsidRPr="00731832">
        <w:rPr>
          <w:rFonts w:ascii="Georgia" w:hAnsi="Georgia" w:cs="Arial"/>
          <w:b/>
          <w:shd w:val="clear" w:color="auto" w:fill="FFFFFF"/>
        </w:rPr>
        <w:t>kucerova@pmo.cz</w:t>
      </w:r>
    </w:p>
    <w:p w14:paraId="2D82615F" w14:textId="77777777" w:rsidR="00A30B03" w:rsidRPr="00BA4D5B" w:rsidRDefault="00A30B03">
      <w:pPr>
        <w:spacing w:before="0" w:after="0" w:line="240" w:lineRule="auto"/>
        <w:rPr>
          <w:rFonts w:ascii="Georgia" w:hAnsi="Georgia" w:cs="Arial"/>
          <w:shd w:val="clear" w:color="auto" w:fill="FFFFF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6516"/>
      </w:tblGrid>
      <w:tr w:rsidR="00A30B03" w:rsidRPr="00BA4D5B" w14:paraId="534AAB39" w14:textId="77777777" w:rsidTr="0067356D">
        <w:trPr>
          <w:trHeight w:val="62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DE46AF" w14:textId="77777777" w:rsidR="00A30B03" w:rsidRPr="00BA4D5B" w:rsidRDefault="00270D01">
            <w:pPr>
              <w:spacing w:before="0" w:after="0" w:line="240" w:lineRule="auto"/>
              <w:jc w:val="left"/>
              <w:rPr>
                <w:rFonts w:ascii="Georgia" w:eastAsia="Times New Roman" w:hAnsi="Georgia" w:cs="Arial"/>
                <w:b/>
              </w:rPr>
            </w:pPr>
            <w:r w:rsidRPr="00BA4D5B">
              <w:rPr>
                <w:rFonts w:ascii="Georgia" w:eastAsia="Times New Roman" w:hAnsi="Georgia" w:cs="Arial"/>
                <w:b/>
              </w:rPr>
              <w:t>Údaje o potenciálním dodavateli (účastníkovi předběžné tržní konzultace)</w:t>
            </w:r>
          </w:p>
        </w:tc>
      </w:tr>
      <w:tr w:rsidR="00A30B03" w:rsidRPr="00BA4D5B" w14:paraId="6CB7CDB4" w14:textId="77777777" w:rsidTr="0067356D">
        <w:trPr>
          <w:trHeight w:val="62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978917" w14:textId="77777777" w:rsidR="00A30B03" w:rsidRPr="00BA4D5B" w:rsidRDefault="00270D01">
            <w:pPr>
              <w:spacing w:before="0" w:after="0" w:line="240" w:lineRule="auto"/>
              <w:rPr>
                <w:rFonts w:ascii="Georgia" w:hAnsi="Georgia" w:cs="Arial"/>
              </w:rPr>
            </w:pPr>
            <w:r w:rsidRPr="00BA4D5B">
              <w:rPr>
                <w:rFonts w:ascii="Georgia" w:hAnsi="Georgia" w:cs="Arial"/>
              </w:rPr>
              <w:t>Obchodní firma: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19F6" w14:textId="77777777" w:rsidR="00A30B03" w:rsidRPr="00BA4D5B" w:rsidRDefault="00A30B03">
            <w:pPr>
              <w:spacing w:before="0" w:after="0" w:line="240" w:lineRule="auto"/>
              <w:rPr>
                <w:rFonts w:ascii="Georgia" w:hAnsi="Georgia" w:cs="Arial"/>
              </w:rPr>
            </w:pPr>
          </w:p>
        </w:tc>
      </w:tr>
      <w:tr w:rsidR="00A30B03" w:rsidRPr="00BA4D5B" w14:paraId="1AF8A46F" w14:textId="77777777" w:rsidTr="0067356D">
        <w:trPr>
          <w:trHeight w:val="62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B5C56" w14:textId="77777777" w:rsidR="00A30B03" w:rsidRPr="00BA4D5B" w:rsidRDefault="00270D01">
            <w:pPr>
              <w:spacing w:before="0" w:after="0" w:line="240" w:lineRule="auto"/>
              <w:jc w:val="left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>Sídlo: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4973" w14:textId="77777777" w:rsidR="00A30B03" w:rsidRPr="00BA4D5B" w:rsidRDefault="00A30B03">
            <w:pPr>
              <w:spacing w:before="0" w:after="0" w:line="240" w:lineRule="auto"/>
              <w:jc w:val="left"/>
              <w:rPr>
                <w:rFonts w:ascii="Georgia" w:eastAsia="Times New Roman" w:hAnsi="Georgia" w:cs="Arial"/>
              </w:rPr>
            </w:pPr>
          </w:p>
        </w:tc>
      </w:tr>
      <w:tr w:rsidR="00A30B03" w:rsidRPr="00BA4D5B" w14:paraId="1E1ABB40" w14:textId="77777777" w:rsidTr="0067356D">
        <w:trPr>
          <w:trHeight w:val="62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C90021" w14:textId="77777777" w:rsidR="00A30B03" w:rsidRPr="00BA4D5B" w:rsidRDefault="00270D01">
            <w:pPr>
              <w:spacing w:before="0" w:after="0" w:line="240" w:lineRule="auto"/>
              <w:jc w:val="left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>IČO: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C89A" w14:textId="77777777" w:rsidR="00A30B03" w:rsidRPr="00BA4D5B" w:rsidRDefault="00A30B03">
            <w:pPr>
              <w:spacing w:before="0" w:after="0" w:line="240" w:lineRule="auto"/>
              <w:jc w:val="left"/>
              <w:rPr>
                <w:rFonts w:ascii="Georgia" w:eastAsia="Times New Roman" w:hAnsi="Georgia" w:cs="Arial"/>
              </w:rPr>
            </w:pPr>
          </w:p>
        </w:tc>
      </w:tr>
    </w:tbl>
    <w:p w14:paraId="028E511C" w14:textId="77777777" w:rsidR="00A30B03" w:rsidRPr="00BA4D5B" w:rsidRDefault="00A30B03">
      <w:pPr>
        <w:shd w:val="clear" w:color="auto" w:fill="FFFFFF"/>
        <w:spacing w:before="0" w:after="0" w:line="240" w:lineRule="auto"/>
        <w:rPr>
          <w:rFonts w:ascii="Georgia" w:eastAsia="Times New Roman" w:hAnsi="Georgia" w:cs="Arial"/>
          <w:i/>
          <w:iCs/>
          <w:lang w:eastAsia="cs-CZ"/>
        </w:rPr>
      </w:pPr>
    </w:p>
    <w:p w14:paraId="71B53FCD" w14:textId="4AB2D0D9" w:rsidR="00A30B03" w:rsidRPr="00BA4D5B" w:rsidRDefault="00270D01">
      <w:pPr>
        <w:spacing w:before="0" w:after="0" w:line="240" w:lineRule="auto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 xml:space="preserve">Cílem veřejné zakázky je modernizovat současný web, který musí reflektovat soudobé požadavky na technologii i legislativní změny. </w:t>
      </w:r>
    </w:p>
    <w:p w14:paraId="515D8280" w14:textId="77777777" w:rsidR="00A30B03" w:rsidRPr="00BA4D5B" w:rsidRDefault="00A30B03">
      <w:pPr>
        <w:spacing w:before="0" w:after="0" w:line="240" w:lineRule="auto"/>
        <w:rPr>
          <w:rFonts w:ascii="Georgia" w:eastAsia="Times New Roman" w:hAnsi="Georgia" w:cs="Arial"/>
          <w:shd w:val="clear" w:color="auto" w:fill="FFFFFF"/>
        </w:rPr>
      </w:pPr>
    </w:p>
    <w:p w14:paraId="0B64390D" w14:textId="77777777" w:rsidR="00A30B03" w:rsidRPr="00BA4D5B" w:rsidRDefault="00270D01">
      <w:pPr>
        <w:spacing w:before="0" w:after="0" w:line="240" w:lineRule="auto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 xml:space="preserve">Současná prezentace </w:t>
      </w:r>
      <w:hyperlink r:id="rId10">
        <w:r w:rsidRPr="00BA4D5B">
          <w:rPr>
            <w:rFonts w:ascii="Georgia" w:eastAsia="Times New Roman" w:hAnsi="Georgia" w:cs="Arial"/>
            <w:b/>
            <w:shd w:val="clear" w:color="auto" w:fill="FFFFFF"/>
          </w:rPr>
          <w:t>www.pmo.cz</w:t>
        </w:r>
      </w:hyperlink>
      <w:r w:rsidRPr="00BA4D5B">
        <w:rPr>
          <w:rFonts w:ascii="Georgia" w:eastAsia="Times New Roman" w:hAnsi="Georgia" w:cs="Arial"/>
          <w:shd w:val="clear" w:color="auto" w:fill="FFFFFF"/>
        </w:rPr>
        <w:t xml:space="preserve"> již vyžaduje zásadní technickou modernizaci, aby lépe odrážela odborný charakter podniku a splňovala nároky na přístupnost a bezpečnost podle aktuálních platných legislativních požadavků v oblasti státní správy a veřejných zakázek. Web musí být plně funkční, snadno spravovatelný interním týmem a musí umožňovat propojení na externí zdroje dat a stávajícími interními informačními systémy podniku.</w:t>
      </w:r>
    </w:p>
    <w:p w14:paraId="1EED6551" w14:textId="77777777" w:rsidR="00A30B03" w:rsidRPr="00BA4D5B" w:rsidRDefault="00A30B03">
      <w:pPr>
        <w:spacing w:before="0" w:after="0" w:line="240" w:lineRule="auto"/>
        <w:rPr>
          <w:rFonts w:ascii="Georgia" w:eastAsia="Times New Roman" w:hAnsi="Georgia" w:cs="Arial"/>
          <w:shd w:val="clear" w:color="auto" w:fill="FFFFFF"/>
        </w:rPr>
      </w:pPr>
    </w:p>
    <w:p w14:paraId="145493BE" w14:textId="77777777" w:rsidR="00A30B03" w:rsidRPr="00BA4D5B" w:rsidRDefault="00270D01">
      <w:pPr>
        <w:pStyle w:val="Odstavecseseznamem"/>
        <w:numPr>
          <w:ilvl w:val="0"/>
          <w:numId w:val="5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>Technické prostředí</w:t>
      </w:r>
    </w:p>
    <w:p w14:paraId="2C5726F9" w14:textId="612D4BAB" w:rsidR="00A30B03" w:rsidRPr="00BA4D5B" w:rsidRDefault="00270D01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 xml:space="preserve">Současný web PMO.cz je umístěn v interní infrastruktuře zadavatele běžící na serveru Hyper-V jako virtuální stroj s linuxovým operačním systémem s webovou službou Apache2, využívající technologii PHP s využitím lokální databáze </w:t>
      </w:r>
      <w:proofErr w:type="spellStart"/>
      <w:r w:rsidRPr="00BA4D5B">
        <w:rPr>
          <w:rFonts w:ascii="Georgia" w:eastAsia="Times New Roman" w:hAnsi="Georgia" w:cs="Arial"/>
          <w:shd w:val="clear" w:color="auto" w:fill="FFFFFF"/>
        </w:rPr>
        <w:t>MySQL</w:t>
      </w:r>
      <w:proofErr w:type="spellEnd"/>
    </w:p>
    <w:p w14:paraId="267EDB27" w14:textId="383CD7F4" w:rsidR="00A30B03" w:rsidRPr="00BA4D5B" w:rsidRDefault="00270D01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>Standardní zátěž je kolem 1</w:t>
      </w:r>
      <w:r w:rsidR="00FC5C51">
        <w:rPr>
          <w:rFonts w:ascii="Georgia" w:eastAsia="Times New Roman" w:hAnsi="Georgia" w:cs="Arial"/>
          <w:shd w:val="clear" w:color="auto" w:fill="FFFFFF"/>
        </w:rPr>
        <w:t xml:space="preserve"> </w:t>
      </w:r>
      <w:r w:rsidRPr="00BA4D5B">
        <w:rPr>
          <w:rFonts w:ascii="Georgia" w:eastAsia="Times New Roman" w:hAnsi="Georgia" w:cs="Arial"/>
          <w:shd w:val="clear" w:color="auto" w:fill="FFFFFF"/>
        </w:rPr>
        <w:t>000 přístupů denně, během kritického období povodní bývá návštěvnost až kolem 150</w:t>
      </w:r>
      <w:r w:rsidR="00FC5C51">
        <w:rPr>
          <w:rFonts w:ascii="Georgia" w:eastAsia="Times New Roman" w:hAnsi="Georgia" w:cs="Arial"/>
          <w:shd w:val="clear" w:color="auto" w:fill="FFFFFF"/>
        </w:rPr>
        <w:t xml:space="preserve"> </w:t>
      </w:r>
      <w:r w:rsidRPr="00BA4D5B">
        <w:rPr>
          <w:rFonts w:ascii="Georgia" w:eastAsia="Times New Roman" w:hAnsi="Georgia" w:cs="Arial"/>
          <w:shd w:val="clear" w:color="auto" w:fill="FFFFFF"/>
        </w:rPr>
        <w:t>000 návštěv za den.</w:t>
      </w:r>
    </w:p>
    <w:p w14:paraId="6BAA1F96" w14:textId="77777777" w:rsidR="00A30B03" w:rsidRPr="00BA4D5B" w:rsidRDefault="00A30B03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</w:p>
    <w:p w14:paraId="788AB513" w14:textId="77777777" w:rsidR="00A30B03" w:rsidRPr="00BA4D5B" w:rsidRDefault="00270D01">
      <w:pPr>
        <w:pStyle w:val="Odstavecseseznamem"/>
        <w:numPr>
          <w:ilvl w:val="0"/>
          <w:numId w:val="5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>Grafická podoba</w:t>
      </w:r>
    </w:p>
    <w:p w14:paraId="7C519634" w14:textId="77777777" w:rsidR="00A30B03" w:rsidRPr="00BA4D5B" w:rsidRDefault="00270D01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>Současný web je tvořen s ohledem na grafický vizuální styl zadavatele a zadavatel nemá vůči němu výhrady a nevyžaduje tedy v principu nový grafický návrh webu.</w:t>
      </w:r>
    </w:p>
    <w:p w14:paraId="60FC5647" w14:textId="33BFD3CE" w:rsidR="00A30B03" w:rsidRPr="00BA4D5B" w:rsidRDefault="009125D9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  <w:r>
        <w:rPr>
          <w:rFonts w:ascii="Georgia" w:eastAsia="Times New Roman" w:hAnsi="Georgia" w:cs="Arial"/>
          <w:b/>
          <w:shd w:val="clear" w:color="auto" w:fill="FFFFFF"/>
        </w:rPr>
        <w:t>(</w:t>
      </w:r>
      <w:r w:rsidR="00270D01" w:rsidRPr="00BA4D5B">
        <w:rPr>
          <w:rFonts w:ascii="Georgia" w:eastAsia="Times New Roman" w:hAnsi="Georgia" w:cs="Arial"/>
          <w:b/>
          <w:shd w:val="clear" w:color="auto" w:fill="FFFFFF"/>
        </w:rPr>
        <w:t>PŘÍLOHA PMO_manual.pdf</w:t>
      </w:r>
      <w:r>
        <w:rPr>
          <w:rFonts w:ascii="Georgia" w:eastAsia="Times New Roman" w:hAnsi="Georgia" w:cs="Arial"/>
          <w:b/>
          <w:shd w:val="clear" w:color="auto" w:fill="FFFFFF"/>
        </w:rPr>
        <w:t>)</w:t>
      </w:r>
    </w:p>
    <w:p w14:paraId="4B86D8B4" w14:textId="77777777" w:rsidR="00A30B03" w:rsidRPr="00BA4D5B" w:rsidRDefault="00A30B03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</w:p>
    <w:p w14:paraId="0F345559" w14:textId="4A07371E" w:rsidR="00A30B03" w:rsidRPr="00BA4D5B" w:rsidRDefault="00270D01">
      <w:pPr>
        <w:pStyle w:val="Odstavecseseznamem"/>
        <w:numPr>
          <w:ilvl w:val="0"/>
          <w:numId w:val="5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>Správa webov</w:t>
      </w:r>
      <w:r w:rsidR="00FC5C51">
        <w:rPr>
          <w:rFonts w:ascii="Georgia" w:eastAsia="Times New Roman" w:hAnsi="Georgia" w:cs="Arial"/>
          <w:shd w:val="clear" w:color="auto" w:fill="FFFFFF"/>
        </w:rPr>
        <w:t>é</w:t>
      </w:r>
      <w:r w:rsidRPr="00BA4D5B">
        <w:rPr>
          <w:rFonts w:ascii="Georgia" w:eastAsia="Times New Roman" w:hAnsi="Georgia" w:cs="Arial"/>
          <w:shd w:val="clear" w:color="auto" w:fill="FFFFFF"/>
        </w:rPr>
        <w:t xml:space="preserve"> prezentace</w:t>
      </w:r>
    </w:p>
    <w:p w14:paraId="65BAF6A5" w14:textId="23A38BC7" w:rsidR="00A30B03" w:rsidRPr="00BA4D5B" w:rsidRDefault="00270D01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>Současný web obsahuje administrátorskou sekci, kde uživatelé mohou spravovat web/části webu</w:t>
      </w:r>
      <w:r w:rsidR="009125D9">
        <w:rPr>
          <w:rFonts w:ascii="Georgia" w:eastAsia="Times New Roman" w:hAnsi="Georgia" w:cs="Arial"/>
          <w:shd w:val="clear" w:color="auto" w:fill="FFFFFF"/>
        </w:rPr>
        <w:t>,</w:t>
      </w:r>
      <w:r w:rsidRPr="00BA4D5B">
        <w:rPr>
          <w:rFonts w:ascii="Georgia" w:eastAsia="Times New Roman" w:hAnsi="Georgia" w:cs="Arial"/>
          <w:shd w:val="clear" w:color="auto" w:fill="FFFFFF"/>
        </w:rPr>
        <w:t xml:space="preserve"> na které mají oprávnění. Redakční systém umožňuje vkládat texty </w:t>
      </w:r>
      <w:proofErr w:type="spellStart"/>
      <w:r w:rsidRPr="00BA4D5B">
        <w:rPr>
          <w:rFonts w:ascii="Georgia" w:eastAsia="Times New Roman" w:hAnsi="Georgia" w:cs="Arial"/>
          <w:shd w:val="clear" w:color="auto" w:fill="FFFFFF"/>
        </w:rPr>
        <w:t>předchystané</w:t>
      </w:r>
      <w:proofErr w:type="spellEnd"/>
      <w:r w:rsidRPr="00BA4D5B">
        <w:rPr>
          <w:rFonts w:ascii="Georgia" w:eastAsia="Times New Roman" w:hAnsi="Georgia" w:cs="Arial"/>
          <w:shd w:val="clear" w:color="auto" w:fill="FFFFFF"/>
        </w:rPr>
        <w:t xml:space="preserve"> např. z </w:t>
      </w:r>
      <w:proofErr w:type="spellStart"/>
      <w:r w:rsidRPr="00BA4D5B">
        <w:rPr>
          <w:rFonts w:ascii="Georgia" w:eastAsia="Times New Roman" w:hAnsi="Georgia" w:cs="Arial"/>
          <w:shd w:val="clear" w:color="auto" w:fill="FFFFFF"/>
        </w:rPr>
        <w:t>wordu</w:t>
      </w:r>
      <w:proofErr w:type="spellEnd"/>
      <w:r w:rsidRPr="00BA4D5B">
        <w:rPr>
          <w:rFonts w:ascii="Georgia" w:eastAsia="Times New Roman" w:hAnsi="Georgia" w:cs="Arial"/>
          <w:shd w:val="clear" w:color="auto" w:fill="FFFFFF"/>
        </w:rPr>
        <w:t xml:space="preserve"> respektující nadpisy, citace, zvýraznění apod. Umožňuje vkládat obrázky (jednotlivě i hromadně), sám je dle potřeby zmenší, změní velikost a kvalitu; umožňuje vybrané fotky stáhnout v lepší kvalitě pro užití novinářů; umožňuje i hromadné importy obrázků. Umožňuje kategorizovat v rámci webu (do témat a oblastí dle menu); </w:t>
      </w:r>
      <w:proofErr w:type="spellStart"/>
      <w:r w:rsidRPr="00BA4D5B">
        <w:rPr>
          <w:rFonts w:ascii="Georgia" w:eastAsia="Times New Roman" w:hAnsi="Georgia" w:cs="Arial"/>
          <w:shd w:val="clear" w:color="auto" w:fill="FFFFFF"/>
        </w:rPr>
        <w:t>tagovat</w:t>
      </w:r>
      <w:proofErr w:type="spellEnd"/>
      <w:r w:rsidRPr="00BA4D5B">
        <w:rPr>
          <w:rFonts w:ascii="Georgia" w:eastAsia="Times New Roman" w:hAnsi="Georgia" w:cs="Arial"/>
          <w:shd w:val="clear" w:color="auto" w:fill="FFFFFF"/>
        </w:rPr>
        <w:t xml:space="preserve"> = spojovat články/stránky/alba napříč webem; umožnuje plánované publikování/skrytí článku/stránky; využít </w:t>
      </w:r>
      <w:proofErr w:type="spellStart"/>
      <w:r w:rsidRPr="00BA4D5B">
        <w:rPr>
          <w:rFonts w:ascii="Georgia" w:eastAsia="Times New Roman" w:hAnsi="Georgia" w:cs="Arial"/>
          <w:shd w:val="clear" w:color="auto" w:fill="FFFFFF"/>
        </w:rPr>
        <w:t>předchystaných</w:t>
      </w:r>
      <w:proofErr w:type="spellEnd"/>
      <w:r w:rsidRPr="00BA4D5B">
        <w:rPr>
          <w:rFonts w:ascii="Georgia" w:eastAsia="Times New Roman" w:hAnsi="Georgia" w:cs="Arial"/>
          <w:shd w:val="clear" w:color="auto" w:fill="FFFFFF"/>
        </w:rPr>
        <w:t xml:space="preserve"> podpisů autorů; umožňuje články/stránky ne/umísťovat na úvodní stránku. Určité sekce vyžadují speciální správu a zobrazení - Vodní díla, Vodohospodářský slovník, Kontakty, dále Prodej majetku, Kariéra, </w:t>
      </w:r>
      <w:proofErr w:type="spellStart"/>
      <w:r w:rsidRPr="00BA4D5B">
        <w:rPr>
          <w:rFonts w:ascii="Georgia" w:eastAsia="Times New Roman" w:hAnsi="Georgia" w:cs="Arial"/>
          <w:shd w:val="clear" w:color="auto" w:fill="FFFFFF"/>
        </w:rPr>
        <w:t>Slideshow</w:t>
      </w:r>
      <w:proofErr w:type="spellEnd"/>
      <w:r w:rsidRPr="00BA4D5B">
        <w:rPr>
          <w:rFonts w:ascii="Georgia" w:eastAsia="Times New Roman" w:hAnsi="Georgia" w:cs="Arial"/>
          <w:shd w:val="clear" w:color="auto" w:fill="FFFFFF"/>
        </w:rPr>
        <w:t xml:space="preserve"> na úvodní stránce. Web obsahuje drobečkovou navigaci. Web umožňuje čerpání RSS kanálu celého webu nebo určitých kategorií.</w:t>
      </w:r>
    </w:p>
    <w:p w14:paraId="50950470" w14:textId="77777777" w:rsidR="00A30B03" w:rsidRPr="00BA4D5B" w:rsidRDefault="00270D01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>(</w:t>
      </w:r>
      <w:r w:rsidRPr="00BA4D5B">
        <w:rPr>
          <w:rFonts w:ascii="Georgia" w:eastAsia="Times New Roman" w:hAnsi="Georgia" w:cs="Arial"/>
          <w:b/>
          <w:shd w:val="clear" w:color="auto" w:fill="FFFFFF"/>
        </w:rPr>
        <w:t>PŘÍLOHA redakční systém.docx</w:t>
      </w:r>
      <w:r w:rsidRPr="00BA4D5B">
        <w:rPr>
          <w:rFonts w:ascii="Georgia" w:eastAsia="Times New Roman" w:hAnsi="Georgia" w:cs="Arial"/>
          <w:shd w:val="clear" w:color="auto" w:fill="FFFFFF"/>
        </w:rPr>
        <w:t>)</w:t>
      </w:r>
    </w:p>
    <w:p w14:paraId="61B9F3E6" w14:textId="77777777" w:rsidR="009125D9" w:rsidRDefault="009125D9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</w:p>
    <w:p w14:paraId="7FD8171F" w14:textId="21BCC40D" w:rsidR="00A30B03" w:rsidRPr="00BA4D5B" w:rsidRDefault="00270D01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>Zvláštní funkčnost webu je správa kontaktů: import/export kontaktů umožňuje hromadnou editaci mimo web a její načtení zpět do webu. (</w:t>
      </w:r>
      <w:r w:rsidRPr="00BA4D5B">
        <w:rPr>
          <w:rFonts w:ascii="Georgia" w:eastAsia="Times New Roman" w:hAnsi="Georgia" w:cs="Arial"/>
          <w:b/>
          <w:shd w:val="clear" w:color="auto" w:fill="FFFFFF"/>
        </w:rPr>
        <w:t>PŘÍLOHA kontakty.xlsx</w:t>
      </w:r>
      <w:r w:rsidRPr="00BA4D5B">
        <w:rPr>
          <w:rFonts w:ascii="Georgia" w:eastAsia="Times New Roman" w:hAnsi="Georgia" w:cs="Arial"/>
          <w:shd w:val="clear" w:color="auto" w:fill="FFFFFF"/>
        </w:rPr>
        <w:t>)</w:t>
      </w:r>
    </w:p>
    <w:p w14:paraId="1FFC09AF" w14:textId="77777777" w:rsidR="00A30B03" w:rsidRPr="00BA4D5B" w:rsidRDefault="00A30B03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</w:p>
    <w:p w14:paraId="26AC659A" w14:textId="77777777" w:rsidR="00A30B03" w:rsidRPr="00BA4D5B" w:rsidRDefault="00270D01">
      <w:pPr>
        <w:pStyle w:val="Odstavecseseznamem"/>
        <w:numPr>
          <w:ilvl w:val="0"/>
          <w:numId w:val="5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>Microsite (</w:t>
      </w:r>
      <w:proofErr w:type="spellStart"/>
      <w:r w:rsidRPr="00BA4D5B">
        <w:rPr>
          <w:rFonts w:ascii="Georgia" w:eastAsia="Times New Roman" w:hAnsi="Georgia" w:cs="Arial"/>
          <w:shd w:val="clear" w:color="auto" w:fill="FFFFFF"/>
        </w:rPr>
        <w:t>mikrostránky</w:t>
      </w:r>
      <w:proofErr w:type="spellEnd"/>
      <w:r w:rsidRPr="00BA4D5B">
        <w:rPr>
          <w:rFonts w:ascii="Georgia" w:eastAsia="Times New Roman" w:hAnsi="Georgia" w:cs="Arial"/>
          <w:shd w:val="clear" w:color="auto" w:fill="FFFFFF"/>
        </w:rPr>
        <w:t>)</w:t>
      </w:r>
    </w:p>
    <w:p w14:paraId="3EC292A5" w14:textId="4339A98C" w:rsidR="00A30B03" w:rsidRPr="00BA4D5B" w:rsidRDefault="00270D01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>Zadavatel provozuje 46 samostatných webových prezentací nezávisl</w:t>
      </w:r>
      <w:r w:rsidR="0005613A">
        <w:rPr>
          <w:rFonts w:ascii="Georgia" w:eastAsia="Times New Roman" w:hAnsi="Georgia" w:cs="Arial"/>
          <w:shd w:val="clear" w:color="auto" w:fill="FFFFFF"/>
        </w:rPr>
        <w:t>e</w:t>
      </w:r>
      <w:r w:rsidRPr="00BA4D5B">
        <w:rPr>
          <w:rFonts w:ascii="Georgia" w:eastAsia="Times New Roman" w:hAnsi="Georgia" w:cs="Arial"/>
          <w:shd w:val="clear" w:color="auto" w:fill="FFFFFF"/>
        </w:rPr>
        <w:t xml:space="preserve"> na hlavním webu www.pmo.cz (např. www.dwmd.eu ; vdvlachovice.pmo.cz ; vodninadrze.pmo.cz ). Jsou to samotné instalace stejného redakčního systému s možností zvolení barevného prostředí z předpřipravených šablon vizuálu PMO. Umožňuje tak definování uživatelů/schvalovatelů/správců každé microsite zvlášť.</w:t>
      </w:r>
    </w:p>
    <w:p w14:paraId="4980ABA4" w14:textId="77777777" w:rsidR="00A30B03" w:rsidRPr="00BA4D5B" w:rsidRDefault="00A30B03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</w:p>
    <w:p w14:paraId="68459B67" w14:textId="77777777" w:rsidR="00A30B03" w:rsidRPr="00BA4D5B" w:rsidRDefault="00270D01">
      <w:pPr>
        <w:pStyle w:val="Odstavecseseznamem"/>
        <w:numPr>
          <w:ilvl w:val="0"/>
          <w:numId w:val="5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>Integrace s interními systémy</w:t>
      </w:r>
    </w:p>
    <w:p w14:paraId="51679CAD" w14:textId="00FCCD11" w:rsidR="00A30B03" w:rsidRPr="00BA4D5B" w:rsidRDefault="00270D01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 xml:space="preserve">Jedná se o prezentaci stavu vodních toků, přehrad a srážek jako </w:t>
      </w:r>
      <w:r w:rsidRPr="00BA4D5B">
        <w:rPr>
          <w:rFonts w:ascii="Georgia" w:eastAsia="Times New Roman" w:hAnsi="Georgia" w:cs="Arial"/>
          <w:u w:val="single"/>
          <w:shd w:val="clear" w:color="auto" w:fill="FFFFFF"/>
        </w:rPr>
        <w:t>Hydrologická situace</w:t>
      </w:r>
      <w:r w:rsidRPr="00BA4D5B">
        <w:rPr>
          <w:rFonts w:ascii="Georgia" w:eastAsia="Times New Roman" w:hAnsi="Georgia" w:cs="Arial"/>
          <w:shd w:val="clear" w:color="auto" w:fill="FFFFFF"/>
        </w:rPr>
        <w:t xml:space="preserve"> na úvodní straně. Data jsou čerpán</w:t>
      </w:r>
      <w:r w:rsidR="0004583B">
        <w:rPr>
          <w:rFonts w:ascii="Georgia" w:eastAsia="Times New Roman" w:hAnsi="Georgia" w:cs="Arial"/>
          <w:shd w:val="clear" w:color="auto" w:fill="FFFFFF"/>
        </w:rPr>
        <w:t>a</w:t>
      </w:r>
      <w:r w:rsidRPr="00BA4D5B">
        <w:rPr>
          <w:rFonts w:ascii="Georgia" w:eastAsia="Times New Roman" w:hAnsi="Georgia" w:cs="Arial"/>
          <w:shd w:val="clear" w:color="auto" w:fill="FFFFFF"/>
        </w:rPr>
        <w:t xml:space="preserve"> z lokální DB </w:t>
      </w:r>
      <w:proofErr w:type="spellStart"/>
      <w:r w:rsidRPr="00BA4D5B">
        <w:rPr>
          <w:rFonts w:ascii="Georgia" w:eastAsia="Times New Roman" w:hAnsi="Georgia" w:cs="Arial"/>
          <w:shd w:val="clear" w:color="auto" w:fill="FFFFFF"/>
        </w:rPr>
        <w:t>MySQL</w:t>
      </w:r>
      <w:proofErr w:type="spellEnd"/>
      <w:r w:rsidRPr="00BA4D5B">
        <w:rPr>
          <w:rFonts w:ascii="Georgia" w:eastAsia="Times New Roman" w:hAnsi="Georgia" w:cs="Arial"/>
          <w:shd w:val="clear" w:color="auto" w:fill="FFFFFF"/>
        </w:rPr>
        <w:t xml:space="preserve"> stejně jako zbytek informací webu. Tyto údaje jsou pravidelně a automaticky zapisovány právě do této DB z vnitřních systémů.</w:t>
      </w:r>
    </w:p>
    <w:p w14:paraId="0EF28606" w14:textId="77777777" w:rsidR="00A30B03" w:rsidRPr="00BA4D5B" w:rsidRDefault="00270D01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>(</w:t>
      </w:r>
      <w:r w:rsidRPr="00BA4D5B">
        <w:rPr>
          <w:rFonts w:ascii="Georgia" w:eastAsia="Times New Roman" w:hAnsi="Georgia" w:cs="Arial"/>
          <w:b/>
          <w:shd w:val="clear" w:color="auto" w:fill="FFFFFF"/>
        </w:rPr>
        <w:t>PŘÍLOHA redakční systém.docx</w:t>
      </w:r>
      <w:r w:rsidRPr="00BA4D5B">
        <w:rPr>
          <w:rFonts w:ascii="Georgia" w:eastAsia="Times New Roman" w:hAnsi="Georgia" w:cs="Arial"/>
          <w:shd w:val="clear" w:color="auto" w:fill="FFFFFF"/>
        </w:rPr>
        <w:t>)</w:t>
      </w:r>
    </w:p>
    <w:p w14:paraId="090C3A3F" w14:textId="77777777" w:rsidR="00A30B03" w:rsidRPr="00BA4D5B" w:rsidRDefault="00A30B03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</w:p>
    <w:p w14:paraId="352340DA" w14:textId="77777777" w:rsidR="00A30B03" w:rsidRPr="00BA4D5B" w:rsidRDefault="00270D01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shd w:val="clear" w:color="auto" w:fill="FFFFFF"/>
        </w:rPr>
        <w:t xml:space="preserve">Na webu </w:t>
      </w:r>
      <w:hyperlink r:id="rId11">
        <w:r w:rsidRPr="00BA4D5B">
          <w:rPr>
            <w:rStyle w:val="Hypertextovodkaz"/>
            <w:rFonts w:ascii="Georgia" w:eastAsia="Times New Roman" w:hAnsi="Georgia" w:cs="Arial"/>
            <w:shd w:val="clear" w:color="auto" w:fill="FFFFFF"/>
          </w:rPr>
          <w:t>https://batuvkanal.pmo.cz/cz/stranka/plavebni-komory/</w:t>
        </w:r>
      </w:hyperlink>
      <w:r w:rsidRPr="00BA4D5B">
        <w:rPr>
          <w:rFonts w:ascii="Georgia" w:eastAsia="Times New Roman" w:hAnsi="Georgia" w:cs="Arial"/>
          <w:shd w:val="clear" w:color="auto" w:fill="FFFFFF"/>
        </w:rPr>
        <w:t xml:space="preserve"> zobrazujeme informace z XML souboru, </w:t>
      </w:r>
      <w:proofErr w:type="spellStart"/>
      <w:r w:rsidRPr="00BA4D5B">
        <w:rPr>
          <w:rFonts w:ascii="Georgia" w:eastAsia="Times New Roman" w:hAnsi="Georgia" w:cs="Arial"/>
          <w:shd w:val="clear" w:color="auto" w:fill="FFFFFF"/>
        </w:rPr>
        <w:t>mimoaplikačně</w:t>
      </w:r>
      <w:proofErr w:type="spellEnd"/>
      <w:r w:rsidRPr="00BA4D5B">
        <w:rPr>
          <w:rFonts w:ascii="Georgia" w:eastAsia="Times New Roman" w:hAnsi="Georgia" w:cs="Arial"/>
          <w:shd w:val="clear" w:color="auto" w:fill="FFFFFF"/>
        </w:rPr>
        <w:t xml:space="preserve"> aktualizovaného z vnitřních systémů. </w:t>
      </w:r>
    </w:p>
    <w:p w14:paraId="247BCD5A" w14:textId="77777777" w:rsidR="00A30B03" w:rsidRPr="00BA4D5B" w:rsidRDefault="00270D01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  <w:hyperlink r:id="rId12">
        <w:r w:rsidRPr="00BA4D5B">
          <w:rPr>
            <w:rStyle w:val="Hypertextovodkaz"/>
            <w:rFonts w:ascii="Georgia" w:eastAsia="Times New Roman" w:hAnsi="Georgia" w:cs="Arial"/>
            <w:shd w:val="clear" w:color="auto" w:fill="FFFFFF"/>
          </w:rPr>
          <w:t>https://batuvkanal.pmo.cz/pk_stav.xml</w:t>
        </w:r>
      </w:hyperlink>
      <w:r w:rsidRPr="00BA4D5B">
        <w:rPr>
          <w:rFonts w:ascii="Georgia" w:eastAsia="Times New Roman" w:hAnsi="Georgia" w:cs="Arial"/>
          <w:shd w:val="clear" w:color="auto" w:fill="FFFFFF"/>
        </w:rPr>
        <w:t xml:space="preserve"> </w:t>
      </w:r>
    </w:p>
    <w:p w14:paraId="3C81CD96" w14:textId="77777777" w:rsidR="00A30B03" w:rsidRPr="00BA4D5B" w:rsidRDefault="00A30B03">
      <w:pPr>
        <w:spacing w:before="0" w:after="0" w:line="240" w:lineRule="auto"/>
        <w:ind w:left="360"/>
        <w:rPr>
          <w:rFonts w:ascii="Georgia" w:eastAsia="Times New Roman" w:hAnsi="Georgia" w:cs="Arial"/>
          <w:shd w:val="clear" w:color="auto" w:fill="FFFFFF"/>
        </w:rPr>
      </w:pPr>
    </w:p>
    <w:p w14:paraId="5AB8CFCD" w14:textId="77777777" w:rsidR="00A30B03" w:rsidRPr="00BA4D5B" w:rsidRDefault="00270D01">
      <w:pPr>
        <w:spacing w:before="0" w:after="0" w:line="240" w:lineRule="auto"/>
        <w:jc w:val="left"/>
        <w:rPr>
          <w:rFonts w:ascii="Georgia" w:eastAsia="Times New Roman" w:hAnsi="Georgia" w:cs="Arial"/>
          <w:shd w:val="clear" w:color="auto" w:fill="FFFFFF"/>
        </w:rPr>
        <w:sectPr w:rsidR="00A30B03" w:rsidRPr="00BA4D5B">
          <w:type w:val="continuous"/>
          <w:pgSz w:w="11906" w:h="16838"/>
          <w:pgMar w:top="1276" w:right="1417" w:bottom="1417" w:left="1417" w:header="624" w:footer="0" w:gutter="0"/>
          <w:cols w:space="708"/>
          <w:formProt w:val="0"/>
          <w:docGrid w:linePitch="600" w:charSpace="36864"/>
        </w:sectPr>
      </w:pPr>
      <w:r w:rsidRPr="00BA4D5B">
        <w:rPr>
          <w:rFonts w:ascii="Georgia" w:hAnsi="Georgia"/>
        </w:rPr>
        <w:br w:type="page"/>
      </w:r>
    </w:p>
    <w:p w14:paraId="7F08E348" w14:textId="77777777" w:rsidR="00A30B03" w:rsidRDefault="00270D01">
      <w:pPr>
        <w:spacing w:before="0" w:after="0" w:line="240" w:lineRule="auto"/>
        <w:rPr>
          <w:rFonts w:ascii="Georgia" w:eastAsia="Times New Roman" w:hAnsi="Georgia" w:cs="Arial"/>
          <w:b/>
          <w:shd w:val="clear" w:color="auto" w:fill="FFFFFF"/>
        </w:rPr>
      </w:pPr>
      <w:r w:rsidRPr="00BA4D5B">
        <w:rPr>
          <w:rFonts w:ascii="Georgia" w:eastAsia="Times New Roman" w:hAnsi="Georgia" w:cs="Arial"/>
          <w:b/>
          <w:shd w:val="clear" w:color="auto" w:fill="FFFFFF"/>
        </w:rPr>
        <w:lastRenderedPageBreak/>
        <w:t>Předmětem připravované zakázky je:</w:t>
      </w:r>
    </w:p>
    <w:p w14:paraId="5FCDEC79" w14:textId="77777777" w:rsidR="001C3107" w:rsidRPr="00BA4D5B" w:rsidRDefault="001C3107">
      <w:pPr>
        <w:spacing w:before="0" w:after="0" w:line="240" w:lineRule="auto"/>
        <w:rPr>
          <w:rFonts w:ascii="Georgia" w:eastAsia="Times New Roman" w:hAnsi="Georgia" w:cs="Arial"/>
          <w:b/>
          <w:shd w:val="clear" w:color="auto" w:fill="FFFFFF"/>
        </w:rPr>
      </w:pPr>
    </w:p>
    <w:p w14:paraId="13042C02" w14:textId="45B1D27A" w:rsidR="00A30B03" w:rsidRDefault="00F21098">
      <w:p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>
        <w:rPr>
          <w:rFonts w:ascii="Georgia" w:eastAsia="Times New Roman" w:hAnsi="Georgia" w:cs="Arial"/>
          <w:shd w:val="clear" w:color="auto" w:fill="FFFFFF"/>
        </w:rPr>
        <w:t>Vytvoření</w:t>
      </w:r>
      <w:r w:rsidR="00B42193">
        <w:rPr>
          <w:rFonts w:ascii="Georgia" w:eastAsia="Times New Roman" w:hAnsi="Georgia" w:cs="Arial"/>
          <w:shd w:val="clear" w:color="auto" w:fill="FFFFFF"/>
        </w:rPr>
        <w:t xml:space="preserve"> a zavedení</w:t>
      </w:r>
      <w:r w:rsidR="00270D01" w:rsidRPr="00BA4D5B">
        <w:rPr>
          <w:rFonts w:ascii="Georgia" w:eastAsia="Times New Roman" w:hAnsi="Georgia" w:cs="Arial"/>
          <w:shd w:val="clear" w:color="auto" w:fill="FFFFFF"/>
        </w:rPr>
        <w:t xml:space="preserve"> nového webu s redakčním systémem umožňující</w:t>
      </w:r>
      <w:r w:rsidR="003D2A87">
        <w:rPr>
          <w:rFonts w:ascii="Georgia" w:eastAsia="Times New Roman" w:hAnsi="Georgia" w:cs="Arial"/>
          <w:shd w:val="clear" w:color="auto" w:fill="FFFFFF"/>
        </w:rPr>
        <w:t>m</w:t>
      </w:r>
      <w:r w:rsidR="00270D01" w:rsidRPr="00BA4D5B">
        <w:rPr>
          <w:rFonts w:ascii="Georgia" w:eastAsia="Times New Roman" w:hAnsi="Georgia" w:cs="Arial"/>
          <w:shd w:val="clear" w:color="auto" w:fill="FFFFFF"/>
        </w:rPr>
        <w:t xml:space="preserve"> snadnou správu obsahu z pozice běžného referenta, podobně jako doposud provozovaný systém. Web </w:t>
      </w:r>
      <w:r w:rsidR="003D2A87">
        <w:rPr>
          <w:rFonts w:ascii="Georgia" w:eastAsia="Times New Roman" w:hAnsi="Georgia" w:cs="Arial"/>
          <w:shd w:val="clear" w:color="auto" w:fill="FFFFFF"/>
        </w:rPr>
        <w:t>má obsahovat</w:t>
      </w:r>
      <w:r w:rsidR="00270D01" w:rsidRPr="00BA4D5B">
        <w:rPr>
          <w:rFonts w:ascii="Georgia" w:eastAsia="Times New Roman" w:hAnsi="Georgia" w:cs="Arial"/>
          <w:shd w:val="clear" w:color="auto" w:fill="FFFFFF"/>
        </w:rPr>
        <w:t xml:space="preserve"> funkčnosti současného webu zadavatele</w:t>
      </w:r>
      <w:r w:rsidR="003D2A87">
        <w:rPr>
          <w:rFonts w:ascii="Georgia" w:eastAsia="Times New Roman" w:hAnsi="Georgia" w:cs="Arial"/>
          <w:shd w:val="clear" w:color="auto" w:fill="FFFFFF"/>
        </w:rPr>
        <w:t xml:space="preserve"> a</w:t>
      </w:r>
      <w:r w:rsidR="00270D01" w:rsidRPr="00BA4D5B">
        <w:rPr>
          <w:rFonts w:ascii="Georgia" w:eastAsia="Times New Roman" w:hAnsi="Georgia" w:cs="Arial"/>
          <w:shd w:val="clear" w:color="auto" w:fill="FFFFFF"/>
        </w:rPr>
        <w:t xml:space="preserve"> odpovída</w:t>
      </w:r>
      <w:r w:rsidR="003D2A87">
        <w:rPr>
          <w:rFonts w:ascii="Georgia" w:eastAsia="Times New Roman" w:hAnsi="Georgia" w:cs="Arial"/>
          <w:shd w:val="clear" w:color="auto" w:fill="FFFFFF"/>
        </w:rPr>
        <w:t>t</w:t>
      </w:r>
      <w:r w:rsidR="00270D01" w:rsidRPr="00BA4D5B">
        <w:rPr>
          <w:rFonts w:ascii="Georgia" w:eastAsia="Times New Roman" w:hAnsi="Georgia" w:cs="Arial"/>
          <w:shd w:val="clear" w:color="auto" w:fill="FFFFFF"/>
        </w:rPr>
        <w:t xml:space="preserve"> vizuální identitě podniku s důrazem na</w:t>
      </w:r>
      <w:r w:rsidR="00FE4938">
        <w:rPr>
          <w:rFonts w:ascii="Georgia" w:eastAsia="Times New Roman" w:hAnsi="Georgia" w:cs="Arial"/>
          <w:shd w:val="clear" w:color="auto" w:fill="FFFFFF"/>
        </w:rPr>
        <w:t> </w:t>
      </w:r>
      <w:r w:rsidR="00270D01" w:rsidRPr="00BA4D5B">
        <w:rPr>
          <w:rFonts w:ascii="Georgia" w:eastAsia="Times New Roman" w:hAnsi="Georgia" w:cs="Arial"/>
          <w:shd w:val="clear" w:color="auto" w:fill="FFFFFF"/>
        </w:rPr>
        <w:t>responzivní design a správné zobrazení na různých prostředcích</w:t>
      </w:r>
      <w:r w:rsidR="004E68A6">
        <w:rPr>
          <w:rFonts w:ascii="Georgia" w:eastAsia="Times New Roman" w:hAnsi="Georgia" w:cs="Arial"/>
          <w:shd w:val="clear" w:color="auto" w:fill="FFFFFF"/>
        </w:rPr>
        <w:t>.</w:t>
      </w:r>
    </w:p>
    <w:p w14:paraId="2218FD1B" w14:textId="08842B65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  <w:lang w:eastAsia="en-US"/>
        </w:rPr>
        <w:t>Zajištění funkčnosti vkládání</w:t>
      </w:r>
      <w:r w:rsidRPr="002F41FC">
        <w:rPr>
          <w:rFonts w:ascii="Georgia" w:eastAsia="Times New Roman" w:hAnsi="Georgia" w:cs="Arial"/>
          <w:shd w:val="clear" w:color="auto" w:fill="FFFFFF"/>
        </w:rPr>
        <w:t xml:space="preserve"> vlastních videí formou integrovaného přehrávače či možností vložit video z veřejných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videoserverů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 (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youtube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,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vimeo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>, …)</w:t>
      </w:r>
    </w:p>
    <w:p w14:paraId="33B2A703" w14:textId="14D683E0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>Zajištění funkčnosti mít konkrétní stránku/článek webu zpřístupněnou po zadání hesla</w:t>
      </w:r>
    </w:p>
    <w:p w14:paraId="67BDEC63" w14:textId="3D187461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 xml:space="preserve">Zajištění funkčnosti vložení a zveřejnění konkrétního souboru (např. ZIP) a jeho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mimoaplikační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 aktualizaci (např. formou FTP přístupu)</w:t>
      </w:r>
    </w:p>
    <w:p w14:paraId="7C228B0C" w14:textId="53E752B9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 xml:space="preserve">Zajištění funkčnosti provozu většího množství samostatných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mikrostránek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. Lze řešit jako instalace samostatných webů i jako jednotná instalace tzv.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multisite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. Musí však umožňovat definici uživatelů/schvalovatelů/správců, kteří vybrané stránky sami spravují dle oprávnění.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Mikrostránky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 musí umožnovat provoz jako subdoména *.PMO.cz tak i jako provoz samotné domény *.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cz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eu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 apod.</w:t>
      </w:r>
    </w:p>
    <w:p w14:paraId="543D3994" w14:textId="6E497BFD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 xml:space="preserve">Zajištění plné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compliance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 s požadavky přístupnosti webových stránek (standard WCAG v aktuální verzi) a zákonnými normami v oblasti elektronické komunikace a ochrany osobních údajů.</w:t>
      </w:r>
    </w:p>
    <w:p w14:paraId="4BD6C419" w14:textId="6C643106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>Zajištění</w:t>
      </w:r>
      <w:r w:rsidRPr="002F41FC">
        <w:rPr>
          <w:rFonts w:ascii="Georgia" w:eastAsia="Times New Roman" w:hAnsi="Georgia" w:cs="Arial"/>
          <w:color w:val="000000"/>
          <w:shd w:val="clear" w:color="auto" w:fill="FFFFFF"/>
        </w:rPr>
        <w:t xml:space="preserve"> vysoké míry bezpečnosti – jak pro návštěvníky, tak pro provozovatele. Je nutné implementovat osvědčené bezpečnostní postupy vycházející z metodiky OWASP (Top 10), využívat moderní šifrovací protokoly (minimálně TLS 1.3). </w:t>
      </w:r>
      <w:r w:rsidRPr="002F41FC">
        <w:rPr>
          <w:rFonts w:ascii="Georgia" w:eastAsia="Times New Roman" w:hAnsi="Georgia" w:cs="Arial"/>
          <w:shd w:val="clear" w:color="auto" w:fill="FFFFFF"/>
        </w:rPr>
        <w:t>  </w:t>
      </w:r>
    </w:p>
    <w:p w14:paraId="092DCB0D" w14:textId="69139439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 xml:space="preserve">Dodání šablon webů v šesti barevných verzích (dle graf. manuálu zadavatele příp. odvozených z něj) pro použití na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mikrostránkách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 (existujících i nových)</w:t>
      </w:r>
    </w:p>
    <w:p w14:paraId="3CD36EA4" w14:textId="309757A9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>Jazykové mutace jen formou nabídnutí automatického překladu</w:t>
      </w:r>
      <w:r w:rsidR="00FE70DA" w:rsidRPr="002F41FC">
        <w:rPr>
          <w:rFonts w:ascii="Georgia" w:eastAsia="Times New Roman" w:hAnsi="Georgia" w:cs="Arial"/>
          <w:shd w:val="clear" w:color="auto" w:fill="FFFFFF"/>
        </w:rPr>
        <w:t xml:space="preserve"> (např. pomocí nástrojů třetích stran)</w:t>
      </w:r>
    </w:p>
    <w:p w14:paraId="164856E8" w14:textId="1636ED89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>Integrace s interními systémy pro zobrazení aktuální hydrologické situace</w:t>
      </w:r>
    </w:p>
    <w:p w14:paraId="703AC723" w14:textId="50656176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>Migrace relevantního obsahu ze současného webu/modulů PMO.cz (např. sekce Vodní díla, Vodohospodářský slovník, Časté dotazy, Kontakty, Aktuální zprávy z roku 2025, Fotobanka).</w:t>
      </w:r>
    </w:p>
    <w:p w14:paraId="19F68726" w14:textId="7999CA50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 xml:space="preserve">Migrace všech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mikrostránek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 a jejich obsahu na nově dodávaný redakční systém.</w:t>
      </w:r>
    </w:p>
    <w:p w14:paraId="21AB72FB" w14:textId="34654135" w:rsidR="00A30B03" w:rsidRPr="002F41FC" w:rsidRDefault="009B7479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>
        <w:rPr>
          <w:rFonts w:ascii="Georgia" w:eastAsia="Times New Roman" w:hAnsi="Georgia" w:cs="Arial"/>
          <w:shd w:val="clear" w:color="auto" w:fill="FFFFFF"/>
        </w:rPr>
        <w:t>P</w:t>
      </w:r>
      <w:r w:rsidR="00270D01" w:rsidRPr="002F41FC">
        <w:rPr>
          <w:rFonts w:ascii="Georgia" w:eastAsia="Times New Roman" w:hAnsi="Georgia" w:cs="Arial"/>
          <w:shd w:val="clear" w:color="auto" w:fill="FFFFFF"/>
        </w:rPr>
        <w:t>rovozování na infrastruktuře umístěné u Zadavatele</w:t>
      </w:r>
      <w:r>
        <w:rPr>
          <w:rFonts w:ascii="Georgia" w:eastAsia="Times New Roman" w:hAnsi="Georgia" w:cs="Arial"/>
          <w:shd w:val="clear" w:color="auto" w:fill="FFFFFF"/>
        </w:rPr>
        <w:t>.</w:t>
      </w:r>
    </w:p>
    <w:p w14:paraId="4966C72C" w14:textId="306466AF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 xml:space="preserve">Zajištění automatizovaného vystavování a pravidelné obnovy SSL/TLS certifikátů (např.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Let's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Encrypt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) pro hlavní doménu pmo.cz a všechny hostované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mikrostránky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 (včetně subdomén a samostatných instancí webu).</w:t>
      </w:r>
    </w:p>
    <w:p w14:paraId="06F3C179" w14:textId="710B2F7D" w:rsidR="00A30B03" w:rsidRPr="002F41FC" w:rsidRDefault="00891C5D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>
        <w:rPr>
          <w:rFonts w:ascii="Georgia" w:eastAsia="Times New Roman" w:hAnsi="Georgia" w:cs="Arial"/>
          <w:shd w:val="clear" w:color="auto" w:fill="FFFFFF"/>
        </w:rPr>
        <w:t>S</w:t>
      </w:r>
      <w:r w:rsidR="00270D01" w:rsidRPr="002F41FC">
        <w:rPr>
          <w:rFonts w:ascii="Georgia" w:eastAsia="Times New Roman" w:hAnsi="Georgia" w:cs="Arial"/>
          <w:shd w:val="clear" w:color="auto" w:fill="FFFFFF"/>
        </w:rPr>
        <w:t>ystém webů plně fungující i během špičkového provozu (např. období povodní)</w:t>
      </w:r>
      <w:r>
        <w:rPr>
          <w:rFonts w:ascii="Georgia" w:eastAsia="Times New Roman" w:hAnsi="Georgia" w:cs="Arial"/>
          <w:shd w:val="clear" w:color="auto" w:fill="FFFFFF"/>
        </w:rPr>
        <w:t>.</w:t>
      </w:r>
    </w:p>
    <w:p w14:paraId="5051F44E" w14:textId="44571DBB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 xml:space="preserve">Poskytování technické podpory po dobu </w:t>
      </w:r>
      <w:r w:rsidR="00FE70DA" w:rsidRPr="00DB5AE7">
        <w:rPr>
          <w:rFonts w:ascii="Georgia" w:eastAsia="Times New Roman" w:hAnsi="Georgia" w:cs="Arial"/>
          <w:shd w:val="clear" w:color="auto" w:fill="FFFFFF"/>
        </w:rPr>
        <w:t>minimálně</w:t>
      </w:r>
      <w:r w:rsidR="00FE70DA" w:rsidRPr="002F41FC">
        <w:rPr>
          <w:rFonts w:ascii="Georgia" w:eastAsia="Times New Roman" w:hAnsi="Georgia" w:cs="Arial"/>
          <w:shd w:val="clear" w:color="auto" w:fill="FFFFFF"/>
        </w:rPr>
        <w:t xml:space="preserve"> </w:t>
      </w:r>
      <w:r w:rsidRPr="00DB5AE7">
        <w:rPr>
          <w:rFonts w:ascii="Georgia" w:eastAsia="Times New Roman" w:hAnsi="Georgia" w:cs="Arial"/>
          <w:shd w:val="clear" w:color="auto" w:fill="FFFFFF"/>
        </w:rPr>
        <w:t>5 let</w:t>
      </w:r>
      <w:r w:rsidRPr="002F41FC">
        <w:rPr>
          <w:rFonts w:ascii="Georgia" w:eastAsia="Times New Roman" w:hAnsi="Georgia" w:cs="Arial"/>
          <w:shd w:val="clear" w:color="auto" w:fill="FFFFFF"/>
        </w:rPr>
        <w:t xml:space="preserve"> a rozvoj systému</w:t>
      </w:r>
      <w:r w:rsidR="00646FC5" w:rsidRPr="002F41FC">
        <w:rPr>
          <w:rFonts w:ascii="Georgia" w:eastAsia="Times New Roman" w:hAnsi="Georgia" w:cs="Arial"/>
          <w:shd w:val="clear" w:color="auto" w:fill="FFFFFF"/>
        </w:rPr>
        <w:t xml:space="preserve"> v objemu</w:t>
      </w:r>
      <w:r w:rsidRPr="002F41FC">
        <w:rPr>
          <w:rFonts w:ascii="Georgia" w:eastAsia="Times New Roman" w:hAnsi="Georgia" w:cs="Arial"/>
          <w:shd w:val="clear" w:color="auto" w:fill="FFFFFF"/>
        </w:rPr>
        <w:t xml:space="preserve"> </w:t>
      </w:r>
      <w:r w:rsidR="0028399B" w:rsidRPr="00DB5AE7">
        <w:rPr>
          <w:rFonts w:ascii="Georgia" w:eastAsia="Times New Roman" w:hAnsi="Georgia" w:cs="Arial"/>
          <w:shd w:val="clear" w:color="auto" w:fill="FFFFFF"/>
        </w:rPr>
        <w:t>10</w:t>
      </w:r>
      <w:r w:rsidR="00FE70DA" w:rsidRPr="00DB5AE7">
        <w:rPr>
          <w:rFonts w:ascii="Georgia" w:eastAsia="Times New Roman" w:hAnsi="Georgia" w:cs="Arial"/>
          <w:shd w:val="clear" w:color="auto" w:fill="FFFFFF"/>
        </w:rPr>
        <w:t xml:space="preserve"> </w:t>
      </w:r>
      <w:r w:rsidRPr="00DB5AE7">
        <w:rPr>
          <w:rFonts w:ascii="Georgia" w:eastAsia="Times New Roman" w:hAnsi="Georgia" w:cs="Arial"/>
          <w:shd w:val="clear" w:color="auto" w:fill="FFFFFF"/>
        </w:rPr>
        <w:t>MD</w:t>
      </w:r>
      <w:r w:rsidR="00646FC5" w:rsidRPr="00DB5AE7">
        <w:rPr>
          <w:rFonts w:ascii="Georgia" w:eastAsia="Times New Roman" w:hAnsi="Georgia" w:cs="Arial"/>
          <w:shd w:val="clear" w:color="auto" w:fill="FFFFFF"/>
        </w:rPr>
        <w:t xml:space="preserve"> s možností čerpání </w:t>
      </w:r>
      <w:r w:rsidR="00646FC5" w:rsidRPr="002F41FC">
        <w:rPr>
          <w:rFonts w:ascii="Georgia" w:eastAsia="Times New Roman" w:hAnsi="Georgia" w:cs="Arial"/>
          <w:shd w:val="clear" w:color="auto" w:fill="FFFFFF"/>
        </w:rPr>
        <w:t>po dobu smluvního vztahu.</w:t>
      </w:r>
    </w:p>
    <w:p w14:paraId="73163AC3" w14:textId="0BBC7974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 xml:space="preserve">Zajištění pravidelné aktualizace (zejm. reakce na zjištěné bugy použitého SW: OS,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db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 xml:space="preserve">, web </w:t>
      </w:r>
      <w:proofErr w:type="spellStart"/>
      <w:r w:rsidRPr="002F41FC">
        <w:rPr>
          <w:rFonts w:ascii="Georgia" w:eastAsia="Times New Roman" w:hAnsi="Georgia" w:cs="Arial"/>
          <w:shd w:val="clear" w:color="auto" w:fill="FFFFFF"/>
        </w:rPr>
        <w:t>service</w:t>
      </w:r>
      <w:proofErr w:type="spellEnd"/>
      <w:r w:rsidRPr="002F41FC">
        <w:rPr>
          <w:rFonts w:ascii="Georgia" w:eastAsia="Times New Roman" w:hAnsi="Georgia" w:cs="Arial"/>
          <w:shd w:val="clear" w:color="auto" w:fill="FFFFFF"/>
        </w:rPr>
        <w:t>, programovací jazyk, moduly redakčního systému a webu apod.) po dobu smluvního vztahu.</w:t>
      </w:r>
    </w:p>
    <w:p w14:paraId="36D9304B" w14:textId="40D9A3EB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 xml:space="preserve">(pokud bude nutné) </w:t>
      </w:r>
      <w:r w:rsidR="00891C5D">
        <w:rPr>
          <w:rFonts w:ascii="Georgia" w:eastAsia="Times New Roman" w:hAnsi="Georgia" w:cs="Arial"/>
          <w:shd w:val="clear" w:color="auto" w:fill="FFFFFF"/>
        </w:rPr>
        <w:t>Z</w:t>
      </w:r>
      <w:r w:rsidRPr="002F41FC">
        <w:rPr>
          <w:rFonts w:ascii="Georgia" w:eastAsia="Times New Roman" w:hAnsi="Georgia" w:cs="Arial"/>
          <w:shd w:val="clear" w:color="auto" w:fill="FFFFFF"/>
        </w:rPr>
        <w:t>ajištění licencí dodávaného SW po celou dobu smluvního vztahu pro neomezený počet webů</w:t>
      </w:r>
    </w:p>
    <w:p w14:paraId="451E84FD" w14:textId="6B6DF858" w:rsidR="00A30B03" w:rsidRPr="002F41FC" w:rsidRDefault="00270D01" w:rsidP="002F41FC">
      <w:pPr>
        <w:pStyle w:val="Odstavecseseznamem"/>
        <w:numPr>
          <w:ilvl w:val="0"/>
          <w:numId w:val="7"/>
        </w:numPr>
        <w:spacing w:before="0" w:line="240" w:lineRule="auto"/>
        <w:rPr>
          <w:rFonts w:ascii="Georgia" w:eastAsia="Times New Roman" w:hAnsi="Georgia" w:cs="Arial"/>
          <w:shd w:val="clear" w:color="auto" w:fill="FFFFFF"/>
        </w:rPr>
      </w:pPr>
      <w:r w:rsidRPr="002F41FC">
        <w:rPr>
          <w:rFonts w:ascii="Georgia" w:eastAsia="Times New Roman" w:hAnsi="Georgia" w:cs="Arial"/>
          <w:shd w:val="clear" w:color="auto" w:fill="FFFFFF"/>
        </w:rPr>
        <w:t xml:space="preserve">Úvodní školení pracovníků zadavatele pro práci s redakčním systémem a administrátory pro správu použitého </w:t>
      </w:r>
      <w:r w:rsidR="00891C5D" w:rsidRPr="002F41FC">
        <w:rPr>
          <w:rFonts w:ascii="Georgia" w:eastAsia="Times New Roman" w:hAnsi="Georgia" w:cs="Arial"/>
          <w:shd w:val="clear" w:color="auto" w:fill="FFFFFF"/>
        </w:rPr>
        <w:t>SW</w:t>
      </w:r>
      <w:r w:rsidR="00891C5D">
        <w:rPr>
          <w:rFonts w:ascii="Georgia" w:eastAsia="Times New Roman" w:hAnsi="Georgia" w:cs="Arial"/>
          <w:shd w:val="clear" w:color="auto" w:fill="FFFFFF"/>
        </w:rPr>
        <w:t>.</w:t>
      </w:r>
    </w:p>
    <w:p w14:paraId="3EE0AC49" w14:textId="77777777" w:rsidR="00A30B03" w:rsidRPr="00BA4D5B" w:rsidRDefault="00270D01">
      <w:pPr>
        <w:spacing w:before="0" w:after="0" w:line="240" w:lineRule="auto"/>
        <w:jc w:val="left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hAnsi="Georgia"/>
        </w:rPr>
        <w:br w:type="page"/>
      </w:r>
    </w:p>
    <w:p w14:paraId="4C3E4635" w14:textId="77777777" w:rsidR="00A30B03" w:rsidRPr="00BA4D5B" w:rsidRDefault="00A30B03">
      <w:pPr>
        <w:spacing w:before="0" w:after="0" w:line="240" w:lineRule="auto"/>
        <w:jc w:val="left"/>
        <w:rPr>
          <w:rFonts w:ascii="Georgia" w:eastAsia="Times New Roman" w:hAnsi="Georgia" w:cs="Arial"/>
          <w:shd w:val="clear" w:color="auto" w:fill="FFFFF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5"/>
        <w:gridCol w:w="1930"/>
        <w:gridCol w:w="1923"/>
      </w:tblGrid>
      <w:tr w:rsidR="00A30B03" w:rsidRPr="00BA4D5B" w14:paraId="4197DAFE" w14:textId="77777777" w:rsidTr="00633CF2">
        <w:trPr>
          <w:trHeight w:val="62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18495B" w14:textId="77777777" w:rsidR="00A30B03" w:rsidRPr="00BA4D5B" w:rsidRDefault="00270D01">
            <w:pPr>
              <w:widowControl w:val="0"/>
              <w:spacing w:before="0" w:after="0" w:line="240" w:lineRule="auto"/>
              <w:jc w:val="left"/>
              <w:rPr>
                <w:rFonts w:ascii="Georgia" w:eastAsia="Times New Roman" w:hAnsi="Georgia" w:cs="Arial"/>
                <w:b/>
                <w:u w:val="single"/>
              </w:rPr>
            </w:pPr>
            <w:r w:rsidRPr="00BA4D5B">
              <w:rPr>
                <w:rFonts w:ascii="Georgia" w:eastAsia="Times New Roman" w:hAnsi="Georgia" w:cs="Arial"/>
                <w:b/>
                <w:u w:val="single"/>
              </w:rPr>
              <w:t>Vymezení předmětu a podmínek plnění připravované veřejné zakázky</w:t>
            </w:r>
          </w:p>
          <w:p w14:paraId="1AC2E354" w14:textId="77777777" w:rsidR="00A30B03" w:rsidRPr="00BA4D5B" w:rsidRDefault="00A30B03">
            <w:pPr>
              <w:widowControl w:val="0"/>
              <w:spacing w:before="0" w:after="0" w:line="240" w:lineRule="auto"/>
              <w:rPr>
                <w:rFonts w:ascii="Georgia" w:eastAsia="Times New Roman" w:hAnsi="Georgia" w:cs="Arial"/>
                <w:b/>
                <w:u w:val="single"/>
              </w:rPr>
            </w:pPr>
          </w:p>
        </w:tc>
      </w:tr>
      <w:tr w:rsidR="00A30B03" w:rsidRPr="00BA4D5B" w14:paraId="26A2FD1C" w14:textId="77777777" w:rsidTr="00633CF2">
        <w:trPr>
          <w:trHeight w:val="624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B91511" w14:textId="77777777" w:rsidR="00A30B03" w:rsidRPr="00BA4D5B" w:rsidRDefault="00270D01">
            <w:pPr>
              <w:pStyle w:val="dotaz"/>
              <w:widowControl w:val="0"/>
              <w:spacing w:before="0" w:after="0"/>
              <w:rPr>
                <w:rFonts w:ascii="Georgia" w:hAnsi="Georgia" w:cs="Arial"/>
                <w:highlight w:val="yellow"/>
              </w:rPr>
            </w:pPr>
            <w:r w:rsidRPr="00BA4D5B">
              <w:rPr>
                <w:rFonts w:ascii="Georgia" w:hAnsi="Georgia" w:cs="Arial"/>
              </w:rPr>
              <w:t>Můžete potvrdit, že popis stávajícího stavu a požadavků na budoucího dodavatele (viz. výše) je dostatečný pro pochopení rozsahu připravované VZ a umožní budoucím uchazečům zodpovědnou přípravu dodavatelského týmu a kvalitní nacenění jejich nabídek?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225D" w14:textId="77777777" w:rsidR="00A30B03" w:rsidRPr="00BA4D5B" w:rsidRDefault="00270D01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 xml:space="preserve">ANO </w:t>
            </w:r>
            <w:r w:rsidRPr="00BA4D5B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26EC" w14:textId="77777777" w:rsidR="00A30B03" w:rsidRPr="00BA4D5B" w:rsidRDefault="00270D01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 xml:space="preserve">NE </w:t>
            </w:r>
            <w:r w:rsidRPr="00BA4D5B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A30B03" w:rsidRPr="00BA4D5B" w14:paraId="198AF004" w14:textId="77777777" w:rsidTr="00633CF2">
        <w:trPr>
          <w:trHeight w:val="624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D4D8B0" w14:textId="77777777" w:rsidR="00A30B03" w:rsidRPr="00BA4D5B" w:rsidRDefault="00270D01">
            <w:pPr>
              <w:widowControl w:val="0"/>
              <w:spacing w:before="0" w:after="0" w:line="240" w:lineRule="auto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>Pokud odpovíte NE, uveďte prosím, co v poskytnutých informacích postrádáte.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B6A5" w14:textId="77777777" w:rsidR="00A30B03" w:rsidRPr="00BA4D5B" w:rsidRDefault="00A30B03">
            <w:pPr>
              <w:spacing w:before="0" w:after="0" w:line="240" w:lineRule="auto"/>
              <w:rPr>
                <w:rFonts w:ascii="Georgia" w:eastAsia="Times New Roman" w:hAnsi="Georgia" w:cs="Arial"/>
              </w:rPr>
            </w:pPr>
          </w:p>
          <w:p w14:paraId="7B30C88E" w14:textId="77777777" w:rsidR="00A30B03" w:rsidRPr="00BA4D5B" w:rsidRDefault="00A30B03">
            <w:pPr>
              <w:spacing w:before="0" w:after="0" w:line="240" w:lineRule="auto"/>
              <w:rPr>
                <w:rFonts w:ascii="Georgia" w:eastAsia="Times New Roman" w:hAnsi="Georgia" w:cs="Arial"/>
              </w:rPr>
            </w:pPr>
          </w:p>
        </w:tc>
      </w:tr>
      <w:tr w:rsidR="00A30B03" w:rsidRPr="00BA4D5B" w14:paraId="49F79621" w14:textId="77777777" w:rsidTr="00633CF2">
        <w:trPr>
          <w:trHeight w:val="624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2689D2" w14:textId="77777777" w:rsidR="00A30B03" w:rsidRPr="00BA4D5B" w:rsidRDefault="00270D01">
            <w:pPr>
              <w:pStyle w:val="dotaz"/>
              <w:widowControl w:val="0"/>
              <w:spacing w:before="0" w:after="0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hAnsi="Georgia" w:cs="Arial"/>
              </w:rPr>
              <w:t>Jste jako potenciální dodavatel schopni zajistit plnění předmětu připravované veřejné zakázky tak, jak je definována v tomto dotazníku?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F1E4" w14:textId="77777777" w:rsidR="00A30B03" w:rsidRPr="00BA4D5B" w:rsidRDefault="00270D01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 xml:space="preserve">ANO </w:t>
            </w:r>
            <w:r w:rsidRPr="00BA4D5B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7EF0" w14:textId="77777777" w:rsidR="00A30B03" w:rsidRPr="00BA4D5B" w:rsidRDefault="00270D01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 xml:space="preserve">NE </w:t>
            </w:r>
            <w:r w:rsidRPr="00BA4D5B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A30B03" w:rsidRPr="00BA4D5B" w14:paraId="5D31E44D" w14:textId="77777777" w:rsidTr="00633CF2">
        <w:trPr>
          <w:trHeight w:val="624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473AC4" w14:textId="77777777" w:rsidR="00A30B03" w:rsidRPr="00BA4D5B" w:rsidRDefault="00270D01">
            <w:pPr>
              <w:pStyle w:val="dotaz"/>
              <w:widowControl w:val="0"/>
              <w:spacing w:before="0" w:after="0"/>
              <w:rPr>
                <w:rFonts w:ascii="Georgia" w:hAnsi="Georgia" w:cs="Arial"/>
                <w:b w:val="0"/>
                <w:bCs/>
              </w:rPr>
            </w:pPr>
            <w:r w:rsidRPr="00BA4D5B">
              <w:rPr>
                <w:rFonts w:ascii="Georgia" w:hAnsi="Georgia" w:cs="Arial"/>
                <w:b w:val="0"/>
                <w:bCs/>
              </w:rPr>
              <w:t>Pokud na výše uvedený dotaz odpovíte „NE“, doplňte, jaké skutečnosti ve vztahu k předmětu připravované veřejné zakázky Vám brání v jeho realizaci.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55AE" w14:textId="77777777" w:rsidR="00A30B03" w:rsidRPr="00BA4D5B" w:rsidRDefault="00A30B03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</w:p>
        </w:tc>
      </w:tr>
      <w:tr w:rsidR="00A30B03" w:rsidRPr="00BA4D5B" w14:paraId="709E9EE6" w14:textId="77777777" w:rsidTr="00633CF2">
        <w:trPr>
          <w:trHeight w:val="624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1053FC" w14:textId="7EBC7E69" w:rsidR="00A30B03" w:rsidRPr="00BA4D5B" w:rsidRDefault="005973B6">
            <w:pPr>
              <w:pStyle w:val="dotaz"/>
              <w:widowControl w:val="0"/>
              <w:spacing w:before="0" w:after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Myslíte si, že je reálné, aby byl</w:t>
            </w:r>
            <w:r w:rsidR="00270D01" w:rsidRPr="00BA4D5B">
              <w:rPr>
                <w:rFonts w:ascii="Georgia" w:hAnsi="Georgia" w:cs="Arial"/>
              </w:rPr>
              <w:t xml:space="preserve"> potenciální dodavatel schop</w:t>
            </w:r>
            <w:r>
              <w:rPr>
                <w:rFonts w:ascii="Georgia" w:hAnsi="Georgia" w:cs="Arial"/>
              </w:rPr>
              <w:t>en</w:t>
            </w:r>
            <w:r w:rsidR="00270D01" w:rsidRPr="00BA4D5B">
              <w:rPr>
                <w:rFonts w:ascii="Georgia" w:hAnsi="Georgia" w:cs="Arial"/>
              </w:rPr>
              <w:t xml:space="preserve"> zajistit plnění předmětu připravované veřejné zakázky do limitu 500 000 Kč?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C79C" w14:textId="77777777" w:rsidR="00A30B03" w:rsidRPr="00BA4D5B" w:rsidRDefault="00270D01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 xml:space="preserve">ANO </w:t>
            </w:r>
            <w:r w:rsidRPr="00BA4D5B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7613" w14:textId="77777777" w:rsidR="00A30B03" w:rsidRPr="00BA4D5B" w:rsidRDefault="00270D01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 xml:space="preserve">NE </w:t>
            </w:r>
            <w:r w:rsidRPr="00BA4D5B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A30B03" w:rsidRPr="00BA4D5B" w14:paraId="0E4E9582" w14:textId="77777777" w:rsidTr="00633CF2">
        <w:trPr>
          <w:trHeight w:val="624"/>
        </w:trPr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42E242" w14:textId="77777777" w:rsidR="00A30B03" w:rsidRPr="00BA4D5B" w:rsidRDefault="00270D01">
            <w:pPr>
              <w:pStyle w:val="dotaz"/>
              <w:widowControl w:val="0"/>
              <w:spacing w:before="0" w:after="0"/>
              <w:rPr>
                <w:rFonts w:ascii="Georgia" w:hAnsi="Georgia" w:cs="Arial"/>
                <w:b w:val="0"/>
              </w:rPr>
            </w:pPr>
            <w:r w:rsidRPr="00BA4D5B">
              <w:rPr>
                <w:rFonts w:ascii="Georgia" w:hAnsi="Georgia" w:cs="Arial"/>
                <w:b w:val="0"/>
              </w:rPr>
              <w:t>Pokud odpovíte NE, odhadněte cenový limit.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A576" w14:textId="77777777" w:rsidR="00A30B03" w:rsidRPr="00BA4D5B" w:rsidRDefault="00A30B03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</w:p>
        </w:tc>
      </w:tr>
    </w:tbl>
    <w:p w14:paraId="77CA5698" w14:textId="77777777" w:rsidR="00A30B03" w:rsidRPr="00BA4D5B" w:rsidRDefault="00A30B03">
      <w:pPr>
        <w:shd w:val="clear" w:color="auto" w:fill="FFFFFF"/>
        <w:spacing w:before="0" w:after="0" w:line="240" w:lineRule="auto"/>
        <w:rPr>
          <w:rFonts w:ascii="Georgia" w:hAnsi="Georgia" w:cs="Arial"/>
          <w:lang w:eastAsia="x-none"/>
        </w:rPr>
      </w:pPr>
    </w:p>
    <w:p w14:paraId="2868F22B" w14:textId="77777777" w:rsidR="00A30B03" w:rsidRPr="00BA4D5B" w:rsidRDefault="00A30B03">
      <w:pPr>
        <w:shd w:val="clear" w:color="auto" w:fill="FFFFFF"/>
        <w:spacing w:before="0" w:after="0" w:line="240" w:lineRule="auto"/>
        <w:rPr>
          <w:rFonts w:ascii="Georgia" w:eastAsia="Times New Roman" w:hAnsi="Georgia" w:cs="Arial"/>
          <w:shd w:val="clear" w:color="auto" w:fill="FFFFFF"/>
        </w:rPr>
      </w:pPr>
    </w:p>
    <w:p w14:paraId="5D1F134B" w14:textId="77777777" w:rsidR="00A30B03" w:rsidRPr="00BA4D5B" w:rsidRDefault="008A5E90">
      <w:pPr>
        <w:shd w:val="clear" w:color="auto" w:fill="FFFFFF"/>
        <w:spacing w:before="0" w:after="0" w:line="240" w:lineRule="auto"/>
        <w:rPr>
          <w:rFonts w:ascii="Georgia" w:eastAsia="Times New Roman" w:hAnsi="Georgia" w:cs="Arial"/>
          <w:b/>
          <w:shd w:val="clear" w:color="auto" w:fill="FFFFFF"/>
        </w:rPr>
      </w:pPr>
      <w:r w:rsidRPr="00BA4D5B">
        <w:rPr>
          <w:rFonts w:ascii="Georgia" w:eastAsia="Times New Roman" w:hAnsi="Georgia" w:cs="Arial"/>
          <w:b/>
          <w:shd w:val="clear" w:color="auto" w:fill="FFFFFF"/>
        </w:rPr>
        <w:t>Rozšiřující zadání podmínek připravované veřejné zakázky</w:t>
      </w:r>
    </w:p>
    <w:p w14:paraId="0C33FC84" w14:textId="77777777" w:rsidR="008A5E90" w:rsidRPr="00BA4D5B" w:rsidRDefault="008A5E90">
      <w:pPr>
        <w:shd w:val="clear" w:color="auto" w:fill="FFFFFF"/>
        <w:spacing w:before="0" w:after="0" w:line="240" w:lineRule="auto"/>
        <w:rPr>
          <w:rFonts w:ascii="Georgia" w:eastAsia="Times New Roman" w:hAnsi="Georgia" w:cs="Arial"/>
          <w:shd w:val="clear" w:color="auto" w:fill="FFFFF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5"/>
        <w:gridCol w:w="1930"/>
        <w:gridCol w:w="1923"/>
      </w:tblGrid>
      <w:tr w:rsidR="008A5E90" w:rsidRPr="00BA4D5B" w14:paraId="41E09A72" w14:textId="77777777" w:rsidTr="00633CF2">
        <w:trPr>
          <w:trHeight w:val="624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6B0661" w14:textId="77777777" w:rsidR="008A5E90" w:rsidRPr="00BA4D5B" w:rsidRDefault="008A5E90" w:rsidP="00E70426">
            <w:pPr>
              <w:widowControl w:val="0"/>
              <w:spacing w:before="0" w:after="0" w:line="240" w:lineRule="auto"/>
              <w:rPr>
                <w:rFonts w:ascii="Georgia" w:eastAsia="Times New Roman" w:hAnsi="Georgia" w:cs="Arial"/>
                <w:b/>
                <w:u w:val="single"/>
              </w:rPr>
            </w:pPr>
            <w:r w:rsidRPr="00BA4D5B">
              <w:rPr>
                <w:rFonts w:ascii="Georgia" w:hAnsi="Georgia" w:cs="Arial"/>
              </w:rPr>
              <w:t>Je součástí Vašeho standardního řešení funkčnost:</w:t>
            </w:r>
          </w:p>
        </w:tc>
      </w:tr>
      <w:tr w:rsidR="008A5E90" w:rsidRPr="00BA4D5B" w14:paraId="0C12F527" w14:textId="77777777" w:rsidTr="00633CF2">
        <w:trPr>
          <w:trHeight w:val="624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91CDC5" w14:textId="77777777" w:rsidR="008A5E90" w:rsidRPr="00BA4D5B" w:rsidRDefault="008A5E90" w:rsidP="00E70426">
            <w:pPr>
              <w:pStyle w:val="dotaz"/>
              <w:widowControl w:val="0"/>
              <w:spacing w:before="0" w:after="0"/>
              <w:rPr>
                <w:rFonts w:ascii="Georgia" w:hAnsi="Georgia" w:cs="Arial"/>
                <w:highlight w:val="yellow"/>
              </w:rPr>
            </w:pPr>
            <w:r w:rsidRPr="00BA4D5B">
              <w:rPr>
                <w:rFonts w:ascii="Georgia" w:hAnsi="Georgia" w:cs="Arial"/>
              </w:rPr>
              <w:t>webov</w:t>
            </w:r>
            <w:r w:rsidR="00995C6B" w:rsidRPr="00BA4D5B">
              <w:rPr>
                <w:rFonts w:ascii="Georgia" w:hAnsi="Georgia" w:cs="Arial"/>
              </w:rPr>
              <w:t>é</w:t>
            </w:r>
            <w:r w:rsidRPr="00BA4D5B">
              <w:rPr>
                <w:rFonts w:ascii="Georgia" w:hAnsi="Georgia" w:cs="Arial"/>
              </w:rPr>
              <w:t xml:space="preserve"> formulář</w:t>
            </w:r>
            <w:r w:rsidR="00995C6B" w:rsidRPr="00BA4D5B">
              <w:rPr>
                <w:rFonts w:ascii="Georgia" w:hAnsi="Georgia" w:cs="Arial"/>
              </w:rPr>
              <w:t>e</w:t>
            </w:r>
            <w:r w:rsidRPr="00BA4D5B">
              <w:rPr>
                <w:rFonts w:ascii="Georgia" w:hAnsi="Georgia" w:cs="Arial"/>
              </w:rPr>
              <w:t xml:space="preserve"> a sběru dat z nich?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EDE9" w14:textId="77777777" w:rsidR="008A5E90" w:rsidRPr="00BA4D5B" w:rsidRDefault="008A5E90" w:rsidP="00E70426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 xml:space="preserve">ANO </w:t>
            </w:r>
            <w:r w:rsidRPr="00BA4D5B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DA56" w14:textId="77777777" w:rsidR="008A5E90" w:rsidRPr="00BA4D5B" w:rsidRDefault="008A5E90" w:rsidP="00E70426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 xml:space="preserve">NE </w:t>
            </w:r>
            <w:r w:rsidRPr="00BA4D5B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8A5E90" w:rsidRPr="00BA4D5B" w14:paraId="17FF16CF" w14:textId="77777777" w:rsidTr="00633CF2">
        <w:trPr>
          <w:trHeight w:val="624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539FD3" w14:textId="77777777" w:rsidR="008A5E90" w:rsidRPr="00BA4D5B" w:rsidRDefault="00995C6B" w:rsidP="00E70426">
            <w:pPr>
              <w:widowControl w:val="0"/>
              <w:spacing w:before="0" w:after="0" w:line="240" w:lineRule="auto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>Pokud odpovíte NE, odhadněte cenové náklady na implementaci této funkce</w:t>
            </w:r>
            <w:r w:rsidR="008A5E90" w:rsidRPr="00BA4D5B">
              <w:rPr>
                <w:rFonts w:ascii="Georgia" w:eastAsia="Times New Roman" w:hAnsi="Georgia" w:cs="Arial"/>
              </w:rPr>
              <w:t>.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4681" w14:textId="77777777" w:rsidR="008A5E90" w:rsidRPr="00BA4D5B" w:rsidRDefault="008A5E90" w:rsidP="00E70426">
            <w:pPr>
              <w:spacing w:before="0" w:after="0" w:line="240" w:lineRule="auto"/>
              <w:rPr>
                <w:rFonts w:ascii="Georgia" w:eastAsia="Times New Roman" w:hAnsi="Georgia" w:cs="Arial"/>
              </w:rPr>
            </w:pPr>
          </w:p>
          <w:p w14:paraId="72C8AF6E" w14:textId="77777777" w:rsidR="008A5E90" w:rsidRPr="00BA4D5B" w:rsidRDefault="008A5E90" w:rsidP="00E70426">
            <w:pPr>
              <w:spacing w:before="0" w:after="0" w:line="240" w:lineRule="auto"/>
              <w:rPr>
                <w:rFonts w:ascii="Georgia" w:eastAsia="Times New Roman" w:hAnsi="Georgia" w:cs="Arial"/>
              </w:rPr>
            </w:pPr>
          </w:p>
        </w:tc>
      </w:tr>
      <w:tr w:rsidR="008A5E90" w:rsidRPr="00BA4D5B" w14:paraId="684BB5D3" w14:textId="77777777" w:rsidTr="00633CF2">
        <w:trPr>
          <w:trHeight w:val="624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1AC2D1" w14:textId="1B30F1AC" w:rsidR="008A5E90" w:rsidRPr="00BA4D5B" w:rsidRDefault="00995C6B" w:rsidP="00E70426">
            <w:pPr>
              <w:pStyle w:val="dotaz"/>
              <w:widowControl w:val="0"/>
              <w:spacing w:before="0" w:after="0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hAnsi="Georgia" w:cs="Arial"/>
              </w:rPr>
              <w:t xml:space="preserve">předávání objemnějších souborů třetím stranám nebo soubory od třetích stran přijímat (např. jako zjednodušená verze </w:t>
            </w:r>
            <w:proofErr w:type="spellStart"/>
            <w:r w:rsidRPr="00BA4D5B">
              <w:rPr>
                <w:rFonts w:ascii="Georgia" w:hAnsi="Georgia" w:cs="Arial"/>
              </w:rPr>
              <w:t>OwnCloud</w:t>
            </w:r>
            <w:proofErr w:type="spellEnd"/>
            <w:r w:rsidRPr="00BA4D5B">
              <w:rPr>
                <w:rFonts w:ascii="Georgia" w:hAnsi="Georgia" w:cs="Arial"/>
              </w:rPr>
              <w:t xml:space="preserve">), </w:t>
            </w:r>
            <w:r w:rsidR="005973B6">
              <w:rPr>
                <w:rFonts w:ascii="Georgia" w:hAnsi="Georgia" w:cs="Arial"/>
              </w:rPr>
              <w:t>může být</w:t>
            </w:r>
            <w:r w:rsidRPr="00BA4D5B">
              <w:rPr>
                <w:rFonts w:ascii="Georgia" w:hAnsi="Georgia" w:cs="Arial"/>
              </w:rPr>
              <w:t xml:space="preserve"> spuštěno jako samostatná microsite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8792" w14:textId="77777777" w:rsidR="008A5E90" w:rsidRPr="00BA4D5B" w:rsidRDefault="008A5E90" w:rsidP="00E70426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 xml:space="preserve">ANO </w:t>
            </w:r>
            <w:r w:rsidRPr="00BA4D5B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B5FE" w14:textId="77777777" w:rsidR="008A5E90" w:rsidRPr="00BA4D5B" w:rsidRDefault="008A5E90" w:rsidP="00E70426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  <w:r w:rsidRPr="00BA4D5B">
              <w:rPr>
                <w:rFonts w:ascii="Georgia" w:eastAsia="Times New Roman" w:hAnsi="Georgia" w:cs="Arial"/>
              </w:rPr>
              <w:t xml:space="preserve">NE </w:t>
            </w:r>
            <w:r w:rsidRPr="00BA4D5B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8A5E90" w:rsidRPr="00BA4D5B" w14:paraId="39DE082A" w14:textId="77777777" w:rsidTr="00633CF2">
        <w:trPr>
          <w:trHeight w:val="624"/>
        </w:trPr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8B56B7" w14:textId="77777777" w:rsidR="008A5E90" w:rsidRPr="00BA4D5B" w:rsidRDefault="00995C6B" w:rsidP="00E70426">
            <w:pPr>
              <w:pStyle w:val="dotaz"/>
              <w:widowControl w:val="0"/>
              <w:spacing w:before="0" w:after="0"/>
              <w:rPr>
                <w:rFonts w:ascii="Georgia" w:hAnsi="Georgia" w:cs="Arial"/>
                <w:b w:val="0"/>
                <w:bCs/>
              </w:rPr>
            </w:pPr>
            <w:r w:rsidRPr="00BA4D5B">
              <w:rPr>
                <w:rFonts w:ascii="Georgia" w:hAnsi="Georgia" w:cs="Arial"/>
                <w:b w:val="0"/>
                <w:bCs/>
              </w:rPr>
              <w:t>Pokud odpovíte NE, odhadněte cenové náklady na implementaci této funkce</w:t>
            </w:r>
            <w:r w:rsidR="008A5E90" w:rsidRPr="00BA4D5B">
              <w:rPr>
                <w:rFonts w:ascii="Georgia" w:hAnsi="Georgia" w:cs="Arial"/>
                <w:b w:val="0"/>
                <w:bCs/>
              </w:rPr>
              <w:t>.</w:t>
            </w:r>
          </w:p>
        </w:tc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7601" w14:textId="77777777" w:rsidR="008A5E90" w:rsidRPr="00BA4D5B" w:rsidRDefault="008A5E90" w:rsidP="00E70426">
            <w:pPr>
              <w:spacing w:before="0" w:after="0" w:line="240" w:lineRule="auto"/>
              <w:jc w:val="center"/>
              <w:rPr>
                <w:rFonts w:ascii="Georgia" w:eastAsia="Times New Roman" w:hAnsi="Georgia" w:cs="Arial"/>
              </w:rPr>
            </w:pPr>
          </w:p>
        </w:tc>
      </w:tr>
    </w:tbl>
    <w:p w14:paraId="15EBFA38" w14:textId="77777777" w:rsidR="008A5E90" w:rsidRDefault="008A5E90">
      <w:pPr>
        <w:shd w:val="clear" w:color="auto" w:fill="FFFFFF"/>
        <w:spacing w:before="0" w:after="0" w:line="240" w:lineRule="auto"/>
        <w:rPr>
          <w:rFonts w:ascii="Georgia" w:eastAsia="Times New Roman" w:hAnsi="Georgia" w:cs="Arial"/>
          <w:shd w:val="clear" w:color="auto" w:fill="FFFFFF"/>
        </w:rPr>
      </w:pPr>
    </w:p>
    <w:p w14:paraId="23E03C15" w14:textId="77777777" w:rsidR="00731832" w:rsidRDefault="00731832">
      <w:pPr>
        <w:shd w:val="clear" w:color="auto" w:fill="FFFFFF"/>
        <w:spacing w:before="0" w:after="0" w:line="240" w:lineRule="auto"/>
        <w:rPr>
          <w:rFonts w:ascii="Georgia" w:eastAsia="Times New Roman" w:hAnsi="Georgia" w:cs="Arial"/>
          <w:shd w:val="clear" w:color="auto" w:fill="FFFFFF"/>
        </w:rPr>
      </w:pPr>
    </w:p>
    <w:p w14:paraId="462D056D" w14:textId="77777777" w:rsidR="00731832" w:rsidRDefault="00731832">
      <w:pPr>
        <w:shd w:val="clear" w:color="auto" w:fill="FFFFFF"/>
        <w:spacing w:before="0" w:after="0" w:line="240" w:lineRule="auto"/>
        <w:rPr>
          <w:rFonts w:ascii="Georgia" w:eastAsia="Times New Roman" w:hAnsi="Georgia" w:cs="Arial"/>
          <w:shd w:val="clear" w:color="auto" w:fill="FFFFFF"/>
        </w:rPr>
      </w:pPr>
    </w:p>
    <w:p w14:paraId="5D6D7B52" w14:textId="416CD44A" w:rsidR="00731832" w:rsidRPr="00731832" w:rsidRDefault="00731832">
      <w:pPr>
        <w:shd w:val="clear" w:color="auto" w:fill="FFFFFF"/>
        <w:spacing w:before="0" w:after="0" w:line="240" w:lineRule="auto"/>
        <w:rPr>
          <w:rFonts w:ascii="Georgia" w:eastAsia="Times New Roman" w:hAnsi="Georgia" w:cs="Arial"/>
          <w:b/>
          <w:shd w:val="clear" w:color="auto" w:fill="FFFFFF"/>
        </w:rPr>
      </w:pPr>
      <w:r w:rsidRPr="00731832">
        <w:rPr>
          <w:rFonts w:ascii="Georgia" w:eastAsia="Times New Roman" w:hAnsi="Georgia" w:cs="Arial"/>
          <w:b/>
          <w:shd w:val="clear" w:color="auto" w:fill="FFFFFF"/>
        </w:rPr>
        <w:t xml:space="preserve">Přílohy: </w:t>
      </w:r>
    </w:p>
    <w:p w14:paraId="728D46AF" w14:textId="41E4D5C4" w:rsidR="00731832" w:rsidRDefault="00731832">
      <w:pPr>
        <w:shd w:val="clear" w:color="auto" w:fill="FFFFFF"/>
        <w:spacing w:before="0" w:after="0" w:line="240" w:lineRule="auto"/>
        <w:rPr>
          <w:rFonts w:ascii="Georgia" w:eastAsia="Times New Roman" w:hAnsi="Georgia" w:cs="Arial"/>
          <w:b/>
          <w:shd w:val="clear" w:color="auto" w:fill="FFFFFF"/>
        </w:rPr>
      </w:pPr>
      <w:r w:rsidRPr="00BA4D5B">
        <w:rPr>
          <w:rFonts w:ascii="Georgia" w:eastAsia="Times New Roman" w:hAnsi="Georgia" w:cs="Arial"/>
          <w:b/>
          <w:shd w:val="clear" w:color="auto" w:fill="FFFFFF"/>
        </w:rPr>
        <w:t>PMO_manual.pdf</w:t>
      </w:r>
    </w:p>
    <w:p w14:paraId="43E3C379" w14:textId="13CECDDB" w:rsidR="00731832" w:rsidRDefault="00731832">
      <w:pPr>
        <w:shd w:val="clear" w:color="auto" w:fill="FFFFFF"/>
        <w:spacing w:before="0" w:after="0" w:line="240" w:lineRule="auto"/>
        <w:rPr>
          <w:rFonts w:ascii="Georgia" w:eastAsia="Times New Roman" w:hAnsi="Georgia" w:cs="Arial"/>
          <w:b/>
          <w:shd w:val="clear" w:color="auto" w:fill="FFFFFF"/>
        </w:rPr>
      </w:pPr>
      <w:r w:rsidRPr="00BA4D5B">
        <w:rPr>
          <w:rFonts w:ascii="Georgia" w:eastAsia="Times New Roman" w:hAnsi="Georgia" w:cs="Arial"/>
          <w:b/>
          <w:shd w:val="clear" w:color="auto" w:fill="FFFFFF"/>
        </w:rPr>
        <w:t>redakční systém.docx</w:t>
      </w:r>
    </w:p>
    <w:p w14:paraId="2D09D4C3" w14:textId="6D3415ED" w:rsidR="00731832" w:rsidRPr="00BA4D5B" w:rsidRDefault="00731832">
      <w:pPr>
        <w:shd w:val="clear" w:color="auto" w:fill="FFFFFF"/>
        <w:spacing w:before="0" w:after="0" w:line="240" w:lineRule="auto"/>
        <w:rPr>
          <w:rFonts w:ascii="Georgia" w:eastAsia="Times New Roman" w:hAnsi="Georgia" w:cs="Arial"/>
          <w:shd w:val="clear" w:color="auto" w:fill="FFFFFF"/>
        </w:rPr>
      </w:pPr>
      <w:r w:rsidRPr="00BA4D5B">
        <w:rPr>
          <w:rFonts w:ascii="Georgia" w:eastAsia="Times New Roman" w:hAnsi="Georgia" w:cs="Arial"/>
          <w:b/>
          <w:shd w:val="clear" w:color="auto" w:fill="FFFFFF"/>
        </w:rPr>
        <w:t>kontakty.xlsx</w:t>
      </w:r>
    </w:p>
    <w:sectPr w:rsidR="00731832" w:rsidRPr="00BA4D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274" w:bottom="851" w:left="1134" w:header="567" w:footer="567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478C4" w14:textId="77777777" w:rsidR="00732249" w:rsidRDefault="00270D01">
      <w:pPr>
        <w:spacing w:before="0" w:after="0" w:line="240" w:lineRule="auto"/>
      </w:pPr>
      <w:r>
        <w:separator/>
      </w:r>
    </w:p>
  </w:endnote>
  <w:endnote w:type="continuationSeparator" w:id="0">
    <w:p w14:paraId="7D88700C" w14:textId="77777777" w:rsidR="00732249" w:rsidRDefault="00270D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1692" w14:textId="77777777" w:rsidR="00A30B03" w:rsidRDefault="00A30B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DAE0" w14:textId="77777777" w:rsidR="00A30B03" w:rsidRDefault="00A30B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E3BE" w14:textId="77777777" w:rsidR="00A30B03" w:rsidRDefault="00A30B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E0F" w14:textId="77777777" w:rsidR="00732249" w:rsidRDefault="00270D01">
      <w:pPr>
        <w:spacing w:before="0" w:after="0" w:line="240" w:lineRule="auto"/>
      </w:pPr>
      <w:r>
        <w:separator/>
      </w:r>
    </w:p>
  </w:footnote>
  <w:footnote w:type="continuationSeparator" w:id="0">
    <w:p w14:paraId="009C0E20" w14:textId="77777777" w:rsidR="00732249" w:rsidRDefault="00270D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4570B" w14:textId="77777777" w:rsidR="00A30B03" w:rsidRDefault="00A30B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DA41" w14:textId="77777777" w:rsidR="00A30B03" w:rsidRDefault="00A30B03">
    <w:pPr>
      <w:tabs>
        <w:tab w:val="left" w:pos="5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0D88A" w14:textId="77777777" w:rsidR="00A30B03" w:rsidRDefault="00A30B03">
    <w:pPr>
      <w:tabs>
        <w:tab w:val="left" w:pos="535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7FA3" w14:textId="77777777" w:rsidR="00A30B03" w:rsidRDefault="00A30B0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689E6" w14:textId="77777777" w:rsidR="00A30B03" w:rsidRDefault="00A30B0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1898" w14:textId="77777777" w:rsidR="00A30B03" w:rsidRDefault="00A30B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7CCE"/>
    <w:multiLevelType w:val="multilevel"/>
    <w:tmpl w:val="62B2B2AE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16C94832"/>
    <w:multiLevelType w:val="multilevel"/>
    <w:tmpl w:val="DCFAF2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B27BE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8E924D7"/>
    <w:multiLevelType w:val="hybridMultilevel"/>
    <w:tmpl w:val="7BF28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768E"/>
    <w:multiLevelType w:val="multilevel"/>
    <w:tmpl w:val="E39A21A6"/>
    <w:lvl w:ilvl="0">
      <w:start w:val="1"/>
      <w:numFmt w:val="bullet"/>
      <w:pStyle w:val="seznam-odrky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765B77"/>
    <w:multiLevelType w:val="multilevel"/>
    <w:tmpl w:val="685898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396050"/>
    <w:multiLevelType w:val="multilevel"/>
    <w:tmpl w:val="47B8EA5C"/>
    <w:lvl w:ilvl="0">
      <w:start w:val="1"/>
      <w:numFmt w:val="decimal"/>
      <w:pStyle w:val="seznam-1rov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27626539">
    <w:abstractNumId w:val="6"/>
  </w:num>
  <w:num w:numId="2" w16cid:durableId="1544559444">
    <w:abstractNumId w:val="4"/>
  </w:num>
  <w:num w:numId="3" w16cid:durableId="1445423566">
    <w:abstractNumId w:val="0"/>
  </w:num>
  <w:num w:numId="4" w16cid:durableId="873344022">
    <w:abstractNumId w:val="2"/>
  </w:num>
  <w:num w:numId="5" w16cid:durableId="528224989">
    <w:abstractNumId w:val="5"/>
  </w:num>
  <w:num w:numId="6" w16cid:durableId="325017989">
    <w:abstractNumId w:val="1"/>
  </w:num>
  <w:num w:numId="7" w16cid:durableId="526872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MDQzMbWwNDAyN7BU0lEKTi0uzszPAykwrAUAWpBLhiwAAAA="/>
  </w:docVars>
  <w:rsids>
    <w:rsidRoot w:val="00A30B03"/>
    <w:rsid w:val="0004583B"/>
    <w:rsid w:val="0005613A"/>
    <w:rsid w:val="001C3107"/>
    <w:rsid w:val="00270D01"/>
    <w:rsid w:val="0028399B"/>
    <w:rsid w:val="002F41FC"/>
    <w:rsid w:val="0035080D"/>
    <w:rsid w:val="00390157"/>
    <w:rsid w:val="003D2A87"/>
    <w:rsid w:val="004E68A6"/>
    <w:rsid w:val="005973B6"/>
    <w:rsid w:val="00633CF2"/>
    <w:rsid w:val="00646FC5"/>
    <w:rsid w:val="006524AB"/>
    <w:rsid w:val="0067356D"/>
    <w:rsid w:val="006B072F"/>
    <w:rsid w:val="00731832"/>
    <w:rsid w:val="00732249"/>
    <w:rsid w:val="00891C5D"/>
    <w:rsid w:val="008A5E90"/>
    <w:rsid w:val="009125D9"/>
    <w:rsid w:val="00995C6B"/>
    <w:rsid w:val="009A4BC6"/>
    <w:rsid w:val="009B7479"/>
    <w:rsid w:val="009F2C34"/>
    <w:rsid w:val="00A30B03"/>
    <w:rsid w:val="00A35671"/>
    <w:rsid w:val="00AB2292"/>
    <w:rsid w:val="00B42193"/>
    <w:rsid w:val="00B60963"/>
    <w:rsid w:val="00BA4D5B"/>
    <w:rsid w:val="00DB5AE7"/>
    <w:rsid w:val="00E32B4E"/>
    <w:rsid w:val="00EC4D6C"/>
    <w:rsid w:val="00EF1F7F"/>
    <w:rsid w:val="00F21098"/>
    <w:rsid w:val="00FC5C51"/>
    <w:rsid w:val="00FE4938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C298"/>
  <w15:docId w15:val="{B7B2E469-7547-4F1A-B8EE-30AD0449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E90"/>
    <w:pPr>
      <w:spacing w:before="120" w:after="120" w:line="276" w:lineRule="auto"/>
      <w:jc w:val="both"/>
    </w:pPr>
    <w:rPr>
      <w:rFonts w:ascii="Segoe UI" w:hAnsi="Segoe U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qFormat/>
    <w:locked/>
    <w:rsid w:val="00CA30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4955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C679A"/>
  </w:style>
  <w:style w:type="character" w:customStyle="1" w:styleId="ZpatChar">
    <w:name w:val="Zápatí Char"/>
    <w:basedOn w:val="Standardnpsmoodstavce"/>
    <w:link w:val="Zpat"/>
    <w:uiPriority w:val="99"/>
    <w:qFormat/>
    <w:rsid w:val="00FC679A"/>
  </w:style>
  <w:style w:type="character" w:customStyle="1" w:styleId="TextbublinyChar">
    <w:name w:val="Text bubliny Char"/>
    <w:link w:val="Textbubliny"/>
    <w:uiPriority w:val="99"/>
    <w:semiHidden/>
    <w:qFormat/>
    <w:rsid w:val="00FC679A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locked/>
    <w:rsid w:val="00EF3875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qFormat/>
    <w:rsid w:val="00A42905"/>
    <w:rPr>
      <w:rFonts w:ascii="Arial" w:eastAsia="Times New Roman" w:hAnsi="Arial" w:cs="Times New Roman"/>
      <w:b/>
      <w:bCs/>
      <w:sz w:val="26"/>
      <w:szCs w:val="26"/>
    </w:rPr>
  </w:style>
  <w:style w:type="character" w:styleId="Zstupntext">
    <w:name w:val="Placeholder Text"/>
    <w:uiPriority w:val="99"/>
    <w:semiHidden/>
    <w:qFormat/>
    <w:locked/>
    <w:rsid w:val="007B79A8"/>
    <w:rPr>
      <w:color w:val="808080"/>
    </w:rPr>
  </w:style>
  <w:style w:type="character" w:styleId="Zdraznn">
    <w:name w:val="Emphasis"/>
    <w:uiPriority w:val="20"/>
    <w:qFormat/>
    <w:locked/>
    <w:rsid w:val="00A42337"/>
    <w:rPr>
      <w:i/>
      <w:iCs/>
    </w:rPr>
  </w:style>
  <w:style w:type="character" w:styleId="Siln">
    <w:name w:val="Strong"/>
    <w:uiPriority w:val="22"/>
    <w:qFormat/>
    <w:locked/>
    <w:rsid w:val="00051537"/>
    <w:rPr>
      <w:b/>
      <w:bCs/>
    </w:rPr>
  </w:style>
  <w:style w:type="character" w:styleId="slostrnky">
    <w:name w:val="page number"/>
    <w:basedOn w:val="Standardnpsmoodstavce"/>
    <w:locked/>
    <w:rsid w:val="002F3390"/>
  </w:style>
  <w:style w:type="character" w:customStyle="1" w:styleId="Nadpis5Char">
    <w:name w:val="Nadpis 5 Char"/>
    <w:link w:val="Nadpis5"/>
    <w:uiPriority w:val="9"/>
    <w:semiHidden/>
    <w:qFormat/>
    <w:rsid w:val="004955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rosttextChar">
    <w:name w:val="Prostý text Char"/>
    <w:link w:val="Prosttext"/>
    <w:uiPriority w:val="99"/>
    <w:qFormat/>
    <w:rsid w:val="00C42C88"/>
    <w:rPr>
      <w:rFonts w:ascii="Consolas" w:eastAsia="Calibri" w:hAnsi="Consolas" w:cs="Consolas"/>
      <w:sz w:val="21"/>
      <w:szCs w:val="21"/>
    </w:rPr>
  </w:style>
  <w:style w:type="character" w:customStyle="1" w:styleId="cpvselected1">
    <w:name w:val="cpvselected1"/>
    <w:qFormat/>
    <w:rsid w:val="00BA0DE1"/>
    <w:rPr>
      <w:color w:val="FF0000"/>
    </w:rPr>
  </w:style>
  <w:style w:type="character" w:styleId="Odkaznakoment">
    <w:name w:val="annotation reference"/>
    <w:uiPriority w:val="99"/>
    <w:semiHidden/>
    <w:unhideWhenUsed/>
    <w:qFormat/>
    <w:locked/>
    <w:rsid w:val="00C76D42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C76D42"/>
    <w:rPr>
      <w:rFonts w:ascii="Arial" w:hAnsi="Arial"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C76D42"/>
    <w:rPr>
      <w:rFonts w:ascii="Arial" w:hAnsi="Arial"/>
      <w:b/>
      <w:bCs/>
      <w:lang w:eastAsia="en-US"/>
    </w:rPr>
  </w:style>
  <w:style w:type="character" w:customStyle="1" w:styleId="ZkladntextodsazenChar">
    <w:name w:val="Základní text odsazený Char"/>
    <w:link w:val="Zkladntextodsazen"/>
    <w:qFormat/>
    <w:rsid w:val="00544B19"/>
    <w:rPr>
      <w:rFonts w:ascii="Arial" w:hAnsi="Arial"/>
      <w:sz w:val="22"/>
      <w:szCs w:val="22"/>
      <w:lang w:eastAsia="en-US"/>
    </w:rPr>
  </w:style>
  <w:style w:type="character" w:customStyle="1" w:styleId="Zkladntext2Char">
    <w:name w:val="Základní text 2 Char"/>
    <w:link w:val="Zkladntext2"/>
    <w:qFormat/>
    <w:rsid w:val="006A4EA6"/>
    <w:rPr>
      <w:rFonts w:ascii="Times New Roman" w:eastAsia="Times New Roman" w:hAnsi="Times New Roman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8B0327"/>
    <w:rPr>
      <w:sz w:val="22"/>
      <w:szCs w:val="22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5856D6"/>
    <w:rPr>
      <w:rFonts w:ascii="Arial" w:hAnsi="Arial"/>
      <w:lang w:eastAsia="en-US"/>
    </w:rPr>
  </w:style>
  <w:style w:type="character" w:customStyle="1" w:styleId="Znakypropoznmkupodarou">
    <w:name w:val="Znaky pro poznámku pod čarou"/>
    <w:uiPriority w:val="99"/>
    <w:semiHidden/>
    <w:unhideWhenUsed/>
    <w:qFormat/>
    <w:locked/>
    <w:rsid w:val="005856D6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Nevyeenzmnka1">
    <w:name w:val="Nevyřešená zmínka1"/>
    <w:uiPriority w:val="99"/>
    <w:semiHidden/>
    <w:unhideWhenUsed/>
    <w:qFormat/>
    <w:rsid w:val="0006297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D16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5B362D"/>
    <w:rPr>
      <w:color w:val="954F72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ocked/>
    <w:rsid w:val="00CA30C6"/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locked/>
    <w:rsid w:val="00FC679A"/>
    <w:pPr>
      <w:spacing w:after="0"/>
    </w:pPr>
    <w:rPr>
      <w:rFonts w:ascii="Tahoma" w:hAnsi="Tahoma"/>
      <w:sz w:val="16"/>
      <w:szCs w:val="1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qFormat/>
    <w:locked/>
    <w:rsid w:val="00FC679A"/>
    <w:pPr>
      <w:spacing w:after="210" w:line="210" w:lineRule="atLeast"/>
    </w:pPr>
    <w:rPr>
      <w:rFonts w:ascii="Times New Roman" w:eastAsia="Times New Roman" w:hAnsi="Times New Roman"/>
      <w:sz w:val="17"/>
      <w:szCs w:val="17"/>
      <w:lang w:eastAsia="cs-CZ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2C6D41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FD3858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paragraph" w:customStyle="1" w:styleId="adresa">
    <w:name w:val="adresa"/>
    <w:basedOn w:val="zklad"/>
    <w:qFormat/>
    <w:rsid w:val="00D82796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tabs>
        <w:tab w:val="clear" w:pos="567"/>
        <w:tab w:val="left" w:pos="1134"/>
      </w:tabs>
      <w:ind w:left="1134"/>
    </w:pPr>
  </w:style>
  <w:style w:type="paragraph" w:customStyle="1" w:styleId="seznam-3rove">
    <w:name w:val="seznam - 3. úroveň"/>
    <w:basedOn w:val="seznam-2rove"/>
    <w:qFormat/>
    <w:rsid w:val="00A42337"/>
    <w:pPr>
      <w:tabs>
        <w:tab w:val="clear" w:pos="1134"/>
        <w:tab w:val="left" w:pos="1701"/>
      </w:tabs>
      <w:ind w:left="1701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FD3858"/>
    <w:pPr>
      <w:tabs>
        <w:tab w:val="left" w:pos="1985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CD7553"/>
    <w:rPr>
      <w:b/>
    </w:rPr>
  </w:style>
  <w:style w:type="paragraph" w:customStyle="1" w:styleId="DefaultParagraphFontParaCharCharCharCharChar">
    <w:name w:val="Default Paragraph Font Para Char Char Char Char Char"/>
    <w:basedOn w:val="Normln"/>
    <w:qFormat/>
    <w:rsid w:val="00156A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Zkladntext2">
    <w:name w:val="Body Text 2"/>
    <w:basedOn w:val="Normln"/>
    <w:link w:val="Zkladntext2Char"/>
    <w:qFormat/>
    <w:locked/>
    <w:rsid w:val="00CA30C6"/>
    <w:pPr>
      <w:spacing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Char">
    <w:name w:val="Char"/>
    <w:basedOn w:val="Normln"/>
    <w:qFormat/>
    <w:rsid w:val="00CA30C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Zkladntext3">
    <w:name w:val="Body Text 3"/>
    <w:basedOn w:val="Normln"/>
    <w:qFormat/>
    <w:locked/>
    <w:rsid w:val="00B57627"/>
    <w:rPr>
      <w:sz w:val="16"/>
      <w:szCs w:val="16"/>
    </w:rPr>
  </w:style>
  <w:style w:type="paragraph" w:styleId="Zkladntextodsazen">
    <w:name w:val="Body Text Indent"/>
    <w:basedOn w:val="Normln"/>
    <w:link w:val="ZkladntextodsazenChar"/>
    <w:locked/>
    <w:rsid w:val="00957257"/>
    <w:pPr>
      <w:ind w:left="283"/>
    </w:pPr>
    <w:rPr>
      <w:lang w:val="x-none"/>
    </w:rPr>
  </w:style>
  <w:style w:type="paragraph" w:styleId="Prosttext">
    <w:name w:val="Plain Text"/>
    <w:basedOn w:val="Normln"/>
    <w:link w:val="ProsttextChar"/>
    <w:uiPriority w:val="99"/>
    <w:unhideWhenUsed/>
    <w:qFormat/>
    <w:locked/>
    <w:rsid w:val="00C42C88"/>
    <w:pPr>
      <w:spacing w:after="0"/>
    </w:pPr>
    <w:rPr>
      <w:rFonts w:ascii="Consolas" w:hAnsi="Consolas"/>
      <w:sz w:val="21"/>
      <w:szCs w:val="21"/>
      <w:lang w:val="x-none" w:eastAsia="x-none"/>
    </w:rPr>
  </w:style>
  <w:style w:type="paragraph" w:customStyle="1" w:styleId="textobyejn">
    <w:name w:val="text obyčejný"/>
    <w:basedOn w:val="Normln"/>
    <w:qFormat/>
    <w:rsid w:val="00BA0DE1"/>
    <w:pPr>
      <w:spacing w:after="0"/>
      <w:ind w:left="284"/>
    </w:pPr>
    <w:rPr>
      <w:rFonts w:eastAsia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C76D42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locked/>
    <w:rsid w:val="00C76D42"/>
    <w:rPr>
      <w:b/>
      <w:bCs/>
    </w:rPr>
  </w:style>
  <w:style w:type="paragraph" w:customStyle="1" w:styleId="Default">
    <w:name w:val="Default"/>
    <w:qFormat/>
    <w:rsid w:val="00D35C41"/>
    <w:rPr>
      <w:rFonts w:ascii="Times New Roman" w:hAnsi="Times New Roman"/>
      <w:color w:val="000000"/>
      <w:sz w:val="24"/>
      <w:szCs w:val="24"/>
    </w:rPr>
  </w:style>
  <w:style w:type="paragraph" w:customStyle="1" w:styleId="styl15">
    <w:name w:val="styl15"/>
    <w:basedOn w:val="Normln"/>
    <w:qFormat/>
    <w:rsid w:val="007F293F"/>
    <w:pPr>
      <w:spacing w:before="75" w:after="0"/>
      <w:ind w:left="300" w:right="300"/>
    </w:pPr>
    <w:rPr>
      <w:rFonts w:ascii="Tahoma" w:eastAsia="Times New Roman" w:hAnsi="Tahoma" w:cs="Tahoma"/>
      <w:color w:val="000000"/>
      <w:sz w:val="17"/>
      <w:szCs w:val="17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D6B1C"/>
    <w:pPr>
      <w:spacing w:after="0"/>
      <w:ind w:left="720"/>
    </w:pPr>
    <w:rPr>
      <w:rFonts w:ascii="Calibri" w:hAnsi="Calibri"/>
      <w:lang w:eastAsia="cs-CZ"/>
    </w:rPr>
  </w:style>
  <w:style w:type="paragraph" w:customStyle="1" w:styleId="Import3">
    <w:name w:val="Import 3"/>
    <w:basedOn w:val="Normln"/>
    <w:qFormat/>
    <w:rsid w:val="004E33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28" w:lineRule="auto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bh1">
    <w:name w:val="_bh1"/>
    <w:basedOn w:val="Normln"/>
    <w:next w:val="bh2"/>
    <w:qFormat/>
    <w:rsid w:val="00D17514"/>
    <w:pPr>
      <w:numPr>
        <w:numId w:val="3"/>
      </w:numPr>
      <w:spacing w:before="60" w:line="320" w:lineRule="atLeast"/>
      <w:outlineLvl w:val="0"/>
    </w:pPr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qFormat/>
    <w:rsid w:val="00D17514"/>
    <w:pPr>
      <w:numPr>
        <w:ilvl w:val="1"/>
        <w:numId w:val="3"/>
      </w:numPr>
      <w:spacing w:before="60" w:line="320" w:lineRule="atLeast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customStyle="1" w:styleId="bh3">
    <w:name w:val="_bh3"/>
    <w:basedOn w:val="Normln"/>
    <w:qFormat/>
    <w:rsid w:val="00D17514"/>
    <w:pPr>
      <w:numPr>
        <w:ilvl w:val="2"/>
        <w:numId w:val="3"/>
      </w:numPr>
      <w:spacing w:before="60" w:line="320" w:lineRule="atLeast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Dl">
    <w:name w:val="Díl"/>
    <w:basedOn w:val="Normln"/>
    <w:qFormat/>
    <w:rsid w:val="00D17514"/>
    <w:pPr>
      <w:keepNext/>
      <w:spacing w:after="0" w:line="320" w:lineRule="atLeast"/>
      <w:jc w:val="center"/>
    </w:pPr>
    <w:rPr>
      <w:rFonts w:ascii="Tahoma" w:eastAsia="Times New Roman" w:hAnsi="Tahoma"/>
      <w:sz w:val="24"/>
      <w:szCs w:val="20"/>
    </w:rPr>
  </w:style>
  <w:style w:type="paragraph" w:customStyle="1" w:styleId="bh4">
    <w:name w:val="_bh4"/>
    <w:basedOn w:val="Normln"/>
    <w:qFormat/>
    <w:rsid w:val="00D17514"/>
    <w:pPr>
      <w:numPr>
        <w:ilvl w:val="3"/>
        <w:numId w:val="3"/>
      </w:numPr>
      <w:spacing w:after="0" w:line="32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evize">
    <w:name w:val="Revision"/>
    <w:uiPriority w:val="99"/>
    <w:semiHidden/>
    <w:qFormat/>
    <w:rsid w:val="002724F6"/>
    <w:rPr>
      <w:rFonts w:ascii="Arial" w:hAnsi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5856D6"/>
    <w:rPr>
      <w:sz w:val="20"/>
      <w:szCs w:val="20"/>
    </w:rPr>
  </w:style>
  <w:style w:type="paragraph" w:customStyle="1" w:styleId="dotaz">
    <w:name w:val="_dotaz"/>
    <w:basedOn w:val="Normln"/>
    <w:qFormat/>
    <w:rsid w:val="00C0284D"/>
    <w:pPr>
      <w:spacing w:line="240" w:lineRule="auto"/>
    </w:pPr>
    <w:rPr>
      <w:b/>
    </w:rPr>
  </w:style>
  <w:style w:type="numbering" w:customStyle="1" w:styleId="Styl1">
    <w:name w:val="Styl1"/>
    <w:uiPriority w:val="99"/>
    <w:qFormat/>
    <w:rsid w:val="0030434E"/>
  </w:style>
  <w:style w:type="numbering" w:customStyle="1" w:styleId="Styl2">
    <w:name w:val="Styl2"/>
    <w:uiPriority w:val="99"/>
    <w:qFormat/>
    <w:rsid w:val="0030434E"/>
  </w:style>
  <w:style w:type="table" w:styleId="Mkatabulky">
    <w:name w:val="Table Grid"/>
    <w:basedOn w:val="Normlntabulka"/>
    <w:rsid w:val="009E3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atuvkanal.pmo.cz/pk_stav.xml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tuvkanal.pmo.cz/cz/stranka/plavebni-komor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mo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1265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Řídká Helena</cp:lastModifiedBy>
  <cp:revision>35</cp:revision>
  <dcterms:created xsi:type="dcterms:W3CDTF">2025-10-03T10:38:00Z</dcterms:created>
  <dcterms:modified xsi:type="dcterms:W3CDTF">2025-10-15T07:27:00Z</dcterms:modified>
  <dc:language>cs-CZ</dc:language>
</cp:coreProperties>
</file>