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BCA8" w14:textId="5D0AFCF9" w:rsidR="001E69A4" w:rsidRDefault="00D304C3" w:rsidP="00D304C3">
      <w:pPr>
        <w:pStyle w:val="Nadpis2"/>
        <w:numPr>
          <w:ilvl w:val="0"/>
          <w:numId w:val="0"/>
        </w:numPr>
        <w:ind w:left="360" w:hanging="360"/>
      </w:pPr>
      <w:bookmarkStart w:id="0" w:name="_Toc156900015"/>
      <w:r>
        <w:t>Příloha č. 2 - p</w:t>
      </w:r>
      <w:r w:rsidR="00092F43">
        <w:t>ŘEDMĚT</w:t>
      </w:r>
      <w:r w:rsidR="002F73C6">
        <w:t xml:space="preserve"> VEŘEJNÉ ZAKÁZKY</w:t>
      </w:r>
      <w:bookmarkEnd w:id="0"/>
    </w:p>
    <w:p w14:paraId="56426A8F" w14:textId="7549D2FB" w:rsidR="00243DC3" w:rsidRPr="00E23B24" w:rsidRDefault="00C00997" w:rsidP="00E23B24">
      <w:pPr>
        <w:pStyle w:val="Podnadpis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Předmětem veřejné</w:t>
      </w:r>
      <w:r w:rsidR="00243DC3" w:rsidRPr="00E23B24">
        <w:rPr>
          <w:rFonts w:asciiTheme="minorHAnsi" w:hAnsiTheme="minorHAnsi" w:cstheme="minorHAnsi"/>
          <w:sz w:val="22"/>
          <w:szCs w:val="22"/>
        </w:rPr>
        <w:t xml:space="preserve"> zakázky je zajistit:  </w:t>
      </w:r>
    </w:p>
    <w:p w14:paraId="06ECB883" w14:textId="13CE234F" w:rsidR="00045086" w:rsidRPr="00246881" w:rsidRDefault="007F2F60" w:rsidP="006B281E">
      <w:pPr>
        <w:pStyle w:val="Podnadpis"/>
        <w:spacing w:before="0" w:after="0" w:line="240" w:lineRule="auto"/>
        <w:rPr>
          <w:rFonts w:cstheme="minorHAnsi"/>
        </w:rPr>
      </w:pPr>
      <w:r w:rsidRPr="00246881">
        <w:rPr>
          <w:rFonts w:asciiTheme="minorHAnsi" w:hAnsiTheme="minorHAnsi" w:cstheme="minorHAnsi"/>
          <w:b/>
          <w:bCs/>
          <w:sz w:val="22"/>
          <w:szCs w:val="22"/>
        </w:rPr>
        <w:t>Monitoring</w:t>
      </w:r>
      <w:r w:rsidR="00CB3581" w:rsidRPr="00246881">
        <w:rPr>
          <w:rFonts w:asciiTheme="minorHAnsi" w:hAnsiTheme="minorHAnsi" w:cstheme="minorHAnsi"/>
          <w:b/>
          <w:bCs/>
          <w:sz w:val="22"/>
          <w:szCs w:val="22"/>
        </w:rPr>
        <w:t xml:space="preserve"> půd</w:t>
      </w:r>
      <w:r w:rsidR="00DB28A2" w:rsidRPr="00246881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363B2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E0112A">
        <w:rPr>
          <w:rFonts w:asciiTheme="minorHAnsi" w:hAnsiTheme="minorHAnsi" w:cstheme="minorHAnsi"/>
          <w:b/>
          <w:bCs/>
          <w:sz w:val="22"/>
          <w:szCs w:val="22"/>
        </w:rPr>
        <w:t xml:space="preserve"> zpracování stud</w:t>
      </w:r>
      <w:r w:rsidR="00363B2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E0112A">
        <w:rPr>
          <w:rFonts w:asciiTheme="minorHAnsi" w:hAnsiTheme="minorHAnsi" w:cstheme="minorHAnsi"/>
          <w:b/>
          <w:bCs/>
          <w:sz w:val="22"/>
          <w:szCs w:val="22"/>
        </w:rPr>
        <w:t>í</w:t>
      </w:r>
      <w:r w:rsidR="00363B29">
        <w:rPr>
          <w:rFonts w:asciiTheme="minorHAnsi" w:hAnsiTheme="minorHAnsi" w:cstheme="minorHAnsi"/>
          <w:b/>
          <w:bCs/>
          <w:sz w:val="22"/>
          <w:szCs w:val="22"/>
        </w:rPr>
        <w:t xml:space="preserve"> a rešerší</w:t>
      </w:r>
      <w:r w:rsidR="00DB28A2" w:rsidRPr="00246881">
        <w:rPr>
          <w:rFonts w:asciiTheme="minorHAnsi" w:hAnsiTheme="minorHAnsi" w:cstheme="minorHAnsi"/>
          <w:b/>
          <w:bCs/>
          <w:sz w:val="22"/>
          <w:szCs w:val="22"/>
        </w:rPr>
        <w:t xml:space="preserve"> ve vztahu k intervencím SP SZP</w:t>
      </w:r>
      <w:r w:rsidR="0025251F" w:rsidRPr="002468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5251F" w:rsidRPr="00246881">
        <w:rPr>
          <w:rFonts w:asciiTheme="minorHAnsi" w:hAnsiTheme="minorHAnsi" w:cstheme="minorHAnsi"/>
          <w:sz w:val="22"/>
          <w:szCs w:val="22"/>
        </w:rPr>
        <w:t>jako podklad pro hodnoc</w:t>
      </w:r>
      <w:r w:rsidR="009C2775" w:rsidRPr="00246881">
        <w:rPr>
          <w:rFonts w:asciiTheme="minorHAnsi" w:hAnsiTheme="minorHAnsi" w:cstheme="minorHAnsi"/>
          <w:sz w:val="22"/>
          <w:szCs w:val="22"/>
        </w:rPr>
        <w:t>e</w:t>
      </w:r>
      <w:r w:rsidR="0025251F" w:rsidRPr="00246881">
        <w:rPr>
          <w:rFonts w:asciiTheme="minorHAnsi" w:hAnsiTheme="minorHAnsi" w:cstheme="minorHAnsi"/>
          <w:sz w:val="22"/>
          <w:szCs w:val="22"/>
        </w:rPr>
        <w:t>ní</w:t>
      </w:r>
      <w:r w:rsidR="00243DC3" w:rsidRPr="00246881">
        <w:rPr>
          <w:rFonts w:asciiTheme="minorHAnsi" w:hAnsiTheme="minorHAnsi" w:cstheme="minorHAnsi"/>
          <w:sz w:val="22"/>
          <w:szCs w:val="22"/>
        </w:rPr>
        <w:t xml:space="preserve"> plnění specifických cílů 4, 5 a 6 Strategického plánu Společné zemědělské politiky ČR pro období </w:t>
      </w:r>
      <w:proofErr w:type="gramStart"/>
      <w:r w:rsidR="00243DC3" w:rsidRPr="00246881">
        <w:rPr>
          <w:rFonts w:asciiTheme="minorHAnsi" w:hAnsiTheme="minorHAnsi" w:cstheme="minorHAnsi"/>
          <w:sz w:val="22"/>
          <w:szCs w:val="22"/>
        </w:rPr>
        <w:t>2023 – 2027</w:t>
      </w:r>
      <w:proofErr w:type="gramEnd"/>
      <w:r w:rsidR="00406C73" w:rsidRPr="00246881">
        <w:rPr>
          <w:rFonts w:asciiTheme="minorHAnsi" w:hAnsiTheme="minorHAnsi" w:cstheme="minorHAnsi"/>
          <w:sz w:val="22"/>
          <w:szCs w:val="22"/>
        </w:rPr>
        <w:t xml:space="preserve"> (dále též „SP SZP“)</w:t>
      </w:r>
      <w:r w:rsidR="00A05E6A" w:rsidRPr="00246881">
        <w:rPr>
          <w:rFonts w:asciiTheme="minorHAnsi" w:hAnsiTheme="minorHAnsi" w:cstheme="minorHAnsi"/>
          <w:sz w:val="22"/>
          <w:szCs w:val="22"/>
        </w:rPr>
        <w:t xml:space="preserve"> dle stanoveného ha</w:t>
      </w:r>
      <w:r w:rsidR="005D2A2C" w:rsidRPr="00246881">
        <w:rPr>
          <w:rFonts w:asciiTheme="minorHAnsi" w:hAnsiTheme="minorHAnsi" w:cstheme="minorHAnsi"/>
          <w:sz w:val="22"/>
          <w:szCs w:val="22"/>
        </w:rPr>
        <w:t>r</w:t>
      </w:r>
      <w:r w:rsidR="00A05E6A" w:rsidRPr="00246881">
        <w:rPr>
          <w:rFonts w:asciiTheme="minorHAnsi" w:hAnsiTheme="minorHAnsi" w:cstheme="minorHAnsi"/>
          <w:sz w:val="22"/>
          <w:szCs w:val="22"/>
        </w:rPr>
        <w:t>monogramu</w:t>
      </w:r>
      <w:r w:rsidR="005D2A2C" w:rsidRPr="00246881">
        <w:rPr>
          <w:rFonts w:asciiTheme="minorHAnsi" w:hAnsiTheme="minorHAnsi" w:cstheme="minorHAnsi"/>
          <w:sz w:val="22"/>
          <w:szCs w:val="22"/>
        </w:rPr>
        <w:t xml:space="preserve"> </w:t>
      </w:r>
      <w:r w:rsidR="00D20866">
        <w:rPr>
          <w:rFonts w:asciiTheme="minorHAnsi" w:hAnsiTheme="minorHAnsi" w:cstheme="minorHAnsi"/>
          <w:sz w:val="22"/>
          <w:szCs w:val="22"/>
        </w:rPr>
        <w:t>v letech</w:t>
      </w:r>
      <w:r w:rsidR="00243DC3" w:rsidRPr="00246881">
        <w:rPr>
          <w:rFonts w:cstheme="minorHAnsi"/>
        </w:rPr>
        <w:t xml:space="preserve"> 202</w:t>
      </w:r>
      <w:r w:rsidR="005D2A2C" w:rsidRPr="00246881">
        <w:rPr>
          <w:rFonts w:cstheme="minorHAnsi"/>
        </w:rPr>
        <w:t>6</w:t>
      </w:r>
      <w:r w:rsidR="00243DC3" w:rsidRPr="00246881">
        <w:rPr>
          <w:rFonts w:cstheme="minorHAnsi"/>
        </w:rPr>
        <w:t xml:space="preserve"> </w:t>
      </w:r>
      <w:r w:rsidR="00D20866">
        <w:rPr>
          <w:rFonts w:cstheme="minorHAnsi"/>
        </w:rPr>
        <w:t>až</w:t>
      </w:r>
      <w:r w:rsidR="00243DC3" w:rsidRPr="00246881">
        <w:rPr>
          <w:rFonts w:cstheme="minorHAnsi"/>
        </w:rPr>
        <w:t xml:space="preserve"> 2028.</w:t>
      </w:r>
    </w:p>
    <w:p w14:paraId="40D73A03" w14:textId="77777777" w:rsidR="00E23B24" w:rsidRPr="00A531EF" w:rsidRDefault="00E23B24" w:rsidP="00E23B24">
      <w:pPr>
        <w:spacing w:before="0" w:after="0" w:line="240" w:lineRule="auto"/>
        <w:rPr>
          <w:rFonts w:cstheme="minorHAnsi"/>
        </w:rPr>
      </w:pPr>
    </w:p>
    <w:p w14:paraId="6F27AFAE" w14:textId="6D023316" w:rsidR="00C03EB7" w:rsidRPr="00A531EF" w:rsidRDefault="00796379" w:rsidP="00E23B24">
      <w:pPr>
        <w:spacing w:before="0" w:after="0" w:line="240" w:lineRule="auto"/>
        <w:rPr>
          <w:rFonts w:cstheme="minorHAnsi"/>
        </w:rPr>
      </w:pPr>
      <w:r w:rsidRPr="00A531EF">
        <w:rPr>
          <w:rFonts w:cstheme="minorHAnsi"/>
        </w:rPr>
        <w:t xml:space="preserve">Cílem </w:t>
      </w:r>
      <w:r w:rsidR="00A633F4" w:rsidRPr="00A531EF">
        <w:rPr>
          <w:rFonts w:cstheme="minorHAnsi"/>
        </w:rPr>
        <w:t>realizace veřejné zakázky</w:t>
      </w:r>
      <w:r w:rsidR="0066668C" w:rsidRPr="00A531EF">
        <w:rPr>
          <w:rFonts w:cstheme="minorHAnsi"/>
        </w:rPr>
        <w:t xml:space="preserve"> je zajistit podklady pro </w:t>
      </w:r>
      <w:r w:rsidR="00C03EB7" w:rsidRPr="00A531EF">
        <w:rPr>
          <w:rFonts w:cstheme="minorHAnsi"/>
        </w:rPr>
        <w:t xml:space="preserve">hodnocení specifických cílů 4, 5 a 6 v souladu s intervenční logikou strategického plánu SZP s ohledem na </w:t>
      </w:r>
      <w:r w:rsidR="00A531EF" w:rsidRPr="00A531EF">
        <w:rPr>
          <w:rFonts w:cstheme="minorHAnsi"/>
        </w:rPr>
        <w:t>a</w:t>
      </w:r>
      <w:r w:rsidR="00C03EB7" w:rsidRPr="00A531EF">
        <w:rPr>
          <w:rFonts w:cstheme="minorHAnsi"/>
        </w:rPr>
        <w:t>plikované zemědělské postup</w:t>
      </w:r>
      <w:r w:rsidR="00A531EF" w:rsidRPr="00A531EF">
        <w:rPr>
          <w:rFonts w:cstheme="minorHAnsi"/>
        </w:rPr>
        <w:t>y</w:t>
      </w:r>
      <w:r w:rsidR="00C03EB7" w:rsidRPr="00A531EF">
        <w:rPr>
          <w:rFonts w:cstheme="minorHAnsi"/>
        </w:rPr>
        <w:t xml:space="preserve"> v rámci </w:t>
      </w:r>
      <w:r w:rsidR="00317CCC" w:rsidRPr="00A531EF">
        <w:rPr>
          <w:rFonts w:cstheme="minorHAnsi"/>
        </w:rPr>
        <w:t xml:space="preserve">dotčených </w:t>
      </w:r>
      <w:r w:rsidR="00C03EB7" w:rsidRPr="00A531EF">
        <w:rPr>
          <w:rFonts w:cstheme="minorHAnsi"/>
        </w:rPr>
        <w:t xml:space="preserve">intervencí. </w:t>
      </w:r>
    </w:p>
    <w:p w14:paraId="7C388C59" w14:textId="77777777" w:rsidR="00E23B24" w:rsidRPr="00A531EF" w:rsidRDefault="00E23B24" w:rsidP="00E23B24">
      <w:pPr>
        <w:spacing w:before="0" w:after="0" w:line="240" w:lineRule="auto"/>
        <w:rPr>
          <w:rFonts w:cstheme="minorHAnsi"/>
        </w:rPr>
      </w:pPr>
    </w:p>
    <w:p w14:paraId="2B74CDE9" w14:textId="77777777" w:rsidR="00406C73" w:rsidRPr="00A531EF" w:rsidRDefault="00406C73" w:rsidP="00E23B24">
      <w:pPr>
        <w:spacing w:before="0" w:after="0" w:line="240" w:lineRule="auto"/>
        <w:rPr>
          <w:rFonts w:cstheme="minorHAnsi"/>
        </w:rPr>
      </w:pPr>
    </w:p>
    <w:p w14:paraId="4D097DF4" w14:textId="11D94264" w:rsidR="00BB1621" w:rsidRPr="00A531EF" w:rsidRDefault="00BB1621" w:rsidP="00E23B24">
      <w:pPr>
        <w:spacing w:before="0" w:after="0" w:line="240" w:lineRule="auto"/>
        <w:rPr>
          <w:rFonts w:cstheme="minorHAnsi"/>
          <w:b/>
          <w:bCs/>
        </w:rPr>
      </w:pPr>
      <w:r w:rsidRPr="00A531EF">
        <w:rPr>
          <w:rFonts w:cstheme="minorHAnsi"/>
          <w:b/>
          <w:bCs/>
        </w:rPr>
        <w:t>PLNĚNÍ VEŘEJNÉ ZAKÁZKY</w:t>
      </w:r>
    </w:p>
    <w:p w14:paraId="62FFB9AF" w14:textId="56974FAF" w:rsidR="00243DC3" w:rsidRPr="00A531EF" w:rsidRDefault="00243DC3" w:rsidP="00E23B24">
      <w:pPr>
        <w:spacing w:before="0" w:after="0" w:line="240" w:lineRule="auto"/>
        <w:rPr>
          <w:rFonts w:cstheme="minorHAnsi"/>
        </w:rPr>
      </w:pPr>
    </w:p>
    <w:p w14:paraId="07835096" w14:textId="71261FB8" w:rsidR="00243DC3" w:rsidRDefault="00243DC3" w:rsidP="00E23B24">
      <w:pPr>
        <w:spacing w:before="0" w:after="0" w:line="240" w:lineRule="auto"/>
        <w:rPr>
          <w:rFonts w:cstheme="minorHAnsi"/>
        </w:rPr>
      </w:pPr>
      <w:r w:rsidRPr="00A531EF">
        <w:rPr>
          <w:rFonts w:cstheme="minorHAnsi"/>
        </w:rPr>
        <w:t>V rámci realizace veřejné zakázky dodavatel</w:t>
      </w:r>
      <w:r w:rsidR="002426E1" w:rsidRPr="00A531EF">
        <w:rPr>
          <w:rFonts w:cstheme="minorHAnsi"/>
        </w:rPr>
        <w:t xml:space="preserve"> zajistí</w:t>
      </w:r>
      <w:r w:rsidR="00E0112A" w:rsidRPr="00A531EF">
        <w:rPr>
          <w:rFonts w:cstheme="minorHAnsi"/>
        </w:rPr>
        <w:t xml:space="preserve"> následující aktivity</w:t>
      </w:r>
      <w:r w:rsidRPr="00A531EF">
        <w:rPr>
          <w:rFonts w:cstheme="minorHAnsi"/>
        </w:rPr>
        <w:t>:</w:t>
      </w:r>
    </w:p>
    <w:p w14:paraId="6065C8AC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4621ACDB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04D44AF6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11718A91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11907012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378DB5DB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09E257C4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7D2C87F7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4B8B2042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39338E48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5CC2460B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1741E5B6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2E94968D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2FEED98C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5AB8746F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491E4323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5E58E26D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1F1228C9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7D69605A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45377C49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4DAC3B08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314A783A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59FF5CC8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2B564804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5B7B5163" w14:textId="77777777" w:rsidR="00905B77" w:rsidRDefault="00905B77" w:rsidP="00E23B24">
      <w:pPr>
        <w:spacing w:before="0" w:after="0" w:line="240" w:lineRule="auto"/>
        <w:rPr>
          <w:rFonts w:cstheme="minorHAnsi"/>
        </w:rPr>
      </w:pPr>
    </w:p>
    <w:p w14:paraId="62182B5D" w14:textId="77777777" w:rsidR="00905B77" w:rsidRPr="00A531EF" w:rsidRDefault="00905B77" w:rsidP="00E23B24">
      <w:pPr>
        <w:spacing w:before="0" w:after="0" w:line="240" w:lineRule="auto"/>
        <w:rPr>
          <w:rFonts w:cstheme="minorHAnsi"/>
        </w:rPr>
      </w:pPr>
    </w:p>
    <w:p w14:paraId="6F9D3163" w14:textId="77777777" w:rsidR="00AE3D96" w:rsidRDefault="00AE3D96" w:rsidP="00E23B24">
      <w:pPr>
        <w:spacing w:before="0" w:after="0" w:line="240" w:lineRule="auto"/>
        <w:rPr>
          <w:rFonts w:cstheme="minorHAnsi"/>
          <w:highlight w:val="yellow"/>
        </w:rPr>
        <w:sectPr w:rsidR="00AE3D96" w:rsidSect="00112312">
          <w:headerReference w:type="default" r:id="rId11"/>
          <w:footerReference w:type="default" r:id="rId12"/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p w14:paraId="1AD9E2D5" w14:textId="77777777" w:rsidR="00E0112A" w:rsidRDefault="00E0112A" w:rsidP="00E23B24">
      <w:pPr>
        <w:spacing w:before="0" w:after="0" w:line="240" w:lineRule="auto"/>
        <w:rPr>
          <w:rFonts w:cstheme="minorHAnsi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6"/>
        <w:gridCol w:w="2020"/>
        <w:gridCol w:w="2496"/>
        <w:gridCol w:w="1409"/>
        <w:gridCol w:w="3030"/>
        <w:gridCol w:w="2786"/>
        <w:gridCol w:w="146"/>
      </w:tblGrid>
      <w:tr w:rsidR="002E3494" w:rsidRPr="00905B77" w14:paraId="715A9F82" w14:textId="77777777" w:rsidTr="002E3494">
        <w:trPr>
          <w:gridAfter w:val="1"/>
          <w:wAfter w:w="34" w:type="pct"/>
          <w:trHeight w:val="750"/>
        </w:trPr>
        <w:tc>
          <w:tcPr>
            <w:tcW w:w="8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49A8A3C0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B77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cs-CZ"/>
              </w:rPr>
              <w:t xml:space="preserve">Hodnotící otázka  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659EE13A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B77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cs-CZ"/>
              </w:rPr>
              <w:t>Intervence</w:t>
            </w:r>
          </w:p>
        </w:tc>
        <w:tc>
          <w:tcPr>
            <w:tcW w:w="9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B335E2A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B77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cs-CZ"/>
              </w:rPr>
              <w:t>Předpokládané metody sběru a vyhodnocení dat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CB040E9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B77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cs-CZ"/>
              </w:rPr>
              <w:t>Kdy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0B6E158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B77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cs-CZ"/>
              </w:rPr>
              <w:t>Odhad finanční náročnosti (v Kč)</w:t>
            </w:r>
          </w:p>
        </w:tc>
        <w:tc>
          <w:tcPr>
            <w:tcW w:w="11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72EFB75F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B77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cs-CZ"/>
              </w:rPr>
              <w:t>Kvantifikace</w:t>
            </w:r>
          </w:p>
        </w:tc>
      </w:tr>
      <w:tr w:rsidR="002E3494" w:rsidRPr="00905B77" w14:paraId="6331CD3C" w14:textId="77777777" w:rsidTr="002E3494">
        <w:trPr>
          <w:gridAfter w:val="1"/>
          <w:wAfter w:w="34" w:type="pct"/>
          <w:trHeight w:val="300"/>
        </w:trPr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42ED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Hodnotící otázka č. 13: Do jaké míry podpořily intervence zmírňování změny klimatu?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4BF3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16.70 AEKO Zatravňování orné půdy</w:t>
            </w:r>
          </w:p>
        </w:tc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788D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 xml:space="preserve">13.2.5 Monitoring diferenciace obsahu uhlíku na vzorových plochách – vyhodnocení bude provedeno na základě dostupných dat z terénu dle stanovené metodiky. Vyhodnocení bude provedeno pomocí popisné a interpretační statistiky bude provedeno externím subjektem (mimo VZ), dodavateli (hodnotiteli) budou dodány relevantní data na základě kterých sestaví odpověď na hodnotící otázku. Hodnocení bude provedeno v průběhu programového </w:t>
            </w:r>
            <w:proofErr w:type="spellStart"/>
            <w:r w:rsidRPr="00905B77">
              <w:rPr>
                <w:rFonts w:ascii="Aptos Narrow" w:eastAsia="Times New Roman" w:hAnsi="Aptos Narrow"/>
                <w:lang w:eastAsia="cs-CZ"/>
              </w:rPr>
              <w:t>obdobíí</w:t>
            </w:r>
            <w:proofErr w:type="spellEnd"/>
            <w:r w:rsidRPr="00905B77">
              <w:rPr>
                <w:rFonts w:ascii="Aptos Narrow" w:eastAsia="Times New Roman" w:hAnsi="Aptos Narrow"/>
                <w:lang w:eastAsia="cs-CZ"/>
              </w:rPr>
              <w:t>.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99CE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2026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52D8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30 000</w:t>
            </w:r>
          </w:p>
        </w:tc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0E98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Celorepubliková analýza dostupných odborných podkladů kvantifikující dopady přechodu z intenzivního na extenzivní způsob </w:t>
            </w:r>
            <w:proofErr w:type="spell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hodpodaření</w:t>
            </w:r>
            <w:proofErr w:type="spell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na obsah organické hmoty (půda, podzemní </w:t>
            </w:r>
            <w:proofErr w:type="gram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biomasa)   </w:t>
            </w:r>
            <w:proofErr w:type="gram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                                        Analýza musí respektovat specifické půdní podmínky ČR, včetně průkazné porovnatelnosti (párové srovnání orná bez závazku vs. TTP)</w:t>
            </w:r>
          </w:p>
        </w:tc>
      </w:tr>
      <w:tr w:rsidR="002E3494" w:rsidRPr="00905B77" w14:paraId="2E73EDF1" w14:textId="77777777" w:rsidTr="002E3494">
        <w:trPr>
          <w:trHeight w:val="300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65EB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AA28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ACCD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205F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A591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8956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8408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</w:tr>
      <w:tr w:rsidR="002E3494" w:rsidRPr="00905B77" w14:paraId="05F2154B" w14:textId="77777777" w:rsidTr="002E3494">
        <w:trPr>
          <w:trHeight w:val="300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F185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5349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D470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9A04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5051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E421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A260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E3494" w:rsidRPr="00905B77" w14:paraId="2E2F676F" w14:textId="77777777" w:rsidTr="002E3494">
        <w:trPr>
          <w:trHeight w:val="3900"/>
        </w:trPr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9E9C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lastRenderedPageBreak/>
              <w:t>Hodnotící otázka č. 14: Do jaké míry podpořily intervence účinné hospodaření s přírodními zdroji?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A1A3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16.70 AEKO Zatravňování orné půdy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B153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Display" w:eastAsia="Times New Roman" w:hAnsi="Aptos Display"/>
                <w:color w:val="000000"/>
                <w:lang w:eastAsia="cs-CZ"/>
              </w:rPr>
            </w:pPr>
            <w:r w:rsidRPr="00905B77">
              <w:rPr>
                <w:rFonts w:ascii="Aptos Display" w:eastAsia="Times New Roman" w:hAnsi="Aptos Display"/>
                <w:color w:val="000000"/>
                <w:lang w:eastAsia="cs-CZ"/>
              </w:rPr>
              <w:t xml:space="preserve">14.5.2 Kvalitativní monitoring čistoty a množství vody (např. měření průtoků, průsak </w:t>
            </w:r>
            <w:proofErr w:type="gramStart"/>
            <w:r w:rsidRPr="00905B77">
              <w:rPr>
                <w:rFonts w:ascii="Aptos Display" w:eastAsia="Times New Roman" w:hAnsi="Aptos Display"/>
                <w:color w:val="000000"/>
                <w:lang w:eastAsia="cs-CZ"/>
              </w:rPr>
              <w:t>vody,…</w:t>
            </w:r>
            <w:proofErr w:type="gramEnd"/>
            <w:r w:rsidRPr="00905B77">
              <w:rPr>
                <w:rFonts w:ascii="Aptos Display" w:eastAsia="Times New Roman" w:hAnsi="Aptos Display"/>
                <w:color w:val="000000"/>
                <w:lang w:eastAsia="cs-CZ"/>
              </w:rPr>
              <w:t>) pod závazky příslušných intervencí na orné půdě. Sběr dat a jeho vyhodnocení pomocí popisné a interpretační statistiky bude provedeno externím subjektem (mimo VZ), dodavateli (hodnotiteli) bude předána kompletní zpracovaná studie – dodavatel provede rešerši textu, na základě výsledků a závěrů studie sestaví odpověď na hodnotící otázku. Hodnocení bude provedeno jednou za období.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7F17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jaro 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6934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br/>
              <w:t>300 000</w:t>
            </w:r>
            <w:r w:rsidRPr="00905B77">
              <w:rPr>
                <w:rFonts w:ascii="Aptos Narrow" w:eastAsia="Times New Roman" w:hAnsi="Aptos Narrow"/>
                <w:color w:val="FF0000"/>
                <w:lang w:eastAsia="cs-CZ"/>
              </w:rPr>
              <w:t xml:space="preserve"> 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AD2E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Provedení rešerše vědeckých zdrojů a praktických poznatků. Statistické vyhodnocení dostupných dat – vliv zatravnění orné půdy na vodní režim, odtok a jakost vod v různých měřítcích: půdní blok (5-15 ha), </w:t>
            </w:r>
            <w:proofErr w:type="spell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subpovodí</w:t>
            </w:r>
            <w:proofErr w:type="spell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(50-100 ha), povodí IV. řádu (300-800 ha), a různých půdních a geomorfologických podmínkách.</w:t>
            </w:r>
          </w:p>
        </w:tc>
        <w:tc>
          <w:tcPr>
            <w:tcW w:w="34" w:type="pct"/>
            <w:vAlign w:val="center"/>
            <w:hideMark/>
          </w:tcPr>
          <w:p w14:paraId="2424ADE1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E3494" w:rsidRPr="00905B77" w14:paraId="45071245" w14:textId="77777777" w:rsidTr="002E3494">
        <w:trPr>
          <w:trHeight w:val="4200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C6DE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1FAB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16.70 AEKO Zatravňování orné půdy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4C80E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 xml:space="preserve">14.3.3 Vyhodnocení omezení smyvu a ztráty půdy pod závazky příslušných intervencí na orné půdě. Ze strany </w:t>
            </w:r>
            <w:proofErr w:type="spellStart"/>
            <w:r w:rsidRPr="00905B77">
              <w:rPr>
                <w:rFonts w:ascii="Aptos Narrow" w:eastAsia="Times New Roman" w:hAnsi="Aptos Narrow"/>
                <w:lang w:eastAsia="cs-CZ"/>
              </w:rPr>
              <w:t>MZe</w:t>
            </w:r>
            <w:proofErr w:type="spellEnd"/>
            <w:r w:rsidRPr="00905B77">
              <w:rPr>
                <w:rFonts w:ascii="Aptos Narrow" w:eastAsia="Times New Roman" w:hAnsi="Aptos Narrow"/>
                <w:lang w:eastAsia="cs-CZ"/>
              </w:rPr>
              <w:t xml:space="preserve"> budou </w:t>
            </w:r>
            <w:proofErr w:type="spellStart"/>
            <w:r w:rsidRPr="00905B77">
              <w:rPr>
                <w:rFonts w:ascii="Aptos Narrow" w:eastAsia="Times New Roman" w:hAnsi="Aptos Narrow"/>
                <w:lang w:eastAsia="cs-CZ"/>
              </w:rPr>
              <w:t>dodana</w:t>
            </w:r>
            <w:proofErr w:type="spellEnd"/>
            <w:r w:rsidRPr="00905B77">
              <w:rPr>
                <w:rFonts w:ascii="Aptos Narrow" w:eastAsia="Times New Roman" w:hAnsi="Aptos Narrow"/>
                <w:lang w:eastAsia="cs-CZ"/>
              </w:rPr>
              <w:t xml:space="preserve"> </w:t>
            </w:r>
            <w:proofErr w:type="gramStart"/>
            <w:r w:rsidRPr="00905B77">
              <w:rPr>
                <w:rFonts w:ascii="Aptos Narrow" w:eastAsia="Times New Roman" w:hAnsi="Aptos Narrow"/>
                <w:lang w:eastAsia="cs-CZ"/>
              </w:rPr>
              <w:t>data - údaje</w:t>
            </w:r>
            <w:proofErr w:type="gramEnd"/>
            <w:r w:rsidRPr="00905B77">
              <w:rPr>
                <w:rFonts w:ascii="Aptos Narrow" w:eastAsia="Times New Roman" w:hAnsi="Aptos Narrow"/>
                <w:lang w:eastAsia="cs-CZ"/>
              </w:rPr>
              <w:t xml:space="preserve"> o DPB a HPJ, BPEJ pro provedení simulace. Sběr dat a jeho vyhodnocení pomocí popisné a interpretační statistiky bude provedeno externím subjektem (mimo VZ), dodavateli (hodnotiteli) bude předána kompletní zpracovaná studie – dodavatel provede rešerši textu, na základě výsledků a závěrů studie sestaví odpověď na hodnotící otázku. Hodnocení bude provedeno jednou za období.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67F9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jaro 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9FB7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br/>
              <w:t>300 000</w:t>
            </w:r>
            <w:r w:rsidRPr="00905B77">
              <w:rPr>
                <w:rFonts w:ascii="Aptos Narrow" w:eastAsia="Times New Roman" w:hAnsi="Aptos Narrow"/>
                <w:color w:val="FF0000"/>
                <w:lang w:eastAsia="cs-CZ"/>
              </w:rPr>
              <w:t xml:space="preserve"> 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E44E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Modelově bude vyjádřen podíl snížení ztráty půdy po zatravnění na minimálně </w:t>
            </w:r>
            <w:proofErr w:type="gram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30ti</w:t>
            </w:r>
            <w:proofErr w:type="gram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pozemcích pod závazkem. Výsledek analýzy bude stanoven na podkladu rovnice USLE.</w:t>
            </w:r>
          </w:p>
        </w:tc>
        <w:tc>
          <w:tcPr>
            <w:tcW w:w="34" w:type="pct"/>
            <w:vAlign w:val="center"/>
            <w:hideMark/>
          </w:tcPr>
          <w:p w14:paraId="7D126058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E3494" w:rsidRPr="00905B77" w14:paraId="35A5DF5C" w14:textId="77777777" w:rsidTr="002E3494">
        <w:trPr>
          <w:trHeight w:val="3900"/>
        </w:trPr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B61C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lastRenderedPageBreak/>
              <w:t>Hodnotící otázka č. 14: Do jaké míry podpořily intervence účinné hospodaření s přírodními zdroji?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303B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17.70 </w:t>
            </w:r>
            <w:proofErr w:type="gram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AEKO - Meziplodiny</w:t>
            </w:r>
            <w:proofErr w:type="gramEnd"/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1C07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Display" w:eastAsia="Times New Roman" w:hAnsi="Aptos Display"/>
                <w:color w:val="000000"/>
                <w:lang w:eastAsia="cs-CZ"/>
              </w:rPr>
            </w:pPr>
            <w:r w:rsidRPr="00905B77">
              <w:rPr>
                <w:rFonts w:ascii="Aptos Display" w:eastAsia="Times New Roman" w:hAnsi="Aptos Display"/>
                <w:color w:val="000000"/>
                <w:lang w:eastAsia="cs-CZ"/>
              </w:rPr>
              <w:t xml:space="preserve">14.5.2 Kvalitativní monitoring čistoty a množství vody (např. měření průtoků, průsak </w:t>
            </w:r>
            <w:proofErr w:type="gramStart"/>
            <w:r w:rsidRPr="00905B77">
              <w:rPr>
                <w:rFonts w:ascii="Aptos Display" w:eastAsia="Times New Roman" w:hAnsi="Aptos Display"/>
                <w:color w:val="000000"/>
                <w:lang w:eastAsia="cs-CZ"/>
              </w:rPr>
              <w:t>vody,…</w:t>
            </w:r>
            <w:proofErr w:type="gramEnd"/>
            <w:r w:rsidRPr="00905B77">
              <w:rPr>
                <w:rFonts w:ascii="Aptos Display" w:eastAsia="Times New Roman" w:hAnsi="Aptos Display"/>
                <w:color w:val="000000"/>
                <w:lang w:eastAsia="cs-CZ"/>
              </w:rPr>
              <w:t>) pod závazky příslušných intervencí na orné půdě. Sběr dat a jeho vyhodnocení pomocí popisné a interpretační statistiky bude provedeno externím subjektem (mimo VZ), dodavateli (hodnotiteli) bude předána kompletní zpracovaná studie – dodavatel provede rešerši textu, na základě výsledků a závěrů studie sestaví odpověď na hodnotící otázku. Hodnocení bude provedeno jednou za období.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1527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667E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400 000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A3C6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Provedení rešerše vědeckých zdrojů a praktických poznatků; statistické vyhodnocení stávajících dostupných dat.</w:t>
            </w: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br/>
              <w:t xml:space="preserve">Monitoring množství a jakosti vody vybraných lokalit pod závazky intervencí na 5-6 reprezentativních lokalitách a měřítcích. Předpoklad 12-15 odběrů vzorků vody a měření (tj. celkem 80-90 vzorků a měření); říjen </w:t>
            </w:r>
            <w:proofErr w:type="gram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2025 - říjen</w:t>
            </w:r>
            <w:proofErr w:type="gram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2026 – potřeba pokrýt </w:t>
            </w:r>
            <w:proofErr w:type="spell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mimovegetační</w:t>
            </w:r>
            <w:proofErr w:type="spell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a vegetační sezonu. Statistické vyhodnocení dat.</w:t>
            </w:r>
          </w:p>
        </w:tc>
        <w:tc>
          <w:tcPr>
            <w:tcW w:w="34" w:type="pct"/>
            <w:vAlign w:val="center"/>
            <w:hideMark/>
          </w:tcPr>
          <w:p w14:paraId="044DBF05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E3494" w:rsidRPr="00905B77" w14:paraId="31216F35" w14:textId="77777777" w:rsidTr="002E3494">
        <w:trPr>
          <w:trHeight w:val="4500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9D45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3988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 xml:space="preserve">17.70 </w:t>
            </w:r>
            <w:proofErr w:type="gramStart"/>
            <w:r w:rsidRPr="00905B77">
              <w:rPr>
                <w:rFonts w:ascii="Aptos Narrow" w:eastAsia="Times New Roman" w:hAnsi="Aptos Narrow"/>
                <w:lang w:eastAsia="cs-CZ"/>
              </w:rPr>
              <w:t>AEKO - Meziplodiny</w:t>
            </w:r>
            <w:proofErr w:type="gramEnd"/>
            <w:r w:rsidRPr="00905B77">
              <w:rPr>
                <w:rFonts w:ascii="Aptos Narrow" w:eastAsia="Times New Roman" w:hAnsi="Aptos Narrow"/>
                <w:lang w:eastAsia="cs-CZ"/>
              </w:rPr>
              <w:t xml:space="preserve"> </w:t>
            </w:r>
            <w:r w:rsidRPr="00905B77">
              <w:rPr>
                <w:rFonts w:ascii="Aptos Narrow" w:eastAsia="Times New Roman" w:hAnsi="Aptos Narrow"/>
                <w:lang w:eastAsia="cs-CZ"/>
              </w:rPr>
              <w:br/>
            </w:r>
            <w:proofErr w:type="spellStart"/>
            <w:r w:rsidRPr="00905B77">
              <w:rPr>
                <w:rFonts w:ascii="Aptos Narrow" w:eastAsia="Times New Roman" w:hAnsi="Aptos Narrow"/>
                <w:lang w:eastAsia="cs-CZ"/>
              </w:rPr>
              <w:t>Meziplodiny</w:t>
            </w:r>
            <w:proofErr w:type="spellEnd"/>
            <w:r w:rsidRPr="00905B77">
              <w:rPr>
                <w:rFonts w:ascii="Aptos Narrow" w:eastAsia="Times New Roman" w:hAnsi="Aptos Narrow"/>
                <w:lang w:eastAsia="cs-CZ"/>
              </w:rPr>
              <w:t xml:space="preserve"> proti utužení </w:t>
            </w:r>
            <w:proofErr w:type="gramStart"/>
            <w:r w:rsidRPr="00905B77">
              <w:rPr>
                <w:rFonts w:ascii="Aptos Narrow" w:eastAsia="Times New Roman" w:hAnsi="Aptos Narrow"/>
                <w:lang w:eastAsia="cs-CZ"/>
              </w:rPr>
              <w:t xml:space="preserve">půdy)   </w:t>
            </w:r>
            <w:proofErr w:type="gramEnd"/>
            <w:r w:rsidRPr="00905B77">
              <w:rPr>
                <w:rFonts w:ascii="Aptos Narrow" w:eastAsia="Times New Roman" w:hAnsi="Aptos Narrow"/>
                <w:lang w:eastAsia="cs-CZ"/>
              </w:rPr>
              <w:t xml:space="preserve">  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7EB9A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 xml:space="preserve">Kvalitativní monitoring zaměřený na meziplodiny proti utužení půdy (vliv </w:t>
            </w:r>
            <w:proofErr w:type="spellStart"/>
            <w:r w:rsidRPr="00905B77">
              <w:rPr>
                <w:rFonts w:ascii="Aptos Narrow" w:eastAsia="Times New Roman" w:hAnsi="Aptos Narrow"/>
                <w:lang w:eastAsia="cs-CZ"/>
              </w:rPr>
              <w:t>hlubokokořenících</w:t>
            </w:r>
            <w:proofErr w:type="spellEnd"/>
            <w:r w:rsidRPr="00905B77">
              <w:rPr>
                <w:rFonts w:ascii="Aptos Narrow" w:eastAsia="Times New Roman" w:hAnsi="Aptos Narrow"/>
                <w:lang w:eastAsia="cs-CZ"/>
              </w:rPr>
              <w:t xml:space="preserve"> plodin na kvalitu (např. strukturu) zemědělské půdy zaměřené např. na </w:t>
            </w:r>
            <w:proofErr w:type="spellStart"/>
            <w:r w:rsidRPr="00905B77">
              <w:rPr>
                <w:rFonts w:ascii="Aptos Narrow" w:eastAsia="Times New Roman" w:hAnsi="Aptos Narrow"/>
                <w:lang w:eastAsia="cs-CZ"/>
              </w:rPr>
              <w:t>hlubokokořenící</w:t>
            </w:r>
            <w:proofErr w:type="spellEnd"/>
            <w:r w:rsidRPr="00905B77">
              <w:rPr>
                <w:rFonts w:ascii="Aptos Narrow" w:eastAsia="Times New Roman" w:hAnsi="Aptos Narrow"/>
                <w:lang w:eastAsia="cs-CZ"/>
              </w:rPr>
              <w:t xml:space="preserve"> plodiny. Metodika již existuje. Sběr dat a jeho vyhodnocení pomocí popisné a interpretační statistiky bude provedeno externím subjektem (mimo VZ), </w:t>
            </w:r>
            <w:proofErr w:type="gramStart"/>
            <w:r w:rsidRPr="00905B77">
              <w:rPr>
                <w:rFonts w:ascii="Aptos Narrow" w:eastAsia="Times New Roman" w:hAnsi="Aptos Narrow"/>
                <w:lang w:eastAsia="cs-CZ"/>
              </w:rPr>
              <w:t>dodavateli  (</w:t>
            </w:r>
            <w:proofErr w:type="gramEnd"/>
            <w:r w:rsidRPr="00905B77">
              <w:rPr>
                <w:rFonts w:ascii="Aptos Narrow" w:eastAsia="Times New Roman" w:hAnsi="Aptos Narrow"/>
                <w:lang w:eastAsia="cs-CZ"/>
              </w:rPr>
              <w:t>hodnotiteli) bude předána kompletní zpracovaná studie – dodavatel provede rešerši textu, na základě výsledků a závěrů studie sestaví odpověď na hodnotící otázku. Hodnocení bude provedeno jednou za období.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3A94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výstup 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0C1E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600 000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B842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Celorepubliková analýza na podkladě vymezení území s aplikací dané intervence cílená na vytipování lokalit pro terénní šetření.                                                                                                                                       Provedení terénních odběrů cílených na popis dopadů ekologického zemědělství především na obsah organické hmoty v půdě, biologickou aktivitu a celkovou stabilitu půdy.                                                                                                               Analýza musí respektovat specifické půdní podmínky ČR, včetně průkazné porovnatelnosti (párové srovnání orná bez závazku vs. se závazkem).</w:t>
            </w:r>
          </w:p>
        </w:tc>
        <w:tc>
          <w:tcPr>
            <w:tcW w:w="34" w:type="pct"/>
            <w:vAlign w:val="center"/>
            <w:hideMark/>
          </w:tcPr>
          <w:p w14:paraId="1094A242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E3494" w:rsidRPr="00905B77" w14:paraId="318A60A6" w14:textId="77777777" w:rsidTr="002E3494">
        <w:trPr>
          <w:trHeight w:val="600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04B1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lastRenderedPageBreak/>
              <w:t>Hodnotící otázka č. 14: Do jaké míry podpořily intervence účinné hospodaření s přírodními zdroji?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DC3C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23.70 Ekologické zemědělství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ACC8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 xml:space="preserve">Kvalitativní monitoring týkající se stavu organické hmoty, biologické aktivity v půdě a </w:t>
            </w:r>
            <w:proofErr w:type="spellStart"/>
            <w:r w:rsidRPr="00905B77">
              <w:rPr>
                <w:rFonts w:ascii="Aptos Narrow" w:eastAsia="Times New Roman" w:hAnsi="Aptos Narrow"/>
                <w:lang w:eastAsia="cs-CZ"/>
              </w:rPr>
              <w:t>erodovatelnosti</w:t>
            </w:r>
            <w:proofErr w:type="spellEnd"/>
            <w:r w:rsidRPr="00905B77">
              <w:rPr>
                <w:rFonts w:ascii="Aptos Narrow" w:eastAsia="Times New Roman" w:hAnsi="Aptos Narrow"/>
                <w:lang w:eastAsia="cs-CZ"/>
              </w:rPr>
              <w:t xml:space="preserve"> půdy pod závazky intervence Ekologické zemědělství. Vyhodnocení bude probíhat prostřednictvím terénních šetření vždy na půdě pod danou podporou a pro srovnání v konvenčním režimu. Sběr dat a jeho vyhodnocení pomocí popisné a interpretační statistiky bude provedeno externím subjektem (mimo VZ), dodavateli (hodnotiteli) bude předána kompletní zpracovaná studie – dodavatel provede rešerši textu, na základě výsledků a závěrů studie sestaví odpověď na hodnotící otázku. Výstupy budou k dispozici jednou za programové období.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5D55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2026 (do konce roku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5646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2 000 000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B7D0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Celorepubliková analýza na podkladě vymezení území s aplikací dané intervence cílená na vytipování lokalit pro terénní šetření.                                                                                                                                             Provedení terénních odběrů cílených na popis dopadů Ekologického zemědělství především na obsah organické hmoty v půdě, biologickou aktivitu a celkovou stabilitu půdy.                                                                                                                                Odběry budou provedeny minimálně na 20 odběrových místech v režimu EZ a mimo tento závazek                                                                                       Analýza musí respektovat specifické půdní podmínky ČR, včetně průkazné porovnatelnosti (párové srovnání orná bez závazku vs. EZ).                                                                                                                                  Přínos vlivu ekologického </w:t>
            </w:r>
            <w:proofErr w:type="gram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zemědělství  z</w:t>
            </w:r>
            <w:proofErr w:type="gram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hlediska omezení </w:t>
            </w:r>
            <w:proofErr w:type="spell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erodovatelnosti</w:t>
            </w:r>
            <w:proofErr w:type="spell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půdy bude řešen na podkladě stanovené hodnoty K-faktoru rovnice USLE.                                                          </w:t>
            </w:r>
          </w:p>
        </w:tc>
        <w:tc>
          <w:tcPr>
            <w:tcW w:w="34" w:type="pct"/>
            <w:vAlign w:val="center"/>
            <w:hideMark/>
          </w:tcPr>
          <w:p w14:paraId="24216E1F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E3494" w:rsidRPr="00905B77" w14:paraId="49E54AF8" w14:textId="77777777" w:rsidTr="002E3494">
        <w:trPr>
          <w:trHeight w:val="390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7B6D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lastRenderedPageBreak/>
              <w:t>Hodnotící otázka č. 12: Do jaké míry podpořily intervence přizpůsobování se změně klimatu?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C423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25.70 Zalesňování zemědělské </w:t>
            </w:r>
            <w:proofErr w:type="gram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půdy - péče</w:t>
            </w:r>
            <w:proofErr w:type="gram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o založený porost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4DC1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12.1.1 Vyhodnocení bude provedeno na základě vyčíslení omezení eroze (erozního smyvu) z orné půdy (tuny půdy) na zalesněné výměře dle stanovené metodiky. Sběr dat a jeho vyhodnocení pomocí popisné a interpretační statistiky bude provedeno externím subjektem (mimo zakázku), dodavateli (hodnotiteli) bude předána kompletní zpracovaná studie – dodavatel provede rešerši textu, na základě výsledků a závěrů studie sestaví odpověď na hodnotící otázku. Hodnocení bude provedeno jednou za období.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B330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2027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1C9D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20 000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AD9E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Srovnávací sestavení výsledků odtokových odezev a smyvu půdy na modelovém pozemku před a po zalesnění. Pro analýzu bude využita metoda odtokových křivek.</w:t>
            </w:r>
          </w:p>
        </w:tc>
        <w:tc>
          <w:tcPr>
            <w:tcW w:w="34" w:type="pct"/>
            <w:vAlign w:val="center"/>
            <w:hideMark/>
          </w:tcPr>
          <w:p w14:paraId="4FB76688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E3494" w:rsidRPr="00905B77" w14:paraId="087B2D7F" w14:textId="77777777" w:rsidTr="002E3494">
        <w:trPr>
          <w:trHeight w:val="420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E495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lastRenderedPageBreak/>
              <w:t>Hodnotící otázka č. 13: Do jaké míry podpořily intervence zmírňování změny klimatu?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15D2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25.70 Zalesňování zemědělské </w:t>
            </w:r>
            <w:proofErr w:type="gram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půdy - péče</w:t>
            </w:r>
            <w:proofErr w:type="gram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o založený porost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167F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13.2.4 Hodnocení úrovně poutání uhlíku v podzemní i nadzemní biomase a ve formě půdní organické hmoty s využitím koeficientu (vychází z dat z IFER) bude posuzováno u založeného lesního porostu (do dřevní hmoty). Sběr dat a jeho vyhodnocení pomocí popisné a interpretační statistiky bude provedeno externím subjektem (mimo VZ), dodavateli (hodnotiteli) budou předány výstupy tohoto hodnocení na základě kterého provede vyhodnocení a sestavní odpověď na hodnotící otázku. Hodnocení bude provedenou jednou za období.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CDB1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2026 (podzim)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EB0C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150 000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0CFD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Komplexní vyhodnocení dopadů zalesňování zemědělské půdy na zmírnění dopadů </w:t>
            </w:r>
            <w:proofErr w:type="spell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klimatickcýh</w:t>
            </w:r>
            <w:proofErr w:type="spell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jevů (sekvestrace uhlíku, mikrobiologická aktivita).                                                                                      </w:t>
            </w:r>
            <w:proofErr w:type="spell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Teréní</w:t>
            </w:r>
            <w:proofErr w:type="spell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odběry na 10 odběrových místech pro kvantifikaci dopadů zalesnění na sekvestraci uhlíku v půdě (včetně nadložního humusu) i dřevní hmoty.                                                                                                               Analýza musí respektovat specifické půdní podmínky ČR, včetně průkazné porovnatelnosti (párové srovnání orná bez závazku vs. zalesněná půda).</w:t>
            </w:r>
          </w:p>
        </w:tc>
        <w:tc>
          <w:tcPr>
            <w:tcW w:w="34" w:type="pct"/>
            <w:vAlign w:val="center"/>
            <w:hideMark/>
          </w:tcPr>
          <w:p w14:paraId="239439D4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E3494" w:rsidRPr="00905B77" w14:paraId="0D18F394" w14:textId="77777777" w:rsidTr="002E3494">
        <w:trPr>
          <w:trHeight w:val="390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0C71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lastRenderedPageBreak/>
              <w:t>Hodnotící otázka č. 13: Do jaké míry podpořily intervence zmírňování změny klimatu?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4ACD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proofErr w:type="gram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41.73  Zalesňování</w:t>
            </w:r>
            <w:proofErr w:type="gram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zemědělské </w:t>
            </w:r>
            <w:proofErr w:type="gram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půdy - založení</w:t>
            </w:r>
            <w:proofErr w:type="gram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porostu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8F23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Úroveň poutání uhlíku do půdy u založeného lesního porostu.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046F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2026 (podzim)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048C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140 000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29C1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Komplexní vyhodnocení dopadů zalesňování zemědělské půdy na zmírnění dopadů </w:t>
            </w:r>
            <w:proofErr w:type="spell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klimatickcýh</w:t>
            </w:r>
            <w:proofErr w:type="spell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jevů (sekvestrace uhlíku, </w:t>
            </w:r>
            <w:r w:rsidRPr="00905B77">
              <w:rPr>
                <w:rFonts w:ascii="Aptos Narrow" w:eastAsia="Times New Roman" w:hAnsi="Aptos Narrow"/>
                <w:lang w:eastAsia="cs-CZ"/>
              </w:rPr>
              <w:t>vodní režim půdy, m</w:t>
            </w: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ikrobiologická aktivita).                                                                        </w:t>
            </w:r>
            <w:proofErr w:type="spellStart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>Teréní</w:t>
            </w:r>
            <w:proofErr w:type="spellEnd"/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odběry na 10 odběrových místech pro kvantifikaci dopadů zalesnění na sekvestraci uhlíku v půdě (včetně nadložního humusu).                                                                                    Analýza musí respektovat specifické půdní podmínky ČR, včetně průkazné porovnatelnosti (párové srovnání orná bez závazku vs. zalesněná půda).     </w:t>
            </w:r>
          </w:p>
        </w:tc>
        <w:tc>
          <w:tcPr>
            <w:tcW w:w="34" w:type="pct"/>
            <w:vAlign w:val="center"/>
            <w:hideMark/>
          </w:tcPr>
          <w:p w14:paraId="02B5A21D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E3494" w:rsidRPr="00905B77" w14:paraId="652F4280" w14:textId="77777777" w:rsidTr="002E3494">
        <w:trPr>
          <w:trHeight w:val="330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1B5C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lastRenderedPageBreak/>
              <w:t>Hodnotící otázka č. 13: Do jaké míry podpořily intervence zmírňování změny klimatu?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516F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26.70 Péče o založený agrolesnický systém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E2AF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13.1.2 Kvalitativní monitoring – sběr dat v terénu dle stanovené metodiky. Sběr dat a jeho vyhodnocení pomocí popisné a interpretační statistiky bude provedeno externím subjektem (mimo VZ), dodavateli (hodnotiteli) bude předána kompletní zpracovaná studie – dodavatel provede rešerši textu, na základě výsledků a závěrů studie sestaví odpověď na hodnotící otázku. Hodnocení bude provedeno jednou za období.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1D1E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Ex ante (v roce založení)</w:t>
            </w:r>
            <w:r w:rsidRPr="00905B77">
              <w:rPr>
                <w:rFonts w:ascii="Aptos Narrow" w:eastAsia="Times New Roman" w:hAnsi="Aptos Narrow"/>
                <w:lang w:eastAsia="cs-CZ"/>
              </w:rPr>
              <w:br/>
              <w:t>Po třech letech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D94F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Zakázka dohromady za 1 800 000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7FEA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905B77">
              <w:rPr>
                <w:rFonts w:ascii="Aptos Narrow" w:eastAsia="Times New Roman" w:hAnsi="Aptos Narrow"/>
                <w:color w:val="000000"/>
                <w:lang w:eastAsia="cs-CZ"/>
              </w:rPr>
              <w:t xml:space="preserve">Hodnocení bude založeno na podkladě terénních prací zahrnujících měření respirace půdy, odběry vzorků půdy a stanovení vybraných chemických a fyzikálních parametrů půdy, včetně bilance uhlíku v systému AL vs. orná bez závazku.                                                                                        Párové odběry budou provedeny minimálně na 20 odběrových místech při respektování půdních specifik ČR a potřeby porovnatelnosti odběrových míst.                                                      </w:t>
            </w:r>
          </w:p>
        </w:tc>
        <w:tc>
          <w:tcPr>
            <w:tcW w:w="34" w:type="pct"/>
            <w:vAlign w:val="center"/>
            <w:hideMark/>
          </w:tcPr>
          <w:p w14:paraId="34F63A81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E3494" w:rsidRPr="00905B77" w14:paraId="02A3E0C8" w14:textId="77777777" w:rsidTr="002E3494">
        <w:trPr>
          <w:trHeight w:val="360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07F5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lastRenderedPageBreak/>
              <w:t>Hodnotící otázka č. 13: Do jaké míry podpořily intervence zmírňování změny klimatu?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2B94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42.73 Založení agrolesnického systému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A3FB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Hodnocení úrovně poutání uhlíku bude provedeno v terénu dle stanovené metodiky a jeho vyhodnocení pomocí popisné a interpretační statistiky externím subjektem (mimo VZ), zhotoviteli (hodnotiteli) budou dodány výstupy této studie na základě které sestaví odpověď na hodnotící otázku. Hodnocení bude provedeno jednou v průběhu programového období.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BE82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5167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Zakázka dohromady za 1 800 000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9D89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 xml:space="preserve">Hodnocení bude založeno na podkladě terénních prací zahrnujících odběry vzorků půdy a stanovení vybraných chemických a fyzikálních parametrů půdy, včetně bilance uhlíku v systému AL vs. orná zahrnující půdu, iniciální nadložní </w:t>
            </w:r>
            <w:proofErr w:type="gramStart"/>
            <w:r w:rsidRPr="00905B77">
              <w:rPr>
                <w:rFonts w:ascii="Aptos Narrow" w:eastAsia="Times New Roman" w:hAnsi="Aptos Narrow"/>
                <w:lang w:eastAsia="cs-CZ"/>
              </w:rPr>
              <w:t>humus  i</w:t>
            </w:r>
            <w:proofErr w:type="gramEnd"/>
            <w:r w:rsidRPr="00905B77">
              <w:rPr>
                <w:rFonts w:ascii="Aptos Narrow" w:eastAsia="Times New Roman" w:hAnsi="Aptos Narrow"/>
                <w:lang w:eastAsia="cs-CZ"/>
              </w:rPr>
              <w:t xml:space="preserve"> biomasu (</w:t>
            </w:r>
            <w:proofErr w:type="spellStart"/>
            <w:r w:rsidRPr="00905B77">
              <w:rPr>
                <w:rFonts w:ascii="Aptos Narrow" w:eastAsia="Times New Roman" w:hAnsi="Aptos Narrow"/>
                <w:lang w:eastAsia="cs-CZ"/>
              </w:rPr>
              <w:t>dendromasu</w:t>
            </w:r>
            <w:proofErr w:type="spellEnd"/>
            <w:r w:rsidRPr="00905B77">
              <w:rPr>
                <w:rFonts w:ascii="Aptos Narrow" w:eastAsia="Times New Roman" w:hAnsi="Aptos Narrow"/>
                <w:lang w:eastAsia="cs-CZ"/>
              </w:rPr>
              <w:t xml:space="preserve">).                                                                             Párové odběry budou provedeny minimálně na 20 odběrových místech při respektování půdních specifik ČR a potřeby porovnatelnosti odběrových míst.                                               </w:t>
            </w:r>
          </w:p>
        </w:tc>
        <w:tc>
          <w:tcPr>
            <w:tcW w:w="34" w:type="pct"/>
            <w:vAlign w:val="center"/>
            <w:hideMark/>
          </w:tcPr>
          <w:p w14:paraId="73403E53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E3494" w:rsidRPr="00905B77" w14:paraId="4ED7DF14" w14:textId="77777777" w:rsidTr="002E3494">
        <w:trPr>
          <w:trHeight w:val="360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F80D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lastRenderedPageBreak/>
              <w:t xml:space="preserve">Hodnotící otázka č. 14: Do jaké míry podpořily intervence účinné hospodaření s přírodními </w:t>
            </w:r>
            <w:proofErr w:type="gramStart"/>
            <w:r w:rsidRPr="00905B77">
              <w:rPr>
                <w:rFonts w:ascii="Aptos Narrow" w:eastAsia="Times New Roman" w:hAnsi="Aptos Narrow"/>
                <w:lang w:eastAsia="cs-CZ"/>
              </w:rPr>
              <w:t>zdroji?A14:H1A15</w:t>
            </w:r>
            <w:proofErr w:type="gramEnd"/>
            <w:r w:rsidRPr="00905B77">
              <w:rPr>
                <w:rFonts w:ascii="Aptos Narrow" w:eastAsia="Times New Roman" w:hAnsi="Aptos Narrow"/>
                <w:lang w:eastAsia="cs-CZ"/>
              </w:rPr>
              <w:t>:K15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E8AF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26.70 Péče o založený agrolesnický systém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69E1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14.3.3 Vyhodnocení omezení smyvu a ztráty půdy pod závazky příslušných intervencí (na extrémně svažitých pozemcích). Sběr dat a jeho vyhodnocení pomocí popisné a interpretační statistiky bude provedeno externím subjektem (mimo VZ), dodavateli (hodnotiteli) bude předána kompletní zpracovaná studie – dodavatel provede rešerši textu, na základě výsledků a závěrů studie sestaví odpověď na hodnotící otázku. Hodnocení bude provedeno jednou za období.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8A38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6A00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Zakázka dohromady za 1 800 000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4BCD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Přínos agrolesnického systému z hlediska omezení eroze bude stanoven přímým měřením přirozených i simulovaných srážek, včetně řízeného zaplavení. Následně bude minimálně 30 vybraných ploch ALS pod závazkem podrobeno modelovému výpočtu pomocí rovnice USLE, přičemž bude zhodnocen jejich vliv na zmírnění projevů vodní eroze.</w:t>
            </w:r>
          </w:p>
        </w:tc>
        <w:tc>
          <w:tcPr>
            <w:tcW w:w="34" w:type="pct"/>
            <w:vAlign w:val="center"/>
            <w:hideMark/>
          </w:tcPr>
          <w:p w14:paraId="673DF473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E3494" w:rsidRPr="00905B77" w14:paraId="47B58394" w14:textId="77777777" w:rsidTr="002E3494">
        <w:trPr>
          <w:trHeight w:val="120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F368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Hodnotící otázka č. 13: Do jaké míry podpořily intervence zmírňování změny klimatu?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C142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42.73 Založení agrolesnického systému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F112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 xml:space="preserve">Modelové porovnání pohlcení CO2 na plochách s agrolesnickým systémem a bez agrolesnického systému.  Nutnost rozlišení na </w:t>
            </w:r>
            <w:proofErr w:type="spellStart"/>
            <w:r w:rsidRPr="00905B77">
              <w:rPr>
                <w:rFonts w:ascii="Aptos Narrow" w:eastAsia="Times New Roman" w:hAnsi="Aptos Narrow"/>
                <w:lang w:eastAsia="cs-CZ"/>
              </w:rPr>
              <w:lastRenderedPageBreak/>
              <w:t>silvopastevní</w:t>
            </w:r>
            <w:proofErr w:type="spellEnd"/>
            <w:r w:rsidRPr="00905B77">
              <w:rPr>
                <w:rFonts w:ascii="Aptos Narrow" w:eastAsia="Times New Roman" w:hAnsi="Aptos Narrow"/>
                <w:lang w:eastAsia="cs-CZ"/>
              </w:rPr>
              <w:t xml:space="preserve"> a </w:t>
            </w:r>
            <w:proofErr w:type="spellStart"/>
            <w:r w:rsidRPr="00905B77">
              <w:rPr>
                <w:rFonts w:ascii="Aptos Narrow" w:eastAsia="Times New Roman" w:hAnsi="Aptos Narrow"/>
                <w:lang w:eastAsia="cs-CZ"/>
              </w:rPr>
              <w:t>silvoorebný</w:t>
            </w:r>
            <w:proofErr w:type="spellEnd"/>
            <w:r w:rsidRPr="00905B77">
              <w:rPr>
                <w:rFonts w:ascii="Aptos Narrow" w:eastAsia="Times New Roman" w:hAnsi="Aptos Narrow"/>
                <w:lang w:eastAsia="cs-CZ"/>
              </w:rPr>
              <w:t xml:space="preserve"> ALS.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0F31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lastRenderedPageBreak/>
              <w:t>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817F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50 000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D5E7" w14:textId="77777777" w:rsidR="00905B77" w:rsidRPr="00905B77" w:rsidRDefault="00905B77" w:rsidP="00905B77">
            <w:pPr>
              <w:spacing w:before="0" w:after="0" w:line="240" w:lineRule="auto"/>
              <w:jc w:val="center"/>
              <w:rPr>
                <w:rFonts w:ascii="Aptos Narrow" w:eastAsia="Times New Roman" w:hAnsi="Aptos Narrow"/>
                <w:lang w:eastAsia="cs-CZ"/>
              </w:rPr>
            </w:pPr>
            <w:r w:rsidRPr="00905B77">
              <w:rPr>
                <w:rFonts w:ascii="Aptos Narrow" w:eastAsia="Times New Roman" w:hAnsi="Aptos Narrow"/>
                <w:lang w:eastAsia="cs-CZ"/>
              </w:rPr>
              <w:t>Rešerše dostupných odborných studií kvantifikujících dopady realizace ALS na bilanci toků uhlíku v zemědělství.</w:t>
            </w:r>
          </w:p>
        </w:tc>
        <w:tc>
          <w:tcPr>
            <w:tcW w:w="34" w:type="pct"/>
            <w:vAlign w:val="center"/>
            <w:hideMark/>
          </w:tcPr>
          <w:p w14:paraId="1B87E6FF" w14:textId="77777777" w:rsidR="00905B77" w:rsidRPr="00905B77" w:rsidRDefault="00905B77" w:rsidP="00905B77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53B72E15" w14:textId="77777777" w:rsidR="00243DC3" w:rsidRPr="00464655" w:rsidRDefault="00243DC3" w:rsidP="00E23B24">
      <w:pPr>
        <w:spacing w:before="0" w:after="0" w:line="240" w:lineRule="auto"/>
        <w:rPr>
          <w:rFonts w:cstheme="minorHAnsi"/>
          <w:highlight w:val="yellow"/>
        </w:rPr>
      </w:pPr>
    </w:p>
    <w:p w14:paraId="582210E4" w14:textId="77777777" w:rsidR="002E3494" w:rsidRDefault="002E3494" w:rsidP="00E23B24">
      <w:pPr>
        <w:spacing w:before="0" w:after="0" w:line="240" w:lineRule="auto"/>
        <w:rPr>
          <w:rFonts w:cstheme="minorHAnsi"/>
        </w:rPr>
        <w:sectPr w:rsidR="002E3494" w:rsidSect="00AE3D96">
          <w:pgSz w:w="16838" w:h="11906" w:orient="landscape"/>
          <w:pgMar w:top="1417" w:right="1418" w:bottom="1417" w:left="1417" w:header="708" w:footer="708" w:gutter="0"/>
          <w:cols w:space="708"/>
          <w:docGrid w:linePitch="360"/>
        </w:sectPr>
      </w:pPr>
    </w:p>
    <w:p w14:paraId="15FB441F" w14:textId="22C0D83F" w:rsidR="003618BA" w:rsidRPr="00E23B24" w:rsidRDefault="003618BA" w:rsidP="00E23B24">
      <w:pPr>
        <w:spacing w:before="0" w:after="0" w:line="240" w:lineRule="auto"/>
        <w:rPr>
          <w:rFonts w:cstheme="minorHAnsi"/>
        </w:rPr>
      </w:pPr>
    </w:p>
    <w:p w14:paraId="4B6174CD" w14:textId="5787AEAA" w:rsidR="00E23B24" w:rsidRDefault="000B6E15" w:rsidP="00E23B24">
      <w:pPr>
        <w:pStyle w:val="RLTextlnkuslovan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Všechna jednání, vstup i výstupy veřejné zakázky budou vedeny v českém jazyce.</w:t>
      </w:r>
    </w:p>
    <w:p w14:paraId="18093B4A" w14:textId="77777777" w:rsidR="000B6E15" w:rsidRPr="00E23B24" w:rsidRDefault="000B6E15" w:rsidP="00E23B24">
      <w:pPr>
        <w:pStyle w:val="RLTextlnkuslovan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Cs w:val="22"/>
        </w:rPr>
      </w:pPr>
    </w:p>
    <w:p w14:paraId="01839600" w14:textId="5A57A792" w:rsidR="00A3462E" w:rsidRPr="00E23B24" w:rsidRDefault="00E23B24" w:rsidP="00E23B24">
      <w:pPr>
        <w:pStyle w:val="RLTextlnkuslovan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E23B24">
        <w:rPr>
          <w:rFonts w:asciiTheme="minorHAnsi" w:hAnsiTheme="minorHAnsi" w:cstheme="minorHAnsi"/>
          <w:szCs w:val="22"/>
        </w:rPr>
        <w:t>D</w:t>
      </w:r>
      <w:r w:rsidR="00820772" w:rsidRPr="00E23B24">
        <w:rPr>
          <w:rFonts w:asciiTheme="minorHAnsi" w:hAnsiTheme="minorHAnsi" w:cstheme="minorHAnsi"/>
          <w:szCs w:val="22"/>
        </w:rPr>
        <w:t>etailní specifikace p</w:t>
      </w:r>
      <w:r w:rsidR="00A3462E" w:rsidRPr="00E23B24">
        <w:rPr>
          <w:rFonts w:asciiTheme="minorHAnsi" w:hAnsiTheme="minorHAnsi" w:cstheme="minorHAnsi"/>
          <w:szCs w:val="22"/>
        </w:rPr>
        <w:t>ředmět</w:t>
      </w:r>
      <w:r w:rsidR="00820772" w:rsidRPr="00E23B24">
        <w:rPr>
          <w:rFonts w:asciiTheme="minorHAnsi" w:hAnsiTheme="minorHAnsi" w:cstheme="minorHAnsi"/>
          <w:szCs w:val="22"/>
        </w:rPr>
        <w:t>u</w:t>
      </w:r>
      <w:r w:rsidR="007603A0" w:rsidRPr="00E23B24">
        <w:rPr>
          <w:rFonts w:asciiTheme="minorHAnsi" w:hAnsiTheme="minorHAnsi" w:cstheme="minorHAnsi"/>
          <w:szCs w:val="22"/>
        </w:rPr>
        <w:t xml:space="preserve"> plnění</w:t>
      </w:r>
      <w:r w:rsidR="00A3462E" w:rsidRPr="00E23B24">
        <w:rPr>
          <w:rFonts w:asciiTheme="minorHAnsi" w:hAnsiTheme="minorHAnsi" w:cstheme="minorHAnsi"/>
          <w:szCs w:val="22"/>
        </w:rPr>
        <w:t xml:space="preserve"> veřejné zakázky a veškeré obchodní, platební a technické podmínky </w:t>
      </w:r>
      <w:r w:rsidR="004772F5" w:rsidRPr="00E23B24">
        <w:rPr>
          <w:rFonts w:asciiTheme="minorHAnsi" w:hAnsiTheme="minorHAnsi" w:cstheme="minorHAnsi"/>
          <w:szCs w:val="22"/>
        </w:rPr>
        <w:t>budou</w:t>
      </w:r>
      <w:r w:rsidR="00A3462E" w:rsidRPr="00E23B24">
        <w:rPr>
          <w:rFonts w:asciiTheme="minorHAnsi" w:hAnsiTheme="minorHAnsi" w:cstheme="minorHAnsi"/>
          <w:szCs w:val="22"/>
        </w:rPr>
        <w:t xml:space="preserve"> vymezeny v </w:t>
      </w:r>
      <w:r w:rsidR="00EB2A3D" w:rsidRPr="00E23B24">
        <w:rPr>
          <w:rFonts w:asciiTheme="minorHAnsi" w:hAnsiTheme="minorHAnsi" w:cstheme="minorHAnsi"/>
          <w:b/>
          <w:bCs/>
          <w:szCs w:val="22"/>
        </w:rPr>
        <w:t>Z</w:t>
      </w:r>
      <w:r w:rsidR="00A3462E" w:rsidRPr="00E23B24">
        <w:rPr>
          <w:rFonts w:asciiTheme="minorHAnsi" w:hAnsiTheme="minorHAnsi" w:cstheme="minorHAnsi"/>
          <w:b/>
          <w:bCs/>
          <w:szCs w:val="22"/>
        </w:rPr>
        <w:t>ávazném textu návrhu</w:t>
      </w:r>
      <w:r w:rsidR="00956E24" w:rsidRPr="00E23B24">
        <w:rPr>
          <w:rFonts w:asciiTheme="minorHAnsi" w:hAnsiTheme="minorHAnsi" w:cstheme="minorHAnsi"/>
          <w:b/>
          <w:bCs/>
          <w:szCs w:val="22"/>
        </w:rPr>
        <w:t xml:space="preserve"> rámcové</w:t>
      </w:r>
      <w:r w:rsidR="00A3462E" w:rsidRPr="00E23B24">
        <w:rPr>
          <w:rFonts w:asciiTheme="minorHAnsi" w:hAnsiTheme="minorHAnsi" w:cstheme="minorHAnsi"/>
          <w:b/>
          <w:bCs/>
          <w:szCs w:val="22"/>
        </w:rPr>
        <w:t xml:space="preserve"> smlouvy</w:t>
      </w:r>
      <w:r w:rsidR="004772F5" w:rsidRPr="00E23B24">
        <w:rPr>
          <w:rFonts w:asciiTheme="minorHAnsi" w:hAnsiTheme="minorHAnsi" w:cstheme="minorHAnsi"/>
          <w:szCs w:val="22"/>
        </w:rPr>
        <w:t>, která bude součástí</w:t>
      </w:r>
      <w:r w:rsidR="00A3462E" w:rsidRPr="00E23B24">
        <w:rPr>
          <w:rFonts w:asciiTheme="minorHAnsi" w:hAnsiTheme="minorHAnsi" w:cstheme="minorHAnsi"/>
          <w:szCs w:val="22"/>
        </w:rPr>
        <w:t xml:space="preserve"> zadávací dokumentace</w:t>
      </w:r>
      <w:r w:rsidR="004772F5" w:rsidRPr="00E23B24">
        <w:rPr>
          <w:rFonts w:asciiTheme="minorHAnsi" w:hAnsiTheme="minorHAnsi" w:cstheme="minorHAnsi"/>
          <w:szCs w:val="22"/>
        </w:rPr>
        <w:t xml:space="preserve"> v rámci plánovaného </w:t>
      </w:r>
      <w:r w:rsidR="00A45FCA" w:rsidRPr="00E23B24">
        <w:rPr>
          <w:rFonts w:asciiTheme="minorHAnsi" w:hAnsiTheme="minorHAnsi" w:cstheme="minorHAnsi"/>
          <w:szCs w:val="22"/>
        </w:rPr>
        <w:t>otevřeného nadlimitního řízení.</w:t>
      </w:r>
    </w:p>
    <w:p w14:paraId="5E00A956" w14:textId="77777777" w:rsidR="00E23B24" w:rsidRPr="00E23B24" w:rsidRDefault="00E23B24" w:rsidP="00E23B24">
      <w:pPr>
        <w:pStyle w:val="Nadpis3"/>
        <w:numPr>
          <w:ilvl w:val="0"/>
          <w:numId w:val="0"/>
        </w:numPr>
        <w:spacing w:before="0" w:after="0" w:line="240" w:lineRule="auto"/>
        <w:ind w:left="432" w:hanging="432"/>
        <w:rPr>
          <w:lang w:eastAsia="cs-CZ"/>
        </w:rPr>
      </w:pPr>
    </w:p>
    <w:p w14:paraId="258B7FBD" w14:textId="6FC46FC4" w:rsidR="00E011FD" w:rsidRPr="00E23B24" w:rsidRDefault="003403ED" w:rsidP="00E23B24">
      <w:pPr>
        <w:pStyle w:val="Nadpis3"/>
        <w:numPr>
          <w:ilvl w:val="0"/>
          <w:numId w:val="0"/>
        </w:numPr>
        <w:spacing w:before="0" w:after="0" w:line="240" w:lineRule="auto"/>
        <w:ind w:left="432" w:hanging="432"/>
        <w:rPr>
          <w:lang w:eastAsia="cs-CZ"/>
        </w:rPr>
      </w:pPr>
      <w:r w:rsidRPr="00E23B24">
        <w:rPr>
          <w:lang w:eastAsia="cs-CZ"/>
        </w:rPr>
        <w:t>Doba plnění veřejné zakázky</w:t>
      </w:r>
    </w:p>
    <w:p w14:paraId="2C6D1B81" w14:textId="77777777" w:rsidR="00E23B24" w:rsidRPr="00E23B24" w:rsidRDefault="00E23B24" w:rsidP="00E23B24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cstheme="minorHAnsi"/>
          <w:color w:val="000000"/>
          <w:lang w:eastAsia="cs-CZ"/>
        </w:rPr>
      </w:pPr>
    </w:p>
    <w:p w14:paraId="4D333485" w14:textId="45A8C6C2" w:rsidR="00824228" w:rsidRPr="00E23B24" w:rsidRDefault="00824228" w:rsidP="00E23B24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cstheme="minorHAnsi"/>
          <w:color w:val="000000"/>
          <w:highlight w:val="yellow"/>
          <w:lang w:eastAsia="cs-CZ"/>
        </w:rPr>
      </w:pPr>
      <w:r w:rsidRPr="00E23B24">
        <w:rPr>
          <w:rFonts w:cstheme="minorHAnsi"/>
          <w:color w:val="000000"/>
          <w:lang w:eastAsia="cs-CZ"/>
        </w:rPr>
        <w:t>Předpokládané zahájení plnění:</w:t>
      </w:r>
      <w:r w:rsidR="009A1F3A" w:rsidRPr="00E23B24">
        <w:rPr>
          <w:rFonts w:cstheme="minorHAnsi"/>
          <w:color w:val="000000"/>
          <w:lang w:eastAsia="cs-CZ"/>
        </w:rPr>
        <w:t xml:space="preserve"> </w:t>
      </w:r>
      <w:r w:rsidR="00190FCF">
        <w:rPr>
          <w:rFonts w:cstheme="minorHAnsi"/>
          <w:color w:val="000000"/>
          <w:lang w:eastAsia="cs-CZ"/>
        </w:rPr>
        <w:t>únor</w:t>
      </w:r>
      <w:r w:rsidR="00190FCF" w:rsidRPr="00E23B24">
        <w:rPr>
          <w:rFonts w:cstheme="minorHAnsi"/>
          <w:color w:val="000000"/>
          <w:lang w:eastAsia="cs-CZ"/>
        </w:rPr>
        <w:t xml:space="preserve"> </w:t>
      </w:r>
      <w:r w:rsidR="00DE11D0" w:rsidRPr="00E23B24">
        <w:rPr>
          <w:rFonts w:cstheme="minorHAnsi"/>
          <w:color w:val="000000"/>
          <w:lang w:eastAsia="cs-CZ"/>
        </w:rPr>
        <w:t>202</w:t>
      </w:r>
      <w:r w:rsidR="00BB46C4">
        <w:rPr>
          <w:rFonts w:cstheme="minorHAnsi"/>
          <w:color w:val="000000"/>
          <w:lang w:eastAsia="cs-CZ"/>
        </w:rPr>
        <w:t>6</w:t>
      </w:r>
    </w:p>
    <w:p w14:paraId="766F1409" w14:textId="4C653C0D" w:rsidR="004F0240" w:rsidRPr="00E23B24" w:rsidRDefault="002F155A" w:rsidP="00E23B24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cstheme="minorHAnsi"/>
          <w:color w:val="000000"/>
          <w:lang w:eastAsia="cs-CZ"/>
        </w:rPr>
      </w:pPr>
      <w:r w:rsidRPr="00E23B24">
        <w:rPr>
          <w:rFonts w:cstheme="minorHAnsi"/>
          <w:color w:val="000000"/>
          <w:lang w:eastAsia="cs-CZ"/>
        </w:rPr>
        <w:t>U</w:t>
      </w:r>
      <w:r w:rsidR="004F0240" w:rsidRPr="00E23B24">
        <w:rPr>
          <w:rFonts w:cstheme="minorHAnsi"/>
          <w:color w:val="000000"/>
          <w:lang w:eastAsia="cs-CZ"/>
        </w:rPr>
        <w:t xml:space="preserve">končení plnění: </w:t>
      </w:r>
      <w:r w:rsidR="00E14B6E" w:rsidRPr="00E23B24">
        <w:rPr>
          <w:rFonts w:cstheme="minorHAnsi"/>
          <w:color w:val="000000"/>
          <w:lang w:eastAsia="cs-CZ"/>
        </w:rPr>
        <w:t>prosinec 202</w:t>
      </w:r>
      <w:r w:rsidR="001A7368">
        <w:rPr>
          <w:rFonts w:cstheme="minorHAnsi"/>
          <w:color w:val="000000"/>
          <w:lang w:eastAsia="cs-CZ"/>
        </w:rPr>
        <w:t>7</w:t>
      </w:r>
    </w:p>
    <w:p w14:paraId="1B839A98" w14:textId="77777777" w:rsidR="008F15CA" w:rsidRPr="00E23B24" w:rsidRDefault="008F15CA" w:rsidP="00E23B24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cstheme="minorHAnsi"/>
          <w:color w:val="000000"/>
          <w:lang w:eastAsia="cs-CZ"/>
        </w:rPr>
      </w:pPr>
    </w:p>
    <w:p w14:paraId="55E533DC" w14:textId="783A9C07" w:rsidR="00E011FD" w:rsidRPr="00E23B24" w:rsidRDefault="00824228" w:rsidP="00E23B24">
      <w:pPr>
        <w:spacing w:before="0" w:after="0" w:line="240" w:lineRule="auto"/>
        <w:contextualSpacing/>
        <w:rPr>
          <w:rFonts w:cstheme="minorHAnsi"/>
          <w:color w:val="000000"/>
          <w:lang w:eastAsia="cs-CZ"/>
        </w:rPr>
      </w:pPr>
      <w:r w:rsidRPr="00E23B24">
        <w:rPr>
          <w:rFonts w:cstheme="minorHAnsi"/>
          <w:color w:val="000000"/>
          <w:lang w:eastAsia="cs-CZ"/>
        </w:rPr>
        <w:t>Míst</w:t>
      </w:r>
      <w:r w:rsidR="00B00BB0">
        <w:rPr>
          <w:rFonts w:cstheme="minorHAnsi"/>
          <w:color w:val="000000"/>
          <w:lang w:eastAsia="cs-CZ"/>
        </w:rPr>
        <w:t>em</w:t>
      </w:r>
      <w:r w:rsidRPr="00E23B24">
        <w:rPr>
          <w:rFonts w:cstheme="minorHAnsi"/>
          <w:color w:val="000000"/>
          <w:lang w:eastAsia="cs-CZ"/>
        </w:rPr>
        <w:t xml:space="preserve"> plnění veřejné zakázky je</w:t>
      </w:r>
      <w:r w:rsidR="00FA0418" w:rsidRPr="00E23B24">
        <w:rPr>
          <w:rFonts w:cstheme="minorHAnsi"/>
          <w:color w:val="000000"/>
          <w:lang w:eastAsia="cs-CZ"/>
        </w:rPr>
        <w:t xml:space="preserve"> Česká republika.</w:t>
      </w:r>
    </w:p>
    <w:p w14:paraId="58B3DD0E" w14:textId="4AB7380B" w:rsidR="00E14B6E" w:rsidRPr="00E23B24" w:rsidRDefault="00E14B6E" w:rsidP="00E23B24">
      <w:pPr>
        <w:spacing w:before="0" w:after="0" w:line="240" w:lineRule="auto"/>
        <w:contextualSpacing/>
        <w:rPr>
          <w:rFonts w:cstheme="minorHAnsi"/>
          <w:color w:val="000000"/>
          <w:lang w:eastAsia="cs-CZ"/>
        </w:rPr>
      </w:pPr>
    </w:p>
    <w:p w14:paraId="752A0CE2" w14:textId="77777777" w:rsidR="00E23B24" w:rsidRPr="00E23B24" w:rsidRDefault="00E23B24" w:rsidP="00E23B24">
      <w:pPr>
        <w:spacing w:before="0" w:after="0" w:line="240" w:lineRule="auto"/>
        <w:contextualSpacing/>
        <w:rPr>
          <w:rFonts w:cstheme="minorHAnsi"/>
          <w:lang w:eastAsia="cs-CZ"/>
        </w:rPr>
      </w:pPr>
    </w:p>
    <w:p w14:paraId="485C7EB5" w14:textId="77777777" w:rsidR="00AE1090" w:rsidRDefault="00AE1090" w:rsidP="00F74065">
      <w:pPr>
        <w:spacing w:before="0" w:after="0" w:line="240" w:lineRule="auto"/>
        <w:contextualSpacing/>
        <w:rPr>
          <w:rFonts w:cstheme="minorHAnsi"/>
          <w:lang w:eastAsia="cs-CZ"/>
        </w:rPr>
      </w:pPr>
      <w:r>
        <w:rPr>
          <w:rFonts w:cstheme="minorHAnsi"/>
          <w:lang w:eastAsia="cs-CZ"/>
        </w:rPr>
        <w:t>Poznámka zadavatele:</w:t>
      </w:r>
    </w:p>
    <w:p w14:paraId="2E3C2BDF" w14:textId="3815C6B6" w:rsidR="00E14B6E" w:rsidRPr="00E23B24" w:rsidRDefault="001633B4" w:rsidP="00F74065">
      <w:pPr>
        <w:spacing w:before="0" w:after="0" w:line="240" w:lineRule="auto"/>
        <w:contextualSpacing/>
        <w:rPr>
          <w:rFonts w:cstheme="minorHAnsi"/>
          <w:b/>
        </w:rPr>
      </w:pPr>
      <w:r w:rsidRPr="00E23B24">
        <w:rPr>
          <w:rFonts w:cstheme="minorHAnsi"/>
          <w:lang w:eastAsia="cs-CZ"/>
        </w:rPr>
        <w:t>Předmět</w:t>
      </w:r>
      <w:r w:rsidR="00B00BB0">
        <w:rPr>
          <w:rFonts w:cstheme="minorHAnsi"/>
          <w:lang w:eastAsia="cs-CZ"/>
        </w:rPr>
        <w:t xml:space="preserve"> veřejné zakázky</w:t>
      </w:r>
      <w:r w:rsidRPr="00E23B24">
        <w:rPr>
          <w:rFonts w:cstheme="minorHAnsi"/>
          <w:lang w:eastAsia="cs-CZ"/>
        </w:rPr>
        <w:t xml:space="preserve"> </w:t>
      </w:r>
      <w:r w:rsidR="0004431E">
        <w:rPr>
          <w:rFonts w:cstheme="minorHAnsi"/>
          <w:lang w:eastAsia="cs-CZ"/>
        </w:rPr>
        <w:t>může být</w:t>
      </w:r>
      <w:r w:rsidRPr="00E23B24">
        <w:rPr>
          <w:rFonts w:cstheme="minorHAnsi"/>
          <w:lang w:eastAsia="cs-CZ"/>
        </w:rPr>
        <w:t xml:space="preserve"> na základě realizované </w:t>
      </w:r>
      <w:r w:rsidR="0056604A">
        <w:rPr>
          <w:rFonts w:cstheme="minorHAnsi"/>
          <w:lang w:eastAsia="cs-CZ"/>
        </w:rPr>
        <w:t>předběžné tržní konzultace</w:t>
      </w:r>
      <w:r w:rsidRPr="00E23B24">
        <w:rPr>
          <w:rFonts w:cstheme="minorHAnsi"/>
          <w:lang w:eastAsia="cs-CZ"/>
        </w:rPr>
        <w:t xml:space="preserve"> pro </w:t>
      </w:r>
      <w:r w:rsidR="00CA473C">
        <w:rPr>
          <w:rFonts w:cstheme="minorHAnsi"/>
          <w:lang w:eastAsia="cs-CZ"/>
        </w:rPr>
        <w:t xml:space="preserve">plánované </w:t>
      </w:r>
      <w:r w:rsidRPr="00E23B24">
        <w:rPr>
          <w:rFonts w:cstheme="minorHAnsi"/>
          <w:lang w:eastAsia="cs-CZ"/>
        </w:rPr>
        <w:t xml:space="preserve">zadávací řízení upraven a doplněn na základě </w:t>
      </w:r>
      <w:r w:rsidR="0066277E">
        <w:rPr>
          <w:rFonts w:cstheme="minorHAnsi"/>
          <w:lang w:eastAsia="cs-CZ"/>
        </w:rPr>
        <w:t>informací o</w:t>
      </w:r>
      <w:r w:rsidR="006C78A5">
        <w:rPr>
          <w:rFonts w:cstheme="minorHAnsi"/>
          <w:lang w:eastAsia="cs-CZ"/>
        </w:rPr>
        <w:t>d</w:t>
      </w:r>
      <w:r w:rsidR="0066277E">
        <w:rPr>
          <w:rFonts w:cstheme="minorHAnsi"/>
          <w:lang w:eastAsia="cs-CZ"/>
        </w:rPr>
        <w:t xml:space="preserve"> </w:t>
      </w:r>
      <w:r w:rsidR="0004431E">
        <w:rPr>
          <w:rFonts w:cstheme="minorHAnsi"/>
          <w:lang w:eastAsia="cs-CZ"/>
        </w:rPr>
        <w:t>potenciálních dodavatelů a</w:t>
      </w:r>
      <w:r w:rsidRPr="00E23B24">
        <w:rPr>
          <w:rFonts w:cstheme="minorHAnsi"/>
          <w:lang w:eastAsia="cs-CZ"/>
        </w:rPr>
        <w:t xml:space="preserve"> dostupných skutečností.</w:t>
      </w:r>
    </w:p>
    <w:sectPr w:rsidR="00E14B6E" w:rsidRPr="00E23B24" w:rsidSect="002E3494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FA96" w14:textId="77777777" w:rsidR="000C4CC5" w:rsidRDefault="000C4CC5" w:rsidP="00004DAC">
      <w:pPr>
        <w:spacing w:before="0" w:after="0" w:line="240" w:lineRule="auto"/>
      </w:pPr>
      <w:r>
        <w:separator/>
      </w:r>
    </w:p>
  </w:endnote>
  <w:endnote w:type="continuationSeparator" w:id="0">
    <w:p w14:paraId="0614DE1B" w14:textId="77777777" w:rsidR="000C4CC5" w:rsidRDefault="000C4CC5" w:rsidP="00004DAC">
      <w:pPr>
        <w:spacing w:before="0" w:after="0" w:line="240" w:lineRule="auto"/>
      </w:pPr>
      <w:r>
        <w:continuationSeparator/>
      </w:r>
    </w:p>
  </w:endnote>
  <w:endnote w:type="continuationNotice" w:id="1">
    <w:p w14:paraId="3E67A0D4" w14:textId="77777777" w:rsidR="000C4CC5" w:rsidRDefault="000C4CC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694D" w14:textId="77777777" w:rsidR="002B39DA" w:rsidRDefault="002B39DA" w:rsidP="006009F5">
    <w:pPr>
      <w:pStyle w:val="Zpat"/>
      <w:tabs>
        <w:tab w:val="clear" w:pos="4536"/>
        <w:tab w:val="clear" w:pos="9072"/>
        <w:tab w:val="right" w:pos="8789"/>
      </w:tabs>
      <w:rPr>
        <w:rFonts w:ascii="Calibri" w:hAnsi="Calibri" w:cstheme="minorHAnsi"/>
        <w:sz w:val="18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D0D1A58" wp14:editId="6AB87F54">
          <wp:simplePos x="0" y="0"/>
          <wp:positionH relativeFrom="column">
            <wp:posOffset>4545965</wp:posOffset>
          </wp:positionH>
          <wp:positionV relativeFrom="paragraph">
            <wp:posOffset>51714</wp:posOffset>
          </wp:positionV>
          <wp:extent cx="1201479" cy="866820"/>
          <wp:effectExtent l="0" t="0" r="0" b="9525"/>
          <wp:wrapNone/>
          <wp:docPr id="358606848" name="Obrázek 358606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79" cy="86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A95ED" w14:textId="3F102B5A" w:rsidR="002B39DA" w:rsidRPr="008D1573" w:rsidRDefault="002B39DA" w:rsidP="006009F5">
    <w:pPr>
      <w:pStyle w:val="Zpat"/>
      <w:tabs>
        <w:tab w:val="clear" w:pos="4536"/>
        <w:tab w:val="clear" w:pos="9072"/>
        <w:tab w:val="right" w:pos="8789"/>
      </w:tabs>
      <w:rPr>
        <w:rFonts w:cstheme="minorHAnsi"/>
        <w:sz w:val="24"/>
      </w:rPr>
    </w:pPr>
    <w:r w:rsidRPr="008D1573">
      <w:rPr>
        <w:rFonts w:ascii="Calibri" w:hAnsi="Calibri" w:cstheme="minorHAnsi"/>
        <w:sz w:val="18"/>
        <w:szCs w:val="16"/>
      </w:rPr>
      <w:t xml:space="preserve">strana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 xml:space="preserve"> PAGE  \* Arabic  \* MERGEFORMAT 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 w:rsidR="002A76AB">
      <w:rPr>
        <w:rFonts w:ascii="Calibri" w:hAnsi="Calibri" w:cstheme="minorHAnsi"/>
        <w:b/>
        <w:noProof/>
        <w:sz w:val="18"/>
        <w:szCs w:val="16"/>
      </w:rPr>
      <w:t>7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ascii="Calibri" w:hAnsi="Calibri" w:cstheme="minorHAnsi"/>
        <w:sz w:val="18"/>
        <w:szCs w:val="16"/>
      </w:rPr>
      <w:t xml:space="preserve"> z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>NUMPAGES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 w:rsidR="002A76AB">
      <w:rPr>
        <w:rFonts w:ascii="Calibri" w:hAnsi="Calibri" w:cstheme="minorHAnsi"/>
        <w:b/>
        <w:noProof/>
        <w:sz w:val="18"/>
        <w:szCs w:val="16"/>
      </w:rPr>
      <w:t>13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cstheme="minorHAnsi"/>
        <w:b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EE33" w14:textId="77777777" w:rsidR="000C4CC5" w:rsidRDefault="000C4CC5" w:rsidP="00004DAC">
      <w:pPr>
        <w:spacing w:before="0" w:after="0" w:line="240" w:lineRule="auto"/>
      </w:pPr>
      <w:r>
        <w:separator/>
      </w:r>
    </w:p>
  </w:footnote>
  <w:footnote w:type="continuationSeparator" w:id="0">
    <w:p w14:paraId="57ACDA9E" w14:textId="77777777" w:rsidR="000C4CC5" w:rsidRDefault="000C4CC5" w:rsidP="00004DAC">
      <w:pPr>
        <w:spacing w:before="0" w:after="0" w:line="240" w:lineRule="auto"/>
      </w:pPr>
      <w:r>
        <w:continuationSeparator/>
      </w:r>
    </w:p>
  </w:footnote>
  <w:footnote w:type="continuationNotice" w:id="1">
    <w:p w14:paraId="01161C68" w14:textId="77777777" w:rsidR="000C4CC5" w:rsidRDefault="000C4CC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4CE7" w14:textId="7BFBBB03" w:rsidR="002B39DA" w:rsidRDefault="00DB7A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A8F3B25" wp14:editId="03E87FA6">
          <wp:simplePos x="0" y="0"/>
          <wp:positionH relativeFrom="page">
            <wp:posOffset>5081905</wp:posOffset>
          </wp:positionH>
          <wp:positionV relativeFrom="paragraph">
            <wp:posOffset>7620</wp:posOffset>
          </wp:positionV>
          <wp:extent cx="1561465" cy="685800"/>
          <wp:effectExtent l="0" t="0" r="635" b="0"/>
          <wp:wrapThrough wrapText="bothSides">
            <wp:wrapPolygon edited="0">
              <wp:start x="0" y="0"/>
              <wp:lineTo x="0" y="21000"/>
              <wp:lineTo x="21345" y="21000"/>
              <wp:lineTo x="21345" y="0"/>
              <wp:lineTo x="0" y="0"/>
            </wp:wrapPolygon>
          </wp:wrapThrough>
          <wp:docPr id="1662052788" name="Obrázek 166205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800">
      <w:rPr>
        <w:noProof/>
      </w:rPr>
      <w:drawing>
        <wp:inline distT="0" distB="0" distL="0" distR="0" wp14:anchorId="2E76332C" wp14:editId="2EBD8D74">
          <wp:extent cx="2333625" cy="594997"/>
          <wp:effectExtent l="0" t="0" r="0" b="0"/>
          <wp:docPr id="818399019" name="Obrázek 1" descr="Obsah obrázku text, Písmo, Elektricky modrá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704671" name="Obrázek 1" descr="Obsah obrázku text, Písmo, Elektricky modrá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756" cy="603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D8"/>
    <w:multiLevelType w:val="hybridMultilevel"/>
    <w:tmpl w:val="4F7CA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D77"/>
    <w:multiLevelType w:val="hybridMultilevel"/>
    <w:tmpl w:val="80AA8110"/>
    <w:lvl w:ilvl="0" w:tplc="CBB202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E5439"/>
    <w:multiLevelType w:val="hybridMultilevel"/>
    <w:tmpl w:val="C1380D1A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A162B404">
      <w:numFmt w:val="bullet"/>
      <w:lvlText w:val="-"/>
      <w:lvlJc w:val="left"/>
      <w:pPr>
        <w:ind w:left="4275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0B1F6746"/>
    <w:multiLevelType w:val="hybridMultilevel"/>
    <w:tmpl w:val="59F0AD90"/>
    <w:lvl w:ilvl="0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C7340CF"/>
    <w:multiLevelType w:val="hybridMultilevel"/>
    <w:tmpl w:val="EFEE0E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F437B"/>
    <w:multiLevelType w:val="hybridMultilevel"/>
    <w:tmpl w:val="2392E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15DE2"/>
    <w:multiLevelType w:val="multilevel"/>
    <w:tmpl w:val="C8785450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decimal"/>
      <w:pStyle w:val="RLTextlnkuslovan"/>
      <w:lvlText w:val="%1.%2.%3."/>
      <w:lvlJc w:val="right"/>
      <w:pPr>
        <w:tabs>
          <w:tab w:val="num" w:pos="1531"/>
        </w:tabs>
        <w:ind w:left="1531" w:hanging="17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 w15:restartNumberingAfterBreak="0">
    <w:nsid w:val="18EC4229"/>
    <w:multiLevelType w:val="multilevel"/>
    <w:tmpl w:val="C00620C8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247B0C"/>
    <w:multiLevelType w:val="hybridMultilevel"/>
    <w:tmpl w:val="A5564964"/>
    <w:lvl w:ilvl="0" w:tplc="F0466DC2">
      <w:start w:val="1"/>
      <w:numFmt w:val="decimal"/>
      <w:lvlText w:val="%1)"/>
      <w:lvlJc w:val="left"/>
      <w:pPr>
        <w:ind w:left="1020" w:hanging="360"/>
      </w:pPr>
    </w:lvl>
    <w:lvl w:ilvl="1" w:tplc="31168BA6">
      <w:start w:val="1"/>
      <w:numFmt w:val="decimal"/>
      <w:lvlText w:val="%2)"/>
      <w:lvlJc w:val="left"/>
      <w:pPr>
        <w:ind w:left="1020" w:hanging="360"/>
      </w:pPr>
    </w:lvl>
    <w:lvl w:ilvl="2" w:tplc="F8D8112A">
      <w:start w:val="1"/>
      <w:numFmt w:val="decimal"/>
      <w:lvlText w:val="%3)"/>
      <w:lvlJc w:val="left"/>
      <w:pPr>
        <w:ind w:left="1020" w:hanging="360"/>
      </w:pPr>
    </w:lvl>
    <w:lvl w:ilvl="3" w:tplc="B8728AB6">
      <w:start w:val="1"/>
      <w:numFmt w:val="decimal"/>
      <w:lvlText w:val="%4)"/>
      <w:lvlJc w:val="left"/>
      <w:pPr>
        <w:ind w:left="1020" w:hanging="360"/>
      </w:pPr>
    </w:lvl>
    <w:lvl w:ilvl="4" w:tplc="ED56BB58">
      <w:start w:val="1"/>
      <w:numFmt w:val="decimal"/>
      <w:lvlText w:val="%5)"/>
      <w:lvlJc w:val="left"/>
      <w:pPr>
        <w:ind w:left="1020" w:hanging="360"/>
      </w:pPr>
    </w:lvl>
    <w:lvl w:ilvl="5" w:tplc="AB7AE960">
      <w:start w:val="1"/>
      <w:numFmt w:val="decimal"/>
      <w:lvlText w:val="%6)"/>
      <w:lvlJc w:val="left"/>
      <w:pPr>
        <w:ind w:left="1020" w:hanging="360"/>
      </w:pPr>
    </w:lvl>
    <w:lvl w:ilvl="6" w:tplc="CF6CFF16">
      <w:start w:val="1"/>
      <w:numFmt w:val="decimal"/>
      <w:lvlText w:val="%7)"/>
      <w:lvlJc w:val="left"/>
      <w:pPr>
        <w:ind w:left="1020" w:hanging="360"/>
      </w:pPr>
    </w:lvl>
    <w:lvl w:ilvl="7" w:tplc="A7446994">
      <w:start w:val="1"/>
      <w:numFmt w:val="decimal"/>
      <w:lvlText w:val="%8)"/>
      <w:lvlJc w:val="left"/>
      <w:pPr>
        <w:ind w:left="1020" w:hanging="360"/>
      </w:pPr>
    </w:lvl>
    <w:lvl w:ilvl="8" w:tplc="ADA4DA8A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1FE005E2"/>
    <w:multiLevelType w:val="hybridMultilevel"/>
    <w:tmpl w:val="E18E87A0"/>
    <w:lvl w:ilvl="0" w:tplc="9A60FDBE">
      <w:start w:val="1"/>
      <w:numFmt w:val="decimal"/>
      <w:lvlText w:val="%1)"/>
      <w:lvlJc w:val="left"/>
      <w:pPr>
        <w:ind w:left="1020" w:hanging="360"/>
      </w:pPr>
    </w:lvl>
    <w:lvl w:ilvl="1" w:tplc="157CBC6E">
      <w:start w:val="1"/>
      <w:numFmt w:val="decimal"/>
      <w:lvlText w:val="%2)"/>
      <w:lvlJc w:val="left"/>
      <w:pPr>
        <w:ind w:left="1020" w:hanging="360"/>
      </w:pPr>
    </w:lvl>
    <w:lvl w:ilvl="2" w:tplc="834200C2">
      <w:start w:val="1"/>
      <w:numFmt w:val="decimal"/>
      <w:lvlText w:val="%3)"/>
      <w:lvlJc w:val="left"/>
      <w:pPr>
        <w:ind w:left="1020" w:hanging="360"/>
      </w:pPr>
    </w:lvl>
    <w:lvl w:ilvl="3" w:tplc="7E5E8386">
      <w:start w:val="1"/>
      <w:numFmt w:val="decimal"/>
      <w:lvlText w:val="%4)"/>
      <w:lvlJc w:val="left"/>
      <w:pPr>
        <w:ind w:left="1020" w:hanging="360"/>
      </w:pPr>
    </w:lvl>
    <w:lvl w:ilvl="4" w:tplc="18665C4E">
      <w:start w:val="1"/>
      <w:numFmt w:val="decimal"/>
      <w:lvlText w:val="%5)"/>
      <w:lvlJc w:val="left"/>
      <w:pPr>
        <w:ind w:left="1020" w:hanging="360"/>
      </w:pPr>
    </w:lvl>
    <w:lvl w:ilvl="5" w:tplc="AFF02BD2">
      <w:start w:val="1"/>
      <w:numFmt w:val="decimal"/>
      <w:lvlText w:val="%6)"/>
      <w:lvlJc w:val="left"/>
      <w:pPr>
        <w:ind w:left="1020" w:hanging="360"/>
      </w:pPr>
    </w:lvl>
    <w:lvl w:ilvl="6" w:tplc="A24E01E2">
      <w:start w:val="1"/>
      <w:numFmt w:val="decimal"/>
      <w:lvlText w:val="%7)"/>
      <w:lvlJc w:val="left"/>
      <w:pPr>
        <w:ind w:left="1020" w:hanging="360"/>
      </w:pPr>
    </w:lvl>
    <w:lvl w:ilvl="7" w:tplc="A4CA726A">
      <w:start w:val="1"/>
      <w:numFmt w:val="decimal"/>
      <w:lvlText w:val="%8)"/>
      <w:lvlJc w:val="left"/>
      <w:pPr>
        <w:ind w:left="1020" w:hanging="360"/>
      </w:pPr>
    </w:lvl>
    <w:lvl w:ilvl="8" w:tplc="BD50408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22D2006B"/>
    <w:multiLevelType w:val="hybridMultilevel"/>
    <w:tmpl w:val="65A61870"/>
    <w:lvl w:ilvl="0" w:tplc="BFD4AF20">
      <w:start w:val="1"/>
      <w:numFmt w:val="decimal"/>
      <w:lvlText w:val="%1)"/>
      <w:lvlJc w:val="left"/>
      <w:pPr>
        <w:ind w:left="1020" w:hanging="360"/>
      </w:pPr>
    </w:lvl>
    <w:lvl w:ilvl="1" w:tplc="D7F46392">
      <w:start w:val="1"/>
      <w:numFmt w:val="decimal"/>
      <w:lvlText w:val="%2)"/>
      <w:lvlJc w:val="left"/>
      <w:pPr>
        <w:ind w:left="1020" w:hanging="360"/>
      </w:pPr>
    </w:lvl>
    <w:lvl w:ilvl="2" w:tplc="77D21AEC">
      <w:start w:val="1"/>
      <w:numFmt w:val="decimal"/>
      <w:lvlText w:val="%3)"/>
      <w:lvlJc w:val="left"/>
      <w:pPr>
        <w:ind w:left="1020" w:hanging="360"/>
      </w:pPr>
    </w:lvl>
    <w:lvl w:ilvl="3" w:tplc="291EF0FA">
      <w:start w:val="1"/>
      <w:numFmt w:val="decimal"/>
      <w:lvlText w:val="%4)"/>
      <w:lvlJc w:val="left"/>
      <w:pPr>
        <w:ind w:left="1020" w:hanging="360"/>
      </w:pPr>
    </w:lvl>
    <w:lvl w:ilvl="4" w:tplc="41861EEE">
      <w:start w:val="1"/>
      <w:numFmt w:val="decimal"/>
      <w:lvlText w:val="%5)"/>
      <w:lvlJc w:val="left"/>
      <w:pPr>
        <w:ind w:left="1020" w:hanging="360"/>
      </w:pPr>
    </w:lvl>
    <w:lvl w:ilvl="5" w:tplc="FEA0C6D4">
      <w:start w:val="1"/>
      <w:numFmt w:val="decimal"/>
      <w:lvlText w:val="%6)"/>
      <w:lvlJc w:val="left"/>
      <w:pPr>
        <w:ind w:left="1020" w:hanging="360"/>
      </w:pPr>
    </w:lvl>
    <w:lvl w:ilvl="6" w:tplc="43D0F09A">
      <w:start w:val="1"/>
      <w:numFmt w:val="decimal"/>
      <w:lvlText w:val="%7)"/>
      <w:lvlJc w:val="left"/>
      <w:pPr>
        <w:ind w:left="1020" w:hanging="360"/>
      </w:pPr>
    </w:lvl>
    <w:lvl w:ilvl="7" w:tplc="C8AAABB0">
      <w:start w:val="1"/>
      <w:numFmt w:val="decimal"/>
      <w:lvlText w:val="%8)"/>
      <w:lvlJc w:val="left"/>
      <w:pPr>
        <w:ind w:left="1020" w:hanging="360"/>
      </w:pPr>
    </w:lvl>
    <w:lvl w:ilvl="8" w:tplc="2AE88B84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22D57579"/>
    <w:multiLevelType w:val="hybridMultilevel"/>
    <w:tmpl w:val="DE8ACE2E"/>
    <w:lvl w:ilvl="0" w:tplc="D3061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9680F"/>
    <w:multiLevelType w:val="hybridMultilevel"/>
    <w:tmpl w:val="08AE35C8"/>
    <w:lvl w:ilvl="0" w:tplc="9EDE48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D0708"/>
    <w:multiLevelType w:val="hybridMultilevel"/>
    <w:tmpl w:val="DCC06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65ECE"/>
    <w:multiLevelType w:val="hybridMultilevel"/>
    <w:tmpl w:val="2BF0E5B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88798B"/>
    <w:multiLevelType w:val="hybridMultilevel"/>
    <w:tmpl w:val="8BBAD6B4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7102B96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F5695"/>
    <w:multiLevelType w:val="hybridMultilevel"/>
    <w:tmpl w:val="97263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C0624"/>
    <w:multiLevelType w:val="hybridMultilevel"/>
    <w:tmpl w:val="AB705D74"/>
    <w:lvl w:ilvl="0" w:tplc="8EBE8E44">
      <w:start w:val="1"/>
      <w:numFmt w:val="decimal"/>
      <w:lvlText w:val="%1)"/>
      <w:lvlJc w:val="left"/>
      <w:pPr>
        <w:ind w:left="1020" w:hanging="360"/>
      </w:pPr>
    </w:lvl>
    <w:lvl w:ilvl="1" w:tplc="418611E2">
      <w:start w:val="1"/>
      <w:numFmt w:val="decimal"/>
      <w:lvlText w:val="%2)"/>
      <w:lvlJc w:val="left"/>
      <w:pPr>
        <w:ind w:left="1020" w:hanging="360"/>
      </w:pPr>
    </w:lvl>
    <w:lvl w:ilvl="2" w:tplc="75D27F34">
      <w:start w:val="1"/>
      <w:numFmt w:val="decimal"/>
      <w:lvlText w:val="%3)"/>
      <w:lvlJc w:val="left"/>
      <w:pPr>
        <w:ind w:left="1020" w:hanging="360"/>
      </w:pPr>
    </w:lvl>
    <w:lvl w:ilvl="3" w:tplc="6644C97A">
      <w:start w:val="1"/>
      <w:numFmt w:val="decimal"/>
      <w:lvlText w:val="%4)"/>
      <w:lvlJc w:val="left"/>
      <w:pPr>
        <w:ind w:left="1020" w:hanging="360"/>
      </w:pPr>
    </w:lvl>
    <w:lvl w:ilvl="4" w:tplc="F3CA2236">
      <w:start w:val="1"/>
      <w:numFmt w:val="decimal"/>
      <w:lvlText w:val="%5)"/>
      <w:lvlJc w:val="left"/>
      <w:pPr>
        <w:ind w:left="1020" w:hanging="360"/>
      </w:pPr>
    </w:lvl>
    <w:lvl w:ilvl="5" w:tplc="D544253C">
      <w:start w:val="1"/>
      <w:numFmt w:val="decimal"/>
      <w:lvlText w:val="%6)"/>
      <w:lvlJc w:val="left"/>
      <w:pPr>
        <w:ind w:left="1020" w:hanging="360"/>
      </w:pPr>
    </w:lvl>
    <w:lvl w:ilvl="6" w:tplc="DB3C3CAE">
      <w:start w:val="1"/>
      <w:numFmt w:val="decimal"/>
      <w:lvlText w:val="%7)"/>
      <w:lvlJc w:val="left"/>
      <w:pPr>
        <w:ind w:left="1020" w:hanging="360"/>
      </w:pPr>
    </w:lvl>
    <w:lvl w:ilvl="7" w:tplc="67D8516A">
      <w:start w:val="1"/>
      <w:numFmt w:val="decimal"/>
      <w:lvlText w:val="%8)"/>
      <w:lvlJc w:val="left"/>
      <w:pPr>
        <w:ind w:left="1020" w:hanging="360"/>
      </w:pPr>
    </w:lvl>
    <w:lvl w:ilvl="8" w:tplc="A10253CC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31FA0D8B"/>
    <w:multiLevelType w:val="hybridMultilevel"/>
    <w:tmpl w:val="A0B6F2E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CA01146"/>
    <w:multiLevelType w:val="hybridMultilevel"/>
    <w:tmpl w:val="D5EC7ACA"/>
    <w:lvl w:ilvl="0" w:tplc="312CAACE">
      <w:start w:val="1"/>
      <w:numFmt w:val="decimal"/>
      <w:lvlText w:val="%1)"/>
      <w:lvlJc w:val="left"/>
      <w:pPr>
        <w:ind w:left="1020" w:hanging="360"/>
      </w:pPr>
    </w:lvl>
    <w:lvl w:ilvl="1" w:tplc="1500F4F2">
      <w:start w:val="1"/>
      <w:numFmt w:val="decimal"/>
      <w:lvlText w:val="%2)"/>
      <w:lvlJc w:val="left"/>
      <w:pPr>
        <w:ind w:left="1020" w:hanging="360"/>
      </w:pPr>
    </w:lvl>
    <w:lvl w:ilvl="2" w:tplc="9B6ABD20">
      <w:start w:val="1"/>
      <w:numFmt w:val="decimal"/>
      <w:lvlText w:val="%3)"/>
      <w:lvlJc w:val="left"/>
      <w:pPr>
        <w:ind w:left="1020" w:hanging="360"/>
      </w:pPr>
    </w:lvl>
    <w:lvl w:ilvl="3" w:tplc="1CECE9F6">
      <w:start w:val="1"/>
      <w:numFmt w:val="decimal"/>
      <w:lvlText w:val="%4)"/>
      <w:lvlJc w:val="left"/>
      <w:pPr>
        <w:ind w:left="1020" w:hanging="360"/>
      </w:pPr>
    </w:lvl>
    <w:lvl w:ilvl="4" w:tplc="385231A6">
      <w:start w:val="1"/>
      <w:numFmt w:val="decimal"/>
      <w:lvlText w:val="%5)"/>
      <w:lvlJc w:val="left"/>
      <w:pPr>
        <w:ind w:left="1020" w:hanging="360"/>
      </w:pPr>
    </w:lvl>
    <w:lvl w:ilvl="5" w:tplc="FADEC964">
      <w:start w:val="1"/>
      <w:numFmt w:val="decimal"/>
      <w:lvlText w:val="%6)"/>
      <w:lvlJc w:val="left"/>
      <w:pPr>
        <w:ind w:left="1020" w:hanging="360"/>
      </w:pPr>
    </w:lvl>
    <w:lvl w:ilvl="6" w:tplc="BF3612DE">
      <w:start w:val="1"/>
      <w:numFmt w:val="decimal"/>
      <w:lvlText w:val="%7)"/>
      <w:lvlJc w:val="left"/>
      <w:pPr>
        <w:ind w:left="1020" w:hanging="360"/>
      </w:pPr>
    </w:lvl>
    <w:lvl w:ilvl="7" w:tplc="20165750">
      <w:start w:val="1"/>
      <w:numFmt w:val="decimal"/>
      <w:lvlText w:val="%8)"/>
      <w:lvlJc w:val="left"/>
      <w:pPr>
        <w:ind w:left="1020" w:hanging="360"/>
      </w:pPr>
    </w:lvl>
    <w:lvl w:ilvl="8" w:tplc="00A61FC6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3EFC7DA5"/>
    <w:multiLevelType w:val="hybridMultilevel"/>
    <w:tmpl w:val="F2EA7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62C74"/>
    <w:multiLevelType w:val="hybridMultilevel"/>
    <w:tmpl w:val="48A43DE0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34B1F"/>
    <w:multiLevelType w:val="hybridMultilevel"/>
    <w:tmpl w:val="6DB06498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9CC57C0"/>
    <w:multiLevelType w:val="hybridMultilevel"/>
    <w:tmpl w:val="B5FC1F26"/>
    <w:lvl w:ilvl="0" w:tplc="F84E73DE">
      <w:start w:val="1"/>
      <w:numFmt w:val="upperLetter"/>
      <w:pStyle w:val="ABCbullets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769E1E02">
      <w:start w:val="1"/>
      <w:numFmt w:val="bullet"/>
      <w:pStyle w:val="BulletsL1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4F4A31"/>
    <w:multiLevelType w:val="hybridMultilevel"/>
    <w:tmpl w:val="FF4E21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022C78"/>
    <w:multiLevelType w:val="multilevel"/>
    <w:tmpl w:val="3136409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6E7269"/>
    <w:multiLevelType w:val="hybridMultilevel"/>
    <w:tmpl w:val="556C7E98"/>
    <w:lvl w:ilvl="0" w:tplc="1B24B34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DD26E7"/>
    <w:multiLevelType w:val="hybridMultilevel"/>
    <w:tmpl w:val="4B1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745360A"/>
    <w:multiLevelType w:val="hybridMultilevel"/>
    <w:tmpl w:val="AD38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D2897"/>
    <w:multiLevelType w:val="hybridMultilevel"/>
    <w:tmpl w:val="A1F0F1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4478E"/>
    <w:multiLevelType w:val="hybridMultilevel"/>
    <w:tmpl w:val="C3F8ABB4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0A32013"/>
    <w:multiLevelType w:val="hybridMultilevel"/>
    <w:tmpl w:val="611AAB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333756"/>
    <w:multiLevelType w:val="hybridMultilevel"/>
    <w:tmpl w:val="35AA2E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3A923F3"/>
    <w:multiLevelType w:val="hybridMultilevel"/>
    <w:tmpl w:val="B02C1B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B7BD2"/>
    <w:multiLevelType w:val="hybridMultilevel"/>
    <w:tmpl w:val="81228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86793"/>
    <w:multiLevelType w:val="hybridMultilevel"/>
    <w:tmpl w:val="B48290F2"/>
    <w:lvl w:ilvl="0" w:tplc="1FF6645C">
      <w:start w:val="1"/>
      <w:numFmt w:val="lowerLetter"/>
      <w:pStyle w:val="Bezmez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8362B"/>
    <w:multiLevelType w:val="hybridMultilevel"/>
    <w:tmpl w:val="6B4E1E36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4583D"/>
    <w:multiLevelType w:val="hybridMultilevel"/>
    <w:tmpl w:val="DF52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F1A1F"/>
    <w:multiLevelType w:val="multilevel"/>
    <w:tmpl w:val="5826423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0" w15:restartNumberingAfterBreak="0">
    <w:nsid w:val="6ABE3DE5"/>
    <w:multiLevelType w:val="hybridMultilevel"/>
    <w:tmpl w:val="95A2003E"/>
    <w:lvl w:ilvl="0" w:tplc="9D787B48">
      <w:start w:val="1"/>
      <w:numFmt w:val="decimal"/>
      <w:lvlText w:val="%1)"/>
      <w:lvlJc w:val="left"/>
      <w:pPr>
        <w:ind w:left="1020" w:hanging="360"/>
      </w:pPr>
    </w:lvl>
    <w:lvl w:ilvl="1" w:tplc="D8501036">
      <w:start w:val="1"/>
      <w:numFmt w:val="decimal"/>
      <w:lvlText w:val="%2)"/>
      <w:lvlJc w:val="left"/>
      <w:pPr>
        <w:ind w:left="1020" w:hanging="360"/>
      </w:pPr>
    </w:lvl>
    <w:lvl w:ilvl="2" w:tplc="560EAF88">
      <w:start w:val="1"/>
      <w:numFmt w:val="decimal"/>
      <w:lvlText w:val="%3)"/>
      <w:lvlJc w:val="left"/>
      <w:pPr>
        <w:ind w:left="1020" w:hanging="360"/>
      </w:pPr>
    </w:lvl>
    <w:lvl w:ilvl="3" w:tplc="5F4AFC18">
      <w:start w:val="1"/>
      <w:numFmt w:val="decimal"/>
      <w:lvlText w:val="%4)"/>
      <w:lvlJc w:val="left"/>
      <w:pPr>
        <w:ind w:left="1020" w:hanging="360"/>
      </w:pPr>
    </w:lvl>
    <w:lvl w:ilvl="4" w:tplc="D16E06A2">
      <w:start w:val="1"/>
      <w:numFmt w:val="decimal"/>
      <w:lvlText w:val="%5)"/>
      <w:lvlJc w:val="left"/>
      <w:pPr>
        <w:ind w:left="1020" w:hanging="360"/>
      </w:pPr>
    </w:lvl>
    <w:lvl w:ilvl="5" w:tplc="E25CA72C">
      <w:start w:val="1"/>
      <w:numFmt w:val="decimal"/>
      <w:lvlText w:val="%6)"/>
      <w:lvlJc w:val="left"/>
      <w:pPr>
        <w:ind w:left="1020" w:hanging="360"/>
      </w:pPr>
    </w:lvl>
    <w:lvl w:ilvl="6" w:tplc="DC3EC8C2">
      <w:start w:val="1"/>
      <w:numFmt w:val="decimal"/>
      <w:lvlText w:val="%7)"/>
      <w:lvlJc w:val="left"/>
      <w:pPr>
        <w:ind w:left="1020" w:hanging="360"/>
      </w:pPr>
    </w:lvl>
    <w:lvl w:ilvl="7" w:tplc="4D3A05E0">
      <w:start w:val="1"/>
      <w:numFmt w:val="decimal"/>
      <w:lvlText w:val="%8)"/>
      <w:lvlJc w:val="left"/>
      <w:pPr>
        <w:ind w:left="1020" w:hanging="360"/>
      </w:pPr>
    </w:lvl>
    <w:lvl w:ilvl="8" w:tplc="CD1E7310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6B8517C9"/>
    <w:multiLevelType w:val="hybridMultilevel"/>
    <w:tmpl w:val="5D8411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A4E6F"/>
    <w:multiLevelType w:val="hybridMultilevel"/>
    <w:tmpl w:val="76E6FA4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D5E77CE"/>
    <w:multiLevelType w:val="hybridMultilevel"/>
    <w:tmpl w:val="BF688A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B01A4A"/>
    <w:multiLevelType w:val="hybridMultilevel"/>
    <w:tmpl w:val="717AD418"/>
    <w:lvl w:ilvl="0" w:tplc="06BA5092">
      <w:start w:val="1"/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F75DE"/>
    <w:multiLevelType w:val="hybridMultilevel"/>
    <w:tmpl w:val="3F342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84AED"/>
    <w:multiLevelType w:val="hybridMultilevel"/>
    <w:tmpl w:val="F8D464B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32832226">
    <w:abstractNumId w:val="36"/>
  </w:num>
  <w:num w:numId="2" w16cid:durableId="2128506178">
    <w:abstractNumId w:val="3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890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2226243">
    <w:abstractNumId w:val="29"/>
  </w:num>
  <w:num w:numId="5" w16cid:durableId="1636788889">
    <w:abstractNumId w:val="15"/>
  </w:num>
  <w:num w:numId="6" w16cid:durableId="1615361954">
    <w:abstractNumId w:val="12"/>
  </w:num>
  <w:num w:numId="7" w16cid:durableId="832332921">
    <w:abstractNumId w:val="6"/>
  </w:num>
  <w:num w:numId="8" w16cid:durableId="207305289">
    <w:abstractNumId w:val="22"/>
  </w:num>
  <w:num w:numId="9" w16cid:durableId="1356612513">
    <w:abstractNumId w:val="21"/>
  </w:num>
  <w:num w:numId="10" w16cid:durableId="1395931655">
    <w:abstractNumId w:val="3"/>
  </w:num>
  <w:num w:numId="11" w16cid:durableId="2449200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317159">
    <w:abstractNumId w:val="7"/>
  </w:num>
  <w:num w:numId="13" w16cid:durableId="739451682">
    <w:abstractNumId w:val="25"/>
  </w:num>
  <w:num w:numId="14" w16cid:durableId="1271012803">
    <w:abstractNumId w:val="42"/>
  </w:num>
  <w:num w:numId="15" w16cid:durableId="1609502893">
    <w:abstractNumId w:val="33"/>
  </w:num>
  <w:num w:numId="16" w16cid:durableId="1153372690">
    <w:abstractNumId w:val="38"/>
  </w:num>
  <w:num w:numId="17" w16cid:durableId="1824540365">
    <w:abstractNumId w:val="11"/>
  </w:num>
  <w:num w:numId="18" w16cid:durableId="286204026">
    <w:abstractNumId w:val="18"/>
  </w:num>
  <w:num w:numId="19" w16cid:durableId="399597734">
    <w:abstractNumId w:val="27"/>
  </w:num>
  <w:num w:numId="20" w16cid:durableId="1818110548">
    <w:abstractNumId w:val="5"/>
  </w:num>
  <w:num w:numId="21" w16cid:durableId="937181740">
    <w:abstractNumId w:val="16"/>
  </w:num>
  <w:num w:numId="22" w16cid:durableId="545532855">
    <w:abstractNumId w:val="28"/>
  </w:num>
  <w:num w:numId="23" w16cid:durableId="1284772165">
    <w:abstractNumId w:val="2"/>
  </w:num>
  <w:num w:numId="24" w16cid:durableId="288587136">
    <w:abstractNumId w:val="9"/>
  </w:num>
  <w:num w:numId="25" w16cid:durableId="121964561">
    <w:abstractNumId w:val="17"/>
  </w:num>
  <w:num w:numId="26" w16cid:durableId="1928268676">
    <w:abstractNumId w:val="10"/>
  </w:num>
  <w:num w:numId="27" w16cid:durableId="972443522">
    <w:abstractNumId w:val="8"/>
  </w:num>
  <w:num w:numId="28" w16cid:durableId="1185512472">
    <w:abstractNumId w:val="40"/>
  </w:num>
  <w:num w:numId="29" w16cid:durableId="842668216">
    <w:abstractNumId w:val="46"/>
  </w:num>
  <w:num w:numId="30" w16cid:durableId="1438060565">
    <w:abstractNumId w:val="14"/>
  </w:num>
  <w:num w:numId="31" w16cid:durableId="484663480">
    <w:abstractNumId w:val="19"/>
  </w:num>
  <w:num w:numId="32" w16cid:durableId="230389126">
    <w:abstractNumId w:val="31"/>
  </w:num>
  <w:num w:numId="33" w16cid:durableId="512309022">
    <w:abstractNumId w:val="23"/>
  </w:num>
  <w:num w:numId="34" w16cid:durableId="42682659">
    <w:abstractNumId w:val="4"/>
  </w:num>
  <w:num w:numId="35" w16cid:durableId="199440079">
    <w:abstractNumId w:val="41"/>
  </w:num>
  <w:num w:numId="36" w16cid:durableId="1533572826">
    <w:abstractNumId w:val="30"/>
  </w:num>
  <w:num w:numId="37" w16cid:durableId="495993407">
    <w:abstractNumId w:val="20"/>
  </w:num>
  <w:num w:numId="38" w16cid:durableId="331684351">
    <w:abstractNumId w:val="32"/>
  </w:num>
  <w:num w:numId="39" w16cid:durableId="987588142">
    <w:abstractNumId w:val="35"/>
  </w:num>
  <w:num w:numId="40" w16cid:durableId="1912344158">
    <w:abstractNumId w:val="1"/>
  </w:num>
  <w:num w:numId="41" w16cid:durableId="1029187562">
    <w:abstractNumId w:val="0"/>
  </w:num>
  <w:num w:numId="42" w16cid:durableId="1751192186">
    <w:abstractNumId w:val="44"/>
  </w:num>
  <w:num w:numId="43" w16cid:durableId="1259094871">
    <w:abstractNumId w:val="37"/>
  </w:num>
  <w:num w:numId="44" w16cid:durableId="1268586741">
    <w:abstractNumId w:val="13"/>
  </w:num>
  <w:num w:numId="45" w16cid:durableId="974026859">
    <w:abstractNumId w:val="45"/>
  </w:num>
  <w:num w:numId="46" w16cid:durableId="1472558297">
    <w:abstractNumId w:val="43"/>
  </w:num>
  <w:num w:numId="47" w16cid:durableId="23137875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AC"/>
    <w:rsid w:val="00001166"/>
    <w:rsid w:val="00001A8B"/>
    <w:rsid w:val="00001D56"/>
    <w:rsid w:val="00002C24"/>
    <w:rsid w:val="00004DAC"/>
    <w:rsid w:val="00005270"/>
    <w:rsid w:val="00005A90"/>
    <w:rsid w:val="0000639F"/>
    <w:rsid w:val="00006EE9"/>
    <w:rsid w:val="000075FD"/>
    <w:rsid w:val="00011697"/>
    <w:rsid w:val="00011AD2"/>
    <w:rsid w:val="00012498"/>
    <w:rsid w:val="0001294F"/>
    <w:rsid w:val="00012C4B"/>
    <w:rsid w:val="000149AB"/>
    <w:rsid w:val="0001500C"/>
    <w:rsid w:val="00015887"/>
    <w:rsid w:val="00016A8B"/>
    <w:rsid w:val="000172E3"/>
    <w:rsid w:val="00017641"/>
    <w:rsid w:val="00017D04"/>
    <w:rsid w:val="0002037F"/>
    <w:rsid w:val="000209D2"/>
    <w:rsid w:val="00021189"/>
    <w:rsid w:val="00021207"/>
    <w:rsid w:val="00021271"/>
    <w:rsid w:val="000213B7"/>
    <w:rsid w:val="00021432"/>
    <w:rsid w:val="0002193C"/>
    <w:rsid w:val="00021C6F"/>
    <w:rsid w:val="00022512"/>
    <w:rsid w:val="0002304B"/>
    <w:rsid w:val="000237D9"/>
    <w:rsid w:val="0002391D"/>
    <w:rsid w:val="00024159"/>
    <w:rsid w:val="000241C5"/>
    <w:rsid w:val="000249C5"/>
    <w:rsid w:val="000262E8"/>
    <w:rsid w:val="00026846"/>
    <w:rsid w:val="00026D6C"/>
    <w:rsid w:val="0002708D"/>
    <w:rsid w:val="000278D6"/>
    <w:rsid w:val="00027D7D"/>
    <w:rsid w:val="00030B33"/>
    <w:rsid w:val="00031A24"/>
    <w:rsid w:val="00031D5F"/>
    <w:rsid w:val="000324E7"/>
    <w:rsid w:val="00033B51"/>
    <w:rsid w:val="0003401C"/>
    <w:rsid w:val="000347FE"/>
    <w:rsid w:val="00034AAC"/>
    <w:rsid w:val="00036919"/>
    <w:rsid w:val="00037037"/>
    <w:rsid w:val="00037672"/>
    <w:rsid w:val="000405DA"/>
    <w:rsid w:val="000413FE"/>
    <w:rsid w:val="00041682"/>
    <w:rsid w:val="00041FCF"/>
    <w:rsid w:val="00042636"/>
    <w:rsid w:val="000436E7"/>
    <w:rsid w:val="000441D1"/>
    <w:rsid w:val="0004431E"/>
    <w:rsid w:val="00044722"/>
    <w:rsid w:val="00045086"/>
    <w:rsid w:val="00045537"/>
    <w:rsid w:val="00045B0D"/>
    <w:rsid w:val="00046449"/>
    <w:rsid w:val="00046B5E"/>
    <w:rsid w:val="000500C2"/>
    <w:rsid w:val="000516D6"/>
    <w:rsid w:val="000519B7"/>
    <w:rsid w:val="000536A4"/>
    <w:rsid w:val="00053BC6"/>
    <w:rsid w:val="0005415A"/>
    <w:rsid w:val="000555BE"/>
    <w:rsid w:val="00055759"/>
    <w:rsid w:val="00060D82"/>
    <w:rsid w:val="000612ED"/>
    <w:rsid w:val="00063615"/>
    <w:rsid w:val="00064476"/>
    <w:rsid w:val="0006485A"/>
    <w:rsid w:val="00064AA8"/>
    <w:rsid w:val="000666FA"/>
    <w:rsid w:val="00067575"/>
    <w:rsid w:val="00071267"/>
    <w:rsid w:val="00072897"/>
    <w:rsid w:val="00073040"/>
    <w:rsid w:val="00075BF5"/>
    <w:rsid w:val="00080855"/>
    <w:rsid w:val="00080866"/>
    <w:rsid w:val="00080A94"/>
    <w:rsid w:val="00080DEB"/>
    <w:rsid w:val="00082346"/>
    <w:rsid w:val="000835CA"/>
    <w:rsid w:val="00085704"/>
    <w:rsid w:val="00086D70"/>
    <w:rsid w:val="00086EFC"/>
    <w:rsid w:val="000913BD"/>
    <w:rsid w:val="00091A20"/>
    <w:rsid w:val="00091F80"/>
    <w:rsid w:val="00092404"/>
    <w:rsid w:val="00092F43"/>
    <w:rsid w:val="0009332C"/>
    <w:rsid w:val="000934E4"/>
    <w:rsid w:val="00093797"/>
    <w:rsid w:val="000939C3"/>
    <w:rsid w:val="00094A6D"/>
    <w:rsid w:val="000950FB"/>
    <w:rsid w:val="00095A18"/>
    <w:rsid w:val="00097041"/>
    <w:rsid w:val="000975A1"/>
    <w:rsid w:val="00097F59"/>
    <w:rsid w:val="000A005F"/>
    <w:rsid w:val="000A1A7C"/>
    <w:rsid w:val="000A2983"/>
    <w:rsid w:val="000A2FD6"/>
    <w:rsid w:val="000A3902"/>
    <w:rsid w:val="000A3D30"/>
    <w:rsid w:val="000A3F7E"/>
    <w:rsid w:val="000A4D85"/>
    <w:rsid w:val="000A4FC3"/>
    <w:rsid w:val="000A5191"/>
    <w:rsid w:val="000A547B"/>
    <w:rsid w:val="000A6255"/>
    <w:rsid w:val="000A6C2F"/>
    <w:rsid w:val="000A733C"/>
    <w:rsid w:val="000A7878"/>
    <w:rsid w:val="000B10F1"/>
    <w:rsid w:val="000B12BE"/>
    <w:rsid w:val="000B14C3"/>
    <w:rsid w:val="000B16C7"/>
    <w:rsid w:val="000B16DB"/>
    <w:rsid w:val="000B1AD0"/>
    <w:rsid w:val="000B1ECA"/>
    <w:rsid w:val="000B271D"/>
    <w:rsid w:val="000B2795"/>
    <w:rsid w:val="000B3258"/>
    <w:rsid w:val="000B3625"/>
    <w:rsid w:val="000B4A1F"/>
    <w:rsid w:val="000B4EC1"/>
    <w:rsid w:val="000B56C8"/>
    <w:rsid w:val="000B59A0"/>
    <w:rsid w:val="000B61A7"/>
    <w:rsid w:val="000B6648"/>
    <w:rsid w:val="000B679D"/>
    <w:rsid w:val="000B6E15"/>
    <w:rsid w:val="000B730E"/>
    <w:rsid w:val="000B7F35"/>
    <w:rsid w:val="000C06BC"/>
    <w:rsid w:val="000C13F7"/>
    <w:rsid w:val="000C3403"/>
    <w:rsid w:val="000C343F"/>
    <w:rsid w:val="000C3C6C"/>
    <w:rsid w:val="000C4CC5"/>
    <w:rsid w:val="000C58CD"/>
    <w:rsid w:val="000C5D85"/>
    <w:rsid w:val="000C6536"/>
    <w:rsid w:val="000C78D9"/>
    <w:rsid w:val="000C7AFB"/>
    <w:rsid w:val="000D013C"/>
    <w:rsid w:val="000D0486"/>
    <w:rsid w:val="000D058C"/>
    <w:rsid w:val="000D0CAC"/>
    <w:rsid w:val="000D10DD"/>
    <w:rsid w:val="000D240A"/>
    <w:rsid w:val="000D3291"/>
    <w:rsid w:val="000D48FD"/>
    <w:rsid w:val="000E0690"/>
    <w:rsid w:val="000E07FC"/>
    <w:rsid w:val="000E0B23"/>
    <w:rsid w:val="000E0E57"/>
    <w:rsid w:val="000E1A9A"/>
    <w:rsid w:val="000E1BF6"/>
    <w:rsid w:val="000E30F8"/>
    <w:rsid w:val="000E4749"/>
    <w:rsid w:val="000E50CE"/>
    <w:rsid w:val="000E5E51"/>
    <w:rsid w:val="000E614B"/>
    <w:rsid w:val="000E63C6"/>
    <w:rsid w:val="000E7BCF"/>
    <w:rsid w:val="000F088C"/>
    <w:rsid w:val="000F12DA"/>
    <w:rsid w:val="000F2DD6"/>
    <w:rsid w:val="000F34E8"/>
    <w:rsid w:val="000F4B54"/>
    <w:rsid w:val="000F5BF7"/>
    <w:rsid w:val="000F5CC0"/>
    <w:rsid w:val="000F6728"/>
    <w:rsid w:val="000F6E68"/>
    <w:rsid w:val="000F7340"/>
    <w:rsid w:val="000F7494"/>
    <w:rsid w:val="000F769C"/>
    <w:rsid w:val="00100094"/>
    <w:rsid w:val="00100125"/>
    <w:rsid w:val="00100B5E"/>
    <w:rsid w:val="0010275D"/>
    <w:rsid w:val="001027C2"/>
    <w:rsid w:val="001033C9"/>
    <w:rsid w:val="001053C1"/>
    <w:rsid w:val="0010586C"/>
    <w:rsid w:val="00105B00"/>
    <w:rsid w:val="001112A6"/>
    <w:rsid w:val="0011182C"/>
    <w:rsid w:val="00112312"/>
    <w:rsid w:val="00112980"/>
    <w:rsid w:val="00112AC0"/>
    <w:rsid w:val="00112B3F"/>
    <w:rsid w:val="00112D76"/>
    <w:rsid w:val="00114904"/>
    <w:rsid w:val="0011732E"/>
    <w:rsid w:val="00117995"/>
    <w:rsid w:val="0012019E"/>
    <w:rsid w:val="00123D36"/>
    <w:rsid w:val="0012436D"/>
    <w:rsid w:val="00125927"/>
    <w:rsid w:val="00125BBB"/>
    <w:rsid w:val="001268C9"/>
    <w:rsid w:val="00127434"/>
    <w:rsid w:val="00127912"/>
    <w:rsid w:val="00130E20"/>
    <w:rsid w:val="001316E4"/>
    <w:rsid w:val="001326C5"/>
    <w:rsid w:val="001329F9"/>
    <w:rsid w:val="001336BD"/>
    <w:rsid w:val="00133A9D"/>
    <w:rsid w:val="001340C8"/>
    <w:rsid w:val="001342A9"/>
    <w:rsid w:val="001346F4"/>
    <w:rsid w:val="001348DE"/>
    <w:rsid w:val="00135102"/>
    <w:rsid w:val="00135B02"/>
    <w:rsid w:val="001404EE"/>
    <w:rsid w:val="00140597"/>
    <w:rsid w:val="00140B9E"/>
    <w:rsid w:val="001418EC"/>
    <w:rsid w:val="00141D4D"/>
    <w:rsid w:val="0014311B"/>
    <w:rsid w:val="0014496E"/>
    <w:rsid w:val="00144CC0"/>
    <w:rsid w:val="00145037"/>
    <w:rsid w:val="00145121"/>
    <w:rsid w:val="0014518B"/>
    <w:rsid w:val="00145449"/>
    <w:rsid w:val="0014612B"/>
    <w:rsid w:val="0014613B"/>
    <w:rsid w:val="00146A8B"/>
    <w:rsid w:val="00150087"/>
    <w:rsid w:val="00150D65"/>
    <w:rsid w:val="00150E06"/>
    <w:rsid w:val="00151C3B"/>
    <w:rsid w:val="0015208B"/>
    <w:rsid w:val="001521A1"/>
    <w:rsid w:val="00152CF2"/>
    <w:rsid w:val="00153AB9"/>
    <w:rsid w:val="00154C74"/>
    <w:rsid w:val="00155B89"/>
    <w:rsid w:val="001561B6"/>
    <w:rsid w:val="00156226"/>
    <w:rsid w:val="001566B1"/>
    <w:rsid w:val="00156762"/>
    <w:rsid w:val="00156AAC"/>
    <w:rsid w:val="00157A67"/>
    <w:rsid w:val="00162369"/>
    <w:rsid w:val="0016241B"/>
    <w:rsid w:val="001633B4"/>
    <w:rsid w:val="00163522"/>
    <w:rsid w:val="001651BD"/>
    <w:rsid w:val="001659F7"/>
    <w:rsid w:val="00165CAC"/>
    <w:rsid w:val="00166B85"/>
    <w:rsid w:val="00167395"/>
    <w:rsid w:val="00171294"/>
    <w:rsid w:val="00173C40"/>
    <w:rsid w:val="00173EBB"/>
    <w:rsid w:val="00173F06"/>
    <w:rsid w:val="001768E7"/>
    <w:rsid w:val="001778F5"/>
    <w:rsid w:val="001807F6"/>
    <w:rsid w:val="00181457"/>
    <w:rsid w:val="00184509"/>
    <w:rsid w:val="00184771"/>
    <w:rsid w:val="00184940"/>
    <w:rsid w:val="001856FB"/>
    <w:rsid w:val="001861FC"/>
    <w:rsid w:val="00186FBB"/>
    <w:rsid w:val="00190FCF"/>
    <w:rsid w:val="001939EF"/>
    <w:rsid w:val="00193B6A"/>
    <w:rsid w:val="00193D29"/>
    <w:rsid w:val="001940BB"/>
    <w:rsid w:val="00194779"/>
    <w:rsid w:val="0019488D"/>
    <w:rsid w:val="00195539"/>
    <w:rsid w:val="0019592D"/>
    <w:rsid w:val="00195BD4"/>
    <w:rsid w:val="00195D65"/>
    <w:rsid w:val="00195E6F"/>
    <w:rsid w:val="00195F40"/>
    <w:rsid w:val="0019665E"/>
    <w:rsid w:val="00196CA5"/>
    <w:rsid w:val="001974DF"/>
    <w:rsid w:val="001A00E8"/>
    <w:rsid w:val="001A0AE7"/>
    <w:rsid w:val="001A1612"/>
    <w:rsid w:val="001A1BF5"/>
    <w:rsid w:val="001A2D5C"/>
    <w:rsid w:val="001A2E6E"/>
    <w:rsid w:val="001A404D"/>
    <w:rsid w:val="001A4B55"/>
    <w:rsid w:val="001A4C3B"/>
    <w:rsid w:val="001A5369"/>
    <w:rsid w:val="001A5595"/>
    <w:rsid w:val="001A5656"/>
    <w:rsid w:val="001A5DC8"/>
    <w:rsid w:val="001A68FC"/>
    <w:rsid w:val="001A7368"/>
    <w:rsid w:val="001A78EB"/>
    <w:rsid w:val="001B09BB"/>
    <w:rsid w:val="001B0F3D"/>
    <w:rsid w:val="001B1174"/>
    <w:rsid w:val="001B2822"/>
    <w:rsid w:val="001B30DA"/>
    <w:rsid w:val="001B314A"/>
    <w:rsid w:val="001B33CE"/>
    <w:rsid w:val="001B34E7"/>
    <w:rsid w:val="001B46B2"/>
    <w:rsid w:val="001B4C11"/>
    <w:rsid w:val="001B4DE6"/>
    <w:rsid w:val="001B57C1"/>
    <w:rsid w:val="001B57C2"/>
    <w:rsid w:val="001B7227"/>
    <w:rsid w:val="001B7D5A"/>
    <w:rsid w:val="001C0C45"/>
    <w:rsid w:val="001C0D2D"/>
    <w:rsid w:val="001C1702"/>
    <w:rsid w:val="001C234C"/>
    <w:rsid w:val="001C29E9"/>
    <w:rsid w:val="001C3489"/>
    <w:rsid w:val="001C3D45"/>
    <w:rsid w:val="001C3D9E"/>
    <w:rsid w:val="001C4C32"/>
    <w:rsid w:val="001C4C83"/>
    <w:rsid w:val="001C606B"/>
    <w:rsid w:val="001C6EE8"/>
    <w:rsid w:val="001D1377"/>
    <w:rsid w:val="001D1B3D"/>
    <w:rsid w:val="001D29D7"/>
    <w:rsid w:val="001D2FA0"/>
    <w:rsid w:val="001D40A6"/>
    <w:rsid w:val="001D453C"/>
    <w:rsid w:val="001D4B8F"/>
    <w:rsid w:val="001D54B9"/>
    <w:rsid w:val="001D560C"/>
    <w:rsid w:val="001D5D93"/>
    <w:rsid w:val="001D649C"/>
    <w:rsid w:val="001D6F38"/>
    <w:rsid w:val="001D73E8"/>
    <w:rsid w:val="001E235F"/>
    <w:rsid w:val="001E3F18"/>
    <w:rsid w:val="001E3FB6"/>
    <w:rsid w:val="001E4365"/>
    <w:rsid w:val="001E4B9E"/>
    <w:rsid w:val="001E69A4"/>
    <w:rsid w:val="001E72B0"/>
    <w:rsid w:val="001E7EDC"/>
    <w:rsid w:val="001F04BF"/>
    <w:rsid w:val="001F159C"/>
    <w:rsid w:val="001F1800"/>
    <w:rsid w:val="001F232D"/>
    <w:rsid w:val="001F4C2B"/>
    <w:rsid w:val="001F4FC1"/>
    <w:rsid w:val="001F66F0"/>
    <w:rsid w:val="001F7F7A"/>
    <w:rsid w:val="00200C84"/>
    <w:rsid w:val="00201BDD"/>
    <w:rsid w:val="002025FB"/>
    <w:rsid w:val="00203922"/>
    <w:rsid w:val="002055E8"/>
    <w:rsid w:val="0020663E"/>
    <w:rsid w:val="00206B04"/>
    <w:rsid w:val="00210ABA"/>
    <w:rsid w:val="00210F25"/>
    <w:rsid w:val="00211F6E"/>
    <w:rsid w:val="002122E8"/>
    <w:rsid w:val="002127BE"/>
    <w:rsid w:val="00213BE6"/>
    <w:rsid w:val="0021439A"/>
    <w:rsid w:val="00215D67"/>
    <w:rsid w:val="00216075"/>
    <w:rsid w:val="00217E7A"/>
    <w:rsid w:val="002209DA"/>
    <w:rsid w:val="00220A26"/>
    <w:rsid w:val="002211E6"/>
    <w:rsid w:val="002219D9"/>
    <w:rsid w:val="00221EE9"/>
    <w:rsid w:val="00222227"/>
    <w:rsid w:val="00222366"/>
    <w:rsid w:val="00223BD8"/>
    <w:rsid w:val="0022493A"/>
    <w:rsid w:val="00224F77"/>
    <w:rsid w:val="002252F0"/>
    <w:rsid w:val="0022541D"/>
    <w:rsid w:val="002262C3"/>
    <w:rsid w:val="002264C8"/>
    <w:rsid w:val="002274C5"/>
    <w:rsid w:val="00227B8F"/>
    <w:rsid w:val="00230406"/>
    <w:rsid w:val="0023136E"/>
    <w:rsid w:val="0023213E"/>
    <w:rsid w:val="00232A86"/>
    <w:rsid w:val="00233A18"/>
    <w:rsid w:val="0023506D"/>
    <w:rsid w:val="0023579D"/>
    <w:rsid w:val="00235908"/>
    <w:rsid w:val="00235BD3"/>
    <w:rsid w:val="00241B8D"/>
    <w:rsid w:val="002426E1"/>
    <w:rsid w:val="00242A2B"/>
    <w:rsid w:val="00243DC3"/>
    <w:rsid w:val="0024571A"/>
    <w:rsid w:val="00246092"/>
    <w:rsid w:val="002461B4"/>
    <w:rsid w:val="002466D0"/>
    <w:rsid w:val="00246881"/>
    <w:rsid w:val="00250BDB"/>
    <w:rsid w:val="0025251F"/>
    <w:rsid w:val="00252B5E"/>
    <w:rsid w:val="0025327F"/>
    <w:rsid w:val="00253A20"/>
    <w:rsid w:val="00254351"/>
    <w:rsid w:val="002544E7"/>
    <w:rsid w:val="00255BC4"/>
    <w:rsid w:val="00255D22"/>
    <w:rsid w:val="00256602"/>
    <w:rsid w:val="00257AE5"/>
    <w:rsid w:val="00257CF0"/>
    <w:rsid w:val="002605AE"/>
    <w:rsid w:val="00260B6D"/>
    <w:rsid w:val="00261C96"/>
    <w:rsid w:val="0026326A"/>
    <w:rsid w:val="00263BC7"/>
    <w:rsid w:val="0026442C"/>
    <w:rsid w:val="00264B56"/>
    <w:rsid w:val="00265259"/>
    <w:rsid w:val="00265EBB"/>
    <w:rsid w:val="00266681"/>
    <w:rsid w:val="00266B97"/>
    <w:rsid w:val="00267A60"/>
    <w:rsid w:val="00267CC0"/>
    <w:rsid w:val="00270FDC"/>
    <w:rsid w:val="00271AE1"/>
    <w:rsid w:val="00271E93"/>
    <w:rsid w:val="002721A0"/>
    <w:rsid w:val="002721AB"/>
    <w:rsid w:val="002743D0"/>
    <w:rsid w:val="0027457E"/>
    <w:rsid w:val="002748FB"/>
    <w:rsid w:val="00274A41"/>
    <w:rsid w:val="002752E7"/>
    <w:rsid w:val="00276658"/>
    <w:rsid w:val="002804F3"/>
    <w:rsid w:val="00281C11"/>
    <w:rsid w:val="00282122"/>
    <w:rsid w:val="00282C69"/>
    <w:rsid w:val="00282E71"/>
    <w:rsid w:val="00284087"/>
    <w:rsid w:val="0028457F"/>
    <w:rsid w:val="00284F55"/>
    <w:rsid w:val="00286791"/>
    <w:rsid w:val="0028697D"/>
    <w:rsid w:val="00286DB8"/>
    <w:rsid w:val="002928C0"/>
    <w:rsid w:val="002936F4"/>
    <w:rsid w:val="002937B8"/>
    <w:rsid w:val="00293F8E"/>
    <w:rsid w:val="002946E3"/>
    <w:rsid w:val="002A0C85"/>
    <w:rsid w:val="002A1633"/>
    <w:rsid w:val="002A1D44"/>
    <w:rsid w:val="002A1D7F"/>
    <w:rsid w:val="002A2C35"/>
    <w:rsid w:val="002A3653"/>
    <w:rsid w:val="002A3B20"/>
    <w:rsid w:val="002A4A4C"/>
    <w:rsid w:val="002A53E8"/>
    <w:rsid w:val="002A5A8B"/>
    <w:rsid w:val="002A6A54"/>
    <w:rsid w:val="002A76AB"/>
    <w:rsid w:val="002A7719"/>
    <w:rsid w:val="002A7D63"/>
    <w:rsid w:val="002B0038"/>
    <w:rsid w:val="002B080F"/>
    <w:rsid w:val="002B163D"/>
    <w:rsid w:val="002B1A68"/>
    <w:rsid w:val="002B39DA"/>
    <w:rsid w:val="002B4584"/>
    <w:rsid w:val="002B5922"/>
    <w:rsid w:val="002B5983"/>
    <w:rsid w:val="002B63D3"/>
    <w:rsid w:val="002B786B"/>
    <w:rsid w:val="002B7EE5"/>
    <w:rsid w:val="002B7F15"/>
    <w:rsid w:val="002C0E0E"/>
    <w:rsid w:val="002C4451"/>
    <w:rsid w:val="002C4DF4"/>
    <w:rsid w:val="002C53DA"/>
    <w:rsid w:val="002C5684"/>
    <w:rsid w:val="002C5A74"/>
    <w:rsid w:val="002C6699"/>
    <w:rsid w:val="002D0243"/>
    <w:rsid w:val="002D1052"/>
    <w:rsid w:val="002D11C4"/>
    <w:rsid w:val="002D19E2"/>
    <w:rsid w:val="002D200B"/>
    <w:rsid w:val="002D2CB7"/>
    <w:rsid w:val="002D422D"/>
    <w:rsid w:val="002D4D99"/>
    <w:rsid w:val="002D5558"/>
    <w:rsid w:val="002D6C39"/>
    <w:rsid w:val="002D7357"/>
    <w:rsid w:val="002D77EC"/>
    <w:rsid w:val="002D7B98"/>
    <w:rsid w:val="002D7F6A"/>
    <w:rsid w:val="002E06AE"/>
    <w:rsid w:val="002E10F5"/>
    <w:rsid w:val="002E25AE"/>
    <w:rsid w:val="002E32AE"/>
    <w:rsid w:val="002E3494"/>
    <w:rsid w:val="002E5B63"/>
    <w:rsid w:val="002E6E79"/>
    <w:rsid w:val="002F0342"/>
    <w:rsid w:val="002F0B93"/>
    <w:rsid w:val="002F155A"/>
    <w:rsid w:val="002F1DF8"/>
    <w:rsid w:val="002F1FA5"/>
    <w:rsid w:val="002F2689"/>
    <w:rsid w:val="002F27DB"/>
    <w:rsid w:val="002F3661"/>
    <w:rsid w:val="002F4C21"/>
    <w:rsid w:val="002F6066"/>
    <w:rsid w:val="002F72B7"/>
    <w:rsid w:val="002F73C6"/>
    <w:rsid w:val="00301597"/>
    <w:rsid w:val="00302F60"/>
    <w:rsid w:val="003036D0"/>
    <w:rsid w:val="00303A6D"/>
    <w:rsid w:val="0030634F"/>
    <w:rsid w:val="0030689C"/>
    <w:rsid w:val="00307FE3"/>
    <w:rsid w:val="00312DD6"/>
    <w:rsid w:val="00313766"/>
    <w:rsid w:val="003137E2"/>
    <w:rsid w:val="00313E1F"/>
    <w:rsid w:val="00313F65"/>
    <w:rsid w:val="00314A67"/>
    <w:rsid w:val="00315136"/>
    <w:rsid w:val="00316C74"/>
    <w:rsid w:val="00316D29"/>
    <w:rsid w:val="00317CCC"/>
    <w:rsid w:val="00317E2F"/>
    <w:rsid w:val="003206FE"/>
    <w:rsid w:val="00321A27"/>
    <w:rsid w:val="00321D6B"/>
    <w:rsid w:val="00322A16"/>
    <w:rsid w:val="003236B3"/>
    <w:rsid w:val="00324E22"/>
    <w:rsid w:val="0032614F"/>
    <w:rsid w:val="003267B7"/>
    <w:rsid w:val="0032792F"/>
    <w:rsid w:val="00327EE1"/>
    <w:rsid w:val="0033028A"/>
    <w:rsid w:val="00330524"/>
    <w:rsid w:val="00331A5A"/>
    <w:rsid w:val="00332A59"/>
    <w:rsid w:val="0033372D"/>
    <w:rsid w:val="00335292"/>
    <w:rsid w:val="00335CDE"/>
    <w:rsid w:val="00335E5B"/>
    <w:rsid w:val="00335E68"/>
    <w:rsid w:val="00336237"/>
    <w:rsid w:val="0033793B"/>
    <w:rsid w:val="003403ED"/>
    <w:rsid w:val="00341733"/>
    <w:rsid w:val="00342499"/>
    <w:rsid w:val="003440E4"/>
    <w:rsid w:val="003442D3"/>
    <w:rsid w:val="00344661"/>
    <w:rsid w:val="00344711"/>
    <w:rsid w:val="003454FB"/>
    <w:rsid w:val="003464A5"/>
    <w:rsid w:val="003467F0"/>
    <w:rsid w:val="003469A3"/>
    <w:rsid w:val="00347141"/>
    <w:rsid w:val="0034716F"/>
    <w:rsid w:val="00347592"/>
    <w:rsid w:val="00350A12"/>
    <w:rsid w:val="00353A4D"/>
    <w:rsid w:val="003544B7"/>
    <w:rsid w:val="003547FF"/>
    <w:rsid w:val="00357BB0"/>
    <w:rsid w:val="00360121"/>
    <w:rsid w:val="00360994"/>
    <w:rsid w:val="003609E2"/>
    <w:rsid w:val="003618BA"/>
    <w:rsid w:val="00361F44"/>
    <w:rsid w:val="00362DD1"/>
    <w:rsid w:val="00363B29"/>
    <w:rsid w:val="00363CD0"/>
    <w:rsid w:val="00364ABE"/>
    <w:rsid w:val="00365AFD"/>
    <w:rsid w:val="00367061"/>
    <w:rsid w:val="003672B0"/>
    <w:rsid w:val="003707FA"/>
    <w:rsid w:val="00371AC4"/>
    <w:rsid w:val="00372F3F"/>
    <w:rsid w:val="003749F3"/>
    <w:rsid w:val="00374AFC"/>
    <w:rsid w:val="00375076"/>
    <w:rsid w:val="003774DE"/>
    <w:rsid w:val="003826E4"/>
    <w:rsid w:val="003828B5"/>
    <w:rsid w:val="003828CB"/>
    <w:rsid w:val="003848A5"/>
    <w:rsid w:val="00385DF7"/>
    <w:rsid w:val="00387B4F"/>
    <w:rsid w:val="00387E9E"/>
    <w:rsid w:val="00390A71"/>
    <w:rsid w:val="0039194D"/>
    <w:rsid w:val="00392E74"/>
    <w:rsid w:val="003940F1"/>
    <w:rsid w:val="00394DDE"/>
    <w:rsid w:val="00395D61"/>
    <w:rsid w:val="0039626F"/>
    <w:rsid w:val="00397997"/>
    <w:rsid w:val="00397D8E"/>
    <w:rsid w:val="003A018E"/>
    <w:rsid w:val="003A01FF"/>
    <w:rsid w:val="003A03B5"/>
    <w:rsid w:val="003A38A6"/>
    <w:rsid w:val="003A3B31"/>
    <w:rsid w:val="003A3D9C"/>
    <w:rsid w:val="003A53F3"/>
    <w:rsid w:val="003A5683"/>
    <w:rsid w:val="003A5BFF"/>
    <w:rsid w:val="003A5ED3"/>
    <w:rsid w:val="003A60DB"/>
    <w:rsid w:val="003A7478"/>
    <w:rsid w:val="003B15F9"/>
    <w:rsid w:val="003B16F9"/>
    <w:rsid w:val="003B1768"/>
    <w:rsid w:val="003B245D"/>
    <w:rsid w:val="003B2E4B"/>
    <w:rsid w:val="003B344A"/>
    <w:rsid w:val="003B74F8"/>
    <w:rsid w:val="003B7581"/>
    <w:rsid w:val="003B7932"/>
    <w:rsid w:val="003B7DF7"/>
    <w:rsid w:val="003C0AFD"/>
    <w:rsid w:val="003C1043"/>
    <w:rsid w:val="003C299B"/>
    <w:rsid w:val="003C2FD0"/>
    <w:rsid w:val="003C3A79"/>
    <w:rsid w:val="003C6B25"/>
    <w:rsid w:val="003C6C95"/>
    <w:rsid w:val="003C6DEC"/>
    <w:rsid w:val="003D094F"/>
    <w:rsid w:val="003D154E"/>
    <w:rsid w:val="003D155E"/>
    <w:rsid w:val="003D15EB"/>
    <w:rsid w:val="003D1C12"/>
    <w:rsid w:val="003D2A05"/>
    <w:rsid w:val="003D2DC7"/>
    <w:rsid w:val="003D3835"/>
    <w:rsid w:val="003D426C"/>
    <w:rsid w:val="003D44C1"/>
    <w:rsid w:val="003D4A72"/>
    <w:rsid w:val="003D75B5"/>
    <w:rsid w:val="003E1312"/>
    <w:rsid w:val="003E262D"/>
    <w:rsid w:val="003E3912"/>
    <w:rsid w:val="003E396B"/>
    <w:rsid w:val="003E4595"/>
    <w:rsid w:val="003E45BE"/>
    <w:rsid w:val="003E4FDA"/>
    <w:rsid w:val="003E6055"/>
    <w:rsid w:val="003E62D7"/>
    <w:rsid w:val="003E7411"/>
    <w:rsid w:val="003E7CC3"/>
    <w:rsid w:val="003F06D8"/>
    <w:rsid w:val="003F233D"/>
    <w:rsid w:val="003F25C8"/>
    <w:rsid w:val="003F3000"/>
    <w:rsid w:val="003F3959"/>
    <w:rsid w:val="003F3CE6"/>
    <w:rsid w:val="003F513C"/>
    <w:rsid w:val="003F64EC"/>
    <w:rsid w:val="004010BA"/>
    <w:rsid w:val="00401A6A"/>
    <w:rsid w:val="004030C4"/>
    <w:rsid w:val="00404BAC"/>
    <w:rsid w:val="004054E3"/>
    <w:rsid w:val="00406B1E"/>
    <w:rsid w:val="00406C73"/>
    <w:rsid w:val="00410401"/>
    <w:rsid w:val="00411650"/>
    <w:rsid w:val="00413C54"/>
    <w:rsid w:val="004143AB"/>
    <w:rsid w:val="004143B0"/>
    <w:rsid w:val="0041527F"/>
    <w:rsid w:val="00415371"/>
    <w:rsid w:val="0041593A"/>
    <w:rsid w:val="00415F70"/>
    <w:rsid w:val="00417293"/>
    <w:rsid w:val="00417738"/>
    <w:rsid w:val="00417F37"/>
    <w:rsid w:val="00417FE4"/>
    <w:rsid w:val="004213BF"/>
    <w:rsid w:val="00421B2C"/>
    <w:rsid w:val="00422237"/>
    <w:rsid w:val="00422C72"/>
    <w:rsid w:val="004236F4"/>
    <w:rsid w:val="004250B9"/>
    <w:rsid w:val="0042590F"/>
    <w:rsid w:val="0042595E"/>
    <w:rsid w:val="00426D5A"/>
    <w:rsid w:val="00427CFA"/>
    <w:rsid w:val="00430629"/>
    <w:rsid w:val="00430F73"/>
    <w:rsid w:val="004317F6"/>
    <w:rsid w:val="00432837"/>
    <w:rsid w:val="004341C2"/>
    <w:rsid w:val="004348F6"/>
    <w:rsid w:val="0043514E"/>
    <w:rsid w:val="004355C8"/>
    <w:rsid w:val="00435685"/>
    <w:rsid w:val="00436432"/>
    <w:rsid w:val="00436CC5"/>
    <w:rsid w:val="004370FD"/>
    <w:rsid w:val="0043728B"/>
    <w:rsid w:val="00440270"/>
    <w:rsid w:val="0044047F"/>
    <w:rsid w:val="00441100"/>
    <w:rsid w:val="00442039"/>
    <w:rsid w:val="0044255C"/>
    <w:rsid w:val="00442624"/>
    <w:rsid w:val="0044269F"/>
    <w:rsid w:val="00442842"/>
    <w:rsid w:val="00442F3A"/>
    <w:rsid w:val="00443799"/>
    <w:rsid w:val="004439C6"/>
    <w:rsid w:val="0044400D"/>
    <w:rsid w:val="0044403F"/>
    <w:rsid w:val="00444B1A"/>
    <w:rsid w:val="00445DD4"/>
    <w:rsid w:val="004472AD"/>
    <w:rsid w:val="00447687"/>
    <w:rsid w:val="00451720"/>
    <w:rsid w:val="00452061"/>
    <w:rsid w:val="0045286A"/>
    <w:rsid w:val="00453A53"/>
    <w:rsid w:val="00454446"/>
    <w:rsid w:val="00454CE7"/>
    <w:rsid w:val="00455D1A"/>
    <w:rsid w:val="00455E1E"/>
    <w:rsid w:val="00455E71"/>
    <w:rsid w:val="0046062B"/>
    <w:rsid w:val="00461E7D"/>
    <w:rsid w:val="0046283E"/>
    <w:rsid w:val="00464655"/>
    <w:rsid w:val="00464FBC"/>
    <w:rsid w:val="00465402"/>
    <w:rsid w:val="00465B5D"/>
    <w:rsid w:val="00465B8E"/>
    <w:rsid w:val="00465BA6"/>
    <w:rsid w:val="00466BF8"/>
    <w:rsid w:val="00466D68"/>
    <w:rsid w:val="00471494"/>
    <w:rsid w:val="00471734"/>
    <w:rsid w:val="0047190C"/>
    <w:rsid w:val="004721CE"/>
    <w:rsid w:val="0047265F"/>
    <w:rsid w:val="00472F7E"/>
    <w:rsid w:val="00473B44"/>
    <w:rsid w:val="00474831"/>
    <w:rsid w:val="00474A70"/>
    <w:rsid w:val="00474AFA"/>
    <w:rsid w:val="00475851"/>
    <w:rsid w:val="004758E1"/>
    <w:rsid w:val="0047684E"/>
    <w:rsid w:val="00477217"/>
    <w:rsid w:val="004772F5"/>
    <w:rsid w:val="004775B3"/>
    <w:rsid w:val="00477B0E"/>
    <w:rsid w:val="00477CEC"/>
    <w:rsid w:val="0048017F"/>
    <w:rsid w:val="00480C8E"/>
    <w:rsid w:val="004824C1"/>
    <w:rsid w:val="00482E8A"/>
    <w:rsid w:val="00483823"/>
    <w:rsid w:val="00483C9E"/>
    <w:rsid w:val="00484AB8"/>
    <w:rsid w:val="00486C2C"/>
    <w:rsid w:val="0048732F"/>
    <w:rsid w:val="00490B88"/>
    <w:rsid w:val="00491023"/>
    <w:rsid w:val="004922BE"/>
    <w:rsid w:val="0049406E"/>
    <w:rsid w:val="00496C58"/>
    <w:rsid w:val="00497DAC"/>
    <w:rsid w:val="00497F23"/>
    <w:rsid w:val="004A3AEB"/>
    <w:rsid w:val="004A4328"/>
    <w:rsid w:val="004A474F"/>
    <w:rsid w:val="004A4B2E"/>
    <w:rsid w:val="004A7A5F"/>
    <w:rsid w:val="004A7C18"/>
    <w:rsid w:val="004B004B"/>
    <w:rsid w:val="004B02B0"/>
    <w:rsid w:val="004B0513"/>
    <w:rsid w:val="004B0577"/>
    <w:rsid w:val="004B1662"/>
    <w:rsid w:val="004B19A8"/>
    <w:rsid w:val="004B2FD2"/>
    <w:rsid w:val="004B3510"/>
    <w:rsid w:val="004B37A3"/>
    <w:rsid w:val="004B3DC7"/>
    <w:rsid w:val="004B557D"/>
    <w:rsid w:val="004B5833"/>
    <w:rsid w:val="004B73F0"/>
    <w:rsid w:val="004B7B19"/>
    <w:rsid w:val="004C1124"/>
    <w:rsid w:val="004C1498"/>
    <w:rsid w:val="004C288B"/>
    <w:rsid w:val="004C3CD9"/>
    <w:rsid w:val="004C3CF4"/>
    <w:rsid w:val="004C516F"/>
    <w:rsid w:val="004C746E"/>
    <w:rsid w:val="004C7731"/>
    <w:rsid w:val="004C79DA"/>
    <w:rsid w:val="004C7BDB"/>
    <w:rsid w:val="004D23BC"/>
    <w:rsid w:val="004D3C93"/>
    <w:rsid w:val="004D6BD8"/>
    <w:rsid w:val="004D751E"/>
    <w:rsid w:val="004D77FD"/>
    <w:rsid w:val="004D7818"/>
    <w:rsid w:val="004E026E"/>
    <w:rsid w:val="004E0D5C"/>
    <w:rsid w:val="004E3197"/>
    <w:rsid w:val="004E3447"/>
    <w:rsid w:val="004E3FC3"/>
    <w:rsid w:val="004E5875"/>
    <w:rsid w:val="004E6466"/>
    <w:rsid w:val="004E6A1B"/>
    <w:rsid w:val="004E732B"/>
    <w:rsid w:val="004F0240"/>
    <w:rsid w:val="004F1B65"/>
    <w:rsid w:val="004F25A3"/>
    <w:rsid w:val="004F360B"/>
    <w:rsid w:val="004F3753"/>
    <w:rsid w:val="004F53A7"/>
    <w:rsid w:val="004F603E"/>
    <w:rsid w:val="004F65AF"/>
    <w:rsid w:val="004F6DC3"/>
    <w:rsid w:val="004F7A3B"/>
    <w:rsid w:val="00500609"/>
    <w:rsid w:val="005010B2"/>
    <w:rsid w:val="00501172"/>
    <w:rsid w:val="00502599"/>
    <w:rsid w:val="00502668"/>
    <w:rsid w:val="00502E47"/>
    <w:rsid w:val="00503BC1"/>
    <w:rsid w:val="005046BD"/>
    <w:rsid w:val="005058EB"/>
    <w:rsid w:val="00505A08"/>
    <w:rsid w:val="00506397"/>
    <w:rsid w:val="00506A24"/>
    <w:rsid w:val="00506BFC"/>
    <w:rsid w:val="00506C91"/>
    <w:rsid w:val="00511593"/>
    <w:rsid w:val="00511957"/>
    <w:rsid w:val="00511D2E"/>
    <w:rsid w:val="00511E4A"/>
    <w:rsid w:val="005122AF"/>
    <w:rsid w:val="0051240A"/>
    <w:rsid w:val="00512567"/>
    <w:rsid w:val="005135AD"/>
    <w:rsid w:val="00513A86"/>
    <w:rsid w:val="00513F4D"/>
    <w:rsid w:val="0051622D"/>
    <w:rsid w:val="005169DA"/>
    <w:rsid w:val="00516B3E"/>
    <w:rsid w:val="00517312"/>
    <w:rsid w:val="0051775F"/>
    <w:rsid w:val="00517AB4"/>
    <w:rsid w:val="00520800"/>
    <w:rsid w:val="0052285E"/>
    <w:rsid w:val="005229A8"/>
    <w:rsid w:val="00523AB4"/>
    <w:rsid w:val="00524753"/>
    <w:rsid w:val="00524E2A"/>
    <w:rsid w:val="005251F2"/>
    <w:rsid w:val="00525275"/>
    <w:rsid w:val="005263DE"/>
    <w:rsid w:val="00526D44"/>
    <w:rsid w:val="00530ACC"/>
    <w:rsid w:val="00530AF6"/>
    <w:rsid w:val="005313BC"/>
    <w:rsid w:val="005314EF"/>
    <w:rsid w:val="00531A61"/>
    <w:rsid w:val="00531D29"/>
    <w:rsid w:val="00531FFF"/>
    <w:rsid w:val="0053391D"/>
    <w:rsid w:val="005339B4"/>
    <w:rsid w:val="00535B7A"/>
    <w:rsid w:val="00535D88"/>
    <w:rsid w:val="0053604A"/>
    <w:rsid w:val="00537902"/>
    <w:rsid w:val="00537986"/>
    <w:rsid w:val="0054025B"/>
    <w:rsid w:val="0054075D"/>
    <w:rsid w:val="00540C18"/>
    <w:rsid w:val="005414C6"/>
    <w:rsid w:val="00541951"/>
    <w:rsid w:val="00541BCB"/>
    <w:rsid w:val="00542891"/>
    <w:rsid w:val="00543269"/>
    <w:rsid w:val="00543B53"/>
    <w:rsid w:val="00544FC1"/>
    <w:rsid w:val="005450BA"/>
    <w:rsid w:val="00546D47"/>
    <w:rsid w:val="005476E6"/>
    <w:rsid w:val="0055058C"/>
    <w:rsid w:val="005511FC"/>
    <w:rsid w:val="005518A8"/>
    <w:rsid w:val="00551DA7"/>
    <w:rsid w:val="005534EB"/>
    <w:rsid w:val="0055396D"/>
    <w:rsid w:val="00554353"/>
    <w:rsid w:val="00554750"/>
    <w:rsid w:val="00555AD7"/>
    <w:rsid w:val="00555B46"/>
    <w:rsid w:val="00555B8F"/>
    <w:rsid w:val="00556C8C"/>
    <w:rsid w:val="00561FF0"/>
    <w:rsid w:val="00562171"/>
    <w:rsid w:val="00562CF9"/>
    <w:rsid w:val="00563606"/>
    <w:rsid w:val="005638E2"/>
    <w:rsid w:val="005640E0"/>
    <w:rsid w:val="00564230"/>
    <w:rsid w:val="005648C1"/>
    <w:rsid w:val="0056604A"/>
    <w:rsid w:val="005660E5"/>
    <w:rsid w:val="005668D0"/>
    <w:rsid w:val="00566987"/>
    <w:rsid w:val="00566AE8"/>
    <w:rsid w:val="005671BC"/>
    <w:rsid w:val="00567A30"/>
    <w:rsid w:val="0057107B"/>
    <w:rsid w:val="005711C6"/>
    <w:rsid w:val="00571CE5"/>
    <w:rsid w:val="00572641"/>
    <w:rsid w:val="00573BBD"/>
    <w:rsid w:val="00573EBB"/>
    <w:rsid w:val="00575808"/>
    <w:rsid w:val="00575F3E"/>
    <w:rsid w:val="005769D6"/>
    <w:rsid w:val="00576F43"/>
    <w:rsid w:val="00577540"/>
    <w:rsid w:val="00580E9D"/>
    <w:rsid w:val="00581522"/>
    <w:rsid w:val="00582F77"/>
    <w:rsid w:val="0058305F"/>
    <w:rsid w:val="00584E37"/>
    <w:rsid w:val="00585D6F"/>
    <w:rsid w:val="005866C4"/>
    <w:rsid w:val="005869AA"/>
    <w:rsid w:val="00587A04"/>
    <w:rsid w:val="00590B9A"/>
    <w:rsid w:val="00591659"/>
    <w:rsid w:val="005925CC"/>
    <w:rsid w:val="00593641"/>
    <w:rsid w:val="00593E11"/>
    <w:rsid w:val="00594C41"/>
    <w:rsid w:val="00595D0A"/>
    <w:rsid w:val="00595E26"/>
    <w:rsid w:val="005962D1"/>
    <w:rsid w:val="005966EF"/>
    <w:rsid w:val="00596A17"/>
    <w:rsid w:val="00596BB7"/>
    <w:rsid w:val="00597433"/>
    <w:rsid w:val="00597CAA"/>
    <w:rsid w:val="005A095E"/>
    <w:rsid w:val="005A0E15"/>
    <w:rsid w:val="005A1C5B"/>
    <w:rsid w:val="005A2568"/>
    <w:rsid w:val="005A2E06"/>
    <w:rsid w:val="005A3E50"/>
    <w:rsid w:val="005A3F3B"/>
    <w:rsid w:val="005A4AE9"/>
    <w:rsid w:val="005A5954"/>
    <w:rsid w:val="005B03A2"/>
    <w:rsid w:val="005B0503"/>
    <w:rsid w:val="005B174D"/>
    <w:rsid w:val="005B1AB6"/>
    <w:rsid w:val="005B202A"/>
    <w:rsid w:val="005B30BE"/>
    <w:rsid w:val="005B46BE"/>
    <w:rsid w:val="005B4EEC"/>
    <w:rsid w:val="005B57A4"/>
    <w:rsid w:val="005B5828"/>
    <w:rsid w:val="005B6535"/>
    <w:rsid w:val="005B6FDD"/>
    <w:rsid w:val="005B74B1"/>
    <w:rsid w:val="005C1153"/>
    <w:rsid w:val="005C238B"/>
    <w:rsid w:val="005C32E9"/>
    <w:rsid w:val="005C334B"/>
    <w:rsid w:val="005C484B"/>
    <w:rsid w:val="005C5FDF"/>
    <w:rsid w:val="005C6A7A"/>
    <w:rsid w:val="005C6DFD"/>
    <w:rsid w:val="005C7027"/>
    <w:rsid w:val="005C71D4"/>
    <w:rsid w:val="005C72AE"/>
    <w:rsid w:val="005C7C22"/>
    <w:rsid w:val="005D2A2C"/>
    <w:rsid w:val="005D2B85"/>
    <w:rsid w:val="005D3DA8"/>
    <w:rsid w:val="005D3ECB"/>
    <w:rsid w:val="005D45AB"/>
    <w:rsid w:val="005D4731"/>
    <w:rsid w:val="005D478F"/>
    <w:rsid w:val="005D47F2"/>
    <w:rsid w:val="005D4879"/>
    <w:rsid w:val="005D5654"/>
    <w:rsid w:val="005D6142"/>
    <w:rsid w:val="005E1365"/>
    <w:rsid w:val="005E1ED3"/>
    <w:rsid w:val="005E2A75"/>
    <w:rsid w:val="005E2DB0"/>
    <w:rsid w:val="005E38C2"/>
    <w:rsid w:val="005E4112"/>
    <w:rsid w:val="005E5089"/>
    <w:rsid w:val="005E57E1"/>
    <w:rsid w:val="005E5B31"/>
    <w:rsid w:val="005E5E04"/>
    <w:rsid w:val="005E63EF"/>
    <w:rsid w:val="005E6473"/>
    <w:rsid w:val="005E7337"/>
    <w:rsid w:val="005E7E5A"/>
    <w:rsid w:val="005E7ECC"/>
    <w:rsid w:val="005F2427"/>
    <w:rsid w:val="005F2AEA"/>
    <w:rsid w:val="005F451C"/>
    <w:rsid w:val="005F5A25"/>
    <w:rsid w:val="005F5E5F"/>
    <w:rsid w:val="005F5FA7"/>
    <w:rsid w:val="005F64CD"/>
    <w:rsid w:val="005F65F4"/>
    <w:rsid w:val="005F6641"/>
    <w:rsid w:val="00600232"/>
    <w:rsid w:val="006009F5"/>
    <w:rsid w:val="00600A19"/>
    <w:rsid w:val="00601228"/>
    <w:rsid w:val="006014E3"/>
    <w:rsid w:val="00603047"/>
    <w:rsid w:val="00603367"/>
    <w:rsid w:val="00603BC1"/>
    <w:rsid w:val="00604308"/>
    <w:rsid w:val="0060569B"/>
    <w:rsid w:val="00605F6D"/>
    <w:rsid w:val="00606353"/>
    <w:rsid w:val="0060739A"/>
    <w:rsid w:val="006077BF"/>
    <w:rsid w:val="006078D1"/>
    <w:rsid w:val="00607D6E"/>
    <w:rsid w:val="00613630"/>
    <w:rsid w:val="00613E5B"/>
    <w:rsid w:val="006147FC"/>
    <w:rsid w:val="006163FB"/>
    <w:rsid w:val="00616F88"/>
    <w:rsid w:val="0061765A"/>
    <w:rsid w:val="00617A4A"/>
    <w:rsid w:val="00620211"/>
    <w:rsid w:val="00622268"/>
    <w:rsid w:val="006256E4"/>
    <w:rsid w:val="00625E07"/>
    <w:rsid w:val="00626807"/>
    <w:rsid w:val="006268C3"/>
    <w:rsid w:val="00626930"/>
    <w:rsid w:val="00627C58"/>
    <w:rsid w:val="00627F71"/>
    <w:rsid w:val="00630069"/>
    <w:rsid w:val="0063128D"/>
    <w:rsid w:val="00631A3E"/>
    <w:rsid w:val="00633B5A"/>
    <w:rsid w:val="00634160"/>
    <w:rsid w:val="0063440E"/>
    <w:rsid w:val="00634DE6"/>
    <w:rsid w:val="00634F3F"/>
    <w:rsid w:val="006350C4"/>
    <w:rsid w:val="0063530A"/>
    <w:rsid w:val="00635B8B"/>
    <w:rsid w:val="006364C1"/>
    <w:rsid w:val="00636CC5"/>
    <w:rsid w:val="0063790D"/>
    <w:rsid w:val="006400FA"/>
    <w:rsid w:val="00641690"/>
    <w:rsid w:val="00641B38"/>
    <w:rsid w:val="00642307"/>
    <w:rsid w:val="0064252D"/>
    <w:rsid w:val="00642ED3"/>
    <w:rsid w:val="006439DC"/>
    <w:rsid w:val="00643F24"/>
    <w:rsid w:val="00644442"/>
    <w:rsid w:val="0064482E"/>
    <w:rsid w:val="00646B15"/>
    <w:rsid w:val="0064717C"/>
    <w:rsid w:val="006479FA"/>
    <w:rsid w:val="00647FA7"/>
    <w:rsid w:val="006505A5"/>
    <w:rsid w:val="00651201"/>
    <w:rsid w:val="0065159D"/>
    <w:rsid w:val="006519D1"/>
    <w:rsid w:val="00654B4D"/>
    <w:rsid w:val="006553B0"/>
    <w:rsid w:val="00655553"/>
    <w:rsid w:val="006560F2"/>
    <w:rsid w:val="00657CDA"/>
    <w:rsid w:val="00660AA1"/>
    <w:rsid w:val="00661BED"/>
    <w:rsid w:val="0066229B"/>
    <w:rsid w:val="0066277E"/>
    <w:rsid w:val="00662B16"/>
    <w:rsid w:val="00663CE6"/>
    <w:rsid w:val="006643CF"/>
    <w:rsid w:val="006657E3"/>
    <w:rsid w:val="0066668C"/>
    <w:rsid w:val="006668AC"/>
    <w:rsid w:val="0066731B"/>
    <w:rsid w:val="00670FAB"/>
    <w:rsid w:val="00671674"/>
    <w:rsid w:val="00671CFF"/>
    <w:rsid w:val="00672268"/>
    <w:rsid w:val="006723A0"/>
    <w:rsid w:val="006744D4"/>
    <w:rsid w:val="00674DC2"/>
    <w:rsid w:val="00674FB6"/>
    <w:rsid w:val="00676CB0"/>
    <w:rsid w:val="006772E1"/>
    <w:rsid w:val="0068092B"/>
    <w:rsid w:val="00681A79"/>
    <w:rsid w:val="00682072"/>
    <w:rsid w:val="00682DE4"/>
    <w:rsid w:val="0068376D"/>
    <w:rsid w:val="00684D18"/>
    <w:rsid w:val="006854FA"/>
    <w:rsid w:val="00685616"/>
    <w:rsid w:val="006862DB"/>
    <w:rsid w:val="00686BAD"/>
    <w:rsid w:val="00687062"/>
    <w:rsid w:val="00690BDB"/>
    <w:rsid w:val="00691701"/>
    <w:rsid w:val="00692AAA"/>
    <w:rsid w:val="00693A84"/>
    <w:rsid w:val="0069427C"/>
    <w:rsid w:val="00694412"/>
    <w:rsid w:val="00696BD5"/>
    <w:rsid w:val="00696F6E"/>
    <w:rsid w:val="00697AED"/>
    <w:rsid w:val="006A02DE"/>
    <w:rsid w:val="006A03EA"/>
    <w:rsid w:val="006A0AB8"/>
    <w:rsid w:val="006A0C38"/>
    <w:rsid w:val="006A0F23"/>
    <w:rsid w:val="006A24C2"/>
    <w:rsid w:val="006A26A6"/>
    <w:rsid w:val="006A26AA"/>
    <w:rsid w:val="006A2B58"/>
    <w:rsid w:val="006A3ABA"/>
    <w:rsid w:val="006A70F5"/>
    <w:rsid w:val="006B175E"/>
    <w:rsid w:val="006B1CA3"/>
    <w:rsid w:val="006B281E"/>
    <w:rsid w:val="006B292C"/>
    <w:rsid w:val="006B4034"/>
    <w:rsid w:val="006B430D"/>
    <w:rsid w:val="006B486A"/>
    <w:rsid w:val="006B5253"/>
    <w:rsid w:val="006B5350"/>
    <w:rsid w:val="006B540C"/>
    <w:rsid w:val="006B6067"/>
    <w:rsid w:val="006B6677"/>
    <w:rsid w:val="006B671C"/>
    <w:rsid w:val="006C09A2"/>
    <w:rsid w:val="006C1498"/>
    <w:rsid w:val="006C16E4"/>
    <w:rsid w:val="006C22EE"/>
    <w:rsid w:val="006C34E4"/>
    <w:rsid w:val="006C3664"/>
    <w:rsid w:val="006C417C"/>
    <w:rsid w:val="006C4AB4"/>
    <w:rsid w:val="006C4B1A"/>
    <w:rsid w:val="006C53C5"/>
    <w:rsid w:val="006C555F"/>
    <w:rsid w:val="006C55CB"/>
    <w:rsid w:val="006C5A51"/>
    <w:rsid w:val="006C78A5"/>
    <w:rsid w:val="006D042F"/>
    <w:rsid w:val="006D046F"/>
    <w:rsid w:val="006D212B"/>
    <w:rsid w:val="006D21E7"/>
    <w:rsid w:val="006D32EA"/>
    <w:rsid w:val="006D3547"/>
    <w:rsid w:val="006D46CE"/>
    <w:rsid w:val="006D46FF"/>
    <w:rsid w:val="006D5270"/>
    <w:rsid w:val="006D5647"/>
    <w:rsid w:val="006D6960"/>
    <w:rsid w:val="006D6DE4"/>
    <w:rsid w:val="006D7447"/>
    <w:rsid w:val="006E029C"/>
    <w:rsid w:val="006E0D0B"/>
    <w:rsid w:val="006E0D9F"/>
    <w:rsid w:val="006E1702"/>
    <w:rsid w:val="006E1B07"/>
    <w:rsid w:val="006E2DC9"/>
    <w:rsid w:val="006E4286"/>
    <w:rsid w:val="006E43B3"/>
    <w:rsid w:val="006E45A8"/>
    <w:rsid w:val="006E4A48"/>
    <w:rsid w:val="006E5981"/>
    <w:rsid w:val="006E62C4"/>
    <w:rsid w:val="006E6F2F"/>
    <w:rsid w:val="006E72C1"/>
    <w:rsid w:val="006E73F3"/>
    <w:rsid w:val="006E7D0C"/>
    <w:rsid w:val="006F138D"/>
    <w:rsid w:val="006F157E"/>
    <w:rsid w:val="006F2326"/>
    <w:rsid w:val="006F274A"/>
    <w:rsid w:val="006F28CB"/>
    <w:rsid w:val="006F29DF"/>
    <w:rsid w:val="006F486F"/>
    <w:rsid w:val="006F4B61"/>
    <w:rsid w:val="006F5BC0"/>
    <w:rsid w:val="006F6300"/>
    <w:rsid w:val="006F68AE"/>
    <w:rsid w:val="006F6943"/>
    <w:rsid w:val="006F69A9"/>
    <w:rsid w:val="006F6B17"/>
    <w:rsid w:val="00700614"/>
    <w:rsid w:val="00701409"/>
    <w:rsid w:val="0070147B"/>
    <w:rsid w:val="00701CFB"/>
    <w:rsid w:val="007021D5"/>
    <w:rsid w:val="00703488"/>
    <w:rsid w:val="00703C32"/>
    <w:rsid w:val="00706B0B"/>
    <w:rsid w:val="0070750D"/>
    <w:rsid w:val="00707FBA"/>
    <w:rsid w:val="00710907"/>
    <w:rsid w:val="007113C7"/>
    <w:rsid w:val="0071293B"/>
    <w:rsid w:val="00713B5E"/>
    <w:rsid w:val="007143EF"/>
    <w:rsid w:val="00714732"/>
    <w:rsid w:val="00714BD5"/>
    <w:rsid w:val="0071542D"/>
    <w:rsid w:val="0071543F"/>
    <w:rsid w:val="007155F6"/>
    <w:rsid w:val="00716090"/>
    <w:rsid w:val="007170EB"/>
    <w:rsid w:val="00717102"/>
    <w:rsid w:val="0072019D"/>
    <w:rsid w:val="00722664"/>
    <w:rsid w:val="007237E0"/>
    <w:rsid w:val="007253CC"/>
    <w:rsid w:val="00726D81"/>
    <w:rsid w:val="00726E5B"/>
    <w:rsid w:val="00727DB5"/>
    <w:rsid w:val="0073057C"/>
    <w:rsid w:val="00730603"/>
    <w:rsid w:val="007321CF"/>
    <w:rsid w:val="00732D42"/>
    <w:rsid w:val="007344B8"/>
    <w:rsid w:val="00734E90"/>
    <w:rsid w:val="0073516B"/>
    <w:rsid w:val="00736336"/>
    <w:rsid w:val="00736B9B"/>
    <w:rsid w:val="0073725E"/>
    <w:rsid w:val="00737E17"/>
    <w:rsid w:val="007406F0"/>
    <w:rsid w:val="00741ED6"/>
    <w:rsid w:val="00742511"/>
    <w:rsid w:val="00743715"/>
    <w:rsid w:val="00743EC5"/>
    <w:rsid w:val="00744AF9"/>
    <w:rsid w:val="00745665"/>
    <w:rsid w:val="00745730"/>
    <w:rsid w:val="007459A3"/>
    <w:rsid w:val="00745A22"/>
    <w:rsid w:val="00745BBA"/>
    <w:rsid w:val="00746D85"/>
    <w:rsid w:val="007505A5"/>
    <w:rsid w:val="0075278E"/>
    <w:rsid w:val="007531E8"/>
    <w:rsid w:val="0075370B"/>
    <w:rsid w:val="007537A8"/>
    <w:rsid w:val="00757108"/>
    <w:rsid w:val="0076001C"/>
    <w:rsid w:val="007603A0"/>
    <w:rsid w:val="007615AE"/>
    <w:rsid w:val="00762FE8"/>
    <w:rsid w:val="007633DC"/>
    <w:rsid w:val="00763FB2"/>
    <w:rsid w:val="00764457"/>
    <w:rsid w:val="00764F61"/>
    <w:rsid w:val="00765809"/>
    <w:rsid w:val="00766369"/>
    <w:rsid w:val="00766619"/>
    <w:rsid w:val="00766B41"/>
    <w:rsid w:val="00766D20"/>
    <w:rsid w:val="007679D0"/>
    <w:rsid w:val="00770A37"/>
    <w:rsid w:val="00771320"/>
    <w:rsid w:val="00772C31"/>
    <w:rsid w:val="0077307D"/>
    <w:rsid w:val="007739E7"/>
    <w:rsid w:val="00773B1D"/>
    <w:rsid w:val="00774947"/>
    <w:rsid w:val="00775358"/>
    <w:rsid w:val="00775FE6"/>
    <w:rsid w:val="007763A7"/>
    <w:rsid w:val="00776777"/>
    <w:rsid w:val="0078126B"/>
    <w:rsid w:val="00783618"/>
    <w:rsid w:val="00783FD0"/>
    <w:rsid w:val="00784340"/>
    <w:rsid w:val="00784430"/>
    <w:rsid w:val="00784725"/>
    <w:rsid w:val="00785348"/>
    <w:rsid w:val="00785B30"/>
    <w:rsid w:val="00786A34"/>
    <w:rsid w:val="00786C14"/>
    <w:rsid w:val="00786F8E"/>
    <w:rsid w:val="00790396"/>
    <w:rsid w:val="007903E4"/>
    <w:rsid w:val="007908DE"/>
    <w:rsid w:val="007909AA"/>
    <w:rsid w:val="00792F76"/>
    <w:rsid w:val="007930E8"/>
    <w:rsid w:val="007936D1"/>
    <w:rsid w:val="00796376"/>
    <w:rsid w:val="00796379"/>
    <w:rsid w:val="00797E3D"/>
    <w:rsid w:val="007A00BE"/>
    <w:rsid w:val="007A0BD9"/>
    <w:rsid w:val="007A180C"/>
    <w:rsid w:val="007A3201"/>
    <w:rsid w:val="007A399F"/>
    <w:rsid w:val="007A47EF"/>
    <w:rsid w:val="007A4F71"/>
    <w:rsid w:val="007A5E91"/>
    <w:rsid w:val="007A6EDE"/>
    <w:rsid w:val="007A7349"/>
    <w:rsid w:val="007B3A1A"/>
    <w:rsid w:val="007B4E40"/>
    <w:rsid w:val="007B5F49"/>
    <w:rsid w:val="007B7141"/>
    <w:rsid w:val="007B7462"/>
    <w:rsid w:val="007C0392"/>
    <w:rsid w:val="007C1154"/>
    <w:rsid w:val="007C138E"/>
    <w:rsid w:val="007C19AC"/>
    <w:rsid w:val="007C1A6A"/>
    <w:rsid w:val="007C1B25"/>
    <w:rsid w:val="007C1E5D"/>
    <w:rsid w:val="007C2232"/>
    <w:rsid w:val="007C2606"/>
    <w:rsid w:val="007C31D8"/>
    <w:rsid w:val="007C327E"/>
    <w:rsid w:val="007C53F3"/>
    <w:rsid w:val="007C56D9"/>
    <w:rsid w:val="007C5772"/>
    <w:rsid w:val="007C6764"/>
    <w:rsid w:val="007C6776"/>
    <w:rsid w:val="007C759E"/>
    <w:rsid w:val="007C7D60"/>
    <w:rsid w:val="007D1209"/>
    <w:rsid w:val="007D188D"/>
    <w:rsid w:val="007D1A20"/>
    <w:rsid w:val="007D3684"/>
    <w:rsid w:val="007D44D1"/>
    <w:rsid w:val="007D4F05"/>
    <w:rsid w:val="007D5648"/>
    <w:rsid w:val="007D56CA"/>
    <w:rsid w:val="007E3FAE"/>
    <w:rsid w:val="007E4DB4"/>
    <w:rsid w:val="007E540C"/>
    <w:rsid w:val="007E66F4"/>
    <w:rsid w:val="007F03FB"/>
    <w:rsid w:val="007F1328"/>
    <w:rsid w:val="007F2F60"/>
    <w:rsid w:val="007F4854"/>
    <w:rsid w:val="007F6963"/>
    <w:rsid w:val="007F6F3E"/>
    <w:rsid w:val="007F7F64"/>
    <w:rsid w:val="008029D1"/>
    <w:rsid w:val="00803236"/>
    <w:rsid w:val="00803584"/>
    <w:rsid w:val="00803E6D"/>
    <w:rsid w:val="0080677D"/>
    <w:rsid w:val="00806D8F"/>
    <w:rsid w:val="00806DF5"/>
    <w:rsid w:val="00806E12"/>
    <w:rsid w:val="00810F2C"/>
    <w:rsid w:val="00811455"/>
    <w:rsid w:val="008117F7"/>
    <w:rsid w:val="00811969"/>
    <w:rsid w:val="00812DF9"/>
    <w:rsid w:val="00813640"/>
    <w:rsid w:val="00814E7B"/>
    <w:rsid w:val="00815E57"/>
    <w:rsid w:val="00816974"/>
    <w:rsid w:val="00817FE1"/>
    <w:rsid w:val="00820772"/>
    <w:rsid w:val="00821955"/>
    <w:rsid w:val="008228B7"/>
    <w:rsid w:val="00824228"/>
    <w:rsid w:val="008250D6"/>
    <w:rsid w:val="008259F6"/>
    <w:rsid w:val="008279BC"/>
    <w:rsid w:val="00827B10"/>
    <w:rsid w:val="00830FFB"/>
    <w:rsid w:val="00831880"/>
    <w:rsid w:val="00832D1C"/>
    <w:rsid w:val="00833711"/>
    <w:rsid w:val="00833781"/>
    <w:rsid w:val="0083484D"/>
    <w:rsid w:val="00834E0C"/>
    <w:rsid w:val="00836035"/>
    <w:rsid w:val="0083720B"/>
    <w:rsid w:val="0084263B"/>
    <w:rsid w:val="00844F95"/>
    <w:rsid w:val="0084665C"/>
    <w:rsid w:val="0084735D"/>
    <w:rsid w:val="00847B12"/>
    <w:rsid w:val="00850758"/>
    <w:rsid w:val="00850CBB"/>
    <w:rsid w:val="00851147"/>
    <w:rsid w:val="00851EA0"/>
    <w:rsid w:val="00851FAE"/>
    <w:rsid w:val="00852D1C"/>
    <w:rsid w:val="00852F02"/>
    <w:rsid w:val="0085464B"/>
    <w:rsid w:val="00856EA3"/>
    <w:rsid w:val="00856F9A"/>
    <w:rsid w:val="008570B4"/>
    <w:rsid w:val="00857A06"/>
    <w:rsid w:val="00857A47"/>
    <w:rsid w:val="0086016B"/>
    <w:rsid w:val="00860762"/>
    <w:rsid w:val="008608D3"/>
    <w:rsid w:val="00862F0F"/>
    <w:rsid w:val="00863347"/>
    <w:rsid w:val="0086358A"/>
    <w:rsid w:val="008636D5"/>
    <w:rsid w:val="00864A85"/>
    <w:rsid w:val="0086502E"/>
    <w:rsid w:val="00865483"/>
    <w:rsid w:val="008664CF"/>
    <w:rsid w:val="00870922"/>
    <w:rsid w:val="00871D71"/>
    <w:rsid w:val="008744E2"/>
    <w:rsid w:val="0087458B"/>
    <w:rsid w:val="00874AD7"/>
    <w:rsid w:val="00874F09"/>
    <w:rsid w:val="008755E8"/>
    <w:rsid w:val="00875827"/>
    <w:rsid w:val="00875EBD"/>
    <w:rsid w:val="008767B9"/>
    <w:rsid w:val="00876A9A"/>
    <w:rsid w:val="00880178"/>
    <w:rsid w:val="008804D5"/>
    <w:rsid w:val="008814EE"/>
    <w:rsid w:val="00882148"/>
    <w:rsid w:val="008825D2"/>
    <w:rsid w:val="00882777"/>
    <w:rsid w:val="00882E90"/>
    <w:rsid w:val="0088608A"/>
    <w:rsid w:val="00887286"/>
    <w:rsid w:val="008872E8"/>
    <w:rsid w:val="00887647"/>
    <w:rsid w:val="008878ED"/>
    <w:rsid w:val="00890269"/>
    <w:rsid w:val="0089203E"/>
    <w:rsid w:val="0089358E"/>
    <w:rsid w:val="008937CE"/>
    <w:rsid w:val="00893FC3"/>
    <w:rsid w:val="008944A4"/>
    <w:rsid w:val="00895207"/>
    <w:rsid w:val="00895992"/>
    <w:rsid w:val="00896E85"/>
    <w:rsid w:val="00896FE0"/>
    <w:rsid w:val="0089796C"/>
    <w:rsid w:val="008A1168"/>
    <w:rsid w:val="008A37FA"/>
    <w:rsid w:val="008A46C2"/>
    <w:rsid w:val="008A532E"/>
    <w:rsid w:val="008A6C9B"/>
    <w:rsid w:val="008A72B3"/>
    <w:rsid w:val="008B0051"/>
    <w:rsid w:val="008B0070"/>
    <w:rsid w:val="008B0711"/>
    <w:rsid w:val="008B1534"/>
    <w:rsid w:val="008B2061"/>
    <w:rsid w:val="008B3A54"/>
    <w:rsid w:val="008B3EC3"/>
    <w:rsid w:val="008B48CE"/>
    <w:rsid w:val="008B65BE"/>
    <w:rsid w:val="008B7313"/>
    <w:rsid w:val="008B7374"/>
    <w:rsid w:val="008B7F9D"/>
    <w:rsid w:val="008C0387"/>
    <w:rsid w:val="008C0B89"/>
    <w:rsid w:val="008C0FD4"/>
    <w:rsid w:val="008C1F7E"/>
    <w:rsid w:val="008C24CE"/>
    <w:rsid w:val="008C25A0"/>
    <w:rsid w:val="008C3472"/>
    <w:rsid w:val="008C350B"/>
    <w:rsid w:val="008C363D"/>
    <w:rsid w:val="008C3698"/>
    <w:rsid w:val="008C3FAF"/>
    <w:rsid w:val="008C4E5B"/>
    <w:rsid w:val="008C538B"/>
    <w:rsid w:val="008C5BE3"/>
    <w:rsid w:val="008C635D"/>
    <w:rsid w:val="008C6462"/>
    <w:rsid w:val="008C70F3"/>
    <w:rsid w:val="008C7964"/>
    <w:rsid w:val="008C7C4F"/>
    <w:rsid w:val="008D00C9"/>
    <w:rsid w:val="008D019D"/>
    <w:rsid w:val="008D0A10"/>
    <w:rsid w:val="008D1573"/>
    <w:rsid w:val="008D2006"/>
    <w:rsid w:val="008D3A3F"/>
    <w:rsid w:val="008D3DED"/>
    <w:rsid w:val="008D40D0"/>
    <w:rsid w:val="008D4A84"/>
    <w:rsid w:val="008D516B"/>
    <w:rsid w:val="008D5C71"/>
    <w:rsid w:val="008D6507"/>
    <w:rsid w:val="008D6AA5"/>
    <w:rsid w:val="008D6C8A"/>
    <w:rsid w:val="008E0268"/>
    <w:rsid w:val="008E2138"/>
    <w:rsid w:val="008E2F02"/>
    <w:rsid w:val="008E4AB0"/>
    <w:rsid w:val="008E4C4D"/>
    <w:rsid w:val="008E58DF"/>
    <w:rsid w:val="008E58F2"/>
    <w:rsid w:val="008E6D86"/>
    <w:rsid w:val="008F15CA"/>
    <w:rsid w:val="008F22C6"/>
    <w:rsid w:val="008F283A"/>
    <w:rsid w:val="008F4666"/>
    <w:rsid w:val="008F4A78"/>
    <w:rsid w:val="008F5C8D"/>
    <w:rsid w:val="008F7BA5"/>
    <w:rsid w:val="009000D0"/>
    <w:rsid w:val="009006C0"/>
    <w:rsid w:val="00900E5C"/>
    <w:rsid w:val="009021B1"/>
    <w:rsid w:val="00902E57"/>
    <w:rsid w:val="00903B9E"/>
    <w:rsid w:val="00903D20"/>
    <w:rsid w:val="00904236"/>
    <w:rsid w:val="009049F3"/>
    <w:rsid w:val="00904CE3"/>
    <w:rsid w:val="009050BD"/>
    <w:rsid w:val="009051F7"/>
    <w:rsid w:val="00905B77"/>
    <w:rsid w:val="00905CB2"/>
    <w:rsid w:val="00906053"/>
    <w:rsid w:val="00906363"/>
    <w:rsid w:val="00906939"/>
    <w:rsid w:val="00906B13"/>
    <w:rsid w:val="00907AAC"/>
    <w:rsid w:val="00910C21"/>
    <w:rsid w:val="00911A60"/>
    <w:rsid w:val="00911E9A"/>
    <w:rsid w:val="00914DED"/>
    <w:rsid w:val="009157B8"/>
    <w:rsid w:val="00915B08"/>
    <w:rsid w:val="00917488"/>
    <w:rsid w:val="0091763A"/>
    <w:rsid w:val="009204F3"/>
    <w:rsid w:val="00921213"/>
    <w:rsid w:val="00921F03"/>
    <w:rsid w:val="00922BA9"/>
    <w:rsid w:val="00923685"/>
    <w:rsid w:val="009239E3"/>
    <w:rsid w:val="00923E8D"/>
    <w:rsid w:val="00924BF9"/>
    <w:rsid w:val="009251B1"/>
    <w:rsid w:val="009257F2"/>
    <w:rsid w:val="0092669C"/>
    <w:rsid w:val="00930D59"/>
    <w:rsid w:val="009310D5"/>
    <w:rsid w:val="009321A1"/>
    <w:rsid w:val="00932711"/>
    <w:rsid w:val="00932F74"/>
    <w:rsid w:val="00932FA2"/>
    <w:rsid w:val="0093348C"/>
    <w:rsid w:val="0093385A"/>
    <w:rsid w:val="00933905"/>
    <w:rsid w:val="00933E21"/>
    <w:rsid w:val="00934417"/>
    <w:rsid w:val="0093446A"/>
    <w:rsid w:val="00935551"/>
    <w:rsid w:val="00936B40"/>
    <w:rsid w:val="00936C78"/>
    <w:rsid w:val="00937750"/>
    <w:rsid w:val="00937CE8"/>
    <w:rsid w:val="00941644"/>
    <w:rsid w:val="00941ACD"/>
    <w:rsid w:val="00942892"/>
    <w:rsid w:val="00943496"/>
    <w:rsid w:val="00943B5A"/>
    <w:rsid w:val="0094402A"/>
    <w:rsid w:val="009444B8"/>
    <w:rsid w:val="00944907"/>
    <w:rsid w:val="00944A52"/>
    <w:rsid w:val="009451E2"/>
    <w:rsid w:val="00945298"/>
    <w:rsid w:val="00945AA9"/>
    <w:rsid w:val="009461D5"/>
    <w:rsid w:val="0095130C"/>
    <w:rsid w:val="00951EB6"/>
    <w:rsid w:val="00952A23"/>
    <w:rsid w:val="00952B22"/>
    <w:rsid w:val="00953C9F"/>
    <w:rsid w:val="00955053"/>
    <w:rsid w:val="0095631B"/>
    <w:rsid w:val="00956E24"/>
    <w:rsid w:val="0095782F"/>
    <w:rsid w:val="009604AA"/>
    <w:rsid w:val="009615A4"/>
    <w:rsid w:val="009615B9"/>
    <w:rsid w:val="0096183C"/>
    <w:rsid w:val="00962D02"/>
    <w:rsid w:val="009636C0"/>
    <w:rsid w:val="009648F9"/>
    <w:rsid w:val="00964EE8"/>
    <w:rsid w:val="00965317"/>
    <w:rsid w:val="009660CD"/>
    <w:rsid w:val="00966872"/>
    <w:rsid w:val="00966AC4"/>
    <w:rsid w:val="00966C8B"/>
    <w:rsid w:val="009671A1"/>
    <w:rsid w:val="00967756"/>
    <w:rsid w:val="00970720"/>
    <w:rsid w:val="00970B87"/>
    <w:rsid w:val="00971162"/>
    <w:rsid w:val="00973756"/>
    <w:rsid w:val="00973BFB"/>
    <w:rsid w:val="00973DE1"/>
    <w:rsid w:val="00974C26"/>
    <w:rsid w:val="009751EF"/>
    <w:rsid w:val="00976383"/>
    <w:rsid w:val="00976614"/>
    <w:rsid w:val="0098081E"/>
    <w:rsid w:val="00981EC8"/>
    <w:rsid w:val="009833F6"/>
    <w:rsid w:val="00983A9E"/>
    <w:rsid w:val="009848AA"/>
    <w:rsid w:val="00984FED"/>
    <w:rsid w:val="0098545C"/>
    <w:rsid w:val="00986E32"/>
    <w:rsid w:val="0099121C"/>
    <w:rsid w:val="00991DB5"/>
    <w:rsid w:val="00992214"/>
    <w:rsid w:val="0099245F"/>
    <w:rsid w:val="0099454D"/>
    <w:rsid w:val="00994886"/>
    <w:rsid w:val="009959C3"/>
    <w:rsid w:val="00995A49"/>
    <w:rsid w:val="00996FF3"/>
    <w:rsid w:val="00997A3E"/>
    <w:rsid w:val="00997FCD"/>
    <w:rsid w:val="009A0D35"/>
    <w:rsid w:val="009A0DF3"/>
    <w:rsid w:val="009A1C98"/>
    <w:rsid w:val="009A1F00"/>
    <w:rsid w:val="009A1F3A"/>
    <w:rsid w:val="009A22A3"/>
    <w:rsid w:val="009A3D8D"/>
    <w:rsid w:val="009A3ECE"/>
    <w:rsid w:val="009A4005"/>
    <w:rsid w:val="009A460F"/>
    <w:rsid w:val="009A4E29"/>
    <w:rsid w:val="009A643F"/>
    <w:rsid w:val="009A7B6A"/>
    <w:rsid w:val="009B105E"/>
    <w:rsid w:val="009B17A5"/>
    <w:rsid w:val="009B3B11"/>
    <w:rsid w:val="009B3FD3"/>
    <w:rsid w:val="009B459F"/>
    <w:rsid w:val="009B4680"/>
    <w:rsid w:val="009B605D"/>
    <w:rsid w:val="009C03A7"/>
    <w:rsid w:val="009C061B"/>
    <w:rsid w:val="009C0E80"/>
    <w:rsid w:val="009C1DC6"/>
    <w:rsid w:val="009C2775"/>
    <w:rsid w:val="009C2DCE"/>
    <w:rsid w:val="009C32C0"/>
    <w:rsid w:val="009C39C4"/>
    <w:rsid w:val="009C3F24"/>
    <w:rsid w:val="009C44B2"/>
    <w:rsid w:val="009C4897"/>
    <w:rsid w:val="009C4FD1"/>
    <w:rsid w:val="009C5A1C"/>
    <w:rsid w:val="009C6209"/>
    <w:rsid w:val="009C636A"/>
    <w:rsid w:val="009C6EA6"/>
    <w:rsid w:val="009D0D21"/>
    <w:rsid w:val="009D100C"/>
    <w:rsid w:val="009D115B"/>
    <w:rsid w:val="009D1C15"/>
    <w:rsid w:val="009D2245"/>
    <w:rsid w:val="009D3E83"/>
    <w:rsid w:val="009E0DB2"/>
    <w:rsid w:val="009E1E2B"/>
    <w:rsid w:val="009E2AAF"/>
    <w:rsid w:val="009E4327"/>
    <w:rsid w:val="009E4352"/>
    <w:rsid w:val="009E450D"/>
    <w:rsid w:val="009E4B1D"/>
    <w:rsid w:val="009E4CBA"/>
    <w:rsid w:val="009E5E68"/>
    <w:rsid w:val="009E6138"/>
    <w:rsid w:val="009E7FA0"/>
    <w:rsid w:val="009F114B"/>
    <w:rsid w:val="009F1489"/>
    <w:rsid w:val="009F1BF6"/>
    <w:rsid w:val="009F5BE9"/>
    <w:rsid w:val="009F7CA1"/>
    <w:rsid w:val="00A01AF6"/>
    <w:rsid w:val="00A023AB"/>
    <w:rsid w:val="00A02C44"/>
    <w:rsid w:val="00A044DA"/>
    <w:rsid w:val="00A05E6A"/>
    <w:rsid w:val="00A0673D"/>
    <w:rsid w:val="00A06E28"/>
    <w:rsid w:val="00A10816"/>
    <w:rsid w:val="00A11005"/>
    <w:rsid w:val="00A126DC"/>
    <w:rsid w:val="00A148CB"/>
    <w:rsid w:val="00A14B3F"/>
    <w:rsid w:val="00A1593F"/>
    <w:rsid w:val="00A16892"/>
    <w:rsid w:val="00A16AEB"/>
    <w:rsid w:val="00A200D9"/>
    <w:rsid w:val="00A206B3"/>
    <w:rsid w:val="00A20D49"/>
    <w:rsid w:val="00A251C2"/>
    <w:rsid w:val="00A253B4"/>
    <w:rsid w:val="00A25F2C"/>
    <w:rsid w:val="00A27107"/>
    <w:rsid w:val="00A30D8B"/>
    <w:rsid w:val="00A30E97"/>
    <w:rsid w:val="00A3271D"/>
    <w:rsid w:val="00A334C2"/>
    <w:rsid w:val="00A33B36"/>
    <w:rsid w:val="00A33E09"/>
    <w:rsid w:val="00A33E32"/>
    <w:rsid w:val="00A3462E"/>
    <w:rsid w:val="00A35469"/>
    <w:rsid w:val="00A35B1B"/>
    <w:rsid w:val="00A366D6"/>
    <w:rsid w:val="00A36C5E"/>
    <w:rsid w:val="00A3785B"/>
    <w:rsid w:val="00A379F1"/>
    <w:rsid w:val="00A40CD5"/>
    <w:rsid w:val="00A40E25"/>
    <w:rsid w:val="00A439E2"/>
    <w:rsid w:val="00A4430E"/>
    <w:rsid w:val="00A446F8"/>
    <w:rsid w:val="00A454BA"/>
    <w:rsid w:val="00A457AC"/>
    <w:rsid w:val="00A45A6E"/>
    <w:rsid w:val="00A45FCA"/>
    <w:rsid w:val="00A466B5"/>
    <w:rsid w:val="00A46E7A"/>
    <w:rsid w:val="00A47217"/>
    <w:rsid w:val="00A50DA4"/>
    <w:rsid w:val="00A51419"/>
    <w:rsid w:val="00A52567"/>
    <w:rsid w:val="00A528D8"/>
    <w:rsid w:val="00A52B39"/>
    <w:rsid w:val="00A52ED9"/>
    <w:rsid w:val="00A531EF"/>
    <w:rsid w:val="00A533B9"/>
    <w:rsid w:val="00A53DE0"/>
    <w:rsid w:val="00A54C94"/>
    <w:rsid w:val="00A563C7"/>
    <w:rsid w:val="00A57EF9"/>
    <w:rsid w:val="00A62FF8"/>
    <w:rsid w:val="00A6331C"/>
    <w:rsid w:val="00A633F4"/>
    <w:rsid w:val="00A635C3"/>
    <w:rsid w:val="00A637D5"/>
    <w:rsid w:val="00A63B28"/>
    <w:rsid w:val="00A6468C"/>
    <w:rsid w:val="00A65B15"/>
    <w:rsid w:val="00A660C4"/>
    <w:rsid w:val="00A669F9"/>
    <w:rsid w:val="00A67081"/>
    <w:rsid w:val="00A67120"/>
    <w:rsid w:val="00A6775A"/>
    <w:rsid w:val="00A6785A"/>
    <w:rsid w:val="00A70282"/>
    <w:rsid w:val="00A70BEF"/>
    <w:rsid w:val="00A73B5A"/>
    <w:rsid w:val="00A75434"/>
    <w:rsid w:val="00A777A2"/>
    <w:rsid w:val="00A77EEE"/>
    <w:rsid w:val="00A81153"/>
    <w:rsid w:val="00A818D0"/>
    <w:rsid w:val="00A81F6A"/>
    <w:rsid w:val="00A8268B"/>
    <w:rsid w:val="00A82A31"/>
    <w:rsid w:val="00A82D53"/>
    <w:rsid w:val="00A82E2D"/>
    <w:rsid w:val="00A84B11"/>
    <w:rsid w:val="00A86263"/>
    <w:rsid w:val="00A86FD0"/>
    <w:rsid w:val="00A87371"/>
    <w:rsid w:val="00A91A54"/>
    <w:rsid w:val="00A91C58"/>
    <w:rsid w:val="00A928E3"/>
    <w:rsid w:val="00A92F9D"/>
    <w:rsid w:val="00A94B6A"/>
    <w:rsid w:val="00A95045"/>
    <w:rsid w:val="00A955CC"/>
    <w:rsid w:val="00A95796"/>
    <w:rsid w:val="00A95BEE"/>
    <w:rsid w:val="00A96B6B"/>
    <w:rsid w:val="00A96E81"/>
    <w:rsid w:val="00A97C10"/>
    <w:rsid w:val="00AA124F"/>
    <w:rsid w:val="00AA210A"/>
    <w:rsid w:val="00AA22D6"/>
    <w:rsid w:val="00AA2EEC"/>
    <w:rsid w:val="00AA3324"/>
    <w:rsid w:val="00AA36D5"/>
    <w:rsid w:val="00AA40C8"/>
    <w:rsid w:val="00AA516F"/>
    <w:rsid w:val="00AA5D87"/>
    <w:rsid w:val="00AA5D92"/>
    <w:rsid w:val="00AA7C47"/>
    <w:rsid w:val="00AB060C"/>
    <w:rsid w:val="00AB0793"/>
    <w:rsid w:val="00AB0AF9"/>
    <w:rsid w:val="00AB0DBE"/>
    <w:rsid w:val="00AB56E5"/>
    <w:rsid w:val="00AB6528"/>
    <w:rsid w:val="00AB6E60"/>
    <w:rsid w:val="00AB719F"/>
    <w:rsid w:val="00AB7928"/>
    <w:rsid w:val="00AB7A40"/>
    <w:rsid w:val="00AC1223"/>
    <w:rsid w:val="00AC1E82"/>
    <w:rsid w:val="00AC485F"/>
    <w:rsid w:val="00AC6451"/>
    <w:rsid w:val="00AC79B5"/>
    <w:rsid w:val="00AD0665"/>
    <w:rsid w:val="00AD146C"/>
    <w:rsid w:val="00AD16B9"/>
    <w:rsid w:val="00AD1A59"/>
    <w:rsid w:val="00AD1DCA"/>
    <w:rsid w:val="00AD2135"/>
    <w:rsid w:val="00AD2914"/>
    <w:rsid w:val="00AD3422"/>
    <w:rsid w:val="00AD3A88"/>
    <w:rsid w:val="00AD433D"/>
    <w:rsid w:val="00AD4430"/>
    <w:rsid w:val="00AD5485"/>
    <w:rsid w:val="00AD5DE9"/>
    <w:rsid w:val="00AE0BEF"/>
    <w:rsid w:val="00AE1090"/>
    <w:rsid w:val="00AE14BA"/>
    <w:rsid w:val="00AE2856"/>
    <w:rsid w:val="00AE2B7E"/>
    <w:rsid w:val="00AE2E6B"/>
    <w:rsid w:val="00AE391A"/>
    <w:rsid w:val="00AE3D96"/>
    <w:rsid w:val="00AE5E3C"/>
    <w:rsid w:val="00AE782B"/>
    <w:rsid w:val="00AF03E3"/>
    <w:rsid w:val="00AF2634"/>
    <w:rsid w:val="00AF2FC0"/>
    <w:rsid w:val="00AF31B3"/>
    <w:rsid w:val="00AF3AA1"/>
    <w:rsid w:val="00AF4541"/>
    <w:rsid w:val="00AF56A8"/>
    <w:rsid w:val="00AF5D0D"/>
    <w:rsid w:val="00AF6A24"/>
    <w:rsid w:val="00AF7A9F"/>
    <w:rsid w:val="00B00A9B"/>
    <w:rsid w:val="00B00B67"/>
    <w:rsid w:val="00B00BB0"/>
    <w:rsid w:val="00B01B46"/>
    <w:rsid w:val="00B02172"/>
    <w:rsid w:val="00B028AF"/>
    <w:rsid w:val="00B02A28"/>
    <w:rsid w:val="00B03011"/>
    <w:rsid w:val="00B039AB"/>
    <w:rsid w:val="00B03B64"/>
    <w:rsid w:val="00B03F11"/>
    <w:rsid w:val="00B0440E"/>
    <w:rsid w:val="00B04B60"/>
    <w:rsid w:val="00B050C3"/>
    <w:rsid w:val="00B053FA"/>
    <w:rsid w:val="00B07749"/>
    <w:rsid w:val="00B0795D"/>
    <w:rsid w:val="00B10F04"/>
    <w:rsid w:val="00B117E9"/>
    <w:rsid w:val="00B118B7"/>
    <w:rsid w:val="00B123AC"/>
    <w:rsid w:val="00B136ED"/>
    <w:rsid w:val="00B14304"/>
    <w:rsid w:val="00B14DDC"/>
    <w:rsid w:val="00B15DE7"/>
    <w:rsid w:val="00B16AA3"/>
    <w:rsid w:val="00B16C73"/>
    <w:rsid w:val="00B1795D"/>
    <w:rsid w:val="00B20706"/>
    <w:rsid w:val="00B21310"/>
    <w:rsid w:val="00B2145C"/>
    <w:rsid w:val="00B2182D"/>
    <w:rsid w:val="00B226CF"/>
    <w:rsid w:val="00B2296D"/>
    <w:rsid w:val="00B22DB4"/>
    <w:rsid w:val="00B235C4"/>
    <w:rsid w:val="00B26BAA"/>
    <w:rsid w:val="00B27E33"/>
    <w:rsid w:val="00B304F7"/>
    <w:rsid w:val="00B31476"/>
    <w:rsid w:val="00B31CB7"/>
    <w:rsid w:val="00B33264"/>
    <w:rsid w:val="00B33838"/>
    <w:rsid w:val="00B33CA0"/>
    <w:rsid w:val="00B33EB9"/>
    <w:rsid w:val="00B356E3"/>
    <w:rsid w:val="00B35879"/>
    <w:rsid w:val="00B35908"/>
    <w:rsid w:val="00B368A7"/>
    <w:rsid w:val="00B4106F"/>
    <w:rsid w:val="00B42170"/>
    <w:rsid w:val="00B444FB"/>
    <w:rsid w:val="00B4502B"/>
    <w:rsid w:val="00B46D6A"/>
    <w:rsid w:val="00B46EA1"/>
    <w:rsid w:val="00B4754F"/>
    <w:rsid w:val="00B51A26"/>
    <w:rsid w:val="00B51F0D"/>
    <w:rsid w:val="00B53EEC"/>
    <w:rsid w:val="00B54971"/>
    <w:rsid w:val="00B54B13"/>
    <w:rsid w:val="00B54DE7"/>
    <w:rsid w:val="00B55168"/>
    <w:rsid w:val="00B561FB"/>
    <w:rsid w:val="00B56DFE"/>
    <w:rsid w:val="00B574DB"/>
    <w:rsid w:val="00B60929"/>
    <w:rsid w:val="00B62C1D"/>
    <w:rsid w:val="00B64F3E"/>
    <w:rsid w:val="00B65FB7"/>
    <w:rsid w:val="00B66C85"/>
    <w:rsid w:val="00B703BB"/>
    <w:rsid w:val="00B70BA0"/>
    <w:rsid w:val="00B70F61"/>
    <w:rsid w:val="00B71181"/>
    <w:rsid w:val="00B71A3B"/>
    <w:rsid w:val="00B71B26"/>
    <w:rsid w:val="00B73521"/>
    <w:rsid w:val="00B76B48"/>
    <w:rsid w:val="00B76E2C"/>
    <w:rsid w:val="00B77DAD"/>
    <w:rsid w:val="00B80972"/>
    <w:rsid w:val="00B81892"/>
    <w:rsid w:val="00B821A0"/>
    <w:rsid w:val="00B835D2"/>
    <w:rsid w:val="00B83653"/>
    <w:rsid w:val="00B83924"/>
    <w:rsid w:val="00B84B51"/>
    <w:rsid w:val="00B84F15"/>
    <w:rsid w:val="00B857E6"/>
    <w:rsid w:val="00B85BB4"/>
    <w:rsid w:val="00B86127"/>
    <w:rsid w:val="00B86623"/>
    <w:rsid w:val="00B874B9"/>
    <w:rsid w:val="00B87766"/>
    <w:rsid w:val="00B87AE1"/>
    <w:rsid w:val="00B90891"/>
    <w:rsid w:val="00B909C1"/>
    <w:rsid w:val="00B94A74"/>
    <w:rsid w:val="00B95B9F"/>
    <w:rsid w:val="00B96128"/>
    <w:rsid w:val="00B975EE"/>
    <w:rsid w:val="00B97632"/>
    <w:rsid w:val="00B9779E"/>
    <w:rsid w:val="00BA0BC6"/>
    <w:rsid w:val="00BA1133"/>
    <w:rsid w:val="00BA214F"/>
    <w:rsid w:val="00BA28A6"/>
    <w:rsid w:val="00BA4531"/>
    <w:rsid w:val="00BA52B7"/>
    <w:rsid w:val="00BA583E"/>
    <w:rsid w:val="00BA5FAB"/>
    <w:rsid w:val="00BA78AF"/>
    <w:rsid w:val="00BA78B7"/>
    <w:rsid w:val="00BA7DE8"/>
    <w:rsid w:val="00BB075A"/>
    <w:rsid w:val="00BB09CD"/>
    <w:rsid w:val="00BB10A6"/>
    <w:rsid w:val="00BB1621"/>
    <w:rsid w:val="00BB2771"/>
    <w:rsid w:val="00BB447D"/>
    <w:rsid w:val="00BB457F"/>
    <w:rsid w:val="00BB46C4"/>
    <w:rsid w:val="00BB621D"/>
    <w:rsid w:val="00BB7C67"/>
    <w:rsid w:val="00BC0623"/>
    <w:rsid w:val="00BC13F0"/>
    <w:rsid w:val="00BC15F6"/>
    <w:rsid w:val="00BC1A3B"/>
    <w:rsid w:val="00BC25DF"/>
    <w:rsid w:val="00BC4CEF"/>
    <w:rsid w:val="00BC5069"/>
    <w:rsid w:val="00BC5596"/>
    <w:rsid w:val="00BC68F8"/>
    <w:rsid w:val="00BC736A"/>
    <w:rsid w:val="00BD0047"/>
    <w:rsid w:val="00BD01CB"/>
    <w:rsid w:val="00BD0A07"/>
    <w:rsid w:val="00BD1E62"/>
    <w:rsid w:val="00BD2A6C"/>
    <w:rsid w:val="00BD3FB2"/>
    <w:rsid w:val="00BD4427"/>
    <w:rsid w:val="00BD7A7D"/>
    <w:rsid w:val="00BE08DD"/>
    <w:rsid w:val="00BE2110"/>
    <w:rsid w:val="00BE3163"/>
    <w:rsid w:val="00BE3182"/>
    <w:rsid w:val="00BE32C1"/>
    <w:rsid w:val="00BE3776"/>
    <w:rsid w:val="00BE380F"/>
    <w:rsid w:val="00BE3B4D"/>
    <w:rsid w:val="00BE4431"/>
    <w:rsid w:val="00BE5743"/>
    <w:rsid w:val="00BE5E81"/>
    <w:rsid w:val="00BE6435"/>
    <w:rsid w:val="00BE6F50"/>
    <w:rsid w:val="00BE7473"/>
    <w:rsid w:val="00BF1089"/>
    <w:rsid w:val="00BF2988"/>
    <w:rsid w:val="00BF29FE"/>
    <w:rsid w:val="00BF3016"/>
    <w:rsid w:val="00BF4AE0"/>
    <w:rsid w:val="00BF52E2"/>
    <w:rsid w:val="00BF53BA"/>
    <w:rsid w:val="00BF55E3"/>
    <w:rsid w:val="00BF5796"/>
    <w:rsid w:val="00BF6350"/>
    <w:rsid w:val="00BF6C63"/>
    <w:rsid w:val="00BF7E6C"/>
    <w:rsid w:val="00C00997"/>
    <w:rsid w:val="00C016EC"/>
    <w:rsid w:val="00C01969"/>
    <w:rsid w:val="00C01C8A"/>
    <w:rsid w:val="00C03410"/>
    <w:rsid w:val="00C034C5"/>
    <w:rsid w:val="00C03A01"/>
    <w:rsid w:val="00C03B19"/>
    <w:rsid w:val="00C03EB7"/>
    <w:rsid w:val="00C04BBE"/>
    <w:rsid w:val="00C0514C"/>
    <w:rsid w:val="00C05385"/>
    <w:rsid w:val="00C060C5"/>
    <w:rsid w:val="00C068CB"/>
    <w:rsid w:val="00C07837"/>
    <w:rsid w:val="00C11A46"/>
    <w:rsid w:val="00C13996"/>
    <w:rsid w:val="00C13C13"/>
    <w:rsid w:val="00C14151"/>
    <w:rsid w:val="00C154B7"/>
    <w:rsid w:val="00C156B1"/>
    <w:rsid w:val="00C1631A"/>
    <w:rsid w:val="00C200B5"/>
    <w:rsid w:val="00C20350"/>
    <w:rsid w:val="00C2067D"/>
    <w:rsid w:val="00C21800"/>
    <w:rsid w:val="00C22435"/>
    <w:rsid w:val="00C22D1D"/>
    <w:rsid w:val="00C22E67"/>
    <w:rsid w:val="00C23108"/>
    <w:rsid w:val="00C25A64"/>
    <w:rsid w:val="00C26081"/>
    <w:rsid w:val="00C26650"/>
    <w:rsid w:val="00C2703C"/>
    <w:rsid w:val="00C27577"/>
    <w:rsid w:val="00C275DA"/>
    <w:rsid w:val="00C27B35"/>
    <w:rsid w:val="00C30544"/>
    <w:rsid w:val="00C311AD"/>
    <w:rsid w:val="00C31819"/>
    <w:rsid w:val="00C32C5B"/>
    <w:rsid w:val="00C3329F"/>
    <w:rsid w:val="00C34237"/>
    <w:rsid w:val="00C343B8"/>
    <w:rsid w:val="00C361AE"/>
    <w:rsid w:val="00C36A98"/>
    <w:rsid w:val="00C36DBC"/>
    <w:rsid w:val="00C370F3"/>
    <w:rsid w:val="00C37295"/>
    <w:rsid w:val="00C37441"/>
    <w:rsid w:val="00C377B6"/>
    <w:rsid w:val="00C37A20"/>
    <w:rsid w:val="00C40376"/>
    <w:rsid w:val="00C40A19"/>
    <w:rsid w:val="00C40F86"/>
    <w:rsid w:val="00C41366"/>
    <w:rsid w:val="00C413C5"/>
    <w:rsid w:val="00C42EB1"/>
    <w:rsid w:val="00C43E91"/>
    <w:rsid w:val="00C440C2"/>
    <w:rsid w:val="00C441A0"/>
    <w:rsid w:val="00C441CC"/>
    <w:rsid w:val="00C444AE"/>
    <w:rsid w:val="00C458DF"/>
    <w:rsid w:val="00C458E6"/>
    <w:rsid w:val="00C45DF4"/>
    <w:rsid w:val="00C46DD8"/>
    <w:rsid w:val="00C5038D"/>
    <w:rsid w:val="00C506CD"/>
    <w:rsid w:val="00C50E1E"/>
    <w:rsid w:val="00C51F76"/>
    <w:rsid w:val="00C52349"/>
    <w:rsid w:val="00C52365"/>
    <w:rsid w:val="00C5291A"/>
    <w:rsid w:val="00C52C19"/>
    <w:rsid w:val="00C53180"/>
    <w:rsid w:val="00C5354F"/>
    <w:rsid w:val="00C5534F"/>
    <w:rsid w:val="00C56133"/>
    <w:rsid w:val="00C564A4"/>
    <w:rsid w:val="00C56D38"/>
    <w:rsid w:val="00C57EFF"/>
    <w:rsid w:val="00C604FF"/>
    <w:rsid w:val="00C60B7F"/>
    <w:rsid w:val="00C618FF"/>
    <w:rsid w:val="00C63AC5"/>
    <w:rsid w:val="00C64279"/>
    <w:rsid w:val="00C64B7B"/>
    <w:rsid w:val="00C6504F"/>
    <w:rsid w:val="00C65DB3"/>
    <w:rsid w:val="00C66386"/>
    <w:rsid w:val="00C66798"/>
    <w:rsid w:val="00C667FE"/>
    <w:rsid w:val="00C66A53"/>
    <w:rsid w:val="00C66FFC"/>
    <w:rsid w:val="00C67696"/>
    <w:rsid w:val="00C70654"/>
    <w:rsid w:val="00C70DD2"/>
    <w:rsid w:val="00C70FE8"/>
    <w:rsid w:val="00C713CC"/>
    <w:rsid w:val="00C725CB"/>
    <w:rsid w:val="00C728EB"/>
    <w:rsid w:val="00C72EC2"/>
    <w:rsid w:val="00C73661"/>
    <w:rsid w:val="00C801D2"/>
    <w:rsid w:val="00C80899"/>
    <w:rsid w:val="00C80991"/>
    <w:rsid w:val="00C80CFF"/>
    <w:rsid w:val="00C81A6E"/>
    <w:rsid w:val="00C821B3"/>
    <w:rsid w:val="00C82C41"/>
    <w:rsid w:val="00C82EF6"/>
    <w:rsid w:val="00C83570"/>
    <w:rsid w:val="00C85F81"/>
    <w:rsid w:val="00C86075"/>
    <w:rsid w:val="00C86A8E"/>
    <w:rsid w:val="00C86DA3"/>
    <w:rsid w:val="00C86F42"/>
    <w:rsid w:val="00C872D1"/>
    <w:rsid w:val="00C87AB5"/>
    <w:rsid w:val="00C87D49"/>
    <w:rsid w:val="00C90BA3"/>
    <w:rsid w:val="00C91A32"/>
    <w:rsid w:val="00C91D65"/>
    <w:rsid w:val="00C92358"/>
    <w:rsid w:val="00C927CC"/>
    <w:rsid w:val="00C9371C"/>
    <w:rsid w:val="00C938C8"/>
    <w:rsid w:val="00C94067"/>
    <w:rsid w:val="00C94458"/>
    <w:rsid w:val="00C94B8B"/>
    <w:rsid w:val="00C97AAC"/>
    <w:rsid w:val="00C97C5D"/>
    <w:rsid w:val="00CA0634"/>
    <w:rsid w:val="00CA120D"/>
    <w:rsid w:val="00CA1713"/>
    <w:rsid w:val="00CA2C34"/>
    <w:rsid w:val="00CA2EFE"/>
    <w:rsid w:val="00CA43B7"/>
    <w:rsid w:val="00CA473C"/>
    <w:rsid w:val="00CA4BC8"/>
    <w:rsid w:val="00CA4D0B"/>
    <w:rsid w:val="00CB0612"/>
    <w:rsid w:val="00CB07B7"/>
    <w:rsid w:val="00CB0B28"/>
    <w:rsid w:val="00CB158C"/>
    <w:rsid w:val="00CB1B20"/>
    <w:rsid w:val="00CB23E8"/>
    <w:rsid w:val="00CB3581"/>
    <w:rsid w:val="00CB3C5D"/>
    <w:rsid w:val="00CB565C"/>
    <w:rsid w:val="00CB6266"/>
    <w:rsid w:val="00CB63B9"/>
    <w:rsid w:val="00CB6B9D"/>
    <w:rsid w:val="00CB7245"/>
    <w:rsid w:val="00CB7507"/>
    <w:rsid w:val="00CC052C"/>
    <w:rsid w:val="00CC0B7F"/>
    <w:rsid w:val="00CC1AFF"/>
    <w:rsid w:val="00CC270C"/>
    <w:rsid w:val="00CC3570"/>
    <w:rsid w:val="00CC3752"/>
    <w:rsid w:val="00CC3C41"/>
    <w:rsid w:val="00CC4D66"/>
    <w:rsid w:val="00CC4F5B"/>
    <w:rsid w:val="00CC5D2D"/>
    <w:rsid w:val="00CC6407"/>
    <w:rsid w:val="00CC6B5B"/>
    <w:rsid w:val="00CC74BF"/>
    <w:rsid w:val="00CD0431"/>
    <w:rsid w:val="00CD0B32"/>
    <w:rsid w:val="00CD1571"/>
    <w:rsid w:val="00CD3864"/>
    <w:rsid w:val="00CD3F37"/>
    <w:rsid w:val="00CD4DB8"/>
    <w:rsid w:val="00CD6653"/>
    <w:rsid w:val="00CD6A94"/>
    <w:rsid w:val="00CD6DDF"/>
    <w:rsid w:val="00CD7717"/>
    <w:rsid w:val="00CD7CAD"/>
    <w:rsid w:val="00CE011D"/>
    <w:rsid w:val="00CE0B27"/>
    <w:rsid w:val="00CE2107"/>
    <w:rsid w:val="00CE2848"/>
    <w:rsid w:val="00CE2E4B"/>
    <w:rsid w:val="00CE37B7"/>
    <w:rsid w:val="00CE39D6"/>
    <w:rsid w:val="00CE4381"/>
    <w:rsid w:val="00CE44E1"/>
    <w:rsid w:val="00CE4EDD"/>
    <w:rsid w:val="00CE55ED"/>
    <w:rsid w:val="00CE5E80"/>
    <w:rsid w:val="00CE6CCE"/>
    <w:rsid w:val="00CE6EC8"/>
    <w:rsid w:val="00CE7B1E"/>
    <w:rsid w:val="00CF0A8B"/>
    <w:rsid w:val="00CF1DAB"/>
    <w:rsid w:val="00CF3AED"/>
    <w:rsid w:val="00CF559F"/>
    <w:rsid w:val="00CF773F"/>
    <w:rsid w:val="00D0087E"/>
    <w:rsid w:val="00D014FF"/>
    <w:rsid w:val="00D01AA7"/>
    <w:rsid w:val="00D02827"/>
    <w:rsid w:val="00D02909"/>
    <w:rsid w:val="00D0441E"/>
    <w:rsid w:val="00D04F16"/>
    <w:rsid w:val="00D06F09"/>
    <w:rsid w:val="00D07D23"/>
    <w:rsid w:val="00D10822"/>
    <w:rsid w:val="00D10FA3"/>
    <w:rsid w:val="00D1121B"/>
    <w:rsid w:val="00D112E8"/>
    <w:rsid w:val="00D13513"/>
    <w:rsid w:val="00D14070"/>
    <w:rsid w:val="00D15CEA"/>
    <w:rsid w:val="00D1688C"/>
    <w:rsid w:val="00D17863"/>
    <w:rsid w:val="00D17D1C"/>
    <w:rsid w:val="00D201F9"/>
    <w:rsid w:val="00D2020C"/>
    <w:rsid w:val="00D20866"/>
    <w:rsid w:val="00D20869"/>
    <w:rsid w:val="00D222F1"/>
    <w:rsid w:val="00D2262D"/>
    <w:rsid w:val="00D226B2"/>
    <w:rsid w:val="00D226E7"/>
    <w:rsid w:val="00D22EF6"/>
    <w:rsid w:val="00D255DC"/>
    <w:rsid w:val="00D25D94"/>
    <w:rsid w:val="00D25F2D"/>
    <w:rsid w:val="00D304C3"/>
    <w:rsid w:val="00D30FEE"/>
    <w:rsid w:val="00D339E5"/>
    <w:rsid w:val="00D33C5B"/>
    <w:rsid w:val="00D3401D"/>
    <w:rsid w:val="00D3418D"/>
    <w:rsid w:val="00D34984"/>
    <w:rsid w:val="00D34AC4"/>
    <w:rsid w:val="00D35268"/>
    <w:rsid w:val="00D3689D"/>
    <w:rsid w:val="00D40E6E"/>
    <w:rsid w:val="00D41040"/>
    <w:rsid w:val="00D41476"/>
    <w:rsid w:val="00D415E7"/>
    <w:rsid w:val="00D43855"/>
    <w:rsid w:val="00D43C99"/>
    <w:rsid w:val="00D44010"/>
    <w:rsid w:val="00D445ED"/>
    <w:rsid w:val="00D451CF"/>
    <w:rsid w:val="00D45B57"/>
    <w:rsid w:val="00D468C7"/>
    <w:rsid w:val="00D46C3A"/>
    <w:rsid w:val="00D47391"/>
    <w:rsid w:val="00D47A03"/>
    <w:rsid w:val="00D52111"/>
    <w:rsid w:val="00D52867"/>
    <w:rsid w:val="00D53523"/>
    <w:rsid w:val="00D5408F"/>
    <w:rsid w:val="00D54668"/>
    <w:rsid w:val="00D55823"/>
    <w:rsid w:val="00D5634F"/>
    <w:rsid w:val="00D565ED"/>
    <w:rsid w:val="00D57AB6"/>
    <w:rsid w:val="00D6058A"/>
    <w:rsid w:val="00D60BEF"/>
    <w:rsid w:val="00D60FD8"/>
    <w:rsid w:val="00D6132B"/>
    <w:rsid w:val="00D62712"/>
    <w:rsid w:val="00D63E0B"/>
    <w:rsid w:val="00D64F44"/>
    <w:rsid w:val="00D64FC9"/>
    <w:rsid w:val="00D65F53"/>
    <w:rsid w:val="00D66C41"/>
    <w:rsid w:val="00D67005"/>
    <w:rsid w:val="00D67286"/>
    <w:rsid w:val="00D67A06"/>
    <w:rsid w:val="00D67CD0"/>
    <w:rsid w:val="00D7008D"/>
    <w:rsid w:val="00D70C2E"/>
    <w:rsid w:val="00D71F3C"/>
    <w:rsid w:val="00D72059"/>
    <w:rsid w:val="00D728B3"/>
    <w:rsid w:val="00D73ABC"/>
    <w:rsid w:val="00D74471"/>
    <w:rsid w:val="00D74682"/>
    <w:rsid w:val="00D747AC"/>
    <w:rsid w:val="00D74E8A"/>
    <w:rsid w:val="00D75217"/>
    <w:rsid w:val="00D752C6"/>
    <w:rsid w:val="00D75834"/>
    <w:rsid w:val="00D75C12"/>
    <w:rsid w:val="00D76F09"/>
    <w:rsid w:val="00D773B3"/>
    <w:rsid w:val="00D77553"/>
    <w:rsid w:val="00D77589"/>
    <w:rsid w:val="00D777EA"/>
    <w:rsid w:val="00D7788C"/>
    <w:rsid w:val="00D778CF"/>
    <w:rsid w:val="00D779B5"/>
    <w:rsid w:val="00D80917"/>
    <w:rsid w:val="00D81084"/>
    <w:rsid w:val="00D813AE"/>
    <w:rsid w:val="00D815FB"/>
    <w:rsid w:val="00D82383"/>
    <w:rsid w:val="00D8276F"/>
    <w:rsid w:val="00D831E4"/>
    <w:rsid w:val="00D83664"/>
    <w:rsid w:val="00D8572D"/>
    <w:rsid w:val="00D85761"/>
    <w:rsid w:val="00D863AF"/>
    <w:rsid w:val="00D86874"/>
    <w:rsid w:val="00D87C13"/>
    <w:rsid w:val="00D903BD"/>
    <w:rsid w:val="00D90CA5"/>
    <w:rsid w:val="00D91241"/>
    <w:rsid w:val="00D91800"/>
    <w:rsid w:val="00D91810"/>
    <w:rsid w:val="00D91CBD"/>
    <w:rsid w:val="00D91D08"/>
    <w:rsid w:val="00D91DD5"/>
    <w:rsid w:val="00D93325"/>
    <w:rsid w:val="00D9460F"/>
    <w:rsid w:val="00D951EE"/>
    <w:rsid w:val="00D955A8"/>
    <w:rsid w:val="00D95952"/>
    <w:rsid w:val="00D96592"/>
    <w:rsid w:val="00D97C33"/>
    <w:rsid w:val="00D97CA1"/>
    <w:rsid w:val="00DA0492"/>
    <w:rsid w:val="00DA06DD"/>
    <w:rsid w:val="00DA1049"/>
    <w:rsid w:val="00DA19F6"/>
    <w:rsid w:val="00DA1AD0"/>
    <w:rsid w:val="00DA2C41"/>
    <w:rsid w:val="00DA2CCC"/>
    <w:rsid w:val="00DA34FF"/>
    <w:rsid w:val="00DA3AC9"/>
    <w:rsid w:val="00DA45B7"/>
    <w:rsid w:val="00DA539B"/>
    <w:rsid w:val="00DA572F"/>
    <w:rsid w:val="00DA6178"/>
    <w:rsid w:val="00DA69C1"/>
    <w:rsid w:val="00DA69D1"/>
    <w:rsid w:val="00DA6F33"/>
    <w:rsid w:val="00DB087D"/>
    <w:rsid w:val="00DB0A08"/>
    <w:rsid w:val="00DB10F3"/>
    <w:rsid w:val="00DB1694"/>
    <w:rsid w:val="00DB1AB0"/>
    <w:rsid w:val="00DB2620"/>
    <w:rsid w:val="00DB28A2"/>
    <w:rsid w:val="00DB2B4A"/>
    <w:rsid w:val="00DB398C"/>
    <w:rsid w:val="00DB41C1"/>
    <w:rsid w:val="00DB529A"/>
    <w:rsid w:val="00DB6012"/>
    <w:rsid w:val="00DB630E"/>
    <w:rsid w:val="00DB668C"/>
    <w:rsid w:val="00DB7AD3"/>
    <w:rsid w:val="00DC0224"/>
    <w:rsid w:val="00DC096B"/>
    <w:rsid w:val="00DC11E1"/>
    <w:rsid w:val="00DC132B"/>
    <w:rsid w:val="00DC2287"/>
    <w:rsid w:val="00DC2B0B"/>
    <w:rsid w:val="00DC356D"/>
    <w:rsid w:val="00DC5054"/>
    <w:rsid w:val="00DC51F1"/>
    <w:rsid w:val="00DC5DE6"/>
    <w:rsid w:val="00DC5E6F"/>
    <w:rsid w:val="00DC60D1"/>
    <w:rsid w:val="00DC637A"/>
    <w:rsid w:val="00DC6875"/>
    <w:rsid w:val="00DC7BDE"/>
    <w:rsid w:val="00DD0F58"/>
    <w:rsid w:val="00DD1493"/>
    <w:rsid w:val="00DD1D1A"/>
    <w:rsid w:val="00DD1D60"/>
    <w:rsid w:val="00DD285D"/>
    <w:rsid w:val="00DD547E"/>
    <w:rsid w:val="00DD556D"/>
    <w:rsid w:val="00DD5BE6"/>
    <w:rsid w:val="00DD5C55"/>
    <w:rsid w:val="00DD5D5D"/>
    <w:rsid w:val="00DD63DD"/>
    <w:rsid w:val="00DD6DA1"/>
    <w:rsid w:val="00DD706A"/>
    <w:rsid w:val="00DD789A"/>
    <w:rsid w:val="00DD7B6E"/>
    <w:rsid w:val="00DE11D0"/>
    <w:rsid w:val="00DE214E"/>
    <w:rsid w:val="00DE326A"/>
    <w:rsid w:val="00DE33DF"/>
    <w:rsid w:val="00DE4EA9"/>
    <w:rsid w:val="00DE5765"/>
    <w:rsid w:val="00DE592A"/>
    <w:rsid w:val="00DE59D8"/>
    <w:rsid w:val="00DE5CA2"/>
    <w:rsid w:val="00DE67BD"/>
    <w:rsid w:val="00DE6F91"/>
    <w:rsid w:val="00DE72C9"/>
    <w:rsid w:val="00DE75F6"/>
    <w:rsid w:val="00DF094D"/>
    <w:rsid w:val="00DF1A62"/>
    <w:rsid w:val="00DF2BAC"/>
    <w:rsid w:val="00DF313A"/>
    <w:rsid w:val="00DF6432"/>
    <w:rsid w:val="00DF6BB8"/>
    <w:rsid w:val="00DF6D1F"/>
    <w:rsid w:val="00DF710A"/>
    <w:rsid w:val="00E0055F"/>
    <w:rsid w:val="00E005F0"/>
    <w:rsid w:val="00E00640"/>
    <w:rsid w:val="00E0112A"/>
    <w:rsid w:val="00E011FD"/>
    <w:rsid w:val="00E02EBC"/>
    <w:rsid w:val="00E03537"/>
    <w:rsid w:val="00E05CEA"/>
    <w:rsid w:val="00E070F7"/>
    <w:rsid w:val="00E0726B"/>
    <w:rsid w:val="00E07435"/>
    <w:rsid w:val="00E0778D"/>
    <w:rsid w:val="00E0792A"/>
    <w:rsid w:val="00E10E7B"/>
    <w:rsid w:val="00E118C6"/>
    <w:rsid w:val="00E11C21"/>
    <w:rsid w:val="00E120A4"/>
    <w:rsid w:val="00E12F24"/>
    <w:rsid w:val="00E13978"/>
    <w:rsid w:val="00E14B6E"/>
    <w:rsid w:val="00E156EF"/>
    <w:rsid w:val="00E169A7"/>
    <w:rsid w:val="00E17561"/>
    <w:rsid w:val="00E177B7"/>
    <w:rsid w:val="00E17CB3"/>
    <w:rsid w:val="00E20385"/>
    <w:rsid w:val="00E210DF"/>
    <w:rsid w:val="00E2146D"/>
    <w:rsid w:val="00E22EC5"/>
    <w:rsid w:val="00E233F1"/>
    <w:rsid w:val="00E23B24"/>
    <w:rsid w:val="00E251A6"/>
    <w:rsid w:val="00E255F9"/>
    <w:rsid w:val="00E26774"/>
    <w:rsid w:val="00E31A85"/>
    <w:rsid w:val="00E32AA4"/>
    <w:rsid w:val="00E353A7"/>
    <w:rsid w:val="00E35CBC"/>
    <w:rsid w:val="00E3610D"/>
    <w:rsid w:val="00E362FC"/>
    <w:rsid w:val="00E3701B"/>
    <w:rsid w:val="00E37129"/>
    <w:rsid w:val="00E37622"/>
    <w:rsid w:val="00E37A62"/>
    <w:rsid w:val="00E401A4"/>
    <w:rsid w:val="00E41CEA"/>
    <w:rsid w:val="00E42B99"/>
    <w:rsid w:val="00E42C5E"/>
    <w:rsid w:val="00E445BA"/>
    <w:rsid w:val="00E4461C"/>
    <w:rsid w:val="00E45561"/>
    <w:rsid w:val="00E46F17"/>
    <w:rsid w:val="00E473AA"/>
    <w:rsid w:val="00E47511"/>
    <w:rsid w:val="00E4752C"/>
    <w:rsid w:val="00E477E6"/>
    <w:rsid w:val="00E502F6"/>
    <w:rsid w:val="00E50B36"/>
    <w:rsid w:val="00E522D8"/>
    <w:rsid w:val="00E528D4"/>
    <w:rsid w:val="00E534F0"/>
    <w:rsid w:val="00E53BF6"/>
    <w:rsid w:val="00E54E48"/>
    <w:rsid w:val="00E550C4"/>
    <w:rsid w:val="00E55B1F"/>
    <w:rsid w:val="00E56845"/>
    <w:rsid w:val="00E56D02"/>
    <w:rsid w:val="00E57A32"/>
    <w:rsid w:val="00E57AD2"/>
    <w:rsid w:val="00E62DA2"/>
    <w:rsid w:val="00E62E87"/>
    <w:rsid w:val="00E63AB3"/>
    <w:rsid w:val="00E6416E"/>
    <w:rsid w:val="00E6468B"/>
    <w:rsid w:val="00E64BCC"/>
    <w:rsid w:val="00E65252"/>
    <w:rsid w:val="00E65BEF"/>
    <w:rsid w:val="00E65D49"/>
    <w:rsid w:val="00E70565"/>
    <w:rsid w:val="00E71496"/>
    <w:rsid w:val="00E725A6"/>
    <w:rsid w:val="00E74B33"/>
    <w:rsid w:val="00E750F8"/>
    <w:rsid w:val="00E75CDA"/>
    <w:rsid w:val="00E75DFB"/>
    <w:rsid w:val="00E75FEE"/>
    <w:rsid w:val="00E7645F"/>
    <w:rsid w:val="00E7683B"/>
    <w:rsid w:val="00E77760"/>
    <w:rsid w:val="00E77DDB"/>
    <w:rsid w:val="00E803B6"/>
    <w:rsid w:val="00E80C54"/>
    <w:rsid w:val="00E81B7F"/>
    <w:rsid w:val="00E82A2C"/>
    <w:rsid w:val="00E840A2"/>
    <w:rsid w:val="00E856AB"/>
    <w:rsid w:val="00E85AF0"/>
    <w:rsid w:val="00E87927"/>
    <w:rsid w:val="00E879E8"/>
    <w:rsid w:val="00E90517"/>
    <w:rsid w:val="00E90AF7"/>
    <w:rsid w:val="00E92398"/>
    <w:rsid w:val="00E923E4"/>
    <w:rsid w:val="00E94E5A"/>
    <w:rsid w:val="00E95871"/>
    <w:rsid w:val="00E95E32"/>
    <w:rsid w:val="00E9637D"/>
    <w:rsid w:val="00E96BAD"/>
    <w:rsid w:val="00E9730F"/>
    <w:rsid w:val="00EA1024"/>
    <w:rsid w:val="00EA23AC"/>
    <w:rsid w:val="00EA2599"/>
    <w:rsid w:val="00EA265E"/>
    <w:rsid w:val="00EA2A54"/>
    <w:rsid w:val="00EA3CAF"/>
    <w:rsid w:val="00EA412F"/>
    <w:rsid w:val="00EA42DD"/>
    <w:rsid w:val="00EA460B"/>
    <w:rsid w:val="00EA4632"/>
    <w:rsid w:val="00EA4CB7"/>
    <w:rsid w:val="00EA4D23"/>
    <w:rsid w:val="00EA4FB3"/>
    <w:rsid w:val="00EA5377"/>
    <w:rsid w:val="00EA703E"/>
    <w:rsid w:val="00EA73F1"/>
    <w:rsid w:val="00EA772E"/>
    <w:rsid w:val="00EA7FE6"/>
    <w:rsid w:val="00EB0097"/>
    <w:rsid w:val="00EB0176"/>
    <w:rsid w:val="00EB2028"/>
    <w:rsid w:val="00EB25A4"/>
    <w:rsid w:val="00EB2A3D"/>
    <w:rsid w:val="00EB3360"/>
    <w:rsid w:val="00EB348A"/>
    <w:rsid w:val="00EB5418"/>
    <w:rsid w:val="00EB56D8"/>
    <w:rsid w:val="00EB69B3"/>
    <w:rsid w:val="00EB77F8"/>
    <w:rsid w:val="00EC0BED"/>
    <w:rsid w:val="00EC14CE"/>
    <w:rsid w:val="00EC1A88"/>
    <w:rsid w:val="00EC2B3F"/>
    <w:rsid w:val="00EC35CC"/>
    <w:rsid w:val="00EC3CB4"/>
    <w:rsid w:val="00EC3D74"/>
    <w:rsid w:val="00EC4327"/>
    <w:rsid w:val="00EC464F"/>
    <w:rsid w:val="00EC4B8F"/>
    <w:rsid w:val="00EC5933"/>
    <w:rsid w:val="00EC61E1"/>
    <w:rsid w:val="00ED1FD4"/>
    <w:rsid w:val="00ED4A0B"/>
    <w:rsid w:val="00ED4E11"/>
    <w:rsid w:val="00ED5024"/>
    <w:rsid w:val="00ED6E38"/>
    <w:rsid w:val="00EE08F6"/>
    <w:rsid w:val="00EE0C38"/>
    <w:rsid w:val="00EE2557"/>
    <w:rsid w:val="00EE2940"/>
    <w:rsid w:val="00EE2B83"/>
    <w:rsid w:val="00EE2D3B"/>
    <w:rsid w:val="00EE3059"/>
    <w:rsid w:val="00EE38B0"/>
    <w:rsid w:val="00EE4240"/>
    <w:rsid w:val="00EE4AE3"/>
    <w:rsid w:val="00EE4FA5"/>
    <w:rsid w:val="00EE56D8"/>
    <w:rsid w:val="00EE5AA4"/>
    <w:rsid w:val="00EE5C56"/>
    <w:rsid w:val="00EE6624"/>
    <w:rsid w:val="00EE6C66"/>
    <w:rsid w:val="00EE7380"/>
    <w:rsid w:val="00EE7873"/>
    <w:rsid w:val="00EE7BC4"/>
    <w:rsid w:val="00EE7E93"/>
    <w:rsid w:val="00EF0D7B"/>
    <w:rsid w:val="00EF1CC4"/>
    <w:rsid w:val="00EF2BB9"/>
    <w:rsid w:val="00EF2E1A"/>
    <w:rsid w:val="00EF3F00"/>
    <w:rsid w:val="00EF41D6"/>
    <w:rsid w:val="00EF4BA7"/>
    <w:rsid w:val="00EF4D7D"/>
    <w:rsid w:val="00EF62DD"/>
    <w:rsid w:val="00EF6AA9"/>
    <w:rsid w:val="00EF6D57"/>
    <w:rsid w:val="00EF7E5A"/>
    <w:rsid w:val="00F0145F"/>
    <w:rsid w:val="00F033F9"/>
    <w:rsid w:val="00F05ACB"/>
    <w:rsid w:val="00F118AA"/>
    <w:rsid w:val="00F11C41"/>
    <w:rsid w:val="00F11F02"/>
    <w:rsid w:val="00F1346C"/>
    <w:rsid w:val="00F149F4"/>
    <w:rsid w:val="00F163E2"/>
    <w:rsid w:val="00F213F4"/>
    <w:rsid w:val="00F22732"/>
    <w:rsid w:val="00F22BDB"/>
    <w:rsid w:val="00F22E39"/>
    <w:rsid w:val="00F23BA5"/>
    <w:rsid w:val="00F23C33"/>
    <w:rsid w:val="00F25540"/>
    <w:rsid w:val="00F257AF"/>
    <w:rsid w:val="00F25AE3"/>
    <w:rsid w:val="00F328C6"/>
    <w:rsid w:val="00F33E49"/>
    <w:rsid w:val="00F3426D"/>
    <w:rsid w:val="00F34771"/>
    <w:rsid w:val="00F34A23"/>
    <w:rsid w:val="00F34DE3"/>
    <w:rsid w:val="00F363B1"/>
    <w:rsid w:val="00F365C0"/>
    <w:rsid w:val="00F366DB"/>
    <w:rsid w:val="00F36E67"/>
    <w:rsid w:val="00F36E6B"/>
    <w:rsid w:val="00F36EAF"/>
    <w:rsid w:val="00F36EC9"/>
    <w:rsid w:val="00F376AF"/>
    <w:rsid w:val="00F37851"/>
    <w:rsid w:val="00F379E5"/>
    <w:rsid w:val="00F408C7"/>
    <w:rsid w:val="00F416B9"/>
    <w:rsid w:val="00F4396D"/>
    <w:rsid w:val="00F43C30"/>
    <w:rsid w:val="00F444FC"/>
    <w:rsid w:val="00F4604C"/>
    <w:rsid w:val="00F47B93"/>
    <w:rsid w:val="00F50260"/>
    <w:rsid w:val="00F51B1B"/>
    <w:rsid w:val="00F5218A"/>
    <w:rsid w:val="00F52746"/>
    <w:rsid w:val="00F52ADC"/>
    <w:rsid w:val="00F52EF7"/>
    <w:rsid w:val="00F535B0"/>
    <w:rsid w:val="00F53F0E"/>
    <w:rsid w:val="00F5522D"/>
    <w:rsid w:val="00F569CF"/>
    <w:rsid w:val="00F56F61"/>
    <w:rsid w:val="00F60BEB"/>
    <w:rsid w:val="00F62C22"/>
    <w:rsid w:val="00F63F43"/>
    <w:rsid w:val="00F64335"/>
    <w:rsid w:val="00F65449"/>
    <w:rsid w:val="00F662EF"/>
    <w:rsid w:val="00F6671F"/>
    <w:rsid w:val="00F70858"/>
    <w:rsid w:val="00F71E05"/>
    <w:rsid w:val="00F7255A"/>
    <w:rsid w:val="00F72A23"/>
    <w:rsid w:val="00F72A40"/>
    <w:rsid w:val="00F73D7D"/>
    <w:rsid w:val="00F74065"/>
    <w:rsid w:val="00F749C1"/>
    <w:rsid w:val="00F7547D"/>
    <w:rsid w:val="00F76727"/>
    <w:rsid w:val="00F77B84"/>
    <w:rsid w:val="00F80AA9"/>
    <w:rsid w:val="00F84B64"/>
    <w:rsid w:val="00F85320"/>
    <w:rsid w:val="00F861FD"/>
    <w:rsid w:val="00F905D8"/>
    <w:rsid w:val="00F90802"/>
    <w:rsid w:val="00F914B9"/>
    <w:rsid w:val="00F9204D"/>
    <w:rsid w:val="00F92333"/>
    <w:rsid w:val="00F92D8A"/>
    <w:rsid w:val="00F92DC8"/>
    <w:rsid w:val="00F94072"/>
    <w:rsid w:val="00F9530D"/>
    <w:rsid w:val="00F95373"/>
    <w:rsid w:val="00F95619"/>
    <w:rsid w:val="00FA0418"/>
    <w:rsid w:val="00FA08F3"/>
    <w:rsid w:val="00FA179A"/>
    <w:rsid w:val="00FA1CC8"/>
    <w:rsid w:val="00FA20CC"/>
    <w:rsid w:val="00FA267F"/>
    <w:rsid w:val="00FA3CF3"/>
    <w:rsid w:val="00FA3E8B"/>
    <w:rsid w:val="00FA502F"/>
    <w:rsid w:val="00FA5840"/>
    <w:rsid w:val="00FA6094"/>
    <w:rsid w:val="00FA7AA7"/>
    <w:rsid w:val="00FB007E"/>
    <w:rsid w:val="00FB03FD"/>
    <w:rsid w:val="00FB1D58"/>
    <w:rsid w:val="00FB463E"/>
    <w:rsid w:val="00FB7214"/>
    <w:rsid w:val="00FC0112"/>
    <w:rsid w:val="00FC02D8"/>
    <w:rsid w:val="00FC1151"/>
    <w:rsid w:val="00FC1CC8"/>
    <w:rsid w:val="00FC243A"/>
    <w:rsid w:val="00FC26FF"/>
    <w:rsid w:val="00FC2884"/>
    <w:rsid w:val="00FC36CD"/>
    <w:rsid w:val="00FC3816"/>
    <w:rsid w:val="00FC3B1A"/>
    <w:rsid w:val="00FC556B"/>
    <w:rsid w:val="00FC705A"/>
    <w:rsid w:val="00FC7C18"/>
    <w:rsid w:val="00FD01CE"/>
    <w:rsid w:val="00FD12C3"/>
    <w:rsid w:val="00FD13A3"/>
    <w:rsid w:val="00FD1AE6"/>
    <w:rsid w:val="00FD2E4C"/>
    <w:rsid w:val="00FD4623"/>
    <w:rsid w:val="00FD5032"/>
    <w:rsid w:val="00FD6E24"/>
    <w:rsid w:val="00FD7039"/>
    <w:rsid w:val="00FE1D02"/>
    <w:rsid w:val="00FE2F19"/>
    <w:rsid w:val="00FE3CD2"/>
    <w:rsid w:val="00FE3F9F"/>
    <w:rsid w:val="00FE4F25"/>
    <w:rsid w:val="00FE5788"/>
    <w:rsid w:val="00FE5C54"/>
    <w:rsid w:val="00FE692E"/>
    <w:rsid w:val="00FE6A8D"/>
    <w:rsid w:val="00FE6E56"/>
    <w:rsid w:val="00FE7884"/>
    <w:rsid w:val="00FF0945"/>
    <w:rsid w:val="00FF10A0"/>
    <w:rsid w:val="00FF18FE"/>
    <w:rsid w:val="00FF2A4D"/>
    <w:rsid w:val="00FF30CB"/>
    <w:rsid w:val="00FF32F5"/>
    <w:rsid w:val="00FF457A"/>
    <w:rsid w:val="00FF54AA"/>
    <w:rsid w:val="00FF5BC8"/>
    <w:rsid w:val="00FF776B"/>
    <w:rsid w:val="00FF7A73"/>
    <w:rsid w:val="2C1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40642"/>
  <w15:docId w15:val="{11BF044C-5905-48F6-98EB-2BB1EC24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16F"/>
    <w:pPr>
      <w:spacing w:before="240" w:after="240" w:line="276" w:lineRule="auto"/>
      <w:jc w:val="both"/>
    </w:pPr>
    <w:rPr>
      <w:rFonts w:asciiTheme="minorHAnsi" w:hAnsiTheme="minorHAnsi"/>
      <w:sz w:val="22"/>
      <w:szCs w:val="22"/>
      <w:lang w:eastAsia="en-US"/>
    </w:rPr>
  </w:style>
  <w:style w:type="paragraph" w:styleId="Nadpis1">
    <w:name w:val="heading 1"/>
    <w:next w:val="Normln"/>
    <w:link w:val="Nadpis1Char"/>
    <w:autoRedefine/>
    <w:uiPriority w:val="9"/>
    <w:qFormat/>
    <w:rsid w:val="000278D6"/>
    <w:pPr>
      <w:tabs>
        <w:tab w:val="left" w:pos="1320"/>
        <w:tab w:val="right" w:pos="9072"/>
      </w:tabs>
      <w:spacing w:before="840" w:after="840"/>
      <w:outlineLvl w:val="0"/>
    </w:pPr>
    <w:rPr>
      <w:rFonts w:asciiTheme="minorHAnsi" w:hAnsiTheme="minorHAnsi" w:cs="Arial"/>
      <w:b/>
      <w:caps/>
      <w:color w:val="C9E305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F64335"/>
    <w:pPr>
      <w:numPr>
        <w:numId w:val="12"/>
      </w:numPr>
      <w:pBdr>
        <w:bottom w:val="single" w:sz="4" w:space="1" w:color="C9E305"/>
      </w:pBdr>
      <w:spacing w:before="480" w:after="480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FA5840"/>
    <w:pPr>
      <w:keepNext/>
      <w:numPr>
        <w:ilvl w:val="1"/>
        <w:numId w:val="12"/>
      </w:numPr>
      <w:outlineLvl w:val="2"/>
    </w:pPr>
    <w:rPr>
      <w:rFonts w:cstheme="minorHAnsi"/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22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4DAC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0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4DAC"/>
    <w:rPr>
      <w:rFonts w:ascii="Arial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0278D6"/>
    <w:rPr>
      <w:rFonts w:asciiTheme="minorHAnsi" w:hAnsiTheme="minorHAnsi" w:cs="Arial"/>
      <w:b/>
      <w:caps/>
      <w:color w:val="C9E305"/>
      <w:sz w:val="40"/>
      <w:szCs w:val="4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64335"/>
    <w:rPr>
      <w:rFonts w:asciiTheme="minorHAnsi" w:hAnsiTheme="minorHAnsi" w:cs="Arial"/>
      <w:b/>
      <w:caps/>
      <w:color w:val="C9E305"/>
      <w:sz w:val="36"/>
      <w:szCs w:val="4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C6536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A47217"/>
    <w:pPr>
      <w:tabs>
        <w:tab w:val="left" w:pos="440"/>
        <w:tab w:val="right" w:leader="dot" w:pos="9062"/>
      </w:tabs>
      <w:spacing w:after="100"/>
    </w:p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D64F4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A5840"/>
    <w:rPr>
      <w:rFonts w:asciiTheme="minorHAnsi" w:hAnsiTheme="minorHAnsi" w:cstheme="minorHAnsi"/>
      <w:b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BF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B4754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ezmezer">
    <w:name w:val="No Spacing"/>
    <w:aliases w:val="a)b)c)d)"/>
    <w:basedOn w:val="Odstavecseseznamem"/>
    <w:uiPriority w:val="1"/>
    <w:qFormat/>
    <w:rsid w:val="00542891"/>
    <w:pPr>
      <w:numPr>
        <w:numId w:val="1"/>
      </w:numPr>
      <w:contextualSpacing w:val="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D224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locked/>
    <w:rsid w:val="009D2245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9D2245"/>
    <w:pPr>
      <w:spacing w:before="0" w:after="0" w:line="240" w:lineRule="auto"/>
    </w:pPr>
    <w:rPr>
      <w:rFonts w:ascii="Arial" w:hAnsi="Arial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9D2245"/>
    <w:rPr>
      <w:rFonts w:asciiTheme="minorHAnsi" w:hAnsiTheme="minorHAnsi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E011D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461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61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613B"/>
    <w:rPr>
      <w:rFonts w:asciiTheme="minorHAnsi" w:hAnsiTheme="minorHAns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13B"/>
    <w:rPr>
      <w:rFonts w:asciiTheme="minorHAnsi" w:hAnsiTheme="minorHAnsi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13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13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 1"/>
    <w:basedOn w:val="Normln"/>
    <w:link w:val="Normal1Char"/>
    <w:rsid w:val="00DE72C9"/>
    <w:pPr>
      <w:spacing w:before="120" w:after="120" w:line="240" w:lineRule="auto"/>
      <w:ind w:left="880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rsid w:val="00DE72C9"/>
    <w:rPr>
      <w:rFonts w:ascii="Times New Roman" w:eastAsia="SimSun" w:hAnsi="Times New Roman"/>
      <w:sz w:val="22"/>
      <w:lang w:eastAsia="en-US"/>
    </w:rPr>
  </w:style>
  <w:style w:type="paragraph" w:customStyle="1" w:styleId="Textodstavce">
    <w:name w:val="Text odstavce"/>
    <w:basedOn w:val="Normln"/>
    <w:link w:val="TextodstavceChar"/>
    <w:uiPriority w:val="99"/>
    <w:rsid w:val="009321A1"/>
    <w:pPr>
      <w:numPr>
        <w:ilvl w:val="6"/>
        <w:numId w:val="2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9321A1"/>
    <w:pPr>
      <w:numPr>
        <w:ilvl w:val="8"/>
        <w:numId w:val="2"/>
      </w:numPr>
      <w:spacing w:before="0" w:after="0" w:line="240" w:lineRule="auto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321A1"/>
    <w:pPr>
      <w:numPr>
        <w:ilvl w:val="7"/>
        <w:numId w:val="2"/>
      </w:numPr>
      <w:spacing w:before="0"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42EB1"/>
    <w:rPr>
      <w:vertAlign w:val="superscript"/>
    </w:rPr>
  </w:style>
  <w:style w:type="paragraph" w:customStyle="1" w:styleId="ABCbullets">
    <w:name w:val="ABC bullets"/>
    <w:basedOn w:val="Normln"/>
    <w:autoRedefine/>
    <w:rsid w:val="00B1795D"/>
    <w:pPr>
      <w:numPr>
        <w:numId w:val="3"/>
      </w:numPr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/>
      <w:b/>
      <w:szCs w:val="24"/>
      <w:u w:val="single"/>
      <w:lang w:eastAsia="cs-CZ"/>
    </w:rPr>
  </w:style>
  <w:style w:type="paragraph" w:customStyle="1" w:styleId="BulletsL1">
    <w:name w:val="Bullets L1"/>
    <w:basedOn w:val="Normln"/>
    <w:autoRedefine/>
    <w:rsid w:val="00B1795D"/>
    <w:pPr>
      <w:numPr>
        <w:ilvl w:val="1"/>
        <w:numId w:val="3"/>
      </w:numPr>
      <w:tabs>
        <w:tab w:val="left" w:pos="708"/>
      </w:tabs>
      <w:autoSpaceDE w:val="0"/>
      <w:autoSpaceDN w:val="0"/>
      <w:adjustRightInd w:val="0"/>
      <w:spacing w:before="40" w:after="40" w:line="240" w:lineRule="auto"/>
      <w:ind w:left="493" w:right="113" w:hanging="360"/>
    </w:pPr>
    <w:rPr>
      <w:rFonts w:ascii="Calibri" w:eastAsia="Times New Roman" w:hAnsi="Calibri"/>
      <w:szCs w:val="24"/>
      <w:lang w:eastAsia="cs-CZ"/>
    </w:rPr>
  </w:style>
  <w:style w:type="paragraph" w:customStyle="1" w:styleId="Default">
    <w:name w:val="Default"/>
    <w:rsid w:val="006C53C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E5CA2"/>
    <w:rPr>
      <w:color w:val="800080" w:themeColor="followed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AD4430"/>
    <w:pPr>
      <w:numPr>
        <w:ilvl w:val="2"/>
        <w:numId w:val="7"/>
      </w:numPr>
      <w:spacing w:before="0" w:after="120" w:line="280" w:lineRule="exact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AD4430"/>
    <w:rPr>
      <w:rFonts w:eastAsia="Times New Roman"/>
      <w:sz w:val="22"/>
      <w:szCs w:val="24"/>
    </w:rPr>
  </w:style>
  <w:style w:type="paragraph" w:styleId="Revize">
    <w:name w:val="Revision"/>
    <w:hidden/>
    <w:uiPriority w:val="99"/>
    <w:semiHidden/>
    <w:rsid w:val="008F22C6"/>
    <w:rPr>
      <w:rFonts w:asciiTheme="minorHAnsi" w:hAnsiTheme="minorHAns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EE4FA5"/>
    <w:rPr>
      <w:rFonts w:asciiTheme="minorHAnsi" w:hAnsiTheme="minorHAnsi"/>
      <w:sz w:val="22"/>
      <w:szCs w:val="22"/>
      <w:lang w:eastAsia="en-US"/>
    </w:rPr>
  </w:style>
  <w:style w:type="character" w:customStyle="1" w:styleId="cf01">
    <w:name w:val="cf01"/>
    <w:basedOn w:val="Standardnpsmoodstavce"/>
    <w:rsid w:val="008A46C2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E0D0B"/>
    <w:rPr>
      <w:color w:val="605E5C"/>
      <w:shd w:val="clear" w:color="auto" w:fill="E1DFDD"/>
    </w:rPr>
  </w:style>
  <w:style w:type="character" w:customStyle="1" w:styleId="TextodstavceChar">
    <w:name w:val="Text odstavce Char"/>
    <w:basedOn w:val="Standardnpsmoodstavce"/>
    <w:link w:val="Textodstavce"/>
    <w:uiPriority w:val="99"/>
    <w:rsid w:val="00F77B84"/>
    <w:rPr>
      <w:rFonts w:ascii="Times New Roman" w:eastAsia="Times New Roman" w:hAnsi="Times New Roman"/>
      <w:sz w:val="24"/>
    </w:rPr>
  </w:style>
  <w:style w:type="paragraph" w:customStyle="1" w:styleId="Zadvacdokumentacenadpis">
    <w:name w:val="Zadávací dokumentace nadpis"/>
    <w:basedOn w:val="Normln"/>
    <w:link w:val="ZadvacdokumentacenadpisChar"/>
    <w:rsid w:val="005169DA"/>
    <w:pPr>
      <w:tabs>
        <w:tab w:val="num" w:pos="709"/>
      </w:tabs>
      <w:spacing w:before="0" w:after="120" w:line="280" w:lineRule="exact"/>
    </w:pPr>
    <w:rPr>
      <w:rFonts w:ascii="Arial" w:eastAsia="Times New Roman" w:hAnsi="Arial"/>
      <w:b/>
      <w:sz w:val="20"/>
      <w:szCs w:val="24"/>
      <w:u w:val="single"/>
      <w:lang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5169DA"/>
    <w:rPr>
      <w:rFonts w:ascii="Arial" w:eastAsia="Times New Roman" w:hAnsi="Arial"/>
      <w:b/>
      <w:szCs w:val="24"/>
      <w:u w:val="single"/>
    </w:rPr>
  </w:style>
  <w:style w:type="paragraph" w:customStyle="1" w:styleId="4DNormln">
    <w:name w:val="4D Normální"/>
    <w:link w:val="4DNormlnChar"/>
    <w:rsid w:val="00662B16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662B16"/>
    <w:rPr>
      <w:rFonts w:ascii="Arial" w:eastAsia="Times New Roman" w:hAnsi="Arial" w:cs="Tahom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6E32"/>
    <w:rPr>
      <w:color w:val="605E5C"/>
      <w:shd w:val="clear" w:color="auto" w:fill="E1DFDD"/>
    </w:rPr>
  </w:style>
  <w:style w:type="paragraph" w:styleId="Podnadpis">
    <w:name w:val="Subtitle"/>
    <w:basedOn w:val="4DNormln"/>
    <w:next w:val="Normln"/>
    <w:link w:val="PodnadpisChar"/>
    <w:qFormat/>
    <w:rsid w:val="000934E4"/>
    <w:pPr>
      <w:spacing w:before="120" w:after="120" w:line="276" w:lineRule="auto"/>
      <w:jc w:val="both"/>
    </w:pPr>
    <w:rPr>
      <w:rFonts w:cs="Arial"/>
    </w:rPr>
  </w:style>
  <w:style w:type="character" w:customStyle="1" w:styleId="PodnadpisChar">
    <w:name w:val="Podnadpis Char"/>
    <w:basedOn w:val="Standardnpsmoodstavce"/>
    <w:link w:val="Podnadpis"/>
    <w:rsid w:val="000934E4"/>
    <w:rPr>
      <w:rFonts w:ascii="Arial" w:eastAsia="Times New Roman" w:hAnsi="Arial" w:cs="Arial"/>
    </w:rPr>
  </w:style>
  <w:style w:type="character" w:customStyle="1" w:styleId="normaltextrun">
    <w:name w:val="normaltextrun"/>
    <w:basedOn w:val="Standardnpsmoodstavce"/>
    <w:rsid w:val="006A02DE"/>
  </w:style>
  <w:style w:type="character" w:styleId="Zstupntext">
    <w:name w:val="Placeholder Text"/>
    <w:basedOn w:val="Standardnpsmoodstavce"/>
    <w:uiPriority w:val="99"/>
    <w:semiHidden/>
    <w:rsid w:val="00455E71"/>
    <w:rPr>
      <w:color w:val="666666"/>
    </w:rPr>
  </w:style>
  <w:style w:type="character" w:styleId="Siln">
    <w:name w:val="Strong"/>
    <w:basedOn w:val="Standardnpsmoodstavce"/>
    <w:uiPriority w:val="22"/>
    <w:qFormat/>
    <w:rsid w:val="00D112E8"/>
    <w:rPr>
      <w:b/>
      <w:bCs/>
    </w:rPr>
  </w:style>
  <w:style w:type="paragraph" w:customStyle="1" w:styleId="RLlneksmlouvy">
    <w:name w:val="RL Článek smlouvy"/>
    <w:basedOn w:val="Normln"/>
    <w:next w:val="RLTextlnkuslovan"/>
    <w:uiPriority w:val="99"/>
    <w:rsid w:val="00BA1133"/>
    <w:pPr>
      <w:keepNext/>
      <w:suppressAutoHyphens/>
      <w:spacing w:before="360" w:after="120" w:line="280" w:lineRule="exact"/>
      <w:outlineLvl w:val="0"/>
    </w:pPr>
    <w:rPr>
      <w:rFonts w:ascii="Calibri" w:eastAsia="Times New Roman" w:hAnsi="Calibr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78bf44338e9b60e6b51febb238319b09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091244807def741e8c118c9f2f0225d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633215-3645-4a5c-9e53-414df1139783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056F01-CF00-46B7-AF07-1DE34541D4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D0A9F-1EFF-412B-8F60-105259F23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43A31-02BC-4A5B-903E-04D3D20D3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1E518B-92B2-4EF1-A876-34E7D8131396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15</Pages>
  <Words>1825</Words>
  <Characters>11549</Characters>
  <Application>Microsoft Office Word</Application>
  <DocSecurity>0</DocSecurity>
  <Lines>669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Olmerová</dc:creator>
  <cp:lastModifiedBy>Chalupová Martina</cp:lastModifiedBy>
  <cp:revision>55</cp:revision>
  <cp:lastPrinted>2022-08-01T11:25:00Z</cp:lastPrinted>
  <dcterms:created xsi:type="dcterms:W3CDTF">2024-07-15T12:55:00Z</dcterms:created>
  <dcterms:modified xsi:type="dcterms:W3CDTF">2025-11-03T08:30:00Z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MediaServiceImageTags">
    <vt:lpwstr/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2024-07-04T09:32:42Z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76d39860-cfaa-443a-abdb-93b639bc34fb</vt:lpwstr>
  </property>
  <property fmtid="{D5CDD505-2E9C-101B-9397-08002B2CF9AE}" pid="10" name="MSIP_Label_239d554d-d720-408f-a503-c83424d8e5d7_ContentBits">
    <vt:lpwstr>0</vt:lpwstr>
  </property>
</Properties>
</file>