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AE3294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AE3294">
        <w:rPr>
          <w:rFonts w:ascii="Times New Roman" w:hAnsi="Times New Roman"/>
          <w:b/>
          <w:sz w:val="36"/>
          <w:szCs w:val="36"/>
        </w:rPr>
        <w:t>Metuje, Hronov, oprava opevnění koryta, ř. km 45,300 – 45,531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9558AB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Pr="00705047">
        <w:rPr>
          <w:rFonts w:ascii="Times New Roman" w:hAnsi="Times New Roman"/>
        </w:rPr>
        <w:tab/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DB2CEC" w:rsidRPr="00DB2CEC">
        <w:rPr>
          <w:rFonts w:ascii="Times New Roman" w:hAnsi="Times New Roman"/>
        </w:rPr>
        <w:t>ve formátu .xml nebo .xls. Zadavatel doporučuje předložit také výkaz výměr ve formátu .pdf.</w:t>
      </w:r>
      <w:bookmarkStart w:id="0" w:name="_GoBack"/>
      <w:bookmarkEnd w:id="0"/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80E67" w:rsidRPr="00080E67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52C1A">
        <w:rPr>
          <w:rFonts w:ascii="Times New Roman" w:hAnsi="Times New Roman"/>
        </w:rPr>
        <w:t xml:space="preserve">Časový </w:t>
      </w:r>
      <w:r w:rsidRPr="00905C9F">
        <w:rPr>
          <w:rFonts w:ascii="Times New Roman" w:hAnsi="Times New Roman"/>
        </w:rPr>
        <w:t>a finanční harmonogram na celou dobu výstavby v členění dle jednotlivých stavebních objektů v měsících</w:t>
      </w:r>
      <w:r w:rsidRPr="00905C9F">
        <w:rPr>
          <w:rFonts w:ascii="Times New Roman" w:hAnsi="Times New Roman"/>
        </w:rPr>
        <w:tab/>
        <w:t>listy od [</w:t>
      </w:r>
      <w:r w:rsidRPr="00905C9F">
        <w:rPr>
          <w:rFonts w:ascii="Times New Roman" w:hAnsi="Times New Roman"/>
          <w:highlight w:val="yellow"/>
        </w:rPr>
        <w:t>DOPLNIT</w:t>
      </w:r>
      <w:r w:rsidRPr="00905C9F">
        <w:rPr>
          <w:rFonts w:ascii="Times New Roman" w:hAnsi="Times New Roman"/>
        </w:rPr>
        <w:t>]</w:t>
      </w:r>
      <w:r w:rsidRPr="00905C9F">
        <w:rPr>
          <w:rFonts w:ascii="Times New Roman" w:hAnsi="Times New Roman"/>
        </w:rPr>
        <w:tab/>
        <w:t>do [</w:t>
      </w:r>
      <w:r w:rsidRPr="00905C9F">
        <w:rPr>
          <w:rFonts w:ascii="Times New Roman" w:hAnsi="Times New Roman"/>
          <w:highlight w:val="yellow"/>
        </w:rPr>
        <w:t>DOPLNIT</w:t>
      </w:r>
      <w:r w:rsidRPr="00905C9F">
        <w:rPr>
          <w:rFonts w:ascii="Times New Roman" w:hAnsi="Times New Roman"/>
        </w:rPr>
        <w:t>]</w:t>
      </w:r>
    </w:p>
    <w:p w:rsidR="00950D98" w:rsidRPr="00132F47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32F47">
        <w:rPr>
          <w:rFonts w:ascii="Times New Roman" w:hAnsi="Times New Roman"/>
          <w:sz w:val="20"/>
          <w:szCs w:val="20"/>
        </w:rPr>
        <w:t>Seznam poddodavatelů</w:t>
      </w:r>
      <w:r w:rsidRPr="00132F47">
        <w:rPr>
          <w:rFonts w:ascii="Times New Roman" w:hAnsi="Times New Roman"/>
          <w:sz w:val="20"/>
          <w:szCs w:val="20"/>
        </w:rPr>
        <w:tab/>
        <w:t>listy od [</w:t>
      </w:r>
      <w:r w:rsidRPr="00132F47">
        <w:rPr>
          <w:rFonts w:ascii="Times New Roman" w:hAnsi="Times New Roman"/>
          <w:sz w:val="20"/>
          <w:szCs w:val="20"/>
          <w:highlight w:val="yellow"/>
        </w:rPr>
        <w:t>DOPLNIT</w:t>
      </w:r>
      <w:r w:rsidRPr="00132F47">
        <w:rPr>
          <w:rFonts w:ascii="Times New Roman" w:hAnsi="Times New Roman"/>
          <w:sz w:val="20"/>
          <w:szCs w:val="20"/>
        </w:rPr>
        <w:t>]</w:t>
      </w:r>
      <w:r w:rsidRPr="00132F47">
        <w:rPr>
          <w:rFonts w:ascii="Times New Roman" w:hAnsi="Times New Roman"/>
          <w:sz w:val="20"/>
          <w:szCs w:val="20"/>
        </w:rPr>
        <w:tab/>
        <w:t xml:space="preserve">do </w:t>
      </w:r>
      <w:r w:rsidR="0054631B" w:rsidRPr="00132F47">
        <w:rPr>
          <w:rFonts w:ascii="Times New Roman" w:hAnsi="Times New Roman"/>
          <w:sz w:val="20"/>
          <w:szCs w:val="20"/>
        </w:rPr>
        <w:t>[</w:t>
      </w:r>
      <w:r w:rsidRPr="00132F47">
        <w:rPr>
          <w:rFonts w:ascii="Times New Roman" w:hAnsi="Times New Roman"/>
          <w:sz w:val="20"/>
          <w:szCs w:val="20"/>
          <w:highlight w:val="yellow"/>
        </w:rPr>
        <w:t>DOPLNIT</w:t>
      </w:r>
      <w:r w:rsidRPr="00132F47">
        <w:rPr>
          <w:rFonts w:ascii="Times New Roman" w:hAnsi="Times New Roman"/>
          <w:sz w:val="20"/>
          <w:szCs w:val="20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132F47">
        <w:rPr>
          <w:rFonts w:ascii="Times New Roman" w:hAnsi="Times New Roman"/>
          <w:sz w:val="20"/>
          <w:szCs w:val="20"/>
        </w:rPr>
        <w:t xml:space="preserve">Doklad o poskytnutí jistoty </w:t>
      </w:r>
      <w:r w:rsidRPr="00132F47">
        <w:rPr>
          <w:rFonts w:ascii="Times New Roman" w:hAnsi="Times New Roman"/>
          <w:bCs/>
          <w:sz w:val="20"/>
          <w:szCs w:val="20"/>
        </w:rPr>
        <w:t>(sdělení údajů o provedené p</w:t>
      </w:r>
      <w:r w:rsidR="00132F47" w:rsidRPr="00132F47">
        <w:rPr>
          <w:rFonts w:ascii="Times New Roman" w:hAnsi="Times New Roman"/>
          <w:bCs/>
          <w:sz w:val="20"/>
          <w:szCs w:val="20"/>
        </w:rPr>
        <w:t>latbě, jde-li o peněžní jistotu</w:t>
      </w:r>
      <w:r w:rsidRPr="00132F47">
        <w:rPr>
          <w:rFonts w:ascii="Times New Roman" w:hAnsi="Times New Roman"/>
          <w:bCs/>
          <w:sz w:val="20"/>
          <w:szCs w:val="20"/>
        </w:rPr>
        <w:t xml:space="preserve"> nebo 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předložení dokladu banky nebo pojišťovny, jde-li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AE3294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E3294">
        <w:rPr>
          <w:rFonts w:ascii="Times New Roman" w:hAnsi="Times New Roman" w:cs="Times New Roman"/>
          <w:b/>
          <w:bCs/>
          <w:color w:val="auto"/>
          <w:sz w:val="28"/>
          <w:szCs w:val="28"/>
        </w:rPr>
        <w:t>Metuje, Hronov, oprava opevnění koryta, ř. km 45,300 – 45,531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DB2C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CC9"/>
    <w:rsid w:val="00594F31"/>
    <w:rsid w:val="005A7D23"/>
    <w:rsid w:val="005F07C1"/>
    <w:rsid w:val="005F1F92"/>
    <w:rsid w:val="00605CBF"/>
    <w:rsid w:val="006065DC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E3294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B2CE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43E1-4338-4BE6-BD02-7F681666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10</Pages>
  <Words>1806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115</cp:revision>
  <cp:lastPrinted>2023-09-26T10:03:00Z</cp:lastPrinted>
  <dcterms:created xsi:type="dcterms:W3CDTF">2017-12-11T09:01:00Z</dcterms:created>
  <dcterms:modified xsi:type="dcterms:W3CDTF">2025-11-05T13:08:00Z</dcterms:modified>
</cp:coreProperties>
</file>