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835"/>
        <w:gridCol w:w="6520"/>
      </w:tblGrid>
      <w:tr w:rsidR="005B4FB8" w:rsidRPr="00020669" w14:paraId="0CB7A790" w14:textId="77777777" w:rsidTr="00C649BC">
        <w:trPr>
          <w:jc w:val="center"/>
        </w:trPr>
        <w:tc>
          <w:tcPr>
            <w:tcW w:w="2835" w:type="dxa"/>
            <w:vAlign w:val="center"/>
            <w:hideMark/>
          </w:tcPr>
          <w:p w14:paraId="07D2EEEC" w14:textId="77777777" w:rsidR="005B4FB8" w:rsidRPr="00020669" w:rsidRDefault="00364D9E" w:rsidP="00BD15CC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Zadavatel</w:t>
            </w:r>
          </w:p>
        </w:tc>
        <w:tc>
          <w:tcPr>
            <w:tcW w:w="6520" w:type="dxa"/>
            <w:vAlign w:val="center"/>
            <w:hideMark/>
          </w:tcPr>
          <w:p w14:paraId="42247C0C" w14:textId="77777777" w:rsidR="005B4FB8" w:rsidRPr="00020669" w:rsidRDefault="005B4FB8" w:rsidP="00BD15CC">
            <w:pPr>
              <w:spacing w:before="60" w:after="60" w:line="240" w:lineRule="auto"/>
              <w:rPr>
                <w:b/>
                <w:szCs w:val="20"/>
              </w:rPr>
            </w:pPr>
            <w:r w:rsidRPr="00020669">
              <w:rPr>
                <w:b/>
                <w:szCs w:val="20"/>
              </w:rPr>
              <w:t>Národní hřebčín Kladruby nad Labem</w:t>
            </w:r>
          </w:p>
        </w:tc>
      </w:tr>
      <w:tr w:rsidR="005B4FB8" w:rsidRPr="00020669" w14:paraId="08B011E2" w14:textId="77777777" w:rsidTr="00C649BC">
        <w:trPr>
          <w:jc w:val="center"/>
        </w:trPr>
        <w:tc>
          <w:tcPr>
            <w:tcW w:w="2835" w:type="dxa"/>
            <w:vAlign w:val="center"/>
            <w:hideMark/>
          </w:tcPr>
          <w:p w14:paraId="7CA3F28F" w14:textId="77777777" w:rsidR="005B4FB8" w:rsidRPr="00020669" w:rsidRDefault="00364D9E" w:rsidP="00BD15CC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Se sídlem</w:t>
            </w:r>
          </w:p>
        </w:tc>
        <w:tc>
          <w:tcPr>
            <w:tcW w:w="6520" w:type="dxa"/>
            <w:vAlign w:val="center"/>
            <w:hideMark/>
          </w:tcPr>
          <w:p w14:paraId="389D6172" w14:textId="77777777" w:rsidR="005B4FB8" w:rsidRPr="00020669" w:rsidRDefault="005B4FB8" w:rsidP="00BD15CC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Kladruby nad Labem 1, 533 14 Kladruby nad Labem</w:t>
            </w:r>
          </w:p>
        </w:tc>
      </w:tr>
      <w:tr w:rsidR="005B4FB8" w:rsidRPr="00020669" w14:paraId="20D59980" w14:textId="77777777" w:rsidTr="00C649BC">
        <w:trPr>
          <w:jc w:val="center"/>
        </w:trPr>
        <w:tc>
          <w:tcPr>
            <w:tcW w:w="2835" w:type="dxa"/>
            <w:vAlign w:val="center"/>
            <w:hideMark/>
          </w:tcPr>
          <w:p w14:paraId="65AAB8CE" w14:textId="77777777" w:rsidR="005B4FB8" w:rsidRPr="00020669" w:rsidRDefault="005055A1" w:rsidP="00BD15C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Zastupuje</w:t>
            </w:r>
          </w:p>
        </w:tc>
        <w:tc>
          <w:tcPr>
            <w:tcW w:w="6520" w:type="dxa"/>
            <w:vAlign w:val="center"/>
            <w:hideMark/>
          </w:tcPr>
          <w:p w14:paraId="6180AF65" w14:textId="77777777" w:rsidR="005B4FB8" w:rsidRPr="00020669" w:rsidRDefault="005B4FB8" w:rsidP="00BD15CC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Ing. Jiří Machek, ředitel</w:t>
            </w:r>
          </w:p>
        </w:tc>
      </w:tr>
      <w:tr w:rsidR="005B4FB8" w:rsidRPr="00020669" w14:paraId="3638F43A" w14:textId="77777777" w:rsidTr="00C649BC">
        <w:trPr>
          <w:jc w:val="center"/>
        </w:trPr>
        <w:tc>
          <w:tcPr>
            <w:tcW w:w="2835" w:type="dxa"/>
            <w:vAlign w:val="center"/>
            <w:hideMark/>
          </w:tcPr>
          <w:p w14:paraId="3D6E74E1" w14:textId="77777777" w:rsidR="005B4FB8" w:rsidRPr="00020669" w:rsidRDefault="00364D9E" w:rsidP="00BD15CC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IČO</w:t>
            </w:r>
          </w:p>
        </w:tc>
        <w:tc>
          <w:tcPr>
            <w:tcW w:w="6520" w:type="dxa"/>
            <w:vAlign w:val="center"/>
            <w:hideMark/>
          </w:tcPr>
          <w:p w14:paraId="5186AA1D" w14:textId="77777777" w:rsidR="005B4FB8" w:rsidRPr="00020669" w:rsidRDefault="0094141B" w:rsidP="00BD15CC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72048</w:t>
            </w:r>
            <w:r w:rsidR="005B4FB8" w:rsidRPr="00020669">
              <w:rPr>
                <w:szCs w:val="20"/>
              </w:rPr>
              <w:t>972</w:t>
            </w:r>
          </w:p>
        </w:tc>
      </w:tr>
    </w:tbl>
    <w:p w14:paraId="41FE18CE" w14:textId="77777777" w:rsidR="005B4FB8" w:rsidRPr="00020669" w:rsidRDefault="005B4FB8" w:rsidP="00BD15CC">
      <w:pPr>
        <w:spacing w:after="0" w:line="240" w:lineRule="auto"/>
        <w:rPr>
          <w:szCs w:val="20"/>
        </w:rPr>
      </w:pPr>
    </w:p>
    <w:tbl>
      <w:tblPr>
        <w:tblW w:w="9494" w:type="dxa"/>
        <w:jc w:val="center"/>
        <w:tblLook w:val="04A0" w:firstRow="1" w:lastRow="0" w:firstColumn="1" w:lastColumn="0" w:noHBand="0" w:noVBand="1"/>
      </w:tblPr>
      <w:tblGrid>
        <w:gridCol w:w="3009"/>
        <w:gridCol w:w="6485"/>
      </w:tblGrid>
      <w:tr w:rsidR="00D13053" w:rsidRPr="00020669" w14:paraId="7DE4C255" w14:textId="77777777" w:rsidTr="004915E6">
        <w:trPr>
          <w:jc w:val="center"/>
        </w:trPr>
        <w:tc>
          <w:tcPr>
            <w:tcW w:w="3009" w:type="dxa"/>
            <w:vAlign w:val="center"/>
            <w:hideMark/>
          </w:tcPr>
          <w:p w14:paraId="4C0A7878" w14:textId="42352442" w:rsidR="00D13053" w:rsidRPr="00020669" w:rsidRDefault="00D13053" w:rsidP="00D13053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Název veřejné zakázky</w:t>
            </w:r>
          </w:p>
        </w:tc>
        <w:tc>
          <w:tcPr>
            <w:tcW w:w="6485" w:type="dxa"/>
            <w:vAlign w:val="center"/>
            <w:hideMark/>
          </w:tcPr>
          <w:p w14:paraId="4E599100" w14:textId="77777777" w:rsidR="00C8092C" w:rsidRDefault="00C8092C" w:rsidP="00C8092C">
            <w:pPr>
              <w:spacing w:after="240" w:line="256" w:lineRule="auto"/>
              <w:rPr>
                <w:b/>
              </w:rPr>
            </w:pPr>
          </w:p>
          <w:p w14:paraId="48BC6112" w14:textId="726F4858" w:rsidR="00D13053" w:rsidRPr="00C8092C" w:rsidRDefault="004915E6" w:rsidP="00C8092C">
            <w:pPr>
              <w:spacing w:after="240" w:line="256" w:lineRule="auto"/>
              <w:rPr>
                <w:b/>
              </w:rPr>
            </w:pPr>
            <w:r w:rsidRPr="00922C00">
              <w:rPr>
                <w:b/>
                <w:szCs w:val="20"/>
              </w:rPr>
              <w:t>Výkon činnosti koordinátora BOZP při realizaci stavby „Revitalizace historického objektu NKP Hřebčín Kladruby nad Labem – obnova stodoly Josefov“</w:t>
            </w:r>
            <w:r>
              <w:rPr>
                <w:b/>
                <w:szCs w:val="20"/>
              </w:rPr>
              <w:t xml:space="preserve">       </w:t>
            </w:r>
            <w:r w:rsidRPr="00E41F53">
              <w:rPr>
                <w:szCs w:val="20"/>
              </w:rPr>
              <w:t>(dále jen „</w:t>
            </w:r>
            <w:r w:rsidRPr="00E41F53">
              <w:rPr>
                <w:b/>
                <w:szCs w:val="20"/>
              </w:rPr>
              <w:t>VZ</w:t>
            </w:r>
            <w:r w:rsidRPr="00E41F53">
              <w:rPr>
                <w:szCs w:val="20"/>
              </w:rPr>
              <w:t>“)</w:t>
            </w:r>
          </w:p>
        </w:tc>
      </w:tr>
      <w:tr w:rsidR="00D13053" w:rsidRPr="00020669" w14:paraId="59E67F6F" w14:textId="77777777" w:rsidTr="004915E6">
        <w:trPr>
          <w:jc w:val="center"/>
        </w:trPr>
        <w:tc>
          <w:tcPr>
            <w:tcW w:w="3009" w:type="dxa"/>
            <w:vAlign w:val="center"/>
          </w:tcPr>
          <w:p w14:paraId="4C002C11" w14:textId="07F1B778" w:rsidR="00D13053" w:rsidRPr="00020669" w:rsidRDefault="00D13053" w:rsidP="00D13053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Evidenční číslo VZ</w:t>
            </w:r>
          </w:p>
        </w:tc>
        <w:tc>
          <w:tcPr>
            <w:tcW w:w="6485" w:type="dxa"/>
            <w:vAlign w:val="center"/>
          </w:tcPr>
          <w:p w14:paraId="3DA76550" w14:textId="1804580D" w:rsidR="00D13053" w:rsidRPr="00E41F53" w:rsidRDefault="00C8092C" w:rsidP="00D13053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4915E6">
              <w:rPr>
                <w:szCs w:val="20"/>
              </w:rPr>
              <w:t>1</w:t>
            </w:r>
            <w:r w:rsidR="00D13053" w:rsidRPr="00C64132">
              <w:rPr>
                <w:szCs w:val="20"/>
              </w:rPr>
              <w:t>/202</w:t>
            </w:r>
            <w:r w:rsidR="00995503">
              <w:rPr>
                <w:szCs w:val="20"/>
              </w:rPr>
              <w:t>5</w:t>
            </w:r>
          </w:p>
        </w:tc>
      </w:tr>
      <w:tr w:rsidR="00D13053" w:rsidRPr="00020669" w14:paraId="148FF434" w14:textId="77777777" w:rsidTr="004915E6">
        <w:trPr>
          <w:jc w:val="center"/>
        </w:trPr>
        <w:tc>
          <w:tcPr>
            <w:tcW w:w="3009" w:type="dxa"/>
            <w:vAlign w:val="center"/>
          </w:tcPr>
          <w:p w14:paraId="7AB3A933" w14:textId="57E4B987" w:rsidR="00D13053" w:rsidRPr="00020669" w:rsidRDefault="00D13053" w:rsidP="00D13053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Režim veřejné zakázky</w:t>
            </w:r>
          </w:p>
        </w:tc>
        <w:tc>
          <w:tcPr>
            <w:tcW w:w="6485" w:type="dxa"/>
            <w:vAlign w:val="center"/>
          </w:tcPr>
          <w:p w14:paraId="596F0E99" w14:textId="462FAAF2" w:rsidR="00D13053" w:rsidRPr="00020669" w:rsidRDefault="00D13053" w:rsidP="00D13053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veřejná zakázka malého rozsahu</w:t>
            </w:r>
          </w:p>
        </w:tc>
      </w:tr>
      <w:tr w:rsidR="00D13053" w:rsidRPr="00020669" w14:paraId="1C9C2C6E" w14:textId="77777777" w:rsidTr="004915E6">
        <w:trPr>
          <w:jc w:val="center"/>
        </w:trPr>
        <w:tc>
          <w:tcPr>
            <w:tcW w:w="3009" w:type="dxa"/>
            <w:vAlign w:val="center"/>
            <w:hideMark/>
          </w:tcPr>
          <w:p w14:paraId="71982297" w14:textId="6740CC2A" w:rsidR="00D13053" w:rsidRPr="00020669" w:rsidRDefault="00D13053" w:rsidP="00D13053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Druh veřejné zakázky</w:t>
            </w:r>
          </w:p>
        </w:tc>
        <w:tc>
          <w:tcPr>
            <w:tcW w:w="6485" w:type="dxa"/>
            <w:vAlign w:val="center"/>
            <w:hideMark/>
          </w:tcPr>
          <w:p w14:paraId="7473E16E" w14:textId="6788D086" w:rsidR="00D13053" w:rsidRPr="00020669" w:rsidRDefault="00D13053" w:rsidP="00D13053">
            <w:pPr>
              <w:spacing w:before="60" w:after="60" w:line="240" w:lineRule="auto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>
              <w:rPr>
                <w:szCs w:val="20"/>
              </w:rPr>
              <w:t>služby</w:t>
            </w:r>
          </w:p>
        </w:tc>
      </w:tr>
      <w:tr w:rsidR="00D13053" w:rsidRPr="00020669" w14:paraId="451A50D7" w14:textId="77777777" w:rsidTr="004915E6">
        <w:trPr>
          <w:jc w:val="center"/>
        </w:trPr>
        <w:tc>
          <w:tcPr>
            <w:tcW w:w="3009" w:type="dxa"/>
            <w:vAlign w:val="center"/>
          </w:tcPr>
          <w:p w14:paraId="2E6127FE" w14:textId="597CD6EA" w:rsidR="00D13053" w:rsidRPr="00020669" w:rsidRDefault="00D13053" w:rsidP="00D13053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Druh výběrového řízení</w:t>
            </w:r>
          </w:p>
        </w:tc>
        <w:tc>
          <w:tcPr>
            <w:tcW w:w="6485" w:type="dxa"/>
            <w:vAlign w:val="center"/>
          </w:tcPr>
          <w:p w14:paraId="6047FF4F" w14:textId="2EACA602" w:rsidR="00D13053" w:rsidRPr="00020669" w:rsidRDefault="00D13053" w:rsidP="00D13053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Pr="00020669">
              <w:rPr>
                <w:szCs w:val="20"/>
              </w:rPr>
              <w:t xml:space="preserve"> výzva</w:t>
            </w:r>
          </w:p>
        </w:tc>
      </w:tr>
      <w:tr w:rsidR="003456D2" w:rsidRPr="00020669" w14:paraId="1CF76600" w14:textId="77777777" w:rsidTr="004915E6">
        <w:trPr>
          <w:jc w:val="center"/>
        </w:trPr>
        <w:tc>
          <w:tcPr>
            <w:tcW w:w="3009" w:type="dxa"/>
            <w:vAlign w:val="center"/>
          </w:tcPr>
          <w:p w14:paraId="1D9C2B76" w14:textId="77777777" w:rsidR="003456D2" w:rsidRPr="00020669" w:rsidRDefault="003456D2" w:rsidP="00BD15CC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Místo konání</w:t>
            </w:r>
          </w:p>
        </w:tc>
        <w:tc>
          <w:tcPr>
            <w:tcW w:w="6485" w:type="dxa"/>
            <w:vAlign w:val="center"/>
          </w:tcPr>
          <w:p w14:paraId="0B3C222A" w14:textId="4CAF5B27" w:rsidR="003456D2" w:rsidRPr="00020669" w:rsidRDefault="00FF4CE3" w:rsidP="008740DB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s</w:t>
            </w:r>
            <w:r w:rsidR="003456D2" w:rsidRPr="00020669">
              <w:rPr>
                <w:szCs w:val="20"/>
              </w:rPr>
              <w:t xml:space="preserve">ídlo zadavatele, </w:t>
            </w:r>
            <w:r w:rsidR="00C8092C">
              <w:rPr>
                <w:szCs w:val="20"/>
              </w:rPr>
              <w:t>kancelář VZ</w:t>
            </w:r>
          </w:p>
        </w:tc>
      </w:tr>
      <w:tr w:rsidR="003456D2" w:rsidRPr="00020669" w14:paraId="5F0C4B29" w14:textId="77777777" w:rsidTr="004915E6">
        <w:trPr>
          <w:jc w:val="center"/>
        </w:trPr>
        <w:tc>
          <w:tcPr>
            <w:tcW w:w="3009" w:type="dxa"/>
            <w:vAlign w:val="center"/>
          </w:tcPr>
          <w:p w14:paraId="5A10BF14" w14:textId="77777777" w:rsidR="003456D2" w:rsidRPr="00020669" w:rsidRDefault="003456D2" w:rsidP="00BD15CC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Datum konání</w:t>
            </w:r>
          </w:p>
        </w:tc>
        <w:tc>
          <w:tcPr>
            <w:tcW w:w="6485" w:type="dxa"/>
            <w:vAlign w:val="center"/>
          </w:tcPr>
          <w:p w14:paraId="4F7F3B21" w14:textId="6866144A" w:rsidR="003456D2" w:rsidRPr="00020669" w:rsidRDefault="00FF4CE3" w:rsidP="003B0B9E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d</w:t>
            </w:r>
            <w:r w:rsidR="003456D2" w:rsidRPr="00020669">
              <w:rPr>
                <w:szCs w:val="20"/>
              </w:rPr>
              <w:t xml:space="preserve">ne </w:t>
            </w:r>
            <w:r w:rsidR="004915E6">
              <w:rPr>
                <w:szCs w:val="20"/>
              </w:rPr>
              <w:t>4</w:t>
            </w:r>
            <w:r w:rsidR="003B0B9E">
              <w:rPr>
                <w:szCs w:val="20"/>
              </w:rPr>
              <w:t>.</w:t>
            </w:r>
            <w:r w:rsidR="00C8092C">
              <w:rPr>
                <w:szCs w:val="20"/>
              </w:rPr>
              <w:t xml:space="preserve"> 1</w:t>
            </w:r>
            <w:r w:rsidR="004915E6">
              <w:rPr>
                <w:szCs w:val="20"/>
              </w:rPr>
              <w:t>1</w:t>
            </w:r>
            <w:r w:rsidR="003B0B9E">
              <w:rPr>
                <w:szCs w:val="20"/>
              </w:rPr>
              <w:t>. 202</w:t>
            </w:r>
            <w:r w:rsidR="00BB792D">
              <w:rPr>
                <w:szCs w:val="20"/>
              </w:rPr>
              <w:t>5</w:t>
            </w:r>
            <w:r w:rsidR="003456D2" w:rsidRPr="00020669">
              <w:rPr>
                <w:szCs w:val="20"/>
              </w:rPr>
              <w:t xml:space="preserve"> od </w:t>
            </w:r>
            <w:r w:rsidR="004915E6">
              <w:rPr>
                <w:szCs w:val="20"/>
              </w:rPr>
              <w:t>10</w:t>
            </w:r>
            <w:r w:rsidR="003B0B9E">
              <w:rPr>
                <w:szCs w:val="20"/>
              </w:rPr>
              <w:t>:</w:t>
            </w:r>
            <w:r w:rsidR="004915E6">
              <w:rPr>
                <w:szCs w:val="20"/>
              </w:rPr>
              <w:t>0</w:t>
            </w:r>
            <w:r w:rsidR="00D13053">
              <w:rPr>
                <w:szCs w:val="20"/>
              </w:rPr>
              <w:t>0</w:t>
            </w:r>
            <w:r w:rsidR="003456D2" w:rsidRPr="00020669">
              <w:rPr>
                <w:szCs w:val="20"/>
              </w:rPr>
              <w:t xml:space="preserve"> hodin</w:t>
            </w:r>
          </w:p>
        </w:tc>
      </w:tr>
    </w:tbl>
    <w:p w14:paraId="75AC4C7E" w14:textId="77777777" w:rsidR="00E566A4" w:rsidRDefault="00FB7BE5" w:rsidP="00BD15CC">
      <w:pPr>
        <w:tabs>
          <w:tab w:val="left" w:pos="5310"/>
        </w:tabs>
        <w:spacing w:before="360" w:after="0" w:line="240" w:lineRule="auto"/>
        <w:jc w:val="center"/>
        <w:rPr>
          <w:b/>
          <w:smallCaps/>
          <w:noProof/>
          <w:sz w:val="28"/>
          <w:szCs w:val="20"/>
        </w:rPr>
      </w:pPr>
      <w:r w:rsidRPr="00020669">
        <w:rPr>
          <w:b/>
          <w:smallCaps/>
          <w:noProof/>
          <w:sz w:val="28"/>
          <w:szCs w:val="20"/>
        </w:rPr>
        <w:t xml:space="preserve">Protokol o otevírání </w:t>
      </w:r>
      <w:r w:rsidR="00E44A11">
        <w:rPr>
          <w:b/>
          <w:smallCaps/>
          <w:noProof/>
          <w:sz w:val="28"/>
          <w:szCs w:val="20"/>
        </w:rPr>
        <w:t>obálek</w:t>
      </w:r>
      <w:r w:rsidR="008A2D0D">
        <w:rPr>
          <w:b/>
          <w:smallCaps/>
          <w:noProof/>
          <w:sz w:val="28"/>
          <w:szCs w:val="20"/>
        </w:rPr>
        <w:t>, o hodnocení nabídek a </w:t>
      </w:r>
      <w:r w:rsidR="00371927">
        <w:rPr>
          <w:b/>
          <w:smallCaps/>
          <w:noProof/>
          <w:sz w:val="28"/>
          <w:szCs w:val="20"/>
        </w:rPr>
        <w:t>o </w:t>
      </w:r>
      <w:r w:rsidR="00CC347F">
        <w:rPr>
          <w:b/>
          <w:smallCaps/>
          <w:noProof/>
          <w:sz w:val="28"/>
          <w:szCs w:val="20"/>
        </w:rPr>
        <w:t>posouzení splnění podmínek účasti</w:t>
      </w:r>
    </w:p>
    <w:p w14:paraId="6DFF6D7D" w14:textId="77777777" w:rsidR="00056E6C" w:rsidRPr="00020669" w:rsidRDefault="00DE4B8C" w:rsidP="00BD15CC">
      <w:pPr>
        <w:tabs>
          <w:tab w:val="left" w:pos="5310"/>
        </w:tabs>
        <w:spacing w:before="120" w:after="0" w:line="240" w:lineRule="auto"/>
        <w:jc w:val="center"/>
        <w:rPr>
          <w:b/>
          <w:sz w:val="19"/>
          <w:szCs w:val="19"/>
        </w:rPr>
      </w:pPr>
      <w:r w:rsidRPr="00020669">
        <w:rPr>
          <w:b/>
          <w:sz w:val="19"/>
          <w:szCs w:val="19"/>
        </w:rPr>
        <w:t xml:space="preserve">dle </w:t>
      </w:r>
      <w:r w:rsidR="00FA14DC" w:rsidRPr="00020669">
        <w:rPr>
          <w:b/>
          <w:sz w:val="19"/>
          <w:szCs w:val="19"/>
        </w:rPr>
        <w:t>Směrnice</w:t>
      </w:r>
      <w:r w:rsidRPr="00020669">
        <w:rPr>
          <w:b/>
          <w:sz w:val="19"/>
          <w:szCs w:val="19"/>
        </w:rPr>
        <w:t xml:space="preserve"> o zadávání veřejných zakázek</w:t>
      </w:r>
      <w:r w:rsidR="0044582A">
        <w:rPr>
          <w:b/>
          <w:sz w:val="19"/>
          <w:szCs w:val="19"/>
        </w:rPr>
        <w:t xml:space="preserve">, v </w:t>
      </w:r>
      <w:r w:rsidR="00891846" w:rsidRPr="00020669">
        <w:rPr>
          <w:b/>
          <w:sz w:val="19"/>
          <w:szCs w:val="19"/>
        </w:rPr>
        <w:t>platném znění (dále jen „Směrnice“)</w:t>
      </w:r>
    </w:p>
    <w:p w14:paraId="7B184E04" w14:textId="77777777" w:rsidR="00891846" w:rsidRPr="00020669" w:rsidRDefault="00891846" w:rsidP="00BD15CC">
      <w:pPr>
        <w:tabs>
          <w:tab w:val="left" w:pos="5310"/>
        </w:tabs>
        <w:spacing w:after="360" w:line="240" w:lineRule="auto"/>
        <w:jc w:val="center"/>
        <w:rPr>
          <w:b/>
          <w:szCs w:val="20"/>
        </w:rPr>
      </w:pPr>
      <w:r w:rsidRPr="00020669">
        <w:rPr>
          <w:b/>
          <w:sz w:val="19"/>
          <w:szCs w:val="19"/>
        </w:rPr>
        <w:t>v souladu s ust. § 6 zákona č. 134/2016 Sb., o zadávání veřejných zakázek</w:t>
      </w:r>
    </w:p>
    <w:p w14:paraId="6E75E829" w14:textId="77777777" w:rsidR="00721ADF" w:rsidRDefault="00307D57" w:rsidP="005E2949">
      <w:pPr>
        <w:pStyle w:val="Nadpis2"/>
        <w:keepLines w:val="0"/>
        <w:numPr>
          <w:ilvl w:val="0"/>
          <w:numId w:val="4"/>
        </w:numPr>
        <w:spacing w:before="360" w:after="240" w:line="240" w:lineRule="auto"/>
        <w:ind w:left="0" w:hanging="284"/>
        <w:rPr>
          <w:szCs w:val="20"/>
        </w:rPr>
      </w:pPr>
      <w:r>
        <w:rPr>
          <w:szCs w:val="20"/>
        </w:rPr>
        <w:t>ZAHÁJENÍ JEDNÁN</w:t>
      </w:r>
      <w:r w:rsidR="0049102B">
        <w:rPr>
          <w:szCs w:val="20"/>
        </w:rPr>
        <w:t>Í</w:t>
      </w:r>
    </w:p>
    <w:p w14:paraId="3C585EB6" w14:textId="77777777" w:rsidR="00721ADF" w:rsidRPr="00020669" w:rsidRDefault="00721ADF" w:rsidP="00BD15CC">
      <w:pPr>
        <w:tabs>
          <w:tab w:val="left" w:pos="5310"/>
        </w:tabs>
        <w:spacing w:after="120" w:line="240" w:lineRule="auto"/>
        <w:jc w:val="both"/>
        <w:rPr>
          <w:szCs w:val="20"/>
        </w:rPr>
      </w:pPr>
      <w:r w:rsidRPr="00020669">
        <w:rPr>
          <w:szCs w:val="20"/>
        </w:rPr>
        <w:t>Zadavatel pověřil komisi pro otevírání nabídek</w:t>
      </w:r>
      <w:r w:rsidR="00737848">
        <w:rPr>
          <w:szCs w:val="20"/>
        </w:rPr>
        <w:t>, hodnocení nabídek a posouzení splnění podmínek účasti</w:t>
      </w:r>
      <w:r w:rsidRPr="00020669">
        <w:rPr>
          <w:szCs w:val="20"/>
        </w:rPr>
        <w:t xml:space="preserve"> v souladu se Směrnicí.</w:t>
      </w:r>
    </w:p>
    <w:p w14:paraId="253642A9" w14:textId="45F27AD2" w:rsidR="00721ADF" w:rsidRPr="00394168" w:rsidRDefault="00721ADF" w:rsidP="00BD15CC">
      <w:pPr>
        <w:tabs>
          <w:tab w:val="left" w:pos="5310"/>
        </w:tabs>
        <w:spacing w:after="60" w:line="240" w:lineRule="auto"/>
        <w:jc w:val="both"/>
        <w:rPr>
          <w:bCs/>
          <w:szCs w:val="20"/>
        </w:rPr>
      </w:pPr>
      <w:r w:rsidRPr="00020669">
        <w:rPr>
          <w:bCs/>
          <w:szCs w:val="20"/>
        </w:rPr>
        <w:t xml:space="preserve">Jednání komise na zadání VZ bylo zahájeno </w:t>
      </w:r>
      <w:r w:rsidRPr="00020669">
        <w:rPr>
          <w:szCs w:val="20"/>
        </w:rPr>
        <w:t xml:space="preserve">dne </w:t>
      </w:r>
      <w:r w:rsidR="004915E6">
        <w:rPr>
          <w:szCs w:val="20"/>
        </w:rPr>
        <w:t>4</w:t>
      </w:r>
      <w:r w:rsidR="003B0B9E">
        <w:rPr>
          <w:szCs w:val="20"/>
        </w:rPr>
        <w:t>. </w:t>
      </w:r>
      <w:r w:rsidR="00C8092C">
        <w:rPr>
          <w:szCs w:val="20"/>
        </w:rPr>
        <w:t>1</w:t>
      </w:r>
      <w:r w:rsidR="004915E6">
        <w:rPr>
          <w:szCs w:val="20"/>
        </w:rPr>
        <w:t>1</w:t>
      </w:r>
      <w:r w:rsidR="003B0B9E">
        <w:rPr>
          <w:szCs w:val="20"/>
        </w:rPr>
        <w:t>. 202</w:t>
      </w:r>
      <w:r w:rsidR="00BB792D">
        <w:rPr>
          <w:szCs w:val="20"/>
        </w:rPr>
        <w:t>5</w:t>
      </w:r>
      <w:r w:rsidR="0073302D" w:rsidRPr="00020669">
        <w:rPr>
          <w:szCs w:val="20"/>
        </w:rPr>
        <w:t xml:space="preserve"> </w:t>
      </w:r>
      <w:r w:rsidR="003C4BE4">
        <w:rPr>
          <w:szCs w:val="20"/>
        </w:rPr>
        <w:t>v</w:t>
      </w:r>
      <w:r w:rsidR="00FB165F">
        <w:rPr>
          <w:szCs w:val="20"/>
        </w:rPr>
        <w:t>e</w:t>
      </w:r>
      <w:r w:rsidR="004915E6">
        <w:rPr>
          <w:szCs w:val="20"/>
        </w:rPr>
        <w:t xml:space="preserve"> 10</w:t>
      </w:r>
      <w:r w:rsidR="0073302D" w:rsidRPr="00020669">
        <w:rPr>
          <w:szCs w:val="20"/>
        </w:rPr>
        <w:t>:</w:t>
      </w:r>
      <w:r w:rsidR="004915E6">
        <w:rPr>
          <w:szCs w:val="20"/>
        </w:rPr>
        <w:t>0</w:t>
      </w:r>
      <w:r w:rsidR="00D13053">
        <w:rPr>
          <w:szCs w:val="20"/>
        </w:rPr>
        <w:t>0</w:t>
      </w:r>
      <w:r w:rsidR="0073302D" w:rsidRPr="00020669">
        <w:rPr>
          <w:szCs w:val="20"/>
        </w:rPr>
        <w:t xml:space="preserve"> </w:t>
      </w:r>
      <w:r w:rsidRPr="00020669">
        <w:rPr>
          <w:szCs w:val="20"/>
        </w:rPr>
        <w:t>hodin</w:t>
      </w:r>
      <w:r w:rsidR="00737848">
        <w:rPr>
          <w:bCs/>
          <w:szCs w:val="20"/>
        </w:rPr>
        <w:t>, a to za </w:t>
      </w:r>
      <w:r w:rsidRPr="00394168">
        <w:rPr>
          <w:bCs/>
          <w:szCs w:val="20"/>
        </w:rPr>
        <w:t>přítomnosti jejich členů, kterými jsou:</w:t>
      </w:r>
    </w:p>
    <w:p w14:paraId="2DA81F5E" w14:textId="0C9C3862" w:rsidR="00721ADF" w:rsidRPr="00D45F9A" w:rsidRDefault="00D45F9A" w:rsidP="004F2084">
      <w:pPr>
        <w:pStyle w:val="Odstavecseseznamem"/>
        <w:numPr>
          <w:ilvl w:val="0"/>
          <w:numId w:val="1"/>
        </w:numPr>
        <w:tabs>
          <w:tab w:val="left" w:pos="5310"/>
        </w:tabs>
        <w:spacing w:after="60" w:line="240" w:lineRule="auto"/>
        <w:contextualSpacing w:val="0"/>
        <w:jc w:val="both"/>
        <w:rPr>
          <w:bCs/>
          <w:noProof/>
          <w:szCs w:val="20"/>
        </w:rPr>
      </w:pPr>
      <w:r w:rsidRPr="00D45F9A">
        <w:rPr>
          <w:bCs/>
          <w:szCs w:val="20"/>
        </w:rPr>
        <w:t>XXXXXXX</w:t>
      </w:r>
      <w:r w:rsidR="00C33B7B" w:rsidRPr="00D45F9A">
        <w:rPr>
          <w:bCs/>
          <w:szCs w:val="20"/>
        </w:rPr>
        <w:t xml:space="preserve">, </w:t>
      </w:r>
      <w:r w:rsidR="0067461F" w:rsidRPr="00D45F9A">
        <w:rPr>
          <w:bCs/>
          <w:szCs w:val="20"/>
        </w:rPr>
        <w:t>předseda komise</w:t>
      </w:r>
      <w:r w:rsidR="00187D4E" w:rsidRPr="00D45F9A">
        <w:rPr>
          <w:bCs/>
          <w:szCs w:val="20"/>
        </w:rPr>
        <w:t>, zástupce zadavatele</w:t>
      </w:r>
    </w:p>
    <w:p w14:paraId="25C8280D" w14:textId="20D76EDA" w:rsidR="00721ADF" w:rsidRPr="00D45F9A" w:rsidRDefault="00D45F9A" w:rsidP="003B0B9E">
      <w:pPr>
        <w:pStyle w:val="Odstavecseseznamem"/>
        <w:numPr>
          <w:ilvl w:val="0"/>
          <w:numId w:val="1"/>
        </w:numPr>
        <w:tabs>
          <w:tab w:val="left" w:pos="5310"/>
        </w:tabs>
        <w:spacing w:after="60" w:line="240" w:lineRule="auto"/>
        <w:contextualSpacing w:val="0"/>
        <w:jc w:val="both"/>
        <w:rPr>
          <w:bCs/>
          <w:noProof/>
          <w:szCs w:val="20"/>
        </w:rPr>
      </w:pPr>
      <w:r w:rsidRPr="00D45F9A">
        <w:rPr>
          <w:bCs/>
          <w:szCs w:val="20"/>
        </w:rPr>
        <w:t>XXXXXXX</w:t>
      </w:r>
      <w:r w:rsidR="0022055C" w:rsidRPr="00D45F9A">
        <w:rPr>
          <w:bCs/>
          <w:szCs w:val="20"/>
        </w:rPr>
        <w:t>,</w:t>
      </w:r>
      <w:r w:rsidR="00187D4E" w:rsidRPr="00D45F9A">
        <w:rPr>
          <w:bCs/>
          <w:szCs w:val="20"/>
        </w:rPr>
        <w:t xml:space="preserve"> </w:t>
      </w:r>
      <w:r w:rsidR="007B792B" w:rsidRPr="00D45F9A">
        <w:rPr>
          <w:bCs/>
          <w:szCs w:val="20"/>
        </w:rPr>
        <w:t>člen komise, zástupce zadavatele</w:t>
      </w:r>
    </w:p>
    <w:p w14:paraId="0AB53878" w14:textId="3D8F815D" w:rsidR="001C17AC" w:rsidRPr="002A4403" w:rsidRDefault="00D45F9A" w:rsidP="003B0B9E">
      <w:pPr>
        <w:pStyle w:val="Odstavecseseznamem"/>
        <w:numPr>
          <w:ilvl w:val="0"/>
          <w:numId w:val="1"/>
        </w:numPr>
        <w:tabs>
          <w:tab w:val="left" w:pos="5310"/>
        </w:tabs>
        <w:spacing w:after="120" w:line="240" w:lineRule="auto"/>
        <w:contextualSpacing w:val="0"/>
        <w:jc w:val="both"/>
        <w:rPr>
          <w:noProof/>
          <w:szCs w:val="20"/>
        </w:rPr>
      </w:pPr>
      <w:r w:rsidRPr="00D45F9A">
        <w:rPr>
          <w:bCs/>
          <w:szCs w:val="20"/>
        </w:rPr>
        <w:t>XXXXXXXX</w:t>
      </w:r>
      <w:r w:rsidR="00721ADF" w:rsidRPr="00264C5D">
        <w:rPr>
          <w:szCs w:val="20"/>
        </w:rPr>
        <w:t>,</w:t>
      </w:r>
      <w:r w:rsidR="0024379C" w:rsidRPr="00264C5D">
        <w:rPr>
          <w:szCs w:val="20"/>
        </w:rPr>
        <w:t xml:space="preserve"> </w:t>
      </w:r>
      <w:r w:rsidR="00456DAA">
        <w:rPr>
          <w:szCs w:val="20"/>
        </w:rPr>
        <w:t>člen</w:t>
      </w:r>
      <w:r w:rsidR="00187D4E">
        <w:rPr>
          <w:szCs w:val="20"/>
        </w:rPr>
        <w:t xml:space="preserve"> komise, </w:t>
      </w:r>
      <w:r w:rsidR="00E4185F">
        <w:rPr>
          <w:szCs w:val="20"/>
        </w:rPr>
        <w:t>zástupce zadavatele</w:t>
      </w:r>
    </w:p>
    <w:p w14:paraId="6543FA7B" w14:textId="3B581941" w:rsidR="00721ADF" w:rsidRPr="00947307" w:rsidRDefault="00880C86" w:rsidP="00BD15CC">
      <w:pPr>
        <w:tabs>
          <w:tab w:val="left" w:pos="5310"/>
        </w:tabs>
        <w:spacing w:after="120" w:line="240" w:lineRule="auto"/>
        <w:jc w:val="both"/>
        <w:rPr>
          <w:noProof/>
          <w:szCs w:val="20"/>
        </w:rPr>
      </w:pPr>
      <w:bookmarkStart w:id="0" w:name="_Hlk213065778"/>
      <w:r w:rsidRPr="004F02F8">
        <w:rPr>
          <w:noProof/>
          <w:szCs w:val="20"/>
        </w:rPr>
        <w:t xml:space="preserve">Jednání komise se za zadavatele </w:t>
      </w:r>
      <w:r w:rsidRPr="00427944">
        <w:rPr>
          <w:noProof/>
          <w:szCs w:val="20"/>
        </w:rPr>
        <w:t>zúčastnil</w:t>
      </w:r>
      <w:r w:rsidR="00D45F9A">
        <w:rPr>
          <w:noProof/>
          <w:szCs w:val="20"/>
        </w:rPr>
        <w:t xml:space="preserve"> </w:t>
      </w:r>
      <w:r w:rsidRPr="00427944">
        <w:rPr>
          <w:noProof/>
          <w:szCs w:val="20"/>
        </w:rPr>
        <w:t>i</w:t>
      </w:r>
      <w:r w:rsidR="00D45F9A">
        <w:rPr>
          <w:noProof/>
          <w:szCs w:val="20"/>
        </w:rPr>
        <w:t>XXXXX</w:t>
      </w:r>
      <w:r w:rsidRPr="00427944">
        <w:rPr>
          <w:noProof/>
          <w:szCs w:val="20"/>
        </w:rPr>
        <w:t>, administrátork</w:t>
      </w:r>
      <w:r w:rsidR="00427944" w:rsidRPr="00427944">
        <w:rPr>
          <w:noProof/>
          <w:szCs w:val="20"/>
        </w:rPr>
        <w:t>a</w:t>
      </w:r>
      <w:r w:rsidRPr="00427944">
        <w:rPr>
          <w:noProof/>
          <w:szCs w:val="20"/>
        </w:rPr>
        <w:t xml:space="preserve"> VZ</w:t>
      </w:r>
      <w:r w:rsidR="00032521">
        <w:rPr>
          <w:noProof/>
          <w:szCs w:val="20"/>
        </w:rPr>
        <w:t xml:space="preserve">, </w:t>
      </w:r>
      <w:r w:rsidR="00D45F9A">
        <w:rPr>
          <w:noProof/>
          <w:szCs w:val="20"/>
        </w:rPr>
        <w:t>XXXXXX</w:t>
      </w:r>
      <w:r w:rsidR="00032521">
        <w:rPr>
          <w:noProof/>
          <w:szCs w:val="20"/>
        </w:rPr>
        <w:t>, vedoucí střediska Právní služby a veřejné zakázky</w:t>
      </w:r>
      <w:r w:rsidR="00542D02">
        <w:rPr>
          <w:noProof/>
          <w:szCs w:val="20"/>
        </w:rPr>
        <w:t xml:space="preserve"> a</w:t>
      </w:r>
      <w:r w:rsidR="00D45F9A">
        <w:rPr>
          <w:noProof/>
          <w:szCs w:val="20"/>
        </w:rPr>
        <w:t>XXXXX</w:t>
      </w:r>
      <w:r w:rsidR="00542D02" w:rsidRPr="00E27AC3">
        <w:rPr>
          <w:noProof/>
          <w:szCs w:val="20"/>
        </w:rPr>
        <w:t>, náměstek ředitele pro právní služby a styk s</w:t>
      </w:r>
      <w:r w:rsidR="00542D02">
        <w:rPr>
          <w:noProof/>
          <w:szCs w:val="20"/>
        </w:rPr>
        <w:t> </w:t>
      </w:r>
      <w:r w:rsidR="00542D02" w:rsidRPr="00E27AC3">
        <w:rPr>
          <w:noProof/>
          <w:szCs w:val="20"/>
        </w:rPr>
        <w:t>veřejností</w:t>
      </w:r>
      <w:r w:rsidR="00542D02">
        <w:rPr>
          <w:noProof/>
          <w:szCs w:val="20"/>
        </w:rPr>
        <w:t>,</w:t>
      </w:r>
      <w:r w:rsidR="00542D02" w:rsidRPr="00427944">
        <w:rPr>
          <w:noProof/>
          <w:szCs w:val="20"/>
        </w:rPr>
        <w:t xml:space="preserve"> </w:t>
      </w:r>
      <w:r w:rsidRPr="00427944">
        <w:rPr>
          <w:noProof/>
          <w:szCs w:val="20"/>
        </w:rPr>
        <w:t>kte</w:t>
      </w:r>
      <w:r w:rsidR="00542D02">
        <w:rPr>
          <w:noProof/>
          <w:szCs w:val="20"/>
        </w:rPr>
        <w:t>ří</w:t>
      </w:r>
      <w:r w:rsidR="008D5404">
        <w:rPr>
          <w:noProof/>
          <w:szCs w:val="20"/>
        </w:rPr>
        <w:t xml:space="preserve"> </w:t>
      </w:r>
      <w:r w:rsidRPr="004F02F8">
        <w:rPr>
          <w:noProof/>
          <w:szCs w:val="20"/>
        </w:rPr>
        <w:t>podepsal</w:t>
      </w:r>
      <w:r w:rsidR="00542D02">
        <w:rPr>
          <w:noProof/>
          <w:szCs w:val="20"/>
        </w:rPr>
        <w:t>i</w:t>
      </w:r>
      <w:r w:rsidRPr="004F02F8">
        <w:rPr>
          <w:noProof/>
          <w:szCs w:val="20"/>
        </w:rPr>
        <w:t xml:space="preserve"> čestné prohlášení ke</w:t>
      </w:r>
      <w:r>
        <w:rPr>
          <w:noProof/>
          <w:szCs w:val="20"/>
        </w:rPr>
        <w:t> </w:t>
      </w:r>
      <w:r w:rsidRPr="004F02F8">
        <w:rPr>
          <w:noProof/>
          <w:szCs w:val="20"/>
        </w:rPr>
        <w:t>střetu zájmů.</w:t>
      </w:r>
    </w:p>
    <w:bookmarkEnd w:id="0"/>
    <w:p w14:paraId="7BED24EF" w14:textId="77777777" w:rsidR="00721ADF" w:rsidRPr="001079D3" w:rsidRDefault="00721ADF" w:rsidP="00BD15CC">
      <w:pPr>
        <w:tabs>
          <w:tab w:val="left" w:pos="5310"/>
        </w:tabs>
        <w:spacing w:after="120" w:line="240" w:lineRule="auto"/>
        <w:jc w:val="both"/>
        <w:rPr>
          <w:noProof/>
          <w:szCs w:val="20"/>
        </w:rPr>
      </w:pPr>
      <w:r w:rsidRPr="00020669">
        <w:rPr>
          <w:noProof/>
          <w:szCs w:val="20"/>
        </w:rPr>
        <w:t xml:space="preserve">Komise přijala nabídky včetně seznamu podaných nabídek obsahujících identifikační údaje účastníků a čas doručení nabídek, viz </w:t>
      </w:r>
      <w:r w:rsidR="001B1746">
        <w:rPr>
          <w:noProof/>
          <w:szCs w:val="20"/>
        </w:rPr>
        <w:t>příloha</w:t>
      </w:r>
      <w:r w:rsidRPr="00020669">
        <w:rPr>
          <w:noProof/>
          <w:szCs w:val="20"/>
        </w:rPr>
        <w:t>. Po</w:t>
      </w:r>
      <w:r w:rsidR="00F32D2C">
        <w:rPr>
          <w:noProof/>
          <w:szCs w:val="20"/>
        </w:rPr>
        <w:t xml:space="preserve"> </w:t>
      </w:r>
      <w:r w:rsidRPr="00020669">
        <w:rPr>
          <w:noProof/>
          <w:szCs w:val="20"/>
        </w:rPr>
        <w:t>prostudování seznamu podaných nabídek podepsali všichni přítomní členové komise čestné prohlášení ke</w:t>
      </w:r>
      <w:r w:rsidR="00F32D2C">
        <w:rPr>
          <w:noProof/>
          <w:szCs w:val="20"/>
        </w:rPr>
        <w:t xml:space="preserve"> </w:t>
      </w:r>
      <w:r w:rsidRPr="00020669">
        <w:rPr>
          <w:noProof/>
          <w:szCs w:val="20"/>
        </w:rPr>
        <w:t>střetu zájmů</w:t>
      </w:r>
      <w:r w:rsidR="008A2D0D">
        <w:rPr>
          <w:noProof/>
          <w:szCs w:val="20"/>
        </w:rPr>
        <w:t>, viz </w:t>
      </w:r>
      <w:r w:rsidR="001B1746">
        <w:rPr>
          <w:noProof/>
          <w:szCs w:val="20"/>
        </w:rPr>
        <w:t>příloha</w:t>
      </w:r>
      <w:r w:rsidR="000966CF">
        <w:rPr>
          <w:noProof/>
          <w:szCs w:val="20"/>
        </w:rPr>
        <w:t xml:space="preserve"> č. </w:t>
      </w:r>
      <w:r w:rsidR="00166449">
        <w:rPr>
          <w:noProof/>
          <w:szCs w:val="20"/>
        </w:rPr>
        <w:t>2a</w:t>
      </w:r>
      <w:r w:rsidR="001079D3">
        <w:rPr>
          <w:noProof/>
          <w:szCs w:val="20"/>
        </w:rPr>
        <w:t>.</w:t>
      </w:r>
    </w:p>
    <w:p w14:paraId="53AEE660" w14:textId="77777777" w:rsidR="00107E24" w:rsidRDefault="00107E24" w:rsidP="005E2949">
      <w:pPr>
        <w:pStyle w:val="Nadpis2"/>
        <w:keepLines w:val="0"/>
        <w:numPr>
          <w:ilvl w:val="0"/>
          <w:numId w:val="4"/>
        </w:numPr>
        <w:spacing w:before="360" w:after="240" w:line="240" w:lineRule="auto"/>
        <w:ind w:left="0" w:hanging="284"/>
        <w:rPr>
          <w:szCs w:val="20"/>
        </w:rPr>
      </w:pPr>
      <w:r>
        <w:rPr>
          <w:szCs w:val="20"/>
        </w:rPr>
        <w:t>OTEVÍRÁNÍ OBÁLEK</w:t>
      </w:r>
    </w:p>
    <w:p w14:paraId="77C8CCF5" w14:textId="7D941C3D" w:rsidR="00CA503C" w:rsidRPr="00CA503C" w:rsidRDefault="00CA503C" w:rsidP="00CA503C">
      <w:pPr>
        <w:pStyle w:val="Zkladntextodsazen2"/>
        <w:spacing w:after="120"/>
        <w:ind w:left="0" w:firstLine="0"/>
        <w:jc w:val="both"/>
        <w:rPr>
          <w:bCs/>
          <w:szCs w:val="20"/>
        </w:rPr>
      </w:pPr>
      <w:r w:rsidRPr="00CA503C">
        <w:rPr>
          <w:bCs/>
          <w:szCs w:val="20"/>
        </w:rPr>
        <w:t xml:space="preserve">Zadavatel v rámci výběrového řízení na zadání VZ obdržel </w:t>
      </w:r>
      <w:r w:rsidRPr="00427944">
        <w:rPr>
          <w:bCs/>
          <w:szCs w:val="20"/>
        </w:rPr>
        <w:t xml:space="preserve">celkem </w:t>
      </w:r>
      <w:r w:rsidR="00C8092C">
        <w:rPr>
          <w:bCs/>
          <w:szCs w:val="20"/>
        </w:rPr>
        <w:t>0</w:t>
      </w:r>
      <w:r w:rsidR="00C06A12" w:rsidRPr="00427944">
        <w:rPr>
          <w:bCs/>
          <w:szCs w:val="20"/>
        </w:rPr>
        <w:t> obál</w:t>
      </w:r>
      <w:r w:rsidR="00C8092C">
        <w:rPr>
          <w:bCs/>
          <w:szCs w:val="20"/>
        </w:rPr>
        <w:t>ek</w:t>
      </w:r>
      <w:r w:rsidRPr="00427944">
        <w:rPr>
          <w:bCs/>
          <w:szCs w:val="20"/>
        </w:rPr>
        <w:t xml:space="preserve"> s nabídkou a </w:t>
      </w:r>
      <w:r w:rsidR="00032521">
        <w:rPr>
          <w:bCs/>
          <w:szCs w:val="20"/>
        </w:rPr>
        <w:t>5</w:t>
      </w:r>
      <w:r w:rsidRPr="00427944">
        <w:rPr>
          <w:bCs/>
          <w:szCs w:val="20"/>
        </w:rPr>
        <w:t> nabíd</w:t>
      </w:r>
      <w:r w:rsidR="00427944" w:rsidRPr="00427944">
        <w:rPr>
          <w:bCs/>
          <w:szCs w:val="20"/>
        </w:rPr>
        <w:t>ek</w:t>
      </w:r>
      <w:r w:rsidRPr="00427944">
        <w:rPr>
          <w:bCs/>
          <w:szCs w:val="20"/>
        </w:rPr>
        <w:t xml:space="preserve"> v elektronické podobě, nabídky byly Zadavateli doručeny ve lhůtě</w:t>
      </w:r>
      <w:r w:rsidRPr="00CA503C">
        <w:rPr>
          <w:bCs/>
          <w:szCs w:val="20"/>
        </w:rPr>
        <w:t xml:space="preserve"> pro podání nabídek stanovené výzvou pro zadání VZ.</w:t>
      </w:r>
      <w:r w:rsidR="00A90953">
        <w:rPr>
          <w:bCs/>
          <w:szCs w:val="20"/>
        </w:rPr>
        <w:t xml:space="preserve"> </w:t>
      </w:r>
    </w:p>
    <w:p w14:paraId="6D6BDC45" w14:textId="77777777" w:rsidR="00CA503C" w:rsidRPr="00CA503C" w:rsidRDefault="00CA503C" w:rsidP="00CA503C">
      <w:pPr>
        <w:pStyle w:val="Zkladntextodsazen2"/>
        <w:spacing w:after="60"/>
        <w:ind w:left="0" w:firstLine="0"/>
        <w:jc w:val="both"/>
        <w:rPr>
          <w:bCs/>
          <w:szCs w:val="20"/>
          <w:u w:val="single"/>
        </w:rPr>
      </w:pPr>
      <w:r w:rsidRPr="00CA503C">
        <w:rPr>
          <w:bCs/>
          <w:szCs w:val="20"/>
          <w:u w:val="single"/>
        </w:rPr>
        <w:lastRenderedPageBreak/>
        <w:t>Nabídky doručené v elektronické podobě</w:t>
      </w:r>
    </w:p>
    <w:p w14:paraId="5DEE3A47" w14:textId="77777777" w:rsidR="00107E24" w:rsidRDefault="00CA503C" w:rsidP="00CA503C">
      <w:pPr>
        <w:pStyle w:val="Zkladntextodsazen2"/>
        <w:spacing w:after="120"/>
        <w:ind w:left="0" w:firstLine="0"/>
        <w:jc w:val="both"/>
        <w:rPr>
          <w:bCs/>
          <w:szCs w:val="20"/>
        </w:rPr>
      </w:pPr>
      <w:r w:rsidRPr="00CA503C">
        <w:rPr>
          <w:bCs/>
          <w:szCs w:val="20"/>
        </w:rPr>
        <w:t xml:space="preserve">Komise přistoupila ke sdělování </w:t>
      </w:r>
      <w:r w:rsidR="00F12F50">
        <w:rPr>
          <w:bCs/>
          <w:szCs w:val="20"/>
        </w:rPr>
        <w:t xml:space="preserve">identifikačních údajů účastníků výběrového </w:t>
      </w:r>
      <w:r w:rsidRPr="00CA503C">
        <w:rPr>
          <w:bCs/>
          <w:szCs w:val="20"/>
        </w:rPr>
        <w:t>řízení a údajů z nabídek odpovídajících číselně vyjádřitelným kritériím hodnocení elektronicky doručených nabídek přítomným osobám v takovém pořadí, v jakém byly doručeny dle seznamu podaných nabídek a kontrolovala (ověřovala), zda je nabídka doručena ve stanovené lhůtě, zda je nabídka autentická a zda s datovou zprávou obsahující nabídku nebylo před jejím otevřením manipulováno.</w:t>
      </w:r>
    </w:p>
    <w:p w14:paraId="173E8F56" w14:textId="187955B7" w:rsidR="00EB281B" w:rsidRPr="00020669" w:rsidRDefault="00EB281B" w:rsidP="00EB281B">
      <w:pPr>
        <w:pStyle w:val="Nadpis3"/>
        <w:spacing w:before="240" w:line="240" w:lineRule="auto"/>
        <w:rPr>
          <w:noProof/>
          <w:szCs w:val="20"/>
        </w:rPr>
      </w:pPr>
      <w:r w:rsidRPr="00020669">
        <w:rPr>
          <w:noProof/>
          <w:szCs w:val="20"/>
        </w:rPr>
        <w:t>Nabídka s</w:t>
      </w:r>
      <w:r>
        <w:rPr>
          <w:noProof/>
          <w:szCs w:val="20"/>
        </w:rPr>
        <w:t xml:space="preserve"> </w:t>
      </w:r>
      <w:r w:rsidRPr="00020669">
        <w:rPr>
          <w:noProof/>
          <w:szCs w:val="20"/>
        </w:rPr>
        <w:t xml:space="preserve">pořadovým číslem </w:t>
      </w:r>
      <w:r w:rsidR="000F7033">
        <w:rPr>
          <w:noProof/>
          <w:szCs w:val="20"/>
        </w:rPr>
        <w:t>1</w:t>
      </w:r>
    </w:p>
    <w:p w14:paraId="560D8C0A" w14:textId="1A8E3458" w:rsidR="00165668" w:rsidRPr="004915E6" w:rsidRDefault="00165668" w:rsidP="00032521">
      <w:pPr>
        <w:tabs>
          <w:tab w:val="left" w:pos="5310"/>
        </w:tabs>
        <w:spacing w:before="60" w:after="60"/>
        <w:rPr>
          <w:szCs w:val="20"/>
        </w:rPr>
      </w:pPr>
      <w:r w:rsidRPr="006D4FD8">
        <w:rPr>
          <w:bCs/>
          <w:szCs w:val="20"/>
        </w:rPr>
        <w:t xml:space="preserve">Nabídkou s pořadovým č. </w:t>
      </w:r>
      <w:r w:rsidR="000F7033">
        <w:rPr>
          <w:bCs/>
          <w:szCs w:val="20"/>
        </w:rPr>
        <w:t>1</w:t>
      </w:r>
      <w:r w:rsidRPr="006D4FD8">
        <w:rPr>
          <w:bCs/>
          <w:szCs w:val="20"/>
        </w:rPr>
        <w:t xml:space="preserve"> byla nabídka účastníka</w:t>
      </w:r>
      <w:r w:rsidR="00D13053">
        <w:rPr>
          <w:bCs/>
          <w:szCs w:val="20"/>
        </w:rPr>
        <w:t xml:space="preserve"> společnosti</w:t>
      </w:r>
      <w:r w:rsidR="00D45F9A">
        <w:rPr>
          <w:bCs/>
          <w:szCs w:val="20"/>
        </w:rPr>
        <w:t xml:space="preserve"> </w:t>
      </w:r>
      <w:r w:rsidR="00D45F9A">
        <w:rPr>
          <w:b/>
          <w:szCs w:val="20"/>
        </w:rPr>
        <w:t>XXXXXXX</w:t>
      </w:r>
      <w:r w:rsidR="00F14007">
        <w:rPr>
          <w:b/>
          <w:szCs w:val="20"/>
        </w:rPr>
        <w:t>X</w:t>
      </w:r>
      <w:r w:rsidR="004915E6">
        <w:rPr>
          <w:b/>
          <w:szCs w:val="20"/>
        </w:rPr>
        <w:t xml:space="preserve">, </w:t>
      </w:r>
      <w:r w:rsidR="00D13053" w:rsidRPr="00D577D0">
        <w:rPr>
          <w:bCs/>
          <w:szCs w:val="20"/>
        </w:rPr>
        <w:t>IČO:</w:t>
      </w:r>
      <w:r w:rsidR="00F14007">
        <w:rPr>
          <w:bCs/>
          <w:szCs w:val="20"/>
        </w:rPr>
        <w:t xml:space="preserve"> </w:t>
      </w:r>
      <w:r w:rsidR="00D45F9A">
        <w:rPr>
          <w:szCs w:val="20"/>
        </w:rPr>
        <w:t>XXXXXX</w:t>
      </w:r>
      <w:r w:rsidR="00D13053" w:rsidRPr="00D577D0">
        <w:rPr>
          <w:bCs/>
          <w:szCs w:val="20"/>
        </w:rPr>
        <w:t xml:space="preserve">, se sídlem </w:t>
      </w:r>
      <w:r w:rsidR="00D45F9A">
        <w:rPr>
          <w:szCs w:val="20"/>
        </w:rPr>
        <w:t xml:space="preserve">XXXXXXXX </w:t>
      </w:r>
      <w:r>
        <w:rPr>
          <w:bCs/>
          <w:szCs w:val="20"/>
        </w:rPr>
        <w:t>(dále jen </w:t>
      </w:r>
      <w:r w:rsidRPr="00020669">
        <w:rPr>
          <w:bCs/>
          <w:szCs w:val="20"/>
        </w:rPr>
        <w:t>„</w:t>
      </w:r>
      <w:r w:rsidRPr="00265BF6">
        <w:rPr>
          <w:b/>
          <w:bCs/>
          <w:szCs w:val="20"/>
        </w:rPr>
        <w:t>Účastník</w:t>
      </w:r>
      <w:r>
        <w:rPr>
          <w:b/>
          <w:bCs/>
          <w:szCs w:val="20"/>
        </w:rPr>
        <w:t xml:space="preserve"> </w:t>
      </w:r>
      <w:r w:rsidR="000F7033">
        <w:rPr>
          <w:b/>
          <w:noProof/>
          <w:szCs w:val="20"/>
        </w:rPr>
        <w:t>1</w:t>
      </w:r>
      <w:r w:rsidRPr="00020669">
        <w:rPr>
          <w:bCs/>
          <w:szCs w:val="20"/>
        </w:rPr>
        <w:t xml:space="preserve">“). </w:t>
      </w:r>
      <w:r w:rsidRPr="009A77DD">
        <w:rPr>
          <w:bCs/>
          <w:szCs w:val="20"/>
        </w:rPr>
        <w:t xml:space="preserve">Komise kontrolou zjistila, že nabídka Účastníka </w:t>
      </w:r>
      <w:r w:rsidR="000F7033">
        <w:rPr>
          <w:bCs/>
          <w:szCs w:val="20"/>
        </w:rPr>
        <w:t>1</w:t>
      </w:r>
      <w:r>
        <w:rPr>
          <w:bCs/>
          <w:szCs w:val="20"/>
        </w:rPr>
        <w:t xml:space="preserve"> </w:t>
      </w:r>
      <w:r w:rsidRPr="009A77DD">
        <w:rPr>
          <w:bCs/>
          <w:szCs w:val="20"/>
        </w:rPr>
        <w:t>je nabídkou podanou ve stanovené lhůtě, pročež nabídka Účastníka</w:t>
      </w:r>
      <w:r>
        <w:rPr>
          <w:bCs/>
          <w:szCs w:val="20"/>
        </w:rPr>
        <w:t xml:space="preserve"> </w:t>
      </w:r>
      <w:r w:rsidR="000F7033">
        <w:rPr>
          <w:bCs/>
          <w:szCs w:val="20"/>
        </w:rPr>
        <w:t>1</w:t>
      </w:r>
      <w:r w:rsidRPr="009A77DD">
        <w:rPr>
          <w:bCs/>
          <w:szCs w:val="20"/>
        </w:rPr>
        <w:t xml:space="preserve"> vy</w:t>
      </w:r>
      <w:r>
        <w:rPr>
          <w:bCs/>
          <w:szCs w:val="20"/>
        </w:rPr>
        <w:t>hověla požadavkům stanoveným ve </w:t>
      </w:r>
      <w:r w:rsidRPr="009A77DD">
        <w:rPr>
          <w:bCs/>
          <w:szCs w:val="20"/>
        </w:rPr>
        <w:t>výzvě. Ve</w:t>
      </w:r>
      <w:r>
        <w:rPr>
          <w:bCs/>
          <w:szCs w:val="20"/>
        </w:rPr>
        <w:t xml:space="preserve"> </w:t>
      </w:r>
      <w:r w:rsidRPr="009A77DD">
        <w:rPr>
          <w:bCs/>
          <w:szCs w:val="20"/>
        </w:rPr>
        <w:t>vztahu k tomuto závěru neměl žádný z</w:t>
      </w:r>
      <w:r>
        <w:rPr>
          <w:bCs/>
          <w:szCs w:val="20"/>
        </w:rPr>
        <w:t xml:space="preserve"> </w:t>
      </w:r>
      <w:r w:rsidRPr="009A77DD">
        <w:rPr>
          <w:bCs/>
          <w:szCs w:val="20"/>
        </w:rPr>
        <w:t>přítomných členů komise odchylný názor proti názoru většiny. Komise se na shora uvedeném sho</w:t>
      </w:r>
      <w:r>
        <w:rPr>
          <w:bCs/>
          <w:szCs w:val="20"/>
        </w:rPr>
        <w:t>dla a </w:t>
      </w:r>
      <w:r w:rsidRPr="009A77DD">
        <w:rPr>
          <w:bCs/>
          <w:szCs w:val="20"/>
        </w:rPr>
        <w:t>jednomyslně usnesla.</w:t>
      </w:r>
    </w:p>
    <w:p w14:paraId="60C24581" w14:textId="52DF731F" w:rsidR="00165668" w:rsidRPr="009E0F76" w:rsidRDefault="00165668" w:rsidP="00165668">
      <w:pPr>
        <w:pStyle w:val="Zkladntextodsazen2"/>
        <w:keepNext/>
        <w:spacing w:after="60"/>
        <w:ind w:left="0" w:firstLine="0"/>
        <w:jc w:val="both"/>
        <w:rPr>
          <w:bCs/>
          <w:szCs w:val="20"/>
        </w:rPr>
      </w:pPr>
      <w:r w:rsidRPr="009E0F76">
        <w:rPr>
          <w:bCs/>
          <w:szCs w:val="20"/>
        </w:rPr>
        <w:t xml:space="preserve">Po provedení kontroly nabídky Účastníka </w:t>
      </w:r>
      <w:r w:rsidR="000F7033">
        <w:rPr>
          <w:bCs/>
          <w:szCs w:val="20"/>
        </w:rPr>
        <w:t>1</w:t>
      </w:r>
      <w:r w:rsidRPr="009E0F76">
        <w:rPr>
          <w:bCs/>
          <w:szCs w:val="20"/>
        </w:rPr>
        <w:t xml:space="preserve"> komise sdělila přítomným osobám:</w:t>
      </w:r>
    </w:p>
    <w:p w14:paraId="17F158F5" w14:textId="636C9946" w:rsidR="00165668" w:rsidRDefault="00165668" w:rsidP="005E2949">
      <w:pPr>
        <w:pStyle w:val="Zkladntextodsazen2"/>
        <w:keepNext/>
        <w:numPr>
          <w:ilvl w:val="0"/>
          <w:numId w:val="2"/>
        </w:numPr>
        <w:spacing w:after="60"/>
        <w:ind w:left="567" w:hanging="357"/>
        <w:jc w:val="both"/>
        <w:rPr>
          <w:bCs/>
          <w:szCs w:val="20"/>
        </w:rPr>
      </w:pPr>
      <w:r>
        <w:rPr>
          <w:bCs/>
          <w:szCs w:val="20"/>
        </w:rPr>
        <w:t xml:space="preserve">identifikační údaje Účastníka </w:t>
      </w:r>
      <w:r w:rsidR="000F7033">
        <w:rPr>
          <w:bCs/>
          <w:szCs w:val="20"/>
        </w:rPr>
        <w:t>1</w:t>
      </w:r>
      <w:r>
        <w:rPr>
          <w:bCs/>
          <w:szCs w:val="20"/>
        </w:rPr>
        <w:t xml:space="preserve"> a</w:t>
      </w:r>
    </w:p>
    <w:p w14:paraId="298175D8" w14:textId="77777777" w:rsidR="00F14007" w:rsidRPr="00F14007" w:rsidRDefault="00165668" w:rsidP="005E2949">
      <w:pPr>
        <w:pStyle w:val="Zkladntextodsazen2"/>
        <w:numPr>
          <w:ilvl w:val="0"/>
          <w:numId w:val="2"/>
        </w:numPr>
        <w:spacing w:after="60"/>
        <w:ind w:left="567" w:hanging="357"/>
        <w:jc w:val="both"/>
        <w:rPr>
          <w:bCs/>
          <w:szCs w:val="20"/>
        </w:rPr>
      </w:pPr>
      <w:r w:rsidRPr="00FD290B">
        <w:rPr>
          <w:bCs/>
          <w:szCs w:val="20"/>
        </w:rPr>
        <w:t xml:space="preserve">výši nabídkové ceny navržené Účastníkem </w:t>
      </w:r>
      <w:r w:rsidR="000F7033">
        <w:rPr>
          <w:bCs/>
          <w:szCs w:val="20"/>
        </w:rPr>
        <w:t>1</w:t>
      </w:r>
      <w:r w:rsidRPr="00FD290B">
        <w:rPr>
          <w:bCs/>
          <w:szCs w:val="20"/>
        </w:rPr>
        <w:t xml:space="preserve">, která </w:t>
      </w:r>
      <w:r w:rsidR="005C58C5" w:rsidRPr="00FB165F">
        <w:rPr>
          <w:bCs/>
          <w:szCs w:val="20"/>
        </w:rPr>
        <w:t>činí</w:t>
      </w:r>
      <w:r w:rsidR="004915E6">
        <w:rPr>
          <w:bCs/>
          <w:szCs w:val="20"/>
        </w:rPr>
        <w:t xml:space="preserve"> </w:t>
      </w:r>
      <w:r w:rsidR="004915E6">
        <w:rPr>
          <w:b/>
          <w:szCs w:val="20"/>
        </w:rPr>
        <w:t>69 900</w:t>
      </w:r>
      <w:r w:rsidR="00FB165F" w:rsidRPr="003E280D">
        <w:rPr>
          <w:b/>
          <w:szCs w:val="20"/>
        </w:rPr>
        <w:t>,</w:t>
      </w:r>
      <w:r w:rsidR="00B51FDC" w:rsidRPr="003E280D">
        <w:rPr>
          <w:b/>
          <w:szCs w:val="20"/>
        </w:rPr>
        <w:t>00</w:t>
      </w:r>
      <w:r w:rsidR="005C58C5" w:rsidRPr="003E280D">
        <w:rPr>
          <w:b/>
          <w:szCs w:val="20"/>
        </w:rPr>
        <w:t xml:space="preserve"> Kč bez DPH</w:t>
      </w:r>
      <w:r w:rsidR="005C58C5" w:rsidRPr="00FB165F">
        <w:rPr>
          <w:bCs/>
          <w:szCs w:val="20"/>
        </w:rPr>
        <w:t xml:space="preserve">, </w:t>
      </w:r>
    </w:p>
    <w:p w14:paraId="6500568D" w14:textId="03F357F1" w:rsidR="00D60D3A" w:rsidRPr="001E3C6F" w:rsidRDefault="004915E6" w:rsidP="00F14007">
      <w:pPr>
        <w:pStyle w:val="Zkladntextodsazen2"/>
        <w:spacing w:after="60"/>
        <w:ind w:left="567" w:firstLine="0"/>
        <w:jc w:val="both"/>
        <w:rPr>
          <w:bCs/>
          <w:szCs w:val="20"/>
        </w:rPr>
      </w:pPr>
      <w:r>
        <w:rPr>
          <w:bCs/>
          <w:szCs w:val="20"/>
        </w:rPr>
        <w:t>84 579</w:t>
      </w:r>
      <w:r w:rsidR="00542D02" w:rsidRPr="003E280D">
        <w:rPr>
          <w:bCs/>
          <w:szCs w:val="20"/>
        </w:rPr>
        <w:t>,00</w:t>
      </w:r>
      <w:r w:rsidR="00C8092C" w:rsidRPr="003E280D">
        <w:rPr>
          <w:bCs/>
          <w:szCs w:val="20"/>
        </w:rPr>
        <w:t xml:space="preserve"> </w:t>
      </w:r>
      <w:r w:rsidR="00165668" w:rsidRPr="003E280D">
        <w:rPr>
          <w:bCs/>
          <w:szCs w:val="20"/>
        </w:rPr>
        <w:t>Kč vč. DPH</w:t>
      </w:r>
      <w:r w:rsidR="00165668" w:rsidRPr="00FB165F">
        <w:rPr>
          <w:bCs/>
          <w:szCs w:val="20"/>
        </w:rPr>
        <w:t>.</w:t>
      </w:r>
    </w:p>
    <w:p w14:paraId="6EC4D614" w14:textId="2AFDE830" w:rsidR="00FB165F" w:rsidRPr="00020669" w:rsidRDefault="00FB165F" w:rsidP="00FB165F">
      <w:pPr>
        <w:pStyle w:val="Nadpis3"/>
        <w:spacing w:before="240" w:line="240" w:lineRule="auto"/>
        <w:rPr>
          <w:noProof/>
          <w:szCs w:val="20"/>
        </w:rPr>
      </w:pPr>
      <w:r w:rsidRPr="00020669">
        <w:rPr>
          <w:noProof/>
          <w:szCs w:val="20"/>
        </w:rPr>
        <w:t>Nabídka s</w:t>
      </w:r>
      <w:r>
        <w:rPr>
          <w:noProof/>
          <w:szCs w:val="20"/>
        </w:rPr>
        <w:t xml:space="preserve"> </w:t>
      </w:r>
      <w:r w:rsidRPr="00020669">
        <w:rPr>
          <w:noProof/>
          <w:szCs w:val="20"/>
        </w:rPr>
        <w:t xml:space="preserve">pořadovým číslem </w:t>
      </w:r>
      <w:r w:rsidR="00C8092C">
        <w:rPr>
          <w:noProof/>
          <w:szCs w:val="20"/>
        </w:rPr>
        <w:t>2</w:t>
      </w:r>
    </w:p>
    <w:p w14:paraId="1EBD7F6B" w14:textId="1DA9DFEC" w:rsidR="004915E6" w:rsidRDefault="00FB165F" w:rsidP="004915E6">
      <w:pPr>
        <w:tabs>
          <w:tab w:val="left" w:pos="5310"/>
        </w:tabs>
        <w:spacing w:before="60" w:after="60"/>
        <w:rPr>
          <w:szCs w:val="20"/>
        </w:rPr>
      </w:pPr>
      <w:r w:rsidRPr="006D4FD8">
        <w:rPr>
          <w:bCs/>
          <w:szCs w:val="20"/>
        </w:rPr>
        <w:t xml:space="preserve">Nabídkou s pořadovým č. </w:t>
      </w:r>
      <w:r w:rsidR="00C8092C">
        <w:rPr>
          <w:bCs/>
          <w:szCs w:val="20"/>
        </w:rPr>
        <w:t>2</w:t>
      </w:r>
      <w:r w:rsidRPr="006D4FD8">
        <w:rPr>
          <w:bCs/>
          <w:szCs w:val="20"/>
        </w:rPr>
        <w:t xml:space="preserve"> byla nabídka účastníka</w:t>
      </w:r>
      <w:r w:rsidR="004915E6">
        <w:rPr>
          <w:bCs/>
          <w:szCs w:val="20"/>
        </w:rPr>
        <w:t xml:space="preserve"> </w:t>
      </w:r>
      <w:r w:rsidRPr="006D4FD8">
        <w:rPr>
          <w:bCs/>
          <w:szCs w:val="20"/>
        </w:rPr>
        <w:t xml:space="preserve">společnosti </w:t>
      </w:r>
      <w:r w:rsidR="00D45F9A">
        <w:rPr>
          <w:b/>
          <w:bCs/>
          <w:szCs w:val="20"/>
        </w:rPr>
        <w:t>XXXXXXXXX</w:t>
      </w:r>
    </w:p>
    <w:p w14:paraId="1055A0C6" w14:textId="7E98C4A6" w:rsidR="00FB165F" w:rsidRPr="004915E6" w:rsidRDefault="004915E6" w:rsidP="004915E6">
      <w:pPr>
        <w:tabs>
          <w:tab w:val="left" w:pos="5310"/>
        </w:tabs>
        <w:spacing w:before="60" w:after="60"/>
        <w:rPr>
          <w:b/>
          <w:bCs/>
          <w:szCs w:val="20"/>
        </w:rPr>
      </w:pPr>
      <w:r w:rsidRPr="00A545F5">
        <w:rPr>
          <w:szCs w:val="20"/>
        </w:rPr>
        <w:t>IČO:</w:t>
      </w:r>
      <w:r w:rsidR="00F14007">
        <w:rPr>
          <w:szCs w:val="20"/>
        </w:rPr>
        <w:t xml:space="preserve"> </w:t>
      </w:r>
      <w:r w:rsidR="00D45F9A">
        <w:rPr>
          <w:szCs w:val="20"/>
        </w:rPr>
        <w:t>XXXXXX</w:t>
      </w:r>
      <w:r>
        <w:rPr>
          <w:szCs w:val="20"/>
        </w:rPr>
        <w:t xml:space="preserve">, se sídlem </w:t>
      </w:r>
      <w:r w:rsidR="00D45F9A">
        <w:rPr>
          <w:szCs w:val="20"/>
        </w:rPr>
        <w:t xml:space="preserve">XXXXXXXX </w:t>
      </w:r>
      <w:r w:rsidR="00FB165F">
        <w:rPr>
          <w:bCs/>
          <w:szCs w:val="20"/>
        </w:rPr>
        <w:t>(dále jen </w:t>
      </w:r>
      <w:r w:rsidR="00FB165F" w:rsidRPr="00020669">
        <w:rPr>
          <w:bCs/>
          <w:szCs w:val="20"/>
        </w:rPr>
        <w:t>„</w:t>
      </w:r>
      <w:r w:rsidR="00FB165F" w:rsidRPr="00265BF6">
        <w:rPr>
          <w:b/>
          <w:bCs/>
          <w:szCs w:val="20"/>
        </w:rPr>
        <w:t>Účastník</w:t>
      </w:r>
      <w:r w:rsidR="00FB165F">
        <w:rPr>
          <w:b/>
          <w:bCs/>
          <w:szCs w:val="20"/>
        </w:rPr>
        <w:t xml:space="preserve"> </w:t>
      </w:r>
      <w:r w:rsidR="00C8092C">
        <w:rPr>
          <w:b/>
          <w:noProof/>
          <w:szCs w:val="20"/>
        </w:rPr>
        <w:t>2</w:t>
      </w:r>
      <w:r w:rsidR="00FB165F" w:rsidRPr="00020669">
        <w:rPr>
          <w:bCs/>
          <w:szCs w:val="20"/>
        </w:rPr>
        <w:t xml:space="preserve">“). </w:t>
      </w:r>
      <w:r w:rsidR="00FB165F" w:rsidRPr="009A77DD">
        <w:rPr>
          <w:bCs/>
          <w:szCs w:val="20"/>
        </w:rPr>
        <w:t xml:space="preserve">Komise kontrolou zjistila, že nabídka Účastníka </w:t>
      </w:r>
      <w:r w:rsidR="00C8092C">
        <w:rPr>
          <w:bCs/>
          <w:szCs w:val="20"/>
        </w:rPr>
        <w:t>2</w:t>
      </w:r>
      <w:r w:rsidR="00FB165F">
        <w:rPr>
          <w:bCs/>
          <w:szCs w:val="20"/>
        </w:rPr>
        <w:t xml:space="preserve"> </w:t>
      </w:r>
      <w:r w:rsidR="00FB165F" w:rsidRPr="009A77DD">
        <w:rPr>
          <w:bCs/>
          <w:szCs w:val="20"/>
        </w:rPr>
        <w:t>je nabídkou</w:t>
      </w:r>
      <w:r w:rsidR="00641F8F">
        <w:rPr>
          <w:bCs/>
          <w:szCs w:val="20"/>
        </w:rPr>
        <w:t xml:space="preserve"> </w:t>
      </w:r>
      <w:r w:rsidR="00FB165F" w:rsidRPr="009A77DD">
        <w:rPr>
          <w:bCs/>
          <w:szCs w:val="20"/>
        </w:rPr>
        <w:t>podanou ve stanovené lhůtě, pročež nabídka Účastníka</w:t>
      </w:r>
      <w:r w:rsidR="00FB165F">
        <w:rPr>
          <w:bCs/>
          <w:szCs w:val="20"/>
        </w:rPr>
        <w:t xml:space="preserve"> </w:t>
      </w:r>
      <w:r w:rsidR="00C8092C">
        <w:rPr>
          <w:bCs/>
          <w:szCs w:val="20"/>
        </w:rPr>
        <w:t>2</w:t>
      </w:r>
      <w:r w:rsidR="00FB165F" w:rsidRPr="009A77DD">
        <w:rPr>
          <w:bCs/>
          <w:szCs w:val="20"/>
        </w:rPr>
        <w:t xml:space="preserve"> vy</w:t>
      </w:r>
      <w:r w:rsidR="00FB165F">
        <w:rPr>
          <w:bCs/>
          <w:szCs w:val="20"/>
        </w:rPr>
        <w:t>hověla požadavkům stanoveným ve </w:t>
      </w:r>
      <w:r w:rsidR="00FB165F" w:rsidRPr="009A77DD">
        <w:rPr>
          <w:bCs/>
          <w:szCs w:val="20"/>
        </w:rPr>
        <w:t>výzvě. Ve</w:t>
      </w:r>
      <w:r w:rsidR="00FB165F">
        <w:rPr>
          <w:bCs/>
          <w:szCs w:val="20"/>
        </w:rPr>
        <w:t xml:space="preserve"> </w:t>
      </w:r>
      <w:r w:rsidR="00FB165F" w:rsidRPr="009A77DD">
        <w:rPr>
          <w:bCs/>
          <w:szCs w:val="20"/>
        </w:rPr>
        <w:t>vztahu k tomuto závěru neměl žádný z</w:t>
      </w:r>
      <w:r w:rsidR="00FB165F">
        <w:rPr>
          <w:bCs/>
          <w:szCs w:val="20"/>
        </w:rPr>
        <w:t xml:space="preserve"> </w:t>
      </w:r>
      <w:r w:rsidR="00FB165F" w:rsidRPr="009A77DD">
        <w:rPr>
          <w:bCs/>
          <w:szCs w:val="20"/>
        </w:rPr>
        <w:t>přítomných členů komise odchylný názor proti názoru většiny. Komise se na shora uvedeném sho</w:t>
      </w:r>
      <w:r w:rsidR="00FB165F">
        <w:rPr>
          <w:bCs/>
          <w:szCs w:val="20"/>
        </w:rPr>
        <w:t>dla a </w:t>
      </w:r>
      <w:r w:rsidR="00FB165F" w:rsidRPr="009A77DD">
        <w:rPr>
          <w:bCs/>
          <w:szCs w:val="20"/>
        </w:rPr>
        <w:t>jednomyslně usnesla.</w:t>
      </w:r>
    </w:p>
    <w:p w14:paraId="400587CC" w14:textId="277D11AA" w:rsidR="00FB165F" w:rsidRPr="009E0F76" w:rsidRDefault="00FB165F" w:rsidP="00FB165F">
      <w:pPr>
        <w:pStyle w:val="Zkladntextodsazen2"/>
        <w:keepNext/>
        <w:spacing w:after="60"/>
        <w:ind w:left="0" w:firstLine="0"/>
        <w:jc w:val="both"/>
        <w:rPr>
          <w:bCs/>
          <w:szCs w:val="20"/>
        </w:rPr>
      </w:pPr>
      <w:r w:rsidRPr="009E0F76">
        <w:rPr>
          <w:bCs/>
          <w:szCs w:val="20"/>
        </w:rPr>
        <w:t xml:space="preserve">Po provedení kontroly nabídky Účastníka </w:t>
      </w:r>
      <w:r w:rsidR="00C8092C">
        <w:rPr>
          <w:bCs/>
          <w:szCs w:val="20"/>
        </w:rPr>
        <w:t>2</w:t>
      </w:r>
      <w:r w:rsidRPr="009E0F76">
        <w:rPr>
          <w:bCs/>
          <w:szCs w:val="20"/>
        </w:rPr>
        <w:t xml:space="preserve"> komise sdělila přítomným osobám:</w:t>
      </w:r>
    </w:p>
    <w:p w14:paraId="2F377BF8" w14:textId="2C0D772E" w:rsidR="00FB165F" w:rsidRDefault="00FB165F" w:rsidP="005E2949">
      <w:pPr>
        <w:pStyle w:val="Zkladntextodsazen2"/>
        <w:keepNext/>
        <w:numPr>
          <w:ilvl w:val="0"/>
          <w:numId w:val="2"/>
        </w:numPr>
        <w:spacing w:after="60"/>
        <w:ind w:left="567" w:hanging="357"/>
        <w:jc w:val="both"/>
        <w:rPr>
          <w:bCs/>
          <w:szCs w:val="20"/>
        </w:rPr>
      </w:pPr>
      <w:r>
        <w:rPr>
          <w:bCs/>
          <w:szCs w:val="20"/>
        </w:rPr>
        <w:t xml:space="preserve">identifikační údaje Účastníka </w:t>
      </w:r>
      <w:r w:rsidR="00C8092C">
        <w:rPr>
          <w:bCs/>
          <w:szCs w:val="20"/>
        </w:rPr>
        <w:t>2</w:t>
      </w:r>
      <w:r>
        <w:rPr>
          <w:bCs/>
          <w:szCs w:val="20"/>
        </w:rPr>
        <w:t xml:space="preserve"> a</w:t>
      </w:r>
    </w:p>
    <w:p w14:paraId="627263EE" w14:textId="5AE782FB" w:rsidR="00FB165F" w:rsidRPr="00993161" w:rsidRDefault="00FB165F" w:rsidP="005E2949">
      <w:pPr>
        <w:pStyle w:val="Zkladntextodsazen2"/>
        <w:numPr>
          <w:ilvl w:val="0"/>
          <w:numId w:val="2"/>
        </w:numPr>
        <w:spacing w:after="60"/>
        <w:ind w:left="567" w:hanging="357"/>
        <w:jc w:val="both"/>
        <w:rPr>
          <w:bCs/>
          <w:szCs w:val="20"/>
        </w:rPr>
      </w:pPr>
      <w:r w:rsidRPr="00FD290B">
        <w:rPr>
          <w:bCs/>
          <w:szCs w:val="20"/>
        </w:rPr>
        <w:t xml:space="preserve">výši nabídkové ceny navržené Účastníkem </w:t>
      </w:r>
      <w:r w:rsidR="00C8092C">
        <w:rPr>
          <w:bCs/>
          <w:szCs w:val="20"/>
        </w:rPr>
        <w:t>2</w:t>
      </w:r>
      <w:r w:rsidRPr="00FD290B">
        <w:rPr>
          <w:bCs/>
          <w:szCs w:val="20"/>
        </w:rPr>
        <w:t xml:space="preserve">, která </w:t>
      </w:r>
      <w:r w:rsidRPr="00FB165F">
        <w:rPr>
          <w:bCs/>
          <w:szCs w:val="20"/>
        </w:rPr>
        <w:t>činí</w:t>
      </w:r>
      <w:r w:rsidR="00C8092C">
        <w:rPr>
          <w:bCs/>
          <w:szCs w:val="20"/>
        </w:rPr>
        <w:t xml:space="preserve"> </w:t>
      </w:r>
      <w:r w:rsidR="00032521">
        <w:rPr>
          <w:b/>
          <w:szCs w:val="20"/>
        </w:rPr>
        <w:t>1</w:t>
      </w:r>
      <w:r w:rsidR="004915E6">
        <w:rPr>
          <w:b/>
          <w:szCs w:val="20"/>
        </w:rPr>
        <w:t>38 0</w:t>
      </w:r>
      <w:r w:rsidR="00032521">
        <w:rPr>
          <w:b/>
          <w:szCs w:val="20"/>
        </w:rPr>
        <w:t>0</w:t>
      </w:r>
      <w:r w:rsidR="00542D02" w:rsidRPr="003E280D">
        <w:rPr>
          <w:b/>
          <w:szCs w:val="20"/>
        </w:rPr>
        <w:t>0</w:t>
      </w:r>
      <w:r w:rsidRPr="003E280D">
        <w:rPr>
          <w:b/>
          <w:szCs w:val="20"/>
        </w:rPr>
        <w:t>,</w:t>
      </w:r>
      <w:r w:rsidR="00B51FDC" w:rsidRPr="003E280D">
        <w:rPr>
          <w:b/>
          <w:szCs w:val="20"/>
        </w:rPr>
        <w:t>00</w:t>
      </w:r>
      <w:r w:rsidRPr="003E280D">
        <w:rPr>
          <w:b/>
          <w:szCs w:val="20"/>
        </w:rPr>
        <w:t xml:space="preserve"> Kč bez DPH</w:t>
      </w:r>
      <w:r w:rsidRPr="00FB165F">
        <w:rPr>
          <w:bCs/>
          <w:szCs w:val="20"/>
        </w:rPr>
        <w:t>,</w:t>
      </w:r>
      <w:r w:rsidR="00C8092C">
        <w:rPr>
          <w:b/>
          <w:szCs w:val="20"/>
        </w:rPr>
        <w:t xml:space="preserve">  </w:t>
      </w:r>
      <w:r w:rsidR="00032521">
        <w:rPr>
          <w:bCs/>
          <w:szCs w:val="20"/>
        </w:rPr>
        <w:t>1</w:t>
      </w:r>
      <w:r w:rsidR="004915E6">
        <w:rPr>
          <w:bCs/>
          <w:szCs w:val="20"/>
        </w:rPr>
        <w:t>66</w:t>
      </w:r>
      <w:r w:rsidR="00032521">
        <w:rPr>
          <w:bCs/>
          <w:szCs w:val="20"/>
        </w:rPr>
        <w:t> </w:t>
      </w:r>
      <w:r w:rsidR="004915E6">
        <w:rPr>
          <w:bCs/>
          <w:szCs w:val="20"/>
        </w:rPr>
        <w:t>980</w:t>
      </w:r>
      <w:r w:rsidR="00032521">
        <w:rPr>
          <w:bCs/>
          <w:szCs w:val="20"/>
        </w:rPr>
        <w:t>,00</w:t>
      </w:r>
      <w:r w:rsidRPr="003E280D">
        <w:rPr>
          <w:bCs/>
          <w:szCs w:val="20"/>
        </w:rPr>
        <w:t> Kč vč. DPH</w:t>
      </w:r>
      <w:r w:rsidRPr="00FB165F">
        <w:rPr>
          <w:bCs/>
          <w:szCs w:val="20"/>
        </w:rPr>
        <w:t>.</w:t>
      </w:r>
    </w:p>
    <w:p w14:paraId="1A3BE07A" w14:textId="6D7FFF97" w:rsidR="00C8092C" w:rsidRPr="009C630F" w:rsidRDefault="00C8092C" w:rsidP="00C8092C">
      <w:pPr>
        <w:pStyle w:val="Nadpis3"/>
        <w:spacing w:before="240" w:line="240" w:lineRule="auto"/>
        <w:rPr>
          <w:noProof/>
          <w:szCs w:val="20"/>
        </w:rPr>
      </w:pPr>
      <w:r w:rsidRPr="009C630F">
        <w:rPr>
          <w:noProof/>
          <w:szCs w:val="20"/>
        </w:rPr>
        <w:t xml:space="preserve">Nabídka s pořadovým číslem </w:t>
      </w:r>
      <w:r>
        <w:rPr>
          <w:noProof/>
          <w:szCs w:val="20"/>
        </w:rPr>
        <w:t>3</w:t>
      </w:r>
    </w:p>
    <w:p w14:paraId="02CE564E" w14:textId="2AB41DC9" w:rsidR="00032521" w:rsidRPr="00427944" w:rsidRDefault="00C8092C" w:rsidP="00032521">
      <w:pPr>
        <w:tabs>
          <w:tab w:val="left" w:pos="5310"/>
        </w:tabs>
        <w:spacing w:before="60" w:after="60"/>
        <w:rPr>
          <w:bCs/>
          <w:szCs w:val="20"/>
        </w:rPr>
      </w:pPr>
      <w:r w:rsidRPr="009C630F">
        <w:rPr>
          <w:bCs/>
          <w:szCs w:val="20"/>
        </w:rPr>
        <w:t xml:space="preserve">Nabídkou s pořadovým č. </w:t>
      </w:r>
      <w:r>
        <w:rPr>
          <w:bCs/>
          <w:szCs w:val="20"/>
        </w:rPr>
        <w:t>3</w:t>
      </w:r>
      <w:r w:rsidRPr="009C630F">
        <w:rPr>
          <w:bCs/>
          <w:szCs w:val="20"/>
        </w:rPr>
        <w:t xml:space="preserve"> byla nabídka </w:t>
      </w:r>
      <w:r w:rsidRPr="006D4FD8">
        <w:rPr>
          <w:bCs/>
          <w:szCs w:val="20"/>
        </w:rPr>
        <w:t>účastníka</w:t>
      </w:r>
      <w:r w:rsidR="00D45F9A">
        <w:rPr>
          <w:bCs/>
          <w:szCs w:val="20"/>
        </w:rPr>
        <w:t xml:space="preserve"> </w:t>
      </w:r>
      <w:r w:rsidR="00D45F9A">
        <w:rPr>
          <w:b/>
          <w:bCs/>
          <w:noProof/>
          <w:szCs w:val="20"/>
        </w:rPr>
        <w:t>XXXXXXX</w:t>
      </w:r>
      <w:r w:rsidR="004915E6">
        <w:rPr>
          <w:b/>
          <w:bCs/>
          <w:noProof/>
          <w:szCs w:val="20"/>
        </w:rPr>
        <w:t>,</w:t>
      </w:r>
      <w:r w:rsidR="004915E6" w:rsidRPr="004915E6">
        <w:rPr>
          <w:szCs w:val="20"/>
        </w:rPr>
        <w:t xml:space="preserve"> </w:t>
      </w:r>
      <w:r w:rsidR="004915E6" w:rsidRPr="00A545F5">
        <w:rPr>
          <w:szCs w:val="20"/>
        </w:rPr>
        <w:t>IČO:</w:t>
      </w:r>
      <w:r w:rsidR="00F14007">
        <w:rPr>
          <w:szCs w:val="20"/>
        </w:rPr>
        <w:t xml:space="preserve"> </w:t>
      </w:r>
      <w:r w:rsidR="00D45F9A">
        <w:rPr>
          <w:szCs w:val="20"/>
        </w:rPr>
        <w:t>XXXXXXX</w:t>
      </w:r>
      <w:r w:rsidR="004915E6">
        <w:rPr>
          <w:szCs w:val="20"/>
        </w:rPr>
        <w:t>, se sídlem</w:t>
      </w:r>
      <w:r w:rsidR="004915E6">
        <w:rPr>
          <w:bCs/>
          <w:szCs w:val="20"/>
        </w:rPr>
        <w:t xml:space="preserve"> </w:t>
      </w:r>
      <w:r w:rsidR="00D45F9A">
        <w:rPr>
          <w:noProof/>
          <w:szCs w:val="20"/>
        </w:rPr>
        <w:t xml:space="preserve">    XXXXXXX </w:t>
      </w:r>
      <w:r w:rsidRPr="009C630F">
        <w:rPr>
          <w:bCs/>
          <w:szCs w:val="20"/>
        </w:rPr>
        <w:t>(dále jen „</w:t>
      </w:r>
      <w:r w:rsidRPr="009C630F">
        <w:rPr>
          <w:b/>
          <w:bCs/>
          <w:szCs w:val="20"/>
        </w:rPr>
        <w:t>Účastník </w:t>
      </w:r>
      <w:r w:rsidR="000856F1">
        <w:rPr>
          <w:b/>
          <w:bCs/>
          <w:noProof/>
          <w:szCs w:val="20"/>
        </w:rPr>
        <w:t>3</w:t>
      </w:r>
      <w:r w:rsidRPr="009C630F">
        <w:rPr>
          <w:bCs/>
          <w:szCs w:val="20"/>
        </w:rPr>
        <w:t xml:space="preserve">“). </w:t>
      </w:r>
      <w:r w:rsidR="00032521" w:rsidRPr="009A77DD">
        <w:rPr>
          <w:bCs/>
          <w:szCs w:val="20"/>
        </w:rPr>
        <w:t xml:space="preserve">Komise kontrolou zjistila, že nabídka Účastníka </w:t>
      </w:r>
      <w:r w:rsidR="00557D1F">
        <w:rPr>
          <w:bCs/>
          <w:szCs w:val="20"/>
        </w:rPr>
        <w:t>3</w:t>
      </w:r>
      <w:r w:rsidR="00032521">
        <w:rPr>
          <w:bCs/>
          <w:szCs w:val="20"/>
        </w:rPr>
        <w:t xml:space="preserve"> </w:t>
      </w:r>
      <w:r w:rsidR="00032521" w:rsidRPr="009A77DD">
        <w:rPr>
          <w:bCs/>
          <w:szCs w:val="20"/>
        </w:rPr>
        <w:t>je nabídkou podanou ve stanovené lhůtě, pročež nabídka Účastníka</w:t>
      </w:r>
      <w:r w:rsidR="00032521">
        <w:rPr>
          <w:bCs/>
          <w:szCs w:val="20"/>
        </w:rPr>
        <w:t xml:space="preserve"> </w:t>
      </w:r>
      <w:r w:rsidR="00557D1F">
        <w:rPr>
          <w:bCs/>
          <w:szCs w:val="20"/>
        </w:rPr>
        <w:t>3</w:t>
      </w:r>
      <w:r w:rsidR="00032521" w:rsidRPr="009A77DD">
        <w:rPr>
          <w:bCs/>
          <w:szCs w:val="20"/>
        </w:rPr>
        <w:t xml:space="preserve"> vy</w:t>
      </w:r>
      <w:r w:rsidR="00032521">
        <w:rPr>
          <w:bCs/>
          <w:szCs w:val="20"/>
        </w:rPr>
        <w:t>hověla požadavkům stanoveným ve </w:t>
      </w:r>
      <w:r w:rsidR="00032521" w:rsidRPr="009A77DD">
        <w:rPr>
          <w:bCs/>
          <w:szCs w:val="20"/>
        </w:rPr>
        <w:t>výzvě. Ve</w:t>
      </w:r>
      <w:r w:rsidR="00032521">
        <w:rPr>
          <w:bCs/>
          <w:szCs w:val="20"/>
        </w:rPr>
        <w:t xml:space="preserve"> </w:t>
      </w:r>
      <w:r w:rsidR="00032521" w:rsidRPr="009A77DD">
        <w:rPr>
          <w:bCs/>
          <w:szCs w:val="20"/>
        </w:rPr>
        <w:t>vztahu k tomuto závěru neměl žádný z</w:t>
      </w:r>
      <w:r w:rsidR="00032521">
        <w:rPr>
          <w:bCs/>
          <w:szCs w:val="20"/>
        </w:rPr>
        <w:t xml:space="preserve"> </w:t>
      </w:r>
      <w:r w:rsidR="00032521" w:rsidRPr="009A77DD">
        <w:rPr>
          <w:bCs/>
          <w:szCs w:val="20"/>
        </w:rPr>
        <w:t>přítomných členů komise odchylný názor proti názoru většiny. Komise se na shora uvedeném sho</w:t>
      </w:r>
      <w:r w:rsidR="00032521">
        <w:rPr>
          <w:bCs/>
          <w:szCs w:val="20"/>
        </w:rPr>
        <w:t>dla a </w:t>
      </w:r>
      <w:r w:rsidR="00032521" w:rsidRPr="009A77DD">
        <w:rPr>
          <w:bCs/>
          <w:szCs w:val="20"/>
        </w:rPr>
        <w:t>jednomyslně usnesla.</w:t>
      </w:r>
    </w:p>
    <w:p w14:paraId="4CD5DBDD" w14:textId="40D18FC1" w:rsidR="00C8092C" w:rsidRPr="009C630F" w:rsidRDefault="00C8092C" w:rsidP="00032521">
      <w:pPr>
        <w:tabs>
          <w:tab w:val="left" w:pos="5310"/>
        </w:tabs>
        <w:spacing w:before="60" w:after="60"/>
        <w:rPr>
          <w:bCs/>
          <w:szCs w:val="20"/>
        </w:rPr>
      </w:pPr>
      <w:r w:rsidRPr="009C630F">
        <w:rPr>
          <w:bCs/>
          <w:szCs w:val="20"/>
        </w:rPr>
        <w:t xml:space="preserve">Po provedení kontroly nabídky Účastníka </w:t>
      </w:r>
      <w:r w:rsidR="000856F1">
        <w:rPr>
          <w:bCs/>
          <w:szCs w:val="20"/>
        </w:rPr>
        <w:t>3</w:t>
      </w:r>
      <w:r w:rsidRPr="009C630F">
        <w:rPr>
          <w:bCs/>
          <w:szCs w:val="20"/>
        </w:rPr>
        <w:t xml:space="preserve"> komise sdělila přítomným osobám:</w:t>
      </w:r>
    </w:p>
    <w:p w14:paraId="43607B6F" w14:textId="1F3AF327" w:rsidR="00C8092C" w:rsidRPr="009C630F" w:rsidRDefault="00C8092C" w:rsidP="005E2949">
      <w:pPr>
        <w:pStyle w:val="Zkladntextodsazen2"/>
        <w:numPr>
          <w:ilvl w:val="0"/>
          <w:numId w:val="2"/>
        </w:numPr>
        <w:spacing w:after="60"/>
        <w:ind w:left="567" w:hanging="357"/>
        <w:jc w:val="both"/>
        <w:rPr>
          <w:bCs/>
          <w:szCs w:val="20"/>
        </w:rPr>
      </w:pPr>
      <w:r w:rsidRPr="009C630F">
        <w:rPr>
          <w:bCs/>
          <w:szCs w:val="20"/>
        </w:rPr>
        <w:t xml:space="preserve">identifikační údaje Účastníka </w:t>
      </w:r>
      <w:r w:rsidR="000856F1">
        <w:rPr>
          <w:bCs/>
          <w:szCs w:val="20"/>
        </w:rPr>
        <w:t>3</w:t>
      </w:r>
      <w:r w:rsidRPr="009C630F">
        <w:rPr>
          <w:bCs/>
          <w:szCs w:val="20"/>
        </w:rPr>
        <w:t xml:space="preserve"> a</w:t>
      </w:r>
    </w:p>
    <w:p w14:paraId="676C3C78" w14:textId="5D51CF55" w:rsidR="00C8092C" w:rsidRPr="00292400" w:rsidRDefault="00C8092C" w:rsidP="005E2949">
      <w:pPr>
        <w:pStyle w:val="Zkladntextodsazen2"/>
        <w:numPr>
          <w:ilvl w:val="0"/>
          <w:numId w:val="2"/>
        </w:numPr>
        <w:spacing w:after="60"/>
        <w:ind w:left="567" w:hanging="357"/>
        <w:jc w:val="both"/>
        <w:rPr>
          <w:b/>
          <w:szCs w:val="20"/>
        </w:rPr>
      </w:pPr>
      <w:r w:rsidRPr="009C630F">
        <w:rPr>
          <w:bCs/>
          <w:szCs w:val="20"/>
        </w:rPr>
        <w:t xml:space="preserve">výši nabídkové ceny navržené Účastníkem </w:t>
      </w:r>
      <w:r w:rsidR="000856F1">
        <w:rPr>
          <w:bCs/>
          <w:szCs w:val="20"/>
        </w:rPr>
        <w:t>3</w:t>
      </w:r>
      <w:r w:rsidRPr="009C630F">
        <w:rPr>
          <w:bCs/>
          <w:szCs w:val="20"/>
        </w:rPr>
        <w:t>, která činí</w:t>
      </w:r>
      <w:r w:rsidR="004915E6">
        <w:rPr>
          <w:bCs/>
          <w:szCs w:val="20"/>
        </w:rPr>
        <w:t xml:space="preserve"> </w:t>
      </w:r>
      <w:r w:rsidR="004915E6">
        <w:rPr>
          <w:b/>
          <w:szCs w:val="20"/>
        </w:rPr>
        <w:t>167 988</w:t>
      </w:r>
      <w:r w:rsidRPr="003E280D">
        <w:rPr>
          <w:b/>
          <w:szCs w:val="20"/>
        </w:rPr>
        <w:t>,00 Kč bez DPH,</w:t>
      </w:r>
      <w:r w:rsidRPr="00FB165F">
        <w:rPr>
          <w:bCs/>
          <w:szCs w:val="20"/>
        </w:rPr>
        <w:t xml:space="preserve"> </w:t>
      </w:r>
      <w:r w:rsidR="000856F1">
        <w:rPr>
          <w:b/>
          <w:szCs w:val="20"/>
        </w:rPr>
        <w:t xml:space="preserve">   </w:t>
      </w:r>
      <w:r w:rsidR="00292400" w:rsidRPr="00292400">
        <w:rPr>
          <w:b/>
          <w:szCs w:val="20"/>
        </w:rPr>
        <w:t xml:space="preserve">není plátce </w:t>
      </w:r>
      <w:r w:rsidRPr="00292400">
        <w:rPr>
          <w:b/>
          <w:szCs w:val="20"/>
        </w:rPr>
        <w:t>DPH.</w:t>
      </w:r>
    </w:p>
    <w:p w14:paraId="51233601" w14:textId="1F76EB34" w:rsidR="00FB165F" w:rsidRPr="00020669" w:rsidRDefault="00FB165F" w:rsidP="00FB165F">
      <w:pPr>
        <w:pStyle w:val="Nadpis3"/>
        <w:spacing w:before="240" w:line="240" w:lineRule="auto"/>
        <w:rPr>
          <w:noProof/>
          <w:szCs w:val="20"/>
        </w:rPr>
      </w:pPr>
      <w:r w:rsidRPr="00020669">
        <w:rPr>
          <w:noProof/>
          <w:szCs w:val="20"/>
        </w:rPr>
        <w:t>Nabídka s</w:t>
      </w:r>
      <w:r>
        <w:rPr>
          <w:noProof/>
          <w:szCs w:val="20"/>
        </w:rPr>
        <w:t xml:space="preserve"> </w:t>
      </w:r>
      <w:r w:rsidRPr="00020669">
        <w:rPr>
          <w:noProof/>
          <w:szCs w:val="20"/>
        </w:rPr>
        <w:t xml:space="preserve">pořadovým číslem </w:t>
      </w:r>
      <w:r w:rsidR="00C8092C">
        <w:rPr>
          <w:noProof/>
          <w:szCs w:val="20"/>
        </w:rPr>
        <w:t>4</w:t>
      </w:r>
    </w:p>
    <w:p w14:paraId="43E40714" w14:textId="5EDAEE44" w:rsidR="00292400" w:rsidRPr="00E62888" w:rsidRDefault="00FB165F" w:rsidP="00292400">
      <w:pPr>
        <w:tabs>
          <w:tab w:val="left" w:pos="5310"/>
        </w:tabs>
        <w:spacing w:before="60" w:after="60"/>
        <w:rPr>
          <w:b/>
          <w:bCs/>
          <w:szCs w:val="20"/>
        </w:rPr>
      </w:pPr>
      <w:r w:rsidRPr="006D4FD8">
        <w:rPr>
          <w:bCs/>
          <w:szCs w:val="20"/>
        </w:rPr>
        <w:t xml:space="preserve">Nabídkou s pořadovým č. </w:t>
      </w:r>
      <w:r w:rsidR="000856F1">
        <w:rPr>
          <w:bCs/>
          <w:szCs w:val="20"/>
        </w:rPr>
        <w:t>4</w:t>
      </w:r>
      <w:r w:rsidRPr="006D4FD8">
        <w:rPr>
          <w:bCs/>
          <w:szCs w:val="20"/>
        </w:rPr>
        <w:t xml:space="preserve"> byla nabídka účastníka, společnosti </w:t>
      </w:r>
      <w:r w:rsidR="00D45F9A">
        <w:rPr>
          <w:b/>
          <w:bCs/>
          <w:szCs w:val="20"/>
        </w:rPr>
        <w:t>XXXXXXXXXX</w:t>
      </w:r>
    </w:p>
    <w:p w14:paraId="4EDBB727" w14:textId="16BEA45C" w:rsidR="00FB165F" w:rsidRPr="00557D1F" w:rsidRDefault="00292400" w:rsidP="00427944">
      <w:pPr>
        <w:tabs>
          <w:tab w:val="left" w:pos="5310"/>
        </w:tabs>
        <w:spacing w:before="60" w:after="60"/>
        <w:rPr>
          <w:szCs w:val="20"/>
        </w:rPr>
      </w:pPr>
      <w:r w:rsidRPr="00A545F5">
        <w:rPr>
          <w:szCs w:val="20"/>
        </w:rPr>
        <w:t>IČO</w:t>
      </w:r>
      <w:r>
        <w:rPr>
          <w:szCs w:val="20"/>
        </w:rPr>
        <w:t>:</w:t>
      </w:r>
      <w:r w:rsidR="00F14007">
        <w:rPr>
          <w:szCs w:val="20"/>
        </w:rPr>
        <w:t xml:space="preserve"> </w:t>
      </w:r>
      <w:r w:rsidR="00D45F9A">
        <w:rPr>
          <w:szCs w:val="20"/>
        </w:rPr>
        <w:t>XXXXXXX</w:t>
      </w:r>
      <w:r>
        <w:rPr>
          <w:szCs w:val="20"/>
        </w:rPr>
        <w:t xml:space="preserve">, </w:t>
      </w:r>
      <w:r w:rsidR="00D45F9A">
        <w:rPr>
          <w:szCs w:val="20"/>
        </w:rPr>
        <w:t xml:space="preserve">se sídlem XXXXXXXX </w:t>
      </w:r>
      <w:r w:rsidR="00FB165F">
        <w:rPr>
          <w:bCs/>
          <w:szCs w:val="20"/>
        </w:rPr>
        <w:t>(dále jen </w:t>
      </w:r>
      <w:r w:rsidR="00FB165F" w:rsidRPr="00020669">
        <w:rPr>
          <w:bCs/>
          <w:szCs w:val="20"/>
        </w:rPr>
        <w:t>„</w:t>
      </w:r>
      <w:r w:rsidR="00FB165F" w:rsidRPr="00265BF6">
        <w:rPr>
          <w:b/>
          <w:bCs/>
          <w:szCs w:val="20"/>
        </w:rPr>
        <w:t>Účastník</w:t>
      </w:r>
      <w:r w:rsidR="00FB165F">
        <w:rPr>
          <w:b/>
          <w:bCs/>
          <w:szCs w:val="20"/>
        </w:rPr>
        <w:t xml:space="preserve"> </w:t>
      </w:r>
      <w:r w:rsidR="000856F1">
        <w:rPr>
          <w:b/>
          <w:noProof/>
          <w:szCs w:val="20"/>
        </w:rPr>
        <w:t>4</w:t>
      </w:r>
      <w:r w:rsidR="00FB165F" w:rsidRPr="00020669">
        <w:rPr>
          <w:bCs/>
          <w:szCs w:val="20"/>
        </w:rPr>
        <w:t xml:space="preserve">“). </w:t>
      </w:r>
      <w:r w:rsidR="00FB165F" w:rsidRPr="009A77DD">
        <w:rPr>
          <w:bCs/>
          <w:szCs w:val="20"/>
        </w:rPr>
        <w:t xml:space="preserve">Komise kontrolou zjistila, že nabídka Účastníka </w:t>
      </w:r>
      <w:r w:rsidR="000856F1">
        <w:rPr>
          <w:bCs/>
          <w:szCs w:val="20"/>
        </w:rPr>
        <w:t xml:space="preserve">4 </w:t>
      </w:r>
      <w:r w:rsidR="00FB165F" w:rsidRPr="009A77DD">
        <w:rPr>
          <w:bCs/>
          <w:szCs w:val="20"/>
        </w:rPr>
        <w:t xml:space="preserve">je nabídkou podanou ve stanovené lhůtě, pročež nabídka </w:t>
      </w:r>
      <w:r w:rsidR="00FB165F" w:rsidRPr="009A77DD">
        <w:rPr>
          <w:bCs/>
          <w:szCs w:val="20"/>
        </w:rPr>
        <w:lastRenderedPageBreak/>
        <w:t>Účastníka</w:t>
      </w:r>
      <w:r w:rsidR="00FB165F">
        <w:rPr>
          <w:bCs/>
          <w:szCs w:val="20"/>
        </w:rPr>
        <w:t xml:space="preserve"> </w:t>
      </w:r>
      <w:r w:rsidR="000856F1">
        <w:rPr>
          <w:bCs/>
          <w:szCs w:val="20"/>
        </w:rPr>
        <w:t>4</w:t>
      </w:r>
      <w:r w:rsidR="00FB165F" w:rsidRPr="009A77DD">
        <w:rPr>
          <w:bCs/>
          <w:szCs w:val="20"/>
        </w:rPr>
        <w:t xml:space="preserve"> vy</w:t>
      </w:r>
      <w:r w:rsidR="00FB165F">
        <w:rPr>
          <w:bCs/>
          <w:szCs w:val="20"/>
        </w:rPr>
        <w:t>hověla požadavkům stanoveným ve </w:t>
      </w:r>
      <w:r w:rsidR="00FB165F" w:rsidRPr="009A77DD">
        <w:rPr>
          <w:bCs/>
          <w:szCs w:val="20"/>
        </w:rPr>
        <w:t>výzvě. Ve</w:t>
      </w:r>
      <w:r w:rsidR="00FB165F">
        <w:rPr>
          <w:bCs/>
          <w:szCs w:val="20"/>
        </w:rPr>
        <w:t xml:space="preserve"> </w:t>
      </w:r>
      <w:r w:rsidR="00FB165F" w:rsidRPr="009A77DD">
        <w:rPr>
          <w:bCs/>
          <w:szCs w:val="20"/>
        </w:rPr>
        <w:t>vztahu k tomuto závěru neměl žádný z</w:t>
      </w:r>
      <w:r w:rsidR="00FB165F">
        <w:rPr>
          <w:bCs/>
          <w:szCs w:val="20"/>
        </w:rPr>
        <w:t xml:space="preserve"> </w:t>
      </w:r>
      <w:r w:rsidR="00FB165F" w:rsidRPr="009A77DD">
        <w:rPr>
          <w:bCs/>
          <w:szCs w:val="20"/>
        </w:rPr>
        <w:t>přítomných členů komise odchylný názor proti názoru většiny. Komise se na shora uvedeném sho</w:t>
      </w:r>
      <w:r w:rsidR="00FB165F">
        <w:rPr>
          <w:bCs/>
          <w:szCs w:val="20"/>
        </w:rPr>
        <w:t>dla a </w:t>
      </w:r>
      <w:r w:rsidR="00FB165F" w:rsidRPr="009A77DD">
        <w:rPr>
          <w:bCs/>
          <w:szCs w:val="20"/>
        </w:rPr>
        <w:t>jednomyslně usnesla.</w:t>
      </w:r>
    </w:p>
    <w:p w14:paraId="5E0E377F" w14:textId="0C9D092D" w:rsidR="00FB165F" w:rsidRPr="009E0F76" w:rsidRDefault="00FB165F" w:rsidP="00FB165F">
      <w:pPr>
        <w:pStyle w:val="Zkladntextodsazen2"/>
        <w:keepNext/>
        <w:spacing w:after="60"/>
        <w:ind w:left="0" w:firstLine="0"/>
        <w:jc w:val="both"/>
        <w:rPr>
          <w:bCs/>
          <w:szCs w:val="20"/>
        </w:rPr>
      </w:pPr>
      <w:r w:rsidRPr="009E0F76">
        <w:rPr>
          <w:bCs/>
          <w:szCs w:val="20"/>
        </w:rPr>
        <w:t xml:space="preserve">Po provedení kontroly nabídky Účastníka </w:t>
      </w:r>
      <w:r w:rsidR="000856F1">
        <w:rPr>
          <w:bCs/>
          <w:szCs w:val="20"/>
        </w:rPr>
        <w:t>4</w:t>
      </w:r>
      <w:r w:rsidRPr="009E0F76">
        <w:rPr>
          <w:bCs/>
          <w:szCs w:val="20"/>
        </w:rPr>
        <w:t xml:space="preserve"> komise sdělila přítomným osobám:</w:t>
      </w:r>
    </w:p>
    <w:p w14:paraId="6273E54A" w14:textId="62E22397" w:rsidR="00FB165F" w:rsidRDefault="00FB165F" w:rsidP="005E2949">
      <w:pPr>
        <w:pStyle w:val="Zkladntextodsazen2"/>
        <w:keepNext/>
        <w:numPr>
          <w:ilvl w:val="0"/>
          <w:numId w:val="2"/>
        </w:numPr>
        <w:spacing w:after="60"/>
        <w:ind w:left="567" w:hanging="357"/>
        <w:jc w:val="both"/>
        <w:rPr>
          <w:bCs/>
          <w:szCs w:val="20"/>
        </w:rPr>
      </w:pPr>
      <w:r>
        <w:rPr>
          <w:bCs/>
          <w:szCs w:val="20"/>
        </w:rPr>
        <w:t xml:space="preserve">identifikační údaje Účastníka </w:t>
      </w:r>
      <w:r w:rsidR="000856F1">
        <w:rPr>
          <w:bCs/>
          <w:szCs w:val="20"/>
        </w:rPr>
        <w:t>4</w:t>
      </w:r>
      <w:r>
        <w:rPr>
          <w:bCs/>
          <w:szCs w:val="20"/>
        </w:rPr>
        <w:t xml:space="preserve"> a</w:t>
      </w:r>
    </w:p>
    <w:p w14:paraId="218F81D8" w14:textId="77777777" w:rsidR="00890B40" w:rsidRPr="00890B40" w:rsidRDefault="00FB165F" w:rsidP="005E2949">
      <w:pPr>
        <w:pStyle w:val="Zkladntextodsazen2"/>
        <w:numPr>
          <w:ilvl w:val="0"/>
          <w:numId w:val="2"/>
        </w:numPr>
        <w:spacing w:after="60"/>
        <w:ind w:left="567" w:hanging="357"/>
        <w:jc w:val="both"/>
        <w:rPr>
          <w:bCs/>
          <w:szCs w:val="20"/>
        </w:rPr>
      </w:pPr>
      <w:r w:rsidRPr="00FD290B">
        <w:rPr>
          <w:bCs/>
          <w:szCs w:val="20"/>
        </w:rPr>
        <w:t xml:space="preserve">výši nabídkové ceny navržené Účastníkem </w:t>
      </w:r>
      <w:r w:rsidR="000856F1">
        <w:rPr>
          <w:bCs/>
          <w:szCs w:val="20"/>
        </w:rPr>
        <w:t>4</w:t>
      </w:r>
      <w:r w:rsidRPr="00FD290B">
        <w:rPr>
          <w:bCs/>
          <w:szCs w:val="20"/>
        </w:rPr>
        <w:t xml:space="preserve">, která </w:t>
      </w:r>
      <w:r w:rsidRPr="00FB165F">
        <w:rPr>
          <w:bCs/>
          <w:szCs w:val="20"/>
        </w:rPr>
        <w:t>činí</w:t>
      </w:r>
      <w:r w:rsidR="000856F1">
        <w:rPr>
          <w:bCs/>
          <w:szCs w:val="20"/>
        </w:rPr>
        <w:t xml:space="preserve"> </w:t>
      </w:r>
      <w:r w:rsidR="00890B40" w:rsidRPr="00890B40">
        <w:rPr>
          <w:b/>
          <w:szCs w:val="20"/>
        </w:rPr>
        <w:t>87 000</w:t>
      </w:r>
      <w:r w:rsidRPr="00890B40">
        <w:rPr>
          <w:b/>
          <w:szCs w:val="20"/>
        </w:rPr>
        <w:t>,</w:t>
      </w:r>
      <w:r w:rsidR="00B51FDC" w:rsidRPr="00890B40">
        <w:rPr>
          <w:b/>
          <w:szCs w:val="20"/>
        </w:rPr>
        <w:t>00</w:t>
      </w:r>
      <w:r w:rsidRPr="003E280D">
        <w:rPr>
          <w:b/>
          <w:szCs w:val="20"/>
        </w:rPr>
        <w:t xml:space="preserve"> Kč bez DPH,</w:t>
      </w:r>
    </w:p>
    <w:p w14:paraId="664A72CE" w14:textId="485FE2E0" w:rsidR="00FB165F" w:rsidRDefault="000856F1" w:rsidP="00890B40">
      <w:pPr>
        <w:pStyle w:val="Zkladntextodsazen2"/>
        <w:spacing w:after="60"/>
        <w:ind w:left="567" w:firstLine="0"/>
        <w:jc w:val="both"/>
        <w:rPr>
          <w:bCs/>
          <w:szCs w:val="20"/>
        </w:rPr>
      </w:pPr>
      <w:r>
        <w:rPr>
          <w:b/>
          <w:szCs w:val="20"/>
        </w:rPr>
        <w:t xml:space="preserve"> </w:t>
      </w:r>
      <w:r w:rsidR="00890B40" w:rsidRPr="00890B40">
        <w:rPr>
          <w:bCs/>
          <w:szCs w:val="20"/>
        </w:rPr>
        <w:t>105 270</w:t>
      </w:r>
      <w:r w:rsidR="00FB165F" w:rsidRPr="003E280D">
        <w:rPr>
          <w:bCs/>
          <w:szCs w:val="20"/>
        </w:rPr>
        <w:t> Kč vč. DPH</w:t>
      </w:r>
      <w:r w:rsidR="00FB165F" w:rsidRPr="00FB165F">
        <w:rPr>
          <w:bCs/>
          <w:szCs w:val="20"/>
        </w:rPr>
        <w:t>.</w:t>
      </w:r>
    </w:p>
    <w:p w14:paraId="315C9214" w14:textId="68FF838D" w:rsidR="000856F1" w:rsidRPr="00020669" w:rsidRDefault="000856F1" w:rsidP="000856F1">
      <w:pPr>
        <w:pStyle w:val="Nadpis3"/>
        <w:spacing w:before="240" w:line="240" w:lineRule="auto"/>
        <w:rPr>
          <w:noProof/>
          <w:szCs w:val="20"/>
        </w:rPr>
      </w:pPr>
      <w:r w:rsidRPr="00020669">
        <w:rPr>
          <w:noProof/>
          <w:szCs w:val="20"/>
        </w:rPr>
        <w:t>Nabídka s</w:t>
      </w:r>
      <w:r>
        <w:rPr>
          <w:noProof/>
          <w:szCs w:val="20"/>
        </w:rPr>
        <w:t xml:space="preserve"> </w:t>
      </w:r>
      <w:r w:rsidRPr="00020669">
        <w:rPr>
          <w:noProof/>
          <w:szCs w:val="20"/>
        </w:rPr>
        <w:t xml:space="preserve">pořadovým číslem </w:t>
      </w:r>
      <w:r>
        <w:rPr>
          <w:noProof/>
          <w:szCs w:val="20"/>
        </w:rPr>
        <w:t>5</w:t>
      </w:r>
    </w:p>
    <w:p w14:paraId="475CD4F1" w14:textId="6B77B873" w:rsidR="000856F1" w:rsidRPr="00BB17E5" w:rsidRDefault="000856F1" w:rsidP="000856F1">
      <w:pPr>
        <w:tabs>
          <w:tab w:val="left" w:pos="5310"/>
        </w:tabs>
        <w:spacing w:before="60" w:after="60"/>
        <w:rPr>
          <w:bCs/>
          <w:szCs w:val="20"/>
        </w:rPr>
      </w:pPr>
      <w:r w:rsidRPr="006D4FD8">
        <w:rPr>
          <w:bCs/>
          <w:szCs w:val="20"/>
        </w:rPr>
        <w:t xml:space="preserve">Nabídkou s pořadovým č. </w:t>
      </w:r>
      <w:r>
        <w:rPr>
          <w:bCs/>
          <w:szCs w:val="20"/>
        </w:rPr>
        <w:t>5</w:t>
      </w:r>
      <w:r w:rsidRPr="006D4FD8">
        <w:rPr>
          <w:bCs/>
          <w:szCs w:val="20"/>
        </w:rPr>
        <w:t xml:space="preserve"> byla nabídka účastníka, společnosti</w:t>
      </w:r>
      <w:r w:rsidR="00557D1F">
        <w:rPr>
          <w:bCs/>
          <w:szCs w:val="20"/>
        </w:rPr>
        <w:t xml:space="preserve"> </w:t>
      </w:r>
      <w:r w:rsidR="00D45F9A">
        <w:rPr>
          <w:b/>
          <w:bCs/>
          <w:szCs w:val="20"/>
        </w:rPr>
        <w:t xml:space="preserve">XXXXXXXX </w:t>
      </w:r>
      <w:r w:rsidR="00BB17E5" w:rsidRPr="00A545F5">
        <w:rPr>
          <w:szCs w:val="20"/>
        </w:rPr>
        <w:t>IČO</w:t>
      </w:r>
      <w:r w:rsidR="00BB17E5">
        <w:rPr>
          <w:szCs w:val="20"/>
        </w:rPr>
        <w:t>:</w:t>
      </w:r>
      <w:r w:rsidR="00D45F9A">
        <w:rPr>
          <w:szCs w:val="20"/>
        </w:rPr>
        <w:t xml:space="preserve"> XXXXXXX</w:t>
      </w:r>
      <w:r w:rsidR="00BB17E5">
        <w:rPr>
          <w:bCs/>
          <w:szCs w:val="20"/>
        </w:rPr>
        <w:t xml:space="preserve">, se sídlem </w:t>
      </w:r>
      <w:r w:rsidR="00D45F9A">
        <w:rPr>
          <w:szCs w:val="20"/>
        </w:rPr>
        <w:t xml:space="preserve">XXXXXXXX </w:t>
      </w:r>
      <w:r>
        <w:rPr>
          <w:bCs/>
          <w:szCs w:val="20"/>
        </w:rPr>
        <w:t>(dále jen </w:t>
      </w:r>
      <w:r w:rsidRPr="00020669">
        <w:rPr>
          <w:bCs/>
          <w:szCs w:val="20"/>
        </w:rPr>
        <w:t>„</w:t>
      </w:r>
      <w:r w:rsidRPr="00265BF6">
        <w:rPr>
          <w:b/>
          <w:bCs/>
          <w:szCs w:val="20"/>
        </w:rPr>
        <w:t>Účastník</w:t>
      </w:r>
      <w:r>
        <w:rPr>
          <w:b/>
          <w:bCs/>
          <w:szCs w:val="20"/>
        </w:rPr>
        <w:t xml:space="preserve"> </w:t>
      </w:r>
      <w:r>
        <w:rPr>
          <w:b/>
          <w:noProof/>
          <w:szCs w:val="20"/>
        </w:rPr>
        <w:t>5</w:t>
      </w:r>
      <w:r w:rsidRPr="00020669">
        <w:rPr>
          <w:bCs/>
          <w:szCs w:val="20"/>
        </w:rPr>
        <w:t xml:space="preserve">“). </w:t>
      </w:r>
      <w:r w:rsidRPr="009A77DD">
        <w:rPr>
          <w:bCs/>
          <w:szCs w:val="20"/>
        </w:rPr>
        <w:t xml:space="preserve">Komise kontrolou zjistila, že nabídka Účastníka </w:t>
      </w:r>
      <w:r>
        <w:rPr>
          <w:bCs/>
          <w:szCs w:val="20"/>
        </w:rPr>
        <w:t xml:space="preserve">5 </w:t>
      </w:r>
      <w:r w:rsidRPr="009A77DD">
        <w:rPr>
          <w:bCs/>
          <w:szCs w:val="20"/>
        </w:rPr>
        <w:t>je nabídkou podanou ve stanovené lhůtě, pročež nabídka Účastníka</w:t>
      </w:r>
      <w:r>
        <w:rPr>
          <w:bCs/>
          <w:szCs w:val="20"/>
        </w:rPr>
        <w:t xml:space="preserve"> 5</w:t>
      </w:r>
      <w:r w:rsidRPr="009A77DD">
        <w:rPr>
          <w:bCs/>
          <w:szCs w:val="20"/>
        </w:rPr>
        <w:t xml:space="preserve"> vy</w:t>
      </w:r>
      <w:r>
        <w:rPr>
          <w:bCs/>
          <w:szCs w:val="20"/>
        </w:rPr>
        <w:t>hověla požadavkům stanoveným ve </w:t>
      </w:r>
      <w:r w:rsidRPr="009A77DD">
        <w:rPr>
          <w:bCs/>
          <w:szCs w:val="20"/>
        </w:rPr>
        <w:t>výzvě. Ve</w:t>
      </w:r>
      <w:r>
        <w:rPr>
          <w:bCs/>
          <w:szCs w:val="20"/>
        </w:rPr>
        <w:t xml:space="preserve"> </w:t>
      </w:r>
      <w:r w:rsidRPr="009A77DD">
        <w:rPr>
          <w:bCs/>
          <w:szCs w:val="20"/>
        </w:rPr>
        <w:t>vztahu k tomuto závěru neměl žádný z</w:t>
      </w:r>
      <w:r>
        <w:rPr>
          <w:bCs/>
          <w:szCs w:val="20"/>
        </w:rPr>
        <w:t xml:space="preserve"> </w:t>
      </w:r>
      <w:r w:rsidRPr="009A77DD">
        <w:rPr>
          <w:bCs/>
          <w:szCs w:val="20"/>
        </w:rPr>
        <w:t>přítomných členů komise odchylný názor proti názoru většiny. Komise se na shora uvedeném sho</w:t>
      </w:r>
      <w:r>
        <w:rPr>
          <w:bCs/>
          <w:szCs w:val="20"/>
        </w:rPr>
        <w:t>dla a </w:t>
      </w:r>
      <w:r w:rsidRPr="009A77DD">
        <w:rPr>
          <w:bCs/>
          <w:szCs w:val="20"/>
        </w:rPr>
        <w:t>jednomyslně usnesla.</w:t>
      </w:r>
    </w:p>
    <w:p w14:paraId="4F620CEC" w14:textId="04A2F30A" w:rsidR="000856F1" w:rsidRPr="009E0F76" w:rsidRDefault="000856F1" w:rsidP="000856F1">
      <w:pPr>
        <w:pStyle w:val="Zkladntextodsazen2"/>
        <w:keepNext/>
        <w:spacing w:after="60"/>
        <w:ind w:left="0" w:firstLine="0"/>
        <w:jc w:val="both"/>
        <w:rPr>
          <w:bCs/>
          <w:szCs w:val="20"/>
        </w:rPr>
      </w:pPr>
      <w:r w:rsidRPr="009E0F76">
        <w:rPr>
          <w:bCs/>
          <w:szCs w:val="20"/>
        </w:rPr>
        <w:t xml:space="preserve">Po provedení kontroly nabídky Účastníka </w:t>
      </w:r>
      <w:r>
        <w:rPr>
          <w:bCs/>
          <w:szCs w:val="20"/>
        </w:rPr>
        <w:t>5</w:t>
      </w:r>
      <w:r w:rsidRPr="009E0F76">
        <w:rPr>
          <w:bCs/>
          <w:szCs w:val="20"/>
        </w:rPr>
        <w:t xml:space="preserve"> komise sdělila přítomným osobám:</w:t>
      </w:r>
    </w:p>
    <w:p w14:paraId="7F969EBC" w14:textId="48B05B04" w:rsidR="000856F1" w:rsidRDefault="000856F1" w:rsidP="005E2949">
      <w:pPr>
        <w:pStyle w:val="Zkladntextodsazen2"/>
        <w:keepNext/>
        <w:numPr>
          <w:ilvl w:val="0"/>
          <w:numId w:val="2"/>
        </w:numPr>
        <w:spacing w:after="60"/>
        <w:ind w:left="567" w:hanging="357"/>
        <w:jc w:val="both"/>
        <w:rPr>
          <w:bCs/>
          <w:szCs w:val="20"/>
        </w:rPr>
      </w:pPr>
      <w:r>
        <w:rPr>
          <w:bCs/>
          <w:szCs w:val="20"/>
        </w:rPr>
        <w:t>identifikační údaje Účastníka 5 a</w:t>
      </w:r>
    </w:p>
    <w:p w14:paraId="50548CCE" w14:textId="206CDE96" w:rsidR="000856F1" w:rsidRPr="003E280D" w:rsidRDefault="000856F1" w:rsidP="005E2949">
      <w:pPr>
        <w:pStyle w:val="Zkladntextodsazen2"/>
        <w:numPr>
          <w:ilvl w:val="0"/>
          <w:numId w:val="2"/>
        </w:numPr>
        <w:spacing w:after="60"/>
        <w:ind w:left="567" w:hanging="357"/>
        <w:jc w:val="both"/>
        <w:rPr>
          <w:bCs/>
          <w:szCs w:val="20"/>
        </w:rPr>
      </w:pPr>
      <w:r w:rsidRPr="00FD290B">
        <w:rPr>
          <w:bCs/>
          <w:szCs w:val="20"/>
        </w:rPr>
        <w:t xml:space="preserve">výši nabídkové ceny navržené Účastníkem </w:t>
      </w:r>
      <w:r>
        <w:rPr>
          <w:bCs/>
          <w:szCs w:val="20"/>
        </w:rPr>
        <w:t>5</w:t>
      </w:r>
      <w:r w:rsidRPr="00FD290B">
        <w:rPr>
          <w:bCs/>
          <w:szCs w:val="20"/>
        </w:rPr>
        <w:t xml:space="preserve">, která </w:t>
      </w:r>
      <w:r w:rsidRPr="00FB165F">
        <w:rPr>
          <w:bCs/>
          <w:szCs w:val="20"/>
        </w:rPr>
        <w:t>činí</w:t>
      </w:r>
      <w:r>
        <w:rPr>
          <w:bCs/>
          <w:szCs w:val="20"/>
        </w:rPr>
        <w:t xml:space="preserve">   </w:t>
      </w:r>
      <w:r w:rsidR="00BB17E5">
        <w:rPr>
          <w:b/>
          <w:szCs w:val="20"/>
        </w:rPr>
        <w:t>130 000</w:t>
      </w:r>
      <w:r w:rsidRPr="003E280D">
        <w:rPr>
          <w:b/>
          <w:szCs w:val="20"/>
        </w:rPr>
        <w:t>,00 Kč bez DPH</w:t>
      </w:r>
      <w:r w:rsidRPr="00FB165F">
        <w:rPr>
          <w:bCs/>
          <w:szCs w:val="20"/>
        </w:rPr>
        <w:t xml:space="preserve">, </w:t>
      </w:r>
      <w:r>
        <w:rPr>
          <w:b/>
          <w:szCs w:val="20"/>
        </w:rPr>
        <w:t xml:space="preserve">    </w:t>
      </w:r>
      <w:r w:rsidR="00BB17E5">
        <w:rPr>
          <w:bCs/>
          <w:szCs w:val="20"/>
        </w:rPr>
        <w:t xml:space="preserve">157 300,00 </w:t>
      </w:r>
      <w:r w:rsidRPr="003E280D">
        <w:rPr>
          <w:bCs/>
          <w:szCs w:val="20"/>
        </w:rPr>
        <w:t>Kč vč. DPH.</w:t>
      </w:r>
    </w:p>
    <w:p w14:paraId="1535E062" w14:textId="77777777" w:rsidR="00F210C6" w:rsidRPr="002F0671" w:rsidRDefault="00F210C6" w:rsidP="00F210C6">
      <w:pPr>
        <w:pStyle w:val="Zkladntextodsazen2"/>
        <w:spacing w:after="60"/>
        <w:ind w:left="210" w:firstLine="0"/>
        <w:jc w:val="both"/>
        <w:rPr>
          <w:bCs/>
          <w:szCs w:val="20"/>
        </w:rPr>
      </w:pPr>
    </w:p>
    <w:p w14:paraId="50347FC9" w14:textId="77777777" w:rsidR="00107E24" w:rsidRDefault="00107E24" w:rsidP="005E2949">
      <w:pPr>
        <w:pStyle w:val="Nadpis2"/>
        <w:keepLines w:val="0"/>
        <w:numPr>
          <w:ilvl w:val="0"/>
          <w:numId w:val="4"/>
        </w:numPr>
        <w:spacing w:before="360" w:after="240" w:line="240" w:lineRule="auto"/>
        <w:ind w:left="0" w:hanging="284"/>
        <w:rPr>
          <w:szCs w:val="20"/>
        </w:rPr>
      </w:pPr>
      <w:r>
        <w:rPr>
          <w:szCs w:val="20"/>
        </w:rPr>
        <w:t>HODNOCENÍ NABÍDEK</w:t>
      </w:r>
    </w:p>
    <w:p w14:paraId="0917224E" w14:textId="77777777" w:rsidR="00EE2E25" w:rsidRPr="00E773A8" w:rsidRDefault="00EE2E25" w:rsidP="005E2949">
      <w:pPr>
        <w:pStyle w:val="Nadpis2"/>
        <w:numPr>
          <w:ilvl w:val="0"/>
          <w:numId w:val="5"/>
        </w:numPr>
        <w:spacing w:line="240" w:lineRule="auto"/>
        <w:ind w:left="284"/>
        <w:rPr>
          <w:szCs w:val="20"/>
        </w:rPr>
      </w:pPr>
      <w:r w:rsidRPr="00E773A8">
        <w:rPr>
          <w:szCs w:val="20"/>
        </w:rPr>
        <w:t>Seznam hodnocených nabídek</w:t>
      </w:r>
    </w:p>
    <w:tbl>
      <w:tblPr>
        <w:tblStyle w:val="Mkatabulky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235"/>
      </w:tblGrid>
      <w:tr w:rsidR="00694D74" w14:paraId="53FEA42E" w14:textId="77777777" w:rsidTr="00694D74">
        <w:trPr>
          <w:trHeight w:val="907"/>
          <w:jc w:val="center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336C81CE" w14:textId="77777777" w:rsidR="00694D74" w:rsidRPr="00E41F53" w:rsidRDefault="00694D74" w:rsidP="002B3A76">
            <w:pPr>
              <w:spacing w:before="60" w:after="60"/>
              <w:jc w:val="center"/>
              <w:rPr>
                <w:b/>
                <w:szCs w:val="20"/>
              </w:rPr>
            </w:pPr>
            <w:bookmarkStart w:id="1" w:name="_Hlk212121504"/>
            <w:r w:rsidRPr="00E41F53">
              <w:rPr>
                <w:b/>
                <w:szCs w:val="20"/>
              </w:rPr>
              <w:t>Poř. číslo nabídky</w:t>
            </w:r>
          </w:p>
        </w:tc>
        <w:tc>
          <w:tcPr>
            <w:tcW w:w="7235" w:type="dxa"/>
            <w:tcBorders>
              <w:bottom w:val="double" w:sz="4" w:space="0" w:color="auto"/>
            </w:tcBorders>
            <w:vAlign w:val="center"/>
          </w:tcPr>
          <w:p w14:paraId="64BC857D" w14:textId="77777777" w:rsidR="00694D74" w:rsidRPr="00E41F53" w:rsidRDefault="00694D74" w:rsidP="002B3A76">
            <w:pPr>
              <w:spacing w:before="60" w:after="60"/>
              <w:jc w:val="center"/>
              <w:rPr>
                <w:b/>
                <w:szCs w:val="20"/>
              </w:rPr>
            </w:pPr>
            <w:r w:rsidRPr="00E41F53">
              <w:rPr>
                <w:b/>
                <w:szCs w:val="20"/>
              </w:rPr>
              <w:t>Nabídka</w:t>
            </w:r>
          </w:p>
        </w:tc>
      </w:tr>
      <w:tr w:rsidR="00694D74" w14:paraId="12F4F34D" w14:textId="77777777" w:rsidTr="00694D74">
        <w:trPr>
          <w:trHeight w:val="1417"/>
          <w:jc w:val="center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6AED643B" w14:textId="77777777" w:rsidR="00694D74" w:rsidRPr="00AF4F57" w:rsidRDefault="00694D74" w:rsidP="002B3A76">
            <w:pPr>
              <w:tabs>
                <w:tab w:val="left" w:pos="5310"/>
              </w:tabs>
              <w:spacing w:before="60" w:after="60"/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</w:t>
            </w:r>
          </w:p>
        </w:tc>
        <w:tc>
          <w:tcPr>
            <w:tcW w:w="7235" w:type="dxa"/>
            <w:tcBorders>
              <w:top w:val="double" w:sz="4" w:space="0" w:color="auto"/>
            </w:tcBorders>
            <w:vAlign w:val="center"/>
          </w:tcPr>
          <w:p w14:paraId="05E4AFF4" w14:textId="3A20C96B" w:rsidR="00694D74" w:rsidRPr="00AF4F57" w:rsidRDefault="00D45F9A" w:rsidP="00BB17E5">
            <w:pPr>
              <w:tabs>
                <w:tab w:val="left" w:pos="5310"/>
              </w:tabs>
              <w:spacing w:before="60" w:after="60"/>
              <w:rPr>
                <w:noProof/>
                <w:szCs w:val="20"/>
              </w:rPr>
            </w:pPr>
            <w:r>
              <w:rPr>
                <w:b/>
                <w:szCs w:val="20"/>
              </w:rPr>
              <w:t>XXX</w:t>
            </w:r>
          </w:p>
        </w:tc>
      </w:tr>
      <w:tr w:rsidR="00694D74" w14:paraId="382FA43A" w14:textId="77777777" w:rsidTr="00694D74">
        <w:trPr>
          <w:trHeight w:val="1417"/>
          <w:jc w:val="center"/>
        </w:trPr>
        <w:tc>
          <w:tcPr>
            <w:tcW w:w="1271" w:type="dxa"/>
            <w:vAlign w:val="center"/>
          </w:tcPr>
          <w:p w14:paraId="5A268DE3" w14:textId="77777777" w:rsidR="00694D74" w:rsidRDefault="00694D74" w:rsidP="002B3A76">
            <w:pPr>
              <w:tabs>
                <w:tab w:val="left" w:pos="5310"/>
              </w:tabs>
              <w:spacing w:before="60" w:after="60"/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2</w:t>
            </w:r>
          </w:p>
        </w:tc>
        <w:tc>
          <w:tcPr>
            <w:tcW w:w="7235" w:type="dxa"/>
            <w:vAlign w:val="center"/>
          </w:tcPr>
          <w:p w14:paraId="5EC02365" w14:textId="1F948081" w:rsidR="00694D74" w:rsidRPr="00AF4F57" w:rsidRDefault="00D45F9A" w:rsidP="00BB17E5">
            <w:pPr>
              <w:tabs>
                <w:tab w:val="left" w:pos="5310"/>
              </w:tabs>
              <w:spacing w:before="60" w:after="60"/>
              <w:rPr>
                <w:noProof/>
                <w:szCs w:val="20"/>
              </w:rPr>
            </w:pPr>
            <w:r>
              <w:rPr>
                <w:b/>
                <w:bCs/>
                <w:szCs w:val="20"/>
              </w:rPr>
              <w:t>XXX</w:t>
            </w:r>
          </w:p>
        </w:tc>
      </w:tr>
      <w:tr w:rsidR="00694D74" w14:paraId="01CE7077" w14:textId="77777777" w:rsidTr="00694D74">
        <w:trPr>
          <w:trHeight w:val="1417"/>
          <w:jc w:val="center"/>
        </w:trPr>
        <w:tc>
          <w:tcPr>
            <w:tcW w:w="1271" w:type="dxa"/>
            <w:vAlign w:val="center"/>
          </w:tcPr>
          <w:p w14:paraId="16BC1326" w14:textId="77777777" w:rsidR="00694D74" w:rsidRDefault="00694D74" w:rsidP="002B3A76">
            <w:pPr>
              <w:tabs>
                <w:tab w:val="left" w:pos="5310"/>
              </w:tabs>
              <w:spacing w:before="60" w:after="60"/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</w:t>
            </w:r>
          </w:p>
        </w:tc>
        <w:tc>
          <w:tcPr>
            <w:tcW w:w="7235" w:type="dxa"/>
            <w:vAlign w:val="center"/>
          </w:tcPr>
          <w:p w14:paraId="203DAE52" w14:textId="7101311C" w:rsidR="00694D74" w:rsidRPr="00AF4F57" w:rsidRDefault="00D45F9A" w:rsidP="00BB17E5">
            <w:pPr>
              <w:tabs>
                <w:tab w:val="left" w:pos="5310"/>
              </w:tabs>
              <w:spacing w:before="60" w:after="60"/>
              <w:rPr>
                <w:noProof/>
                <w:szCs w:val="20"/>
              </w:rPr>
            </w:pPr>
            <w:r>
              <w:rPr>
                <w:b/>
                <w:bCs/>
                <w:noProof/>
                <w:szCs w:val="20"/>
              </w:rPr>
              <w:t>XXX</w:t>
            </w:r>
          </w:p>
        </w:tc>
      </w:tr>
      <w:tr w:rsidR="00694D74" w14:paraId="14131F3B" w14:textId="77777777" w:rsidTr="00694D74">
        <w:trPr>
          <w:trHeight w:val="1417"/>
          <w:jc w:val="center"/>
        </w:trPr>
        <w:tc>
          <w:tcPr>
            <w:tcW w:w="1271" w:type="dxa"/>
            <w:vAlign w:val="center"/>
          </w:tcPr>
          <w:p w14:paraId="67BD4897" w14:textId="77777777" w:rsidR="00694D74" w:rsidRDefault="00694D74" w:rsidP="002B3A76">
            <w:pPr>
              <w:tabs>
                <w:tab w:val="left" w:pos="5310"/>
              </w:tabs>
              <w:spacing w:before="60" w:after="60"/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</w:t>
            </w:r>
          </w:p>
        </w:tc>
        <w:tc>
          <w:tcPr>
            <w:tcW w:w="7235" w:type="dxa"/>
            <w:vAlign w:val="center"/>
          </w:tcPr>
          <w:p w14:paraId="53ABD1CA" w14:textId="068732C5" w:rsidR="00BB17E5" w:rsidRDefault="00D45F9A" w:rsidP="00BB17E5">
            <w:pPr>
              <w:tabs>
                <w:tab w:val="left" w:pos="5310"/>
              </w:tabs>
              <w:spacing w:before="60" w:after="60"/>
              <w:rPr>
                <w:szCs w:val="20"/>
              </w:rPr>
            </w:pPr>
            <w:r>
              <w:rPr>
                <w:b/>
                <w:bCs/>
                <w:szCs w:val="20"/>
              </w:rPr>
              <w:t>XXX</w:t>
            </w:r>
          </w:p>
          <w:p w14:paraId="2900A26C" w14:textId="269FB186" w:rsidR="00694D74" w:rsidRDefault="00694D74" w:rsidP="002B3A76">
            <w:pPr>
              <w:tabs>
                <w:tab w:val="left" w:pos="5310"/>
              </w:tabs>
              <w:spacing w:before="60" w:after="60"/>
              <w:rPr>
                <w:b/>
                <w:szCs w:val="20"/>
              </w:rPr>
            </w:pPr>
          </w:p>
        </w:tc>
      </w:tr>
      <w:tr w:rsidR="00694D74" w14:paraId="55594DEF" w14:textId="77777777" w:rsidTr="00694D74">
        <w:trPr>
          <w:trHeight w:val="1417"/>
          <w:jc w:val="center"/>
        </w:trPr>
        <w:tc>
          <w:tcPr>
            <w:tcW w:w="1271" w:type="dxa"/>
            <w:vAlign w:val="center"/>
          </w:tcPr>
          <w:p w14:paraId="3CA1E2D1" w14:textId="77777777" w:rsidR="00694D74" w:rsidRDefault="00694D74" w:rsidP="002B3A76">
            <w:pPr>
              <w:tabs>
                <w:tab w:val="left" w:pos="5310"/>
              </w:tabs>
              <w:spacing w:before="60" w:after="60"/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lastRenderedPageBreak/>
              <w:t>5</w:t>
            </w:r>
          </w:p>
        </w:tc>
        <w:tc>
          <w:tcPr>
            <w:tcW w:w="7235" w:type="dxa"/>
            <w:vAlign w:val="center"/>
          </w:tcPr>
          <w:p w14:paraId="296AB1B9" w14:textId="7464FB64" w:rsidR="00694D74" w:rsidRPr="008E661E" w:rsidRDefault="00D45F9A" w:rsidP="00BB17E5">
            <w:pPr>
              <w:tabs>
                <w:tab w:val="left" w:pos="5310"/>
              </w:tabs>
              <w:spacing w:before="60" w:after="60"/>
              <w:rPr>
                <w:b/>
                <w:szCs w:val="20"/>
                <w:highlight w:val="yellow"/>
              </w:rPr>
            </w:pPr>
            <w:r>
              <w:rPr>
                <w:b/>
                <w:bCs/>
                <w:szCs w:val="20"/>
              </w:rPr>
              <w:t>XXX</w:t>
            </w:r>
          </w:p>
        </w:tc>
      </w:tr>
    </w:tbl>
    <w:bookmarkEnd w:id="1"/>
    <w:p w14:paraId="2D2C9F84" w14:textId="77777777" w:rsidR="00EE2E25" w:rsidRPr="00E773A8" w:rsidRDefault="00EE2E25" w:rsidP="005E2949">
      <w:pPr>
        <w:pStyle w:val="Nadpis2"/>
        <w:numPr>
          <w:ilvl w:val="0"/>
          <w:numId w:val="5"/>
        </w:numPr>
        <w:spacing w:line="240" w:lineRule="auto"/>
        <w:ind w:left="284"/>
        <w:rPr>
          <w:szCs w:val="20"/>
        </w:rPr>
      </w:pPr>
      <w:r w:rsidRPr="00E773A8">
        <w:rPr>
          <w:szCs w:val="20"/>
        </w:rPr>
        <w:t>Hodnotící kritérium</w:t>
      </w:r>
    </w:p>
    <w:p w14:paraId="23F05E33" w14:textId="0425D133" w:rsidR="00EE2E25" w:rsidRPr="00E773A8" w:rsidRDefault="005E078B" w:rsidP="00EE2E25">
      <w:pPr>
        <w:spacing w:before="240" w:after="120" w:line="240" w:lineRule="auto"/>
        <w:jc w:val="both"/>
        <w:rPr>
          <w:szCs w:val="20"/>
        </w:rPr>
      </w:pPr>
      <w:r w:rsidRPr="005E078B">
        <w:rPr>
          <w:szCs w:val="20"/>
        </w:rPr>
        <w:t xml:space="preserve">Hodnotícím kritériem je nejnižší nabídková cena v </w:t>
      </w:r>
      <w:r w:rsidRPr="0064171F">
        <w:rPr>
          <w:b/>
          <w:bCs/>
          <w:szCs w:val="20"/>
        </w:rPr>
        <w:t xml:space="preserve">Kč </w:t>
      </w:r>
      <w:r w:rsidR="002A3BC3" w:rsidRPr="0064171F">
        <w:rPr>
          <w:b/>
          <w:bCs/>
          <w:szCs w:val="20"/>
        </w:rPr>
        <w:t>bez</w:t>
      </w:r>
      <w:r w:rsidRPr="0064171F">
        <w:rPr>
          <w:b/>
          <w:bCs/>
          <w:szCs w:val="20"/>
        </w:rPr>
        <w:t xml:space="preserve"> DPH</w:t>
      </w:r>
      <w:r w:rsidRPr="005E078B">
        <w:rPr>
          <w:szCs w:val="20"/>
        </w:rPr>
        <w:t>.</w:t>
      </w:r>
    </w:p>
    <w:p w14:paraId="575A9CCC" w14:textId="77777777" w:rsidR="00EE2E25" w:rsidRPr="00E773A8" w:rsidRDefault="00EE2E25" w:rsidP="005E2949">
      <w:pPr>
        <w:pStyle w:val="Nadpis2"/>
        <w:numPr>
          <w:ilvl w:val="0"/>
          <w:numId w:val="5"/>
        </w:numPr>
        <w:spacing w:line="240" w:lineRule="auto"/>
        <w:ind w:left="284"/>
        <w:rPr>
          <w:szCs w:val="20"/>
        </w:rPr>
      </w:pPr>
      <w:r w:rsidRPr="00E773A8">
        <w:rPr>
          <w:szCs w:val="20"/>
        </w:rPr>
        <w:t>Hodnocení nabídek</w:t>
      </w:r>
    </w:p>
    <w:p w14:paraId="4A3E28E2" w14:textId="77777777" w:rsidR="00EE2E25" w:rsidRPr="00E773A8" w:rsidRDefault="00EE2E25" w:rsidP="00EE2E25">
      <w:pPr>
        <w:keepNext/>
        <w:spacing w:before="240" w:after="120" w:line="240" w:lineRule="auto"/>
        <w:jc w:val="both"/>
        <w:rPr>
          <w:szCs w:val="20"/>
        </w:rPr>
      </w:pPr>
      <w:r w:rsidRPr="00E773A8">
        <w:rPr>
          <w:szCs w:val="20"/>
        </w:rPr>
        <w:t>Komise provedla hodnocení nabídek účastníků srovnáním hodnot získaných při hodnocení s výsledným pořadím nabídek:</w:t>
      </w:r>
    </w:p>
    <w:tbl>
      <w:tblPr>
        <w:tblStyle w:val="Mkatabulky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3402"/>
        <w:gridCol w:w="1932"/>
        <w:gridCol w:w="2041"/>
      </w:tblGrid>
      <w:tr w:rsidR="00FD58F3" w:rsidRPr="00E773A8" w14:paraId="450025FE" w14:textId="77777777" w:rsidTr="00FD58F3">
        <w:trPr>
          <w:cantSplit/>
          <w:trHeight w:val="624"/>
          <w:jc w:val="center"/>
        </w:trPr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4A48CD6A" w14:textId="77777777" w:rsidR="00FD58F3" w:rsidRPr="00E773A8" w:rsidRDefault="00FD58F3" w:rsidP="00C90181">
            <w:pPr>
              <w:keepNext/>
              <w:spacing w:before="60" w:after="60"/>
              <w:jc w:val="center"/>
              <w:rPr>
                <w:szCs w:val="20"/>
              </w:rPr>
            </w:pPr>
            <w:bookmarkStart w:id="2" w:name="_Hlk212121573"/>
            <w:r w:rsidRPr="00E773A8">
              <w:rPr>
                <w:b/>
                <w:szCs w:val="20"/>
              </w:rPr>
              <w:t>Pořadí nabídek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5FD4348" w14:textId="77777777" w:rsidR="00FD58F3" w:rsidRPr="00E773A8" w:rsidRDefault="00FD58F3" w:rsidP="00C90181">
            <w:pPr>
              <w:keepNext/>
              <w:spacing w:before="60" w:after="60"/>
              <w:jc w:val="center"/>
              <w:rPr>
                <w:szCs w:val="20"/>
              </w:rPr>
            </w:pPr>
            <w:r w:rsidRPr="00E773A8">
              <w:rPr>
                <w:b/>
                <w:szCs w:val="20"/>
              </w:rPr>
              <w:t>Účastník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00B10F3" w14:textId="77777777" w:rsidR="00FD58F3" w:rsidRPr="00E773A8" w:rsidRDefault="00FD58F3" w:rsidP="00C90181">
            <w:pPr>
              <w:keepNext/>
              <w:tabs>
                <w:tab w:val="left" w:pos="5310"/>
              </w:tabs>
              <w:spacing w:before="60" w:after="60"/>
              <w:jc w:val="center"/>
              <w:rPr>
                <w:b/>
                <w:szCs w:val="20"/>
              </w:rPr>
            </w:pPr>
            <w:r w:rsidRPr="00E773A8">
              <w:rPr>
                <w:b/>
                <w:szCs w:val="20"/>
              </w:rPr>
              <w:t>Identifikační údaje účastníka</w:t>
            </w:r>
          </w:p>
        </w:tc>
        <w:tc>
          <w:tcPr>
            <w:tcW w:w="1932" w:type="dxa"/>
            <w:tcBorders>
              <w:bottom w:val="double" w:sz="4" w:space="0" w:color="auto"/>
            </w:tcBorders>
            <w:vAlign w:val="center"/>
          </w:tcPr>
          <w:p w14:paraId="0396146C" w14:textId="77777777" w:rsidR="00FD58F3" w:rsidRPr="00E773A8" w:rsidRDefault="00FD58F3" w:rsidP="00C90181">
            <w:pPr>
              <w:keepNext/>
              <w:tabs>
                <w:tab w:val="left" w:pos="5310"/>
              </w:tabs>
              <w:spacing w:before="60" w:after="60"/>
              <w:jc w:val="center"/>
              <w:rPr>
                <w:b/>
                <w:szCs w:val="20"/>
              </w:rPr>
            </w:pPr>
            <w:r w:rsidRPr="00E773A8">
              <w:rPr>
                <w:b/>
                <w:szCs w:val="20"/>
              </w:rPr>
              <w:t>Nabídková cena</w:t>
            </w:r>
            <w:r w:rsidRPr="00E773A8">
              <w:rPr>
                <w:b/>
                <w:szCs w:val="20"/>
              </w:rPr>
              <w:br/>
              <w:t>bez DPH v Kč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vAlign w:val="center"/>
          </w:tcPr>
          <w:p w14:paraId="2F9A140E" w14:textId="77777777" w:rsidR="00FD58F3" w:rsidRPr="00E773A8" w:rsidRDefault="00FD58F3" w:rsidP="00C90181">
            <w:pPr>
              <w:tabs>
                <w:tab w:val="left" w:pos="5310"/>
              </w:tabs>
              <w:spacing w:before="60" w:after="60"/>
              <w:jc w:val="center"/>
              <w:rPr>
                <w:b/>
                <w:szCs w:val="20"/>
              </w:rPr>
            </w:pPr>
            <w:r w:rsidRPr="00E773A8">
              <w:rPr>
                <w:b/>
                <w:szCs w:val="20"/>
              </w:rPr>
              <w:t>Nabídková cena vč. DPH v Kč</w:t>
            </w:r>
          </w:p>
        </w:tc>
      </w:tr>
      <w:tr w:rsidR="00FD58F3" w:rsidRPr="00500EBD" w14:paraId="582BF7C6" w14:textId="77777777" w:rsidTr="00FD58F3">
        <w:trPr>
          <w:trHeight w:val="426"/>
          <w:jc w:val="center"/>
        </w:trPr>
        <w:tc>
          <w:tcPr>
            <w:tcW w:w="9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BE5100" w14:textId="77777777" w:rsidR="00FD58F3" w:rsidRPr="00E773A8" w:rsidRDefault="00FD58F3" w:rsidP="00C90181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071AAB">
              <w:rPr>
                <w:b/>
                <w:szCs w:val="20"/>
              </w:rPr>
              <w:t>1.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362AAA" w14:textId="34E24C90" w:rsidR="00FD58F3" w:rsidRPr="00A612B2" w:rsidRDefault="00890B40" w:rsidP="00C90181">
            <w:pPr>
              <w:keepNext/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B9894C" w14:textId="6C67F4FD" w:rsidR="00FD58F3" w:rsidRPr="002A3BC3" w:rsidRDefault="00FD58F3" w:rsidP="00D45F9A">
            <w:pPr>
              <w:tabs>
                <w:tab w:val="left" w:pos="5310"/>
              </w:tabs>
              <w:spacing w:before="60" w:after="60"/>
              <w:rPr>
                <w:szCs w:val="20"/>
                <w:highlight w:val="yellow"/>
              </w:rPr>
            </w:pPr>
            <w:r w:rsidRPr="002A3BC3">
              <w:rPr>
                <w:bCs/>
                <w:szCs w:val="20"/>
                <w:highlight w:val="yellow"/>
              </w:rPr>
              <w:br/>
            </w:r>
            <w:r w:rsidR="00D45F9A">
              <w:rPr>
                <w:b/>
                <w:szCs w:val="20"/>
              </w:rPr>
              <w:t>XXX</w:t>
            </w:r>
          </w:p>
        </w:tc>
        <w:tc>
          <w:tcPr>
            <w:tcW w:w="19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D52644" w14:textId="1D90AE61" w:rsidR="00FD58F3" w:rsidRPr="00FF08C0" w:rsidRDefault="00890B40" w:rsidP="00C90181">
            <w:pPr>
              <w:keepNext/>
              <w:spacing w:before="60" w:after="60"/>
              <w:ind w:right="-15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69 900</w:t>
            </w:r>
            <w:r w:rsidR="00FD58F3" w:rsidRPr="00FF08C0">
              <w:rPr>
                <w:b/>
                <w:bCs/>
                <w:szCs w:val="20"/>
              </w:rPr>
              <w:t>,00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29C9B5" w14:textId="174126D0" w:rsidR="00FD58F3" w:rsidRPr="00FF08C0" w:rsidRDefault="00890B40" w:rsidP="00C90181">
            <w:pPr>
              <w:keepNext/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84 579</w:t>
            </w:r>
            <w:r w:rsidR="0064171F">
              <w:rPr>
                <w:szCs w:val="20"/>
              </w:rPr>
              <w:t>,00</w:t>
            </w:r>
          </w:p>
        </w:tc>
      </w:tr>
      <w:tr w:rsidR="00FD58F3" w:rsidRPr="00500EBD" w14:paraId="4258726A" w14:textId="77777777" w:rsidTr="003F3314">
        <w:trPr>
          <w:trHeight w:val="1170"/>
          <w:jc w:val="center"/>
        </w:trPr>
        <w:tc>
          <w:tcPr>
            <w:tcW w:w="988" w:type="dxa"/>
            <w:vAlign w:val="center"/>
          </w:tcPr>
          <w:p w14:paraId="29CD4AA9" w14:textId="77777777" w:rsidR="00FD58F3" w:rsidRPr="00E773A8" w:rsidRDefault="00FD58F3" w:rsidP="00C90181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2.</w:t>
            </w:r>
          </w:p>
        </w:tc>
        <w:tc>
          <w:tcPr>
            <w:tcW w:w="992" w:type="dxa"/>
            <w:vAlign w:val="center"/>
          </w:tcPr>
          <w:p w14:paraId="43B6062B" w14:textId="3E2A77FA" w:rsidR="00FD58F3" w:rsidRDefault="00890B40" w:rsidP="003F3314">
            <w:pPr>
              <w:keepNext/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34047F3D" w14:textId="5D4A9FA7" w:rsidR="00FD58F3" w:rsidRPr="003F3314" w:rsidRDefault="00D45F9A" w:rsidP="0064171F">
            <w:pPr>
              <w:tabs>
                <w:tab w:val="left" w:pos="5310"/>
              </w:tabs>
              <w:spacing w:before="60" w:after="60"/>
              <w:rPr>
                <w:szCs w:val="20"/>
              </w:rPr>
            </w:pPr>
            <w:r>
              <w:rPr>
                <w:b/>
                <w:bCs/>
                <w:szCs w:val="20"/>
              </w:rPr>
              <w:t>XXX</w:t>
            </w:r>
          </w:p>
        </w:tc>
        <w:tc>
          <w:tcPr>
            <w:tcW w:w="1932" w:type="dxa"/>
            <w:vAlign w:val="center"/>
          </w:tcPr>
          <w:p w14:paraId="2B921709" w14:textId="40BC3F05" w:rsidR="00FD58F3" w:rsidRPr="00FF08C0" w:rsidRDefault="00890B40" w:rsidP="00FD58F3">
            <w:pPr>
              <w:keepNext/>
              <w:spacing w:before="60" w:after="60"/>
              <w:ind w:right="-15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87</w:t>
            </w:r>
            <w:r w:rsidR="0064171F">
              <w:rPr>
                <w:b/>
                <w:bCs/>
                <w:szCs w:val="20"/>
              </w:rPr>
              <w:t> 000,00</w:t>
            </w:r>
          </w:p>
        </w:tc>
        <w:tc>
          <w:tcPr>
            <w:tcW w:w="2041" w:type="dxa"/>
            <w:vAlign w:val="center"/>
          </w:tcPr>
          <w:p w14:paraId="1E8A7FE0" w14:textId="3614510A" w:rsidR="00FD58F3" w:rsidRPr="00FF08C0" w:rsidRDefault="00890B40" w:rsidP="00C90181">
            <w:pPr>
              <w:keepNext/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105 270</w:t>
            </w:r>
            <w:r w:rsidR="0064171F">
              <w:rPr>
                <w:szCs w:val="20"/>
              </w:rPr>
              <w:t>,00</w:t>
            </w:r>
          </w:p>
        </w:tc>
      </w:tr>
      <w:tr w:rsidR="00FD58F3" w:rsidRPr="00500EBD" w14:paraId="2B389619" w14:textId="77777777" w:rsidTr="00FD58F3">
        <w:trPr>
          <w:trHeight w:val="567"/>
          <w:jc w:val="center"/>
        </w:trPr>
        <w:tc>
          <w:tcPr>
            <w:tcW w:w="988" w:type="dxa"/>
            <w:vAlign w:val="center"/>
          </w:tcPr>
          <w:p w14:paraId="562A35A2" w14:textId="77777777" w:rsidR="00FD58F3" w:rsidRPr="00E773A8" w:rsidRDefault="00FD58F3" w:rsidP="00C90181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3.</w:t>
            </w:r>
          </w:p>
        </w:tc>
        <w:tc>
          <w:tcPr>
            <w:tcW w:w="992" w:type="dxa"/>
            <w:vAlign w:val="center"/>
          </w:tcPr>
          <w:p w14:paraId="2C585B9F" w14:textId="040726E3" w:rsidR="00FD58F3" w:rsidRPr="00A612B2" w:rsidRDefault="002A71E1" w:rsidP="00C90181">
            <w:pPr>
              <w:keepNext/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05F70BA3" w14:textId="06BFA335" w:rsidR="00FD58F3" w:rsidRPr="003F3314" w:rsidRDefault="00D45F9A" w:rsidP="00890B40">
            <w:pPr>
              <w:tabs>
                <w:tab w:val="left" w:pos="5310"/>
              </w:tabs>
              <w:spacing w:before="60" w:after="60"/>
              <w:rPr>
                <w:szCs w:val="20"/>
              </w:rPr>
            </w:pPr>
            <w:r>
              <w:rPr>
                <w:b/>
                <w:bCs/>
                <w:szCs w:val="20"/>
              </w:rPr>
              <w:t>XXX</w:t>
            </w:r>
          </w:p>
        </w:tc>
        <w:tc>
          <w:tcPr>
            <w:tcW w:w="1932" w:type="dxa"/>
            <w:vAlign w:val="center"/>
          </w:tcPr>
          <w:p w14:paraId="7186224F" w14:textId="72171940" w:rsidR="00FD58F3" w:rsidRPr="00FF08C0" w:rsidRDefault="00890B40" w:rsidP="00FD58F3">
            <w:pPr>
              <w:keepNext/>
              <w:spacing w:before="60" w:after="60"/>
              <w:ind w:right="-15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130 000</w:t>
            </w:r>
            <w:r w:rsidR="0064171F">
              <w:rPr>
                <w:b/>
                <w:bCs/>
                <w:szCs w:val="20"/>
              </w:rPr>
              <w:t>,00</w:t>
            </w:r>
          </w:p>
        </w:tc>
        <w:tc>
          <w:tcPr>
            <w:tcW w:w="2041" w:type="dxa"/>
            <w:vAlign w:val="center"/>
          </w:tcPr>
          <w:p w14:paraId="41DF3672" w14:textId="39429473" w:rsidR="00FD58F3" w:rsidRPr="00FF08C0" w:rsidRDefault="00890B40" w:rsidP="00C90181">
            <w:pPr>
              <w:keepNext/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157 300,00</w:t>
            </w:r>
          </w:p>
        </w:tc>
      </w:tr>
      <w:tr w:rsidR="00FD58F3" w:rsidRPr="00500EBD" w14:paraId="7DB98CB1" w14:textId="77777777" w:rsidTr="003F3314">
        <w:trPr>
          <w:trHeight w:val="1309"/>
          <w:jc w:val="center"/>
        </w:trPr>
        <w:tc>
          <w:tcPr>
            <w:tcW w:w="988" w:type="dxa"/>
            <w:vAlign w:val="center"/>
          </w:tcPr>
          <w:p w14:paraId="0FE6CE2A" w14:textId="7DD5A45C" w:rsidR="00FD58F3" w:rsidRDefault="003F3314" w:rsidP="003F3314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4.</w:t>
            </w:r>
          </w:p>
          <w:p w14:paraId="34E2F907" w14:textId="5272D5D5" w:rsidR="003F3314" w:rsidRDefault="003F3314" w:rsidP="00C90181">
            <w:pPr>
              <w:spacing w:before="60" w:after="6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784103" w14:textId="792A8284" w:rsidR="00FD58F3" w:rsidRPr="00C27FB8" w:rsidRDefault="00890B40" w:rsidP="00C90181">
            <w:pPr>
              <w:keepNext/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4AC36425" w14:textId="6269A74D" w:rsidR="00FD58F3" w:rsidRPr="003F3314" w:rsidRDefault="00D45F9A" w:rsidP="00890B40">
            <w:pPr>
              <w:tabs>
                <w:tab w:val="left" w:pos="5310"/>
              </w:tabs>
              <w:spacing w:before="60" w:after="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XXX</w:t>
            </w:r>
          </w:p>
        </w:tc>
        <w:tc>
          <w:tcPr>
            <w:tcW w:w="1932" w:type="dxa"/>
            <w:vAlign w:val="center"/>
          </w:tcPr>
          <w:p w14:paraId="44E5AE1E" w14:textId="561DEFED" w:rsidR="00FD58F3" w:rsidRPr="00FF08C0" w:rsidRDefault="00890B40" w:rsidP="00C90181">
            <w:pPr>
              <w:keepNext/>
              <w:spacing w:before="60" w:after="60"/>
              <w:ind w:right="-15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138 000</w:t>
            </w:r>
            <w:r w:rsidR="002A71E1">
              <w:rPr>
                <w:b/>
                <w:bCs/>
                <w:szCs w:val="20"/>
              </w:rPr>
              <w:t>,00</w:t>
            </w:r>
          </w:p>
        </w:tc>
        <w:tc>
          <w:tcPr>
            <w:tcW w:w="2041" w:type="dxa"/>
            <w:vAlign w:val="center"/>
          </w:tcPr>
          <w:p w14:paraId="3A558419" w14:textId="5B0AB39C" w:rsidR="00FD58F3" w:rsidRPr="00FF08C0" w:rsidRDefault="00890B40" w:rsidP="00C90181">
            <w:pPr>
              <w:keepNext/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166 980</w:t>
            </w:r>
            <w:r w:rsidR="002A71E1">
              <w:rPr>
                <w:szCs w:val="20"/>
              </w:rPr>
              <w:t>,00</w:t>
            </w:r>
          </w:p>
        </w:tc>
      </w:tr>
      <w:tr w:rsidR="00FD58F3" w:rsidRPr="00500EBD" w14:paraId="5181FC96" w14:textId="77777777" w:rsidTr="00FD58F3">
        <w:trPr>
          <w:trHeight w:val="567"/>
          <w:jc w:val="center"/>
        </w:trPr>
        <w:tc>
          <w:tcPr>
            <w:tcW w:w="988" w:type="dxa"/>
            <w:vAlign w:val="center"/>
          </w:tcPr>
          <w:p w14:paraId="52576BCB" w14:textId="77777777" w:rsidR="00FD58F3" w:rsidRDefault="00FD58F3" w:rsidP="00C90181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5.</w:t>
            </w:r>
          </w:p>
        </w:tc>
        <w:tc>
          <w:tcPr>
            <w:tcW w:w="992" w:type="dxa"/>
            <w:vAlign w:val="center"/>
          </w:tcPr>
          <w:p w14:paraId="7ECF3092" w14:textId="750A3508" w:rsidR="00FD58F3" w:rsidRPr="00C27FB8" w:rsidRDefault="002A71E1" w:rsidP="00C90181">
            <w:pPr>
              <w:keepNext/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642802C9" w14:textId="783FE21F" w:rsidR="00FD58F3" w:rsidRPr="002A3BC3" w:rsidRDefault="00D45F9A" w:rsidP="00890B40">
            <w:pPr>
              <w:tabs>
                <w:tab w:val="left" w:pos="5310"/>
              </w:tabs>
              <w:spacing w:before="60" w:after="60"/>
              <w:ind w:left="34"/>
              <w:rPr>
                <w:b/>
                <w:szCs w:val="20"/>
                <w:highlight w:val="yellow"/>
              </w:rPr>
            </w:pPr>
            <w:r>
              <w:rPr>
                <w:b/>
                <w:bCs/>
                <w:noProof/>
                <w:szCs w:val="20"/>
              </w:rPr>
              <w:t>XXX</w:t>
            </w:r>
          </w:p>
        </w:tc>
        <w:tc>
          <w:tcPr>
            <w:tcW w:w="1932" w:type="dxa"/>
            <w:vAlign w:val="center"/>
          </w:tcPr>
          <w:p w14:paraId="6DFFD5EC" w14:textId="3800B45B" w:rsidR="00FD58F3" w:rsidRPr="00FF08C0" w:rsidRDefault="00890B40" w:rsidP="00A128F5">
            <w:pPr>
              <w:keepNext/>
              <w:spacing w:before="60" w:after="60"/>
              <w:ind w:right="-15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167 988</w:t>
            </w:r>
            <w:r w:rsidR="002A71E1">
              <w:rPr>
                <w:b/>
                <w:bCs/>
                <w:szCs w:val="20"/>
              </w:rPr>
              <w:t>,00</w:t>
            </w:r>
          </w:p>
        </w:tc>
        <w:tc>
          <w:tcPr>
            <w:tcW w:w="2041" w:type="dxa"/>
            <w:vAlign w:val="center"/>
          </w:tcPr>
          <w:p w14:paraId="0ABEB713" w14:textId="0E316F6D" w:rsidR="00FD58F3" w:rsidRPr="00FF08C0" w:rsidRDefault="00890B40" w:rsidP="00FD58F3">
            <w:pPr>
              <w:keepNext/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není plátcem DPH</w:t>
            </w:r>
          </w:p>
        </w:tc>
      </w:tr>
    </w:tbl>
    <w:bookmarkEnd w:id="2"/>
    <w:p w14:paraId="0A66546B" w14:textId="5DFD03FD" w:rsidR="000F42EC" w:rsidRPr="000F42EC" w:rsidRDefault="00EE2E25" w:rsidP="000F42EC">
      <w:pPr>
        <w:tabs>
          <w:tab w:val="left" w:pos="5310"/>
        </w:tabs>
        <w:spacing w:before="240" w:after="120" w:line="240" w:lineRule="auto"/>
        <w:jc w:val="both"/>
        <w:rPr>
          <w:szCs w:val="20"/>
        </w:rPr>
      </w:pPr>
      <w:r w:rsidRPr="00E773A8">
        <w:rPr>
          <w:szCs w:val="20"/>
        </w:rPr>
        <w:t xml:space="preserve">Komise posoudila nabídkovou cenu účastníka prvního v pořadí nabídek v souladu s podmínkami obsaženými ve výzvě a § 113 zákona č. 134/2016 Sb., o zadávání veřejných zakázek, v platném znění, a konstatovala, že nabídka účastníka prvního v pořadí nabídek </w:t>
      </w:r>
      <w:r w:rsidR="00156978">
        <w:rPr>
          <w:szCs w:val="20"/>
        </w:rPr>
        <w:t>ne</w:t>
      </w:r>
      <w:r w:rsidRPr="00E773A8">
        <w:rPr>
          <w:szCs w:val="20"/>
        </w:rPr>
        <w:t>byla shledána jako mimořádně nízká nabídková cena.</w:t>
      </w:r>
      <w:r w:rsidR="000F42EC">
        <w:rPr>
          <w:szCs w:val="20"/>
        </w:rPr>
        <w:t xml:space="preserve"> </w:t>
      </w:r>
    </w:p>
    <w:p w14:paraId="12C14AB1" w14:textId="77777777" w:rsidR="000F42EC" w:rsidRPr="000F42EC" w:rsidRDefault="000F42EC" w:rsidP="000F42EC">
      <w:pPr>
        <w:tabs>
          <w:tab w:val="left" w:pos="5310"/>
        </w:tabs>
        <w:spacing w:before="240" w:after="120" w:line="240" w:lineRule="auto"/>
        <w:jc w:val="both"/>
        <w:rPr>
          <w:b/>
          <w:szCs w:val="20"/>
        </w:rPr>
      </w:pPr>
    </w:p>
    <w:p w14:paraId="1C5B1629" w14:textId="77777777" w:rsidR="000F42EC" w:rsidRPr="000F42EC" w:rsidRDefault="000F42EC" w:rsidP="000F42EC">
      <w:pPr>
        <w:tabs>
          <w:tab w:val="left" w:pos="5310"/>
        </w:tabs>
        <w:spacing w:before="240" w:after="120" w:line="240" w:lineRule="auto"/>
        <w:jc w:val="both"/>
        <w:rPr>
          <w:b/>
          <w:szCs w:val="20"/>
        </w:rPr>
      </w:pPr>
    </w:p>
    <w:p w14:paraId="1BE73729" w14:textId="77777777" w:rsidR="000F42EC" w:rsidRPr="00293A15" w:rsidRDefault="000F42EC" w:rsidP="00EE2E25">
      <w:pPr>
        <w:tabs>
          <w:tab w:val="left" w:pos="5310"/>
        </w:tabs>
        <w:spacing w:before="240" w:after="120" w:line="240" w:lineRule="auto"/>
        <w:jc w:val="both"/>
        <w:rPr>
          <w:szCs w:val="20"/>
        </w:rPr>
      </w:pPr>
    </w:p>
    <w:p w14:paraId="182D53AA" w14:textId="77777777" w:rsidR="00327E0E" w:rsidRDefault="00327E0E" w:rsidP="005E2949">
      <w:pPr>
        <w:pStyle w:val="Nadpis2"/>
        <w:keepLines w:val="0"/>
        <w:numPr>
          <w:ilvl w:val="0"/>
          <w:numId w:val="4"/>
        </w:numPr>
        <w:spacing w:before="360" w:after="240" w:line="240" w:lineRule="auto"/>
        <w:ind w:left="0" w:hanging="284"/>
        <w:rPr>
          <w:szCs w:val="20"/>
        </w:rPr>
      </w:pPr>
      <w:r>
        <w:rPr>
          <w:szCs w:val="20"/>
        </w:rPr>
        <w:lastRenderedPageBreak/>
        <w:t>POSOUZENÍ SPLNĚNÍ PODMÍNEK ÚČASTI</w:t>
      </w:r>
    </w:p>
    <w:p w14:paraId="1DEF69BE" w14:textId="77777777" w:rsidR="00327E0E" w:rsidRPr="006C3B07" w:rsidRDefault="00327E0E" w:rsidP="005E2949">
      <w:pPr>
        <w:pStyle w:val="Nadpis2"/>
        <w:numPr>
          <w:ilvl w:val="0"/>
          <w:numId w:val="6"/>
        </w:numPr>
        <w:spacing w:line="240" w:lineRule="auto"/>
        <w:ind w:left="357" w:hanging="357"/>
        <w:rPr>
          <w:szCs w:val="20"/>
        </w:rPr>
      </w:pPr>
      <w:r w:rsidRPr="003C4217">
        <w:rPr>
          <w:szCs w:val="20"/>
        </w:rPr>
        <w:t>Specifikace posuzované nabídky</w:t>
      </w:r>
    </w:p>
    <w:p w14:paraId="04B84E5B" w14:textId="77777777" w:rsidR="00327E0E" w:rsidRPr="003C4217" w:rsidRDefault="00327E0E" w:rsidP="00327E0E">
      <w:pPr>
        <w:keepNext/>
        <w:spacing w:before="240" w:after="120" w:line="240" w:lineRule="auto"/>
        <w:jc w:val="both"/>
        <w:rPr>
          <w:szCs w:val="20"/>
        </w:rPr>
      </w:pPr>
      <w:r w:rsidRPr="003C4217">
        <w:rPr>
          <w:szCs w:val="20"/>
        </w:rPr>
        <w:t>Komise posuzovala z hlediska splnění podmínek účasti v</w:t>
      </w:r>
      <w:r>
        <w:rPr>
          <w:szCs w:val="20"/>
        </w:rPr>
        <w:t>e výběrovém</w:t>
      </w:r>
      <w:r w:rsidRPr="003C4217">
        <w:rPr>
          <w:szCs w:val="20"/>
        </w:rPr>
        <w:t xml:space="preserve"> řízení nabídku tohoto účastníka:</w:t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17"/>
        <w:gridCol w:w="7937"/>
      </w:tblGrid>
      <w:tr w:rsidR="00327E0E" w:rsidRPr="003C4217" w14:paraId="0F6DAA96" w14:textId="77777777" w:rsidTr="0077275A">
        <w:trPr>
          <w:trHeight w:val="567"/>
          <w:jc w:val="center"/>
        </w:trPr>
        <w:tc>
          <w:tcPr>
            <w:tcW w:w="1417" w:type="dxa"/>
            <w:vAlign w:val="center"/>
          </w:tcPr>
          <w:p w14:paraId="2DA2B29B" w14:textId="77777777" w:rsidR="00327E0E" w:rsidRPr="003C4217" w:rsidRDefault="00327E0E" w:rsidP="0077275A">
            <w:pPr>
              <w:keepNext/>
              <w:spacing w:before="60" w:after="60" w:line="240" w:lineRule="auto"/>
              <w:jc w:val="center"/>
              <w:rPr>
                <w:b/>
                <w:szCs w:val="20"/>
              </w:rPr>
            </w:pPr>
            <w:r w:rsidRPr="003C4217">
              <w:rPr>
                <w:b/>
                <w:szCs w:val="20"/>
              </w:rPr>
              <w:t>Účastník</w:t>
            </w:r>
          </w:p>
        </w:tc>
        <w:tc>
          <w:tcPr>
            <w:tcW w:w="7937" w:type="dxa"/>
            <w:vAlign w:val="center"/>
          </w:tcPr>
          <w:p w14:paraId="55AAAAF7" w14:textId="77777777" w:rsidR="00327E0E" w:rsidRPr="003C4217" w:rsidRDefault="00327E0E" w:rsidP="0077275A">
            <w:pPr>
              <w:keepLines/>
              <w:spacing w:before="60" w:after="60" w:line="240" w:lineRule="auto"/>
              <w:jc w:val="center"/>
              <w:rPr>
                <w:b/>
                <w:szCs w:val="20"/>
              </w:rPr>
            </w:pPr>
            <w:r w:rsidRPr="003C4217">
              <w:rPr>
                <w:b/>
                <w:szCs w:val="20"/>
              </w:rPr>
              <w:t xml:space="preserve">Identifikační údaje účastníka </w:t>
            </w:r>
            <w:r>
              <w:rPr>
                <w:b/>
                <w:szCs w:val="20"/>
              </w:rPr>
              <w:t>výběrového</w:t>
            </w:r>
            <w:r w:rsidRPr="003C4217">
              <w:rPr>
                <w:b/>
                <w:szCs w:val="20"/>
              </w:rPr>
              <w:t xml:space="preserve"> řízení</w:t>
            </w:r>
          </w:p>
        </w:tc>
      </w:tr>
      <w:tr w:rsidR="00483131" w:rsidRPr="003C4217" w14:paraId="0A237743" w14:textId="77777777" w:rsidTr="0077275A">
        <w:trPr>
          <w:trHeight w:val="624"/>
          <w:jc w:val="center"/>
        </w:trPr>
        <w:tc>
          <w:tcPr>
            <w:tcW w:w="1417" w:type="dxa"/>
            <w:vAlign w:val="center"/>
          </w:tcPr>
          <w:p w14:paraId="7D3602B2" w14:textId="38C375EE" w:rsidR="00483131" w:rsidRPr="00CD2551" w:rsidRDefault="00890B40" w:rsidP="00483131">
            <w:pPr>
              <w:spacing w:before="60" w:after="6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937" w:type="dxa"/>
            <w:vAlign w:val="center"/>
          </w:tcPr>
          <w:p w14:paraId="1C126E70" w14:textId="7D4AFD12" w:rsidR="00483131" w:rsidRPr="00A90953" w:rsidRDefault="00D45F9A" w:rsidP="00DC3349">
            <w:pPr>
              <w:tabs>
                <w:tab w:val="left" w:pos="5310"/>
              </w:tabs>
              <w:spacing w:before="60" w:after="60"/>
              <w:rPr>
                <w:szCs w:val="20"/>
              </w:rPr>
            </w:pPr>
            <w:r>
              <w:rPr>
                <w:b/>
                <w:szCs w:val="20"/>
              </w:rPr>
              <w:t>XXX</w:t>
            </w:r>
          </w:p>
        </w:tc>
      </w:tr>
    </w:tbl>
    <w:p w14:paraId="0DA2FE24" w14:textId="77777777" w:rsidR="00327E0E" w:rsidRPr="003C4217" w:rsidRDefault="00327E0E" w:rsidP="005E2949">
      <w:pPr>
        <w:pStyle w:val="Nadpis2"/>
        <w:numPr>
          <w:ilvl w:val="0"/>
          <w:numId w:val="6"/>
        </w:numPr>
        <w:spacing w:line="240" w:lineRule="auto"/>
        <w:ind w:left="357" w:hanging="357"/>
        <w:rPr>
          <w:szCs w:val="20"/>
        </w:rPr>
      </w:pPr>
      <w:r w:rsidRPr="003C4217">
        <w:rPr>
          <w:szCs w:val="20"/>
        </w:rPr>
        <w:t>Posuzování splnění jednotlivých podmínek kvalifikace</w:t>
      </w:r>
    </w:p>
    <w:p w14:paraId="40FC526A" w14:textId="77777777" w:rsidR="00327E0E" w:rsidRDefault="00327E0E" w:rsidP="00327E0E">
      <w:pPr>
        <w:keepNext/>
        <w:keepLines/>
        <w:spacing w:before="240" w:after="120" w:line="240" w:lineRule="auto"/>
        <w:jc w:val="both"/>
        <w:rPr>
          <w:szCs w:val="20"/>
        </w:rPr>
      </w:pPr>
      <w:r w:rsidRPr="003C4217">
        <w:rPr>
          <w:szCs w:val="20"/>
        </w:rPr>
        <w:t>Komise přistoupila k</w:t>
      </w:r>
      <w:r>
        <w:rPr>
          <w:szCs w:val="20"/>
        </w:rPr>
        <w:t xml:space="preserve"> </w:t>
      </w:r>
      <w:r w:rsidRPr="003C4217">
        <w:rPr>
          <w:szCs w:val="20"/>
        </w:rPr>
        <w:t xml:space="preserve">posuzování splnění </w:t>
      </w:r>
      <w:r>
        <w:rPr>
          <w:szCs w:val="20"/>
        </w:rPr>
        <w:t>výzvou</w:t>
      </w:r>
      <w:r w:rsidRPr="003C4217">
        <w:rPr>
          <w:szCs w:val="20"/>
        </w:rPr>
        <w:t xml:space="preserve"> sta</w:t>
      </w:r>
      <w:r>
        <w:rPr>
          <w:szCs w:val="20"/>
        </w:rPr>
        <w:t>novených podmínek kvalifikace a </w:t>
      </w:r>
      <w:r w:rsidRPr="003C4217">
        <w:rPr>
          <w:szCs w:val="20"/>
        </w:rPr>
        <w:t>došla k</w:t>
      </w:r>
      <w:r>
        <w:rPr>
          <w:szCs w:val="20"/>
        </w:rPr>
        <w:t xml:space="preserve"> </w:t>
      </w:r>
      <w:r w:rsidRPr="003C4217">
        <w:rPr>
          <w:szCs w:val="20"/>
        </w:rPr>
        <w:t>následujícím zjištěním:</w:t>
      </w:r>
    </w:p>
    <w:tbl>
      <w:tblPr>
        <w:tblStyle w:val="Mkatabulky"/>
        <w:tblW w:w="9335" w:type="dxa"/>
        <w:jc w:val="center"/>
        <w:tblLook w:val="04A0" w:firstRow="1" w:lastRow="0" w:firstColumn="1" w:lastColumn="0" w:noHBand="0" w:noVBand="1"/>
      </w:tblPr>
      <w:tblGrid>
        <w:gridCol w:w="4243"/>
        <w:gridCol w:w="5092"/>
      </w:tblGrid>
      <w:tr w:rsidR="00327E0E" w:rsidRPr="00403F4F" w14:paraId="45B94387" w14:textId="77777777" w:rsidTr="0077275A">
        <w:trPr>
          <w:trHeight w:val="454"/>
          <w:jc w:val="center"/>
        </w:trPr>
        <w:tc>
          <w:tcPr>
            <w:tcW w:w="4243" w:type="dxa"/>
            <w:tcBorders>
              <w:bottom w:val="double" w:sz="4" w:space="0" w:color="auto"/>
            </w:tcBorders>
            <w:vAlign w:val="center"/>
          </w:tcPr>
          <w:p w14:paraId="2AF29436" w14:textId="560070FC" w:rsidR="00327E0E" w:rsidRPr="00CD2551" w:rsidRDefault="00327E0E" w:rsidP="0077275A">
            <w:pPr>
              <w:keepNext/>
              <w:tabs>
                <w:tab w:val="left" w:pos="5310"/>
              </w:tabs>
              <w:spacing w:before="60" w:after="60"/>
              <w:rPr>
                <w:i/>
                <w:szCs w:val="20"/>
              </w:rPr>
            </w:pPr>
            <w:r w:rsidRPr="00CD2551">
              <w:rPr>
                <w:i/>
                <w:szCs w:val="20"/>
              </w:rPr>
              <w:t>Nabídka účastníka č.</w:t>
            </w:r>
            <w:r w:rsidR="00890B40">
              <w:rPr>
                <w:i/>
                <w:szCs w:val="20"/>
              </w:rPr>
              <w:t>1</w:t>
            </w:r>
          </w:p>
        </w:tc>
        <w:tc>
          <w:tcPr>
            <w:tcW w:w="5092" w:type="dxa"/>
            <w:tcBorders>
              <w:bottom w:val="double" w:sz="4" w:space="0" w:color="auto"/>
            </w:tcBorders>
            <w:vAlign w:val="center"/>
          </w:tcPr>
          <w:p w14:paraId="372C9E14" w14:textId="634127EE" w:rsidR="00327E0E" w:rsidRPr="00A90953" w:rsidRDefault="00D45F9A" w:rsidP="00D45F9A">
            <w:pPr>
              <w:keepLines/>
              <w:spacing w:before="60" w:after="60"/>
              <w:ind w:left="31"/>
              <w:rPr>
                <w:b/>
                <w:i/>
                <w:iCs/>
                <w:szCs w:val="20"/>
              </w:rPr>
            </w:pPr>
            <w:r>
              <w:rPr>
                <w:b/>
                <w:szCs w:val="20"/>
              </w:rPr>
              <w:t>XXX</w:t>
            </w:r>
          </w:p>
        </w:tc>
      </w:tr>
      <w:tr w:rsidR="00327E0E" w:rsidRPr="00403F4F" w14:paraId="5E3D6F9F" w14:textId="77777777" w:rsidTr="0077275A">
        <w:trPr>
          <w:trHeight w:val="340"/>
          <w:jc w:val="center"/>
        </w:trPr>
        <w:tc>
          <w:tcPr>
            <w:tcW w:w="9335" w:type="dxa"/>
            <w:gridSpan w:val="2"/>
            <w:tcBorders>
              <w:top w:val="double" w:sz="4" w:space="0" w:color="auto"/>
            </w:tcBorders>
            <w:vAlign w:val="center"/>
          </w:tcPr>
          <w:p w14:paraId="6F6058D9" w14:textId="6B6F59B6" w:rsidR="00327E0E" w:rsidRPr="00403F4F" w:rsidRDefault="00327E0E" w:rsidP="0077275A">
            <w:pPr>
              <w:keepNext/>
              <w:tabs>
                <w:tab w:val="left" w:pos="5310"/>
              </w:tabs>
              <w:spacing w:before="60" w:after="60"/>
              <w:rPr>
                <w:b/>
                <w:szCs w:val="20"/>
              </w:rPr>
            </w:pPr>
            <w:r w:rsidRPr="00403F4F">
              <w:rPr>
                <w:b/>
                <w:szCs w:val="20"/>
              </w:rPr>
              <w:t xml:space="preserve">Prokázání </w:t>
            </w:r>
            <w:r w:rsidR="00265AA9">
              <w:rPr>
                <w:b/>
                <w:szCs w:val="20"/>
              </w:rPr>
              <w:t xml:space="preserve">způsobilosti a </w:t>
            </w:r>
            <w:r>
              <w:rPr>
                <w:b/>
                <w:szCs w:val="20"/>
              </w:rPr>
              <w:t>kvalifikace</w:t>
            </w:r>
          </w:p>
        </w:tc>
      </w:tr>
      <w:tr w:rsidR="00327E0E" w:rsidRPr="00403F4F" w14:paraId="46455DDD" w14:textId="77777777" w:rsidTr="0077275A">
        <w:trPr>
          <w:trHeight w:val="454"/>
          <w:jc w:val="center"/>
        </w:trPr>
        <w:tc>
          <w:tcPr>
            <w:tcW w:w="4243" w:type="dxa"/>
            <w:vAlign w:val="center"/>
          </w:tcPr>
          <w:p w14:paraId="75F00B16" w14:textId="77777777" w:rsidR="00327E0E" w:rsidRPr="00403F4F" w:rsidRDefault="00327E0E" w:rsidP="0077275A">
            <w:pPr>
              <w:keepNext/>
              <w:spacing w:before="60" w:after="60"/>
              <w:ind w:right="176"/>
              <w:rPr>
                <w:szCs w:val="20"/>
              </w:rPr>
            </w:pPr>
            <w:r>
              <w:rPr>
                <w:sz w:val="16"/>
                <w:szCs w:val="20"/>
              </w:rPr>
              <w:t>Konsolidované čestné prohlášení</w:t>
            </w:r>
            <w:r w:rsidRPr="00403F4F">
              <w:rPr>
                <w:sz w:val="16"/>
                <w:szCs w:val="20"/>
              </w:rPr>
              <w:br/>
            </w:r>
            <w:r>
              <w:rPr>
                <w:i/>
                <w:sz w:val="16"/>
                <w:szCs w:val="20"/>
              </w:rPr>
              <w:t>(příloha č. 3</w:t>
            </w:r>
            <w:r w:rsidRPr="00403F4F">
              <w:rPr>
                <w:i/>
                <w:sz w:val="16"/>
                <w:szCs w:val="20"/>
              </w:rPr>
              <w:t xml:space="preserve"> výzvy)</w:t>
            </w:r>
          </w:p>
        </w:tc>
        <w:tc>
          <w:tcPr>
            <w:tcW w:w="5092" w:type="dxa"/>
            <w:vAlign w:val="center"/>
          </w:tcPr>
          <w:p w14:paraId="14E65384" w14:textId="77777777" w:rsidR="00327E0E" w:rsidRPr="00E57B82" w:rsidRDefault="00327E0E" w:rsidP="0077275A">
            <w:pPr>
              <w:spacing w:before="60" w:after="60"/>
              <w:rPr>
                <w:b/>
                <w:szCs w:val="20"/>
                <w:lang w:eastAsia="cs-CZ"/>
              </w:rPr>
            </w:pPr>
            <w:r w:rsidRPr="00E57B82">
              <w:rPr>
                <w:b/>
                <w:szCs w:val="20"/>
                <w:lang w:eastAsia="cs-CZ"/>
              </w:rPr>
              <w:t>Ano</w:t>
            </w:r>
          </w:p>
          <w:p w14:paraId="631EA0A1" w14:textId="4925280D" w:rsidR="00327E0E" w:rsidRPr="00E57B82" w:rsidRDefault="00327E0E" w:rsidP="0077275A">
            <w:pPr>
              <w:spacing w:before="60" w:after="60"/>
              <w:rPr>
                <w:szCs w:val="20"/>
                <w:lang w:eastAsia="cs-CZ"/>
              </w:rPr>
            </w:pPr>
            <w:r w:rsidRPr="00E57B82">
              <w:rPr>
                <w:szCs w:val="20"/>
                <w:lang w:eastAsia="cs-CZ"/>
              </w:rPr>
              <w:t xml:space="preserve">Datum: </w:t>
            </w:r>
            <w:r w:rsidR="00265AA9">
              <w:rPr>
                <w:szCs w:val="20"/>
                <w:lang w:eastAsia="cs-CZ"/>
              </w:rPr>
              <w:t>21</w:t>
            </w:r>
            <w:r w:rsidRPr="00E57B82">
              <w:rPr>
                <w:szCs w:val="20"/>
                <w:lang w:eastAsia="cs-CZ"/>
              </w:rPr>
              <w:t xml:space="preserve">. </w:t>
            </w:r>
            <w:r w:rsidR="00DC3349">
              <w:rPr>
                <w:szCs w:val="20"/>
                <w:lang w:eastAsia="cs-CZ"/>
              </w:rPr>
              <w:t>1</w:t>
            </w:r>
            <w:r w:rsidR="002A71E1">
              <w:rPr>
                <w:szCs w:val="20"/>
                <w:lang w:eastAsia="cs-CZ"/>
              </w:rPr>
              <w:t>0</w:t>
            </w:r>
            <w:r w:rsidRPr="00E57B82">
              <w:rPr>
                <w:szCs w:val="20"/>
                <w:lang w:eastAsia="cs-CZ"/>
              </w:rPr>
              <w:t>. 20</w:t>
            </w:r>
            <w:r w:rsidR="002A71E1">
              <w:rPr>
                <w:szCs w:val="20"/>
                <w:lang w:eastAsia="cs-CZ"/>
              </w:rPr>
              <w:t>25</w:t>
            </w:r>
          </w:p>
          <w:p w14:paraId="29052ABD" w14:textId="62AA2C87" w:rsidR="00327E0E" w:rsidRPr="00E57B82" w:rsidRDefault="00327E0E" w:rsidP="0077275A">
            <w:pPr>
              <w:spacing w:before="60" w:after="60"/>
              <w:rPr>
                <w:b/>
                <w:szCs w:val="20"/>
                <w:lang w:eastAsia="cs-CZ"/>
              </w:rPr>
            </w:pPr>
            <w:r w:rsidRPr="00E57B82">
              <w:rPr>
                <w:szCs w:val="20"/>
                <w:lang w:eastAsia="cs-CZ"/>
              </w:rPr>
              <w:t xml:space="preserve">Podpis: </w:t>
            </w:r>
            <w:r w:rsidR="00D45F9A">
              <w:rPr>
                <w:szCs w:val="20"/>
                <w:lang w:eastAsia="cs-CZ"/>
              </w:rPr>
              <w:t>XXX</w:t>
            </w:r>
          </w:p>
        </w:tc>
      </w:tr>
      <w:tr w:rsidR="00327E0E" w:rsidRPr="00403F4F" w14:paraId="155CFBA6" w14:textId="77777777" w:rsidTr="0077275A">
        <w:trPr>
          <w:trHeight w:val="340"/>
          <w:jc w:val="center"/>
        </w:trPr>
        <w:tc>
          <w:tcPr>
            <w:tcW w:w="9335" w:type="dxa"/>
            <w:gridSpan w:val="2"/>
            <w:vAlign w:val="center"/>
          </w:tcPr>
          <w:p w14:paraId="6E2ED2E1" w14:textId="77777777" w:rsidR="00327E0E" w:rsidRPr="00E57B82" w:rsidRDefault="00327E0E" w:rsidP="0077275A">
            <w:pPr>
              <w:keepNext/>
              <w:tabs>
                <w:tab w:val="left" w:pos="5310"/>
              </w:tabs>
              <w:spacing w:before="60" w:after="60"/>
              <w:rPr>
                <w:b/>
                <w:szCs w:val="20"/>
              </w:rPr>
            </w:pPr>
            <w:r w:rsidRPr="00E57B82">
              <w:rPr>
                <w:b/>
                <w:szCs w:val="20"/>
              </w:rPr>
              <w:t>Prokázání profesní způsobilosti dle (§ 77 ZZVZ)</w:t>
            </w:r>
          </w:p>
        </w:tc>
      </w:tr>
      <w:tr w:rsidR="00327E0E" w:rsidRPr="00403F4F" w14:paraId="39C4A059" w14:textId="77777777" w:rsidTr="0077275A">
        <w:trPr>
          <w:trHeight w:val="454"/>
          <w:jc w:val="center"/>
        </w:trPr>
        <w:tc>
          <w:tcPr>
            <w:tcW w:w="4243" w:type="dxa"/>
            <w:vAlign w:val="center"/>
          </w:tcPr>
          <w:p w14:paraId="2B2ED72A" w14:textId="77777777" w:rsidR="00327E0E" w:rsidRPr="00403F4F" w:rsidRDefault="00327E0E" w:rsidP="0077275A">
            <w:pPr>
              <w:spacing w:before="60" w:after="60"/>
              <w:ind w:right="176"/>
              <w:jc w:val="both"/>
              <w:rPr>
                <w:sz w:val="16"/>
                <w:szCs w:val="16"/>
              </w:rPr>
            </w:pPr>
            <w:r w:rsidRPr="00403F4F">
              <w:rPr>
                <w:sz w:val="16"/>
                <w:szCs w:val="16"/>
              </w:rPr>
              <w:t>Aktuální výpis z obchodního rejstříku, nebo jiné obdobné evidence, pokud jiný právní předpis takové evidence vyžaduje</w:t>
            </w:r>
          </w:p>
        </w:tc>
        <w:tc>
          <w:tcPr>
            <w:tcW w:w="5092" w:type="dxa"/>
            <w:vAlign w:val="center"/>
          </w:tcPr>
          <w:p w14:paraId="6DAB608B" w14:textId="77777777" w:rsidR="00D609A7" w:rsidRPr="00403F4F" w:rsidRDefault="00D609A7" w:rsidP="00D609A7">
            <w:pPr>
              <w:spacing w:before="60" w:after="60"/>
              <w:rPr>
                <w:b/>
                <w:szCs w:val="20"/>
                <w:lang w:eastAsia="cs-CZ"/>
              </w:rPr>
            </w:pPr>
            <w:r w:rsidRPr="00245793">
              <w:rPr>
                <w:b/>
                <w:szCs w:val="20"/>
                <w:lang w:eastAsia="cs-CZ"/>
              </w:rPr>
              <w:t>Ano</w:t>
            </w:r>
          </w:p>
          <w:p w14:paraId="62A39E5E" w14:textId="77777777" w:rsidR="00D609A7" w:rsidRDefault="00D609A7" w:rsidP="00D609A7">
            <w:pPr>
              <w:spacing w:before="60" w:after="60"/>
              <w:rPr>
                <w:szCs w:val="20"/>
                <w:lang w:eastAsia="cs-CZ"/>
              </w:rPr>
            </w:pPr>
            <w:r>
              <w:rPr>
                <w:szCs w:val="20"/>
                <w:lang w:eastAsia="cs-CZ"/>
              </w:rPr>
              <w:t>Výpis z obchodního rejstříku</w:t>
            </w:r>
          </w:p>
          <w:p w14:paraId="223080A9" w14:textId="56792A3E" w:rsidR="00D609A7" w:rsidRPr="001A4F6B" w:rsidRDefault="00D609A7" w:rsidP="00D609A7">
            <w:pPr>
              <w:spacing w:before="60" w:after="60"/>
              <w:rPr>
                <w:szCs w:val="20"/>
                <w:lang w:eastAsia="cs-CZ"/>
              </w:rPr>
            </w:pPr>
            <w:r w:rsidRPr="00403F4F">
              <w:rPr>
                <w:szCs w:val="20"/>
                <w:lang w:eastAsia="cs-CZ"/>
              </w:rPr>
              <w:t xml:space="preserve">Datum: </w:t>
            </w:r>
            <w:r w:rsidR="00265AA9">
              <w:rPr>
                <w:szCs w:val="20"/>
                <w:lang w:eastAsia="cs-CZ"/>
              </w:rPr>
              <w:t>1</w:t>
            </w:r>
            <w:r w:rsidR="002A71E1">
              <w:rPr>
                <w:szCs w:val="20"/>
                <w:lang w:eastAsia="cs-CZ"/>
              </w:rPr>
              <w:t>3</w:t>
            </w:r>
            <w:r w:rsidRPr="00AB657A">
              <w:rPr>
                <w:szCs w:val="20"/>
                <w:lang w:eastAsia="cs-CZ"/>
              </w:rPr>
              <w:t>.</w:t>
            </w:r>
            <w:r>
              <w:rPr>
                <w:szCs w:val="20"/>
                <w:lang w:eastAsia="cs-CZ"/>
              </w:rPr>
              <w:t>1</w:t>
            </w:r>
            <w:r w:rsidR="002A71E1">
              <w:rPr>
                <w:szCs w:val="20"/>
                <w:lang w:eastAsia="cs-CZ"/>
              </w:rPr>
              <w:t>0</w:t>
            </w:r>
            <w:r w:rsidRPr="00AB657A">
              <w:rPr>
                <w:szCs w:val="20"/>
                <w:lang w:eastAsia="cs-CZ"/>
              </w:rPr>
              <w:t>. 202</w:t>
            </w:r>
            <w:r w:rsidR="002A71E1">
              <w:rPr>
                <w:szCs w:val="20"/>
                <w:lang w:eastAsia="cs-CZ"/>
              </w:rPr>
              <w:t>5</w:t>
            </w:r>
          </w:p>
        </w:tc>
      </w:tr>
      <w:tr w:rsidR="00327E0E" w:rsidRPr="00403F4F" w14:paraId="1DBB71B9" w14:textId="77777777" w:rsidTr="0077275A">
        <w:trPr>
          <w:trHeight w:val="454"/>
          <w:jc w:val="center"/>
        </w:trPr>
        <w:tc>
          <w:tcPr>
            <w:tcW w:w="4243" w:type="dxa"/>
            <w:vAlign w:val="center"/>
          </w:tcPr>
          <w:p w14:paraId="3130B8B1" w14:textId="3498C504" w:rsidR="00265AA9" w:rsidRPr="00107825" w:rsidRDefault="00107825" w:rsidP="00107825">
            <w:pPr>
              <w:spacing w:after="60"/>
              <w:jc w:val="both"/>
              <w:rPr>
                <w:sz w:val="16"/>
                <w:szCs w:val="16"/>
              </w:rPr>
            </w:pPr>
            <w:r w:rsidRPr="00107825">
              <w:rPr>
                <w:sz w:val="16"/>
                <w:szCs w:val="16"/>
              </w:rPr>
              <w:t>D</w:t>
            </w:r>
            <w:r w:rsidR="00265AA9" w:rsidRPr="00107825">
              <w:rPr>
                <w:sz w:val="16"/>
                <w:szCs w:val="16"/>
              </w:rPr>
              <w:t xml:space="preserve">oklad, že je oprávněn podnikat v rozsahu odpovídajícímu předmětu veřejné zakázky, pokud jiné právní předpisy takové oprávnění vyžadují. Dodavatel splní tuto podmínku předložením platného oprávnění k podnikání. Dodavatel předloží výpisy z živnostenského rejstříku dle § 10 odst. 3 písm. a) zákona č. 455/1991 Sb., o živnostenském podnikání (živnostenský zákon), ve znění pozdějších předpisů, a/nebo živnostenské listy, resp. jiná oprávnění k podnikání v oboru/oborech: </w:t>
            </w:r>
            <w:r w:rsidR="00265AA9" w:rsidRPr="00107825">
              <w:rPr>
                <w:b/>
                <w:sz w:val="16"/>
                <w:szCs w:val="16"/>
              </w:rPr>
              <w:t>živnostenského oprávnění „Poskytování služeb v oblasti bezpečnosti a ochrany zdraví při práci“</w:t>
            </w:r>
            <w:r w:rsidR="00265AA9" w:rsidRPr="00107825">
              <w:rPr>
                <w:sz w:val="16"/>
                <w:szCs w:val="16"/>
              </w:rPr>
              <w:t>.</w:t>
            </w:r>
          </w:p>
          <w:p w14:paraId="47483EB6" w14:textId="17624D00" w:rsidR="00327E0E" w:rsidRPr="00403F4F" w:rsidRDefault="00327E0E" w:rsidP="0077275A">
            <w:pPr>
              <w:spacing w:before="60" w:after="60"/>
              <w:ind w:right="176"/>
              <w:jc w:val="both"/>
              <w:rPr>
                <w:sz w:val="16"/>
                <w:szCs w:val="16"/>
              </w:rPr>
            </w:pPr>
          </w:p>
        </w:tc>
        <w:tc>
          <w:tcPr>
            <w:tcW w:w="5092" w:type="dxa"/>
            <w:vAlign w:val="center"/>
          </w:tcPr>
          <w:p w14:paraId="3A631082" w14:textId="77777777" w:rsidR="001A4F6B" w:rsidRPr="0046645B" w:rsidRDefault="001A4F6B" w:rsidP="001A4F6B">
            <w:pPr>
              <w:spacing w:before="60" w:after="60"/>
              <w:rPr>
                <w:b/>
                <w:szCs w:val="20"/>
                <w:lang w:eastAsia="cs-CZ"/>
              </w:rPr>
            </w:pPr>
            <w:r w:rsidRPr="0046645B">
              <w:rPr>
                <w:b/>
                <w:szCs w:val="20"/>
                <w:lang w:eastAsia="cs-CZ"/>
              </w:rPr>
              <w:t>Ano</w:t>
            </w:r>
          </w:p>
          <w:p w14:paraId="057D2CB6" w14:textId="1345F9C1" w:rsidR="001A4F6B" w:rsidRPr="00A57473" w:rsidRDefault="006C364F" w:rsidP="001A4F6B">
            <w:pPr>
              <w:spacing w:before="60" w:after="60"/>
              <w:rPr>
                <w:szCs w:val="20"/>
                <w:lang w:eastAsia="cs-CZ"/>
              </w:rPr>
            </w:pPr>
            <w:r w:rsidRPr="001A4F6B">
              <w:rPr>
                <w:szCs w:val="20"/>
                <w:lang w:eastAsia="cs-CZ"/>
              </w:rPr>
              <w:t xml:space="preserve">Výpis </w:t>
            </w:r>
            <w:r w:rsidR="00EC6B38" w:rsidRPr="00A57473">
              <w:rPr>
                <w:szCs w:val="20"/>
                <w:lang w:eastAsia="cs-CZ"/>
              </w:rPr>
              <w:t xml:space="preserve">z veřejné části </w:t>
            </w:r>
            <w:r w:rsidR="006B2967" w:rsidRPr="00A57473">
              <w:rPr>
                <w:szCs w:val="20"/>
                <w:lang w:eastAsia="cs-CZ"/>
              </w:rPr>
              <w:t>Živnostenského rejstříku</w:t>
            </w:r>
          </w:p>
          <w:p w14:paraId="56988406" w14:textId="2CBECE5D" w:rsidR="00700E7F" w:rsidRPr="00700E7F" w:rsidRDefault="00FD253F" w:rsidP="001A4F6B">
            <w:pPr>
              <w:spacing w:before="60" w:after="60"/>
              <w:rPr>
                <w:i/>
                <w:iCs/>
                <w:szCs w:val="20"/>
                <w:lang w:eastAsia="cs-CZ"/>
              </w:rPr>
            </w:pPr>
            <w:r w:rsidRPr="00A57473">
              <w:rPr>
                <w:i/>
                <w:iCs/>
                <w:szCs w:val="20"/>
                <w:lang w:eastAsia="cs-CZ"/>
              </w:rPr>
              <w:t>Služby v oblasti administrativní správy a služby organizačně hospodářské povahy</w:t>
            </w:r>
          </w:p>
          <w:p w14:paraId="5D082D37" w14:textId="2A1C7A5D" w:rsidR="00327E0E" w:rsidRPr="0046645B" w:rsidRDefault="001A4F6B" w:rsidP="001A4F6B">
            <w:pPr>
              <w:spacing w:before="60" w:after="60"/>
              <w:rPr>
                <w:szCs w:val="20"/>
                <w:lang w:eastAsia="cs-CZ"/>
              </w:rPr>
            </w:pPr>
            <w:r w:rsidRPr="00E57B82">
              <w:rPr>
                <w:szCs w:val="20"/>
                <w:lang w:eastAsia="cs-CZ"/>
              </w:rPr>
              <w:t xml:space="preserve">Datum: </w:t>
            </w:r>
            <w:r w:rsidR="002A71E1">
              <w:rPr>
                <w:szCs w:val="20"/>
                <w:lang w:eastAsia="cs-CZ"/>
              </w:rPr>
              <w:t>13</w:t>
            </w:r>
            <w:r w:rsidR="00EC6B38" w:rsidRPr="00E57B82">
              <w:rPr>
                <w:szCs w:val="20"/>
                <w:lang w:eastAsia="cs-CZ"/>
              </w:rPr>
              <w:t xml:space="preserve">. </w:t>
            </w:r>
            <w:r w:rsidR="002A71E1">
              <w:rPr>
                <w:szCs w:val="20"/>
                <w:lang w:eastAsia="cs-CZ"/>
              </w:rPr>
              <w:t>10</w:t>
            </w:r>
            <w:r w:rsidR="00EC6B38" w:rsidRPr="00E57B82">
              <w:rPr>
                <w:szCs w:val="20"/>
                <w:lang w:eastAsia="cs-CZ"/>
              </w:rPr>
              <w:t>. 20</w:t>
            </w:r>
            <w:r w:rsidR="00EC6B38">
              <w:rPr>
                <w:szCs w:val="20"/>
                <w:lang w:eastAsia="cs-CZ"/>
              </w:rPr>
              <w:t>2</w:t>
            </w:r>
            <w:r w:rsidR="002A71E1">
              <w:rPr>
                <w:szCs w:val="20"/>
                <w:lang w:eastAsia="cs-CZ"/>
              </w:rPr>
              <w:t>5</w:t>
            </w:r>
          </w:p>
        </w:tc>
      </w:tr>
      <w:tr w:rsidR="00677AAF" w:rsidRPr="00403F4F" w14:paraId="671B8C3E" w14:textId="77777777" w:rsidTr="0077275A">
        <w:trPr>
          <w:trHeight w:val="454"/>
          <w:jc w:val="center"/>
        </w:trPr>
        <w:tc>
          <w:tcPr>
            <w:tcW w:w="4243" w:type="dxa"/>
            <w:vAlign w:val="center"/>
          </w:tcPr>
          <w:p w14:paraId="7D738E4C" w14:textId="6C95E37B" w:rsidR="00107825" w:rsidRPr="00107825" w:rsidRDefault="00107825" w:rsidP="00107825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Pr="00107825">
              <w:rPr>
                <w:b/>
                <w:bCs/>
                <w:sz w:val="16"/>
                <w:szCs w:val="16"/>
              </w:rPr>
              <w:t>svědčení o získání odborné způsobilosti k činnosti koordinátora bezpečnosti a ochrany zdraví při práci na staveništi</w:t>
            </w:r>
            <w:r w:rsidRPr="00107825">
              <w:rPr>
                <w:sz w:val="16"/>
                <w:szCs w:val="16"/>
              </w:rPr>
              <w:t xml:space="preserve"> podle zákona č. 309/2006 Sb., ve znění pozdějších předpisů, a to ve vztahu k nejméně jedné osobě, která bude na staveništi zajišťovat BOZP.</w:t>
            </w:r>
          </w:p>
          <w:p w14:paraId="1004508C" w14:textId="1951279E" w:rsidR="00677AAF" w:rsidRPr="00403F4F" w:rsidRDefault="00677AAF" w:rsidP="00107825">
            <w:pPr>
              <w:spacing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5092" w:type="dxa"/>
            <w:vAlign w:val="center"/>
          </w:tcPr>
          <w:p w14:paraId="124C9791" w14:textId="77777777" w:rsidR="00677AAF" w:rsidRPr="00AE17D7" w:rsidRDefault="00677AAF" w:rsidP="00677AAF">
            <w:pPr>
              <w:spacing w:before="60" w:after="60"/>
              <w:rPr>
                <w:b/>
                <w:szCs w:val="20"/>
                <w:lang w:eastAsia="cs-CZ"/>
              </w:rPr>
            </w:pPr>
            <w:r w:rsidRPr="00AE17D7">
              <w:rPr>
                <w:b/>
                <w:szCs w:val="20"/>
                <w:lang w:eastAsia="cs-CZ"/>
              </w:rPr>
              <w:t>Ano</w:t>
            </w:r>
          </w:p>
          <w:p w14:paraId="1F5F61E1" w14:textId="305C1197" w:rsidR="00677AAF" w:rsidRPr="00A804B2" w:rsidRDefault="00677AAF" w:rsidP="00677AAF">
            <w:pPr>
              <w:spacing w:before="60" w:after="60"/>
              <w:rPr>
                <w:szCs w:val="20"/>
                <w:u w:val="single"/>
                <w:lang w:eastAsia="cs-CZ"/>
              </w:rPr>
            </w:pPr>
            <w:r w:rsidRPr="00A804B2">
              <w:rPr>
                <w:szCs w:val="20"/>
                <w:u w:val="single"/>
                <w:lang w:eastAsia="cs-CZ"/>
              </w:rPr>
              <w:t xml:space="preserve">Osvědčení o </w:t>
            </w:r>
            <w:r w:rsidR="00107825">
              <w:rPr>
                <w:szCs w:val="20"/>
                <w:u w:val="single"/>
                <w:lang w:eastAsia="cs-CZ"/>
              </w:rPr>
              <w:t>odborné způsobilosti k činnosti koordinátora BOZP:</w:t>
            </w:r>
          </w:p>
          <w:p w14:paraId="380F7B9B" w14:textId="77777777" w:rsidR="00D45F9A" w:rsidRDefault="00D45F9A" w:rsidP="00677AAF">
            <w:pPr>
              <w:spacing w:before="60" w:after="60"/>
              <w:rPr>
                <w:szCs w:val="20"/>
                <w:lang w:eastAsia="cs-CZ"/>
              </w:rPr>
            </w:pPr>
            <w:r>
              <w:rPr>
                <w:szCs w:val="20"/>
                <w:lang w:eastAsia="cs-CZ"/>
              </w:rPr>
              <w:t>XXX</w:t>
            </w:r>
          </w:p>
          <w:p w14:paraId="1092B44C" w14:textId="563F60DA" w:rsidR="00677AAF" w:rsidRPr="0046645B" w:rsidRDefault="00677AAF" w:rsidP="00D45F9A">
            <w:pPr>
              <w:spacing w:before="60" w:after="60"/>
              <w:rPr>
                <w:b/>
                <w:szCs w:val="20"/>
                <w:lang w:eastAsia="cs-CZ"/>
              </w:rPr>
            </w:pPr>
          </w:p>
        </w:tc>
      </w:tr>
      <w:tr w:rsidR="00327E0E" w14:paraId="02462273" w14:textId="77777777" w:rsidTr="0077275A">
        <w:trPr>
          <w:trHeight w:val="340"/>
          <w:jc w:val="center"/>
        </w:trPr>
        <w:tc>
          <w:tcPr>
            <w:tcW w:w="9335" w:type="dxa"/>
            <w:gridSpan w:val="2"/>
            <w:vAlign w:val="center"/>
          </w:tcPr>
          <w:p w14:paraId="3B067869" w14:textId="77777777" w:rsidR="00327E0E" w:rsidRPr="00E57B82" w:rsidRDefault="00327E0E" w:rsidP="0077275A">
            <w:pPr>
              <w:keepNext/>
              <w:tabs>
                <w:tab w:val="left" w:pos="5310"/>
              </w:tabs>
              <w:spacing w:before="60" w:after="60"/>
              <w:rPr>
                <w:b/>
                <w:sz w:val="24"/>
                <w:szCs w:val="24"/>
                <w:lang w:eastAsia="cs-CZ"/>
              </w:rPr>
            </w:pPr>
            <w:r w:rsidRPr="00E57B82">
              <w:rPr>
                <w:b/>
                <w:szCs w:val="20"/>
              </w:rPr>
              <w:t>Prokázání ekonomické kvalifikace</w:t>
            </w:r>
          </w:p>
        </w:tc>
      </w:tr>
      <w:tr w:rsidR="00327E0E" w:rsidRPr="007E30D4" w14:paraId="704E5424" w14:textId="77777777" w:rsidTr="00D45F9A">
        <w:trPr>
          <w:trHeight w:val="1124"/>
          <w:jc w:val="center"/>
        </w:trPr>
        <w:tc>
          <w:tcPr>
            <w:tcW w:w="4243" w:type="dxa"/>
            <w:vAlign w:val="center"/>
          </w:tcPr>
          <w:p w14:paraId="57A44222" w14:textId="77777777" w:rsidR="00327E0E" w:rsidRPr="005B30A1" w:rsidRDefault="00327E0E" w:rsidP="0077275A">
            <w:pPr>
              <w:spacing w:before="60" w:after="60"/>
              <w:ind w:right="176"/>
              <w:rPr>
                <w:b/>
                <w:sz w:val="24"/>
                <w:szCs w:val="24"/>
              </w:rPr>
            </w:pPr>
            <w:r>
              <w:rPr>
                <w:sz w:val="16"/>
                <w:szCs w:val="20"/>
              </w:rPr>
              <w:t>Konsolidované čestné prohlášení</w:t>
            </w:r>
            <w:r w:rsidRPr="00403F4F">
              <w:rPr>
                <w:sz w:val="16"/>
                <w:szCs w:val="20"/>
              </w:rPr>
              <w:br/>
            </w:r>
            <w:r w:rsidRPr="00403F4F">
              <w:rPr>
                <w:i/>
                <w:sz w:val="16"/>
                <w:szCs w:val="20"/>
              </w:rPr>
              <w:t>(příloha č</w:t>
            </w:r>
            <w:r>
              <w:rPr>
                <w:i/>
                <w:sz w:val="16"/>
                <w:szCs w:val="20"/>
              </w:rPr>
              <w:t>. 3</w:t>
            </w:r>
            <w:r w:rsidRPr="00403F4F">
              <w:rPr>
                <w:i/>
                <w:sz w:val="16"/>
                <w:szCs w:val="20"/>
              </w:rPr>
              <w:t xml:space="preserve"> výzvy)</w:t>
            </w:r>
          </w:p>
        </w:tc>
        <w:tc>
          <w:tcPr>
            <w:tcW w:w="5092" w:type="dxa"/>
            <w:vAlign w:val="center"/>
          </w:tcPr>
          <w:p w14:paraId="7C9665A2" w14:textId="77777777" w:rsidR="00A57473" w:rsidRPr="00E57B82" w:rsidRDefault="00A57473" w:rsidP="00A57473">
            <w:pPr>
              <w:spacing w:before="60" w:after="60"/>
              <w:rPr>
                <w:b/>
                <w:szCs w:val="20"/>
                <w:lang w:eastAsia="cs-CZ"/>
              </w:rPr>
            </w:pPr>
            <w:r w:rsidRPr="00E57B82">
              <w:rPr>
                <w:b/>
                <w:szCs w:val="20"/>
                <w:lang w:eastAsia="cs-CZ"/>
              </w:rPr>
              <w:t>Ano</w:t>
            </w:r>
          </w:p>
          <w:p w14:paraId="30C60338" w14:textId="6E7D841E" w:rsidR="00A57473" w:rsidRPr="00E57B82" w:rsidRDefault="00A57473" w:rsidP="00A57473">
            <w:pPr>
              <w:spacing w:before="60" w:after="60"/>
              <w:rPr>
                <w:szCs w:val="20"/>
                <w:lang w:eastAsia="cs-CZ"/>
              </w:rPr>
            </w:pPr>
            <w:r w:rsidRPr="00E57B82">
              <w:rPr>
                <w:szCs w:val="20"/>
                <w:lang w:eastAsia="cs-CZ"/>
              </w:rPr>
              <w:t xml:space="preserve">Datum: </w:t>
            </w:r>
            <w:r w:rsidR="00265AA9">
              <w:rPr>
                <w:szCs w:val="20"/>
                <w:lang w:eastAsia="cs-CZ"/>
              </w:rPr>
              <w:t>21</w:t>
            </w:r>
            <w:r w:rsidRPr="00E57B82">
              <w:rPr>
                <w:szCs w:val="20"/>
                <w:lang w:eastAsia="cs-CZ"/>
              </w:rPr>
              <w:t>.</w:t>
            </w:r>
            <w:r w:rsidR="00D609A7">
              <w:rPr>
                <w:szCs w:val="20"/>
                <w:lang w:eastAsia="cs-CZ"/>
              </w:rPr>
              <w:t>1</w:t>
            </w:r>
            <w:r w:rsidR="002A71E1">
              <w:rPr>
                <w:szCs w:val="20"/>
                <w:lang w:eastAsia="cs-CZ"/>
              </w:rPr>
              <w:t>0</w:t>
            </w:r>
            <w:r w:rsidRPr="00E57B82">
              <w:rPr>
                <w:szCs w:val="20"/>
                <w:lang w:eastAsia="cs-CZ"/>
              </w:rPr>
              <w:t>. 20</w:t>
            </w:r>
            <w:r>
              <w:rPr>
                <w:szCs w:val="20"/>
                <w:lang w:eastAsia="cs-CZ"/>
              </w:rPr>
              <w:t>2</w:t>
            </w:r>
            <w:r w:rsidR="002A71E1">
              <w:rPr>
                <w:szCs w:val="20"/>
                <w:lang w:eastAsia="cs-CZ"/>
              </w:rPr>
              <w:t>5</w:t>
            </w:r>
          </w:p>
          <w:p w14:paraId="1C5126E8" w14:textId="7B48DD77" w:rsidR="00327E0E" w:rsidRPr="00E57B82" w:rsidRDefault="00A57473" w:rsidP="00A57473">
            <w:pPr>
              <w:tabs>
                <w:tab w:val="left" w:pos="5310"/>
              </w:tabs>
              <w:spacing w:after="60"/>
              <w:rPr>
                <w:color w:val="000000"/>
                <w:sz w:val="24"/>
                <w:szCs w:val="24"/>
                <w:lang w:eastAsia="cs-CZ"/>
              </w:rPr>
            </w:pPr>
            <w:r w:rsidRPr="00E57B82">
              <w:rPr>
                <w:szCs w:val="20"/>
                <w:lang w:eastAsia="cs-CZ"/>
              </w:rPr>
              <w:t xml:space="preserve">Podpis: </w:t>
            </w:r>
            <w:r w:rsidR="00D45F9A">
              <w:rPr>
                <w:szCs w:val="20"/>
                <w:lang w:eastAsia="cs-CZ"/>
              </w:rPr>
              <w:t>XXX</w:t>
            </w:r>
          </w:p>
        </w:tc>
      </w:tr>
      <w:tr w:rsidR="002133F3" w:rsidRPr="007E30D4" w14:paraId="45C7A814" w14:textId="77777777" w:rsidTr="002133F3">
        <w:trPr>
          <w:trHeight w:val="340"/>
          <w:jc w:val="center"/>
        </w:trPr>
        <w:tc>
          <w:tcPr>
            <w:tcW w:w="9335" w:type="dxa"/>
            <w:gridSpan w:val="2"/>
            <w:vAlign w:val="center"/>
          </w:tcPr>
          <w:p w14:paraId="1CD58122" w14:textId="64D4DB8B" w:rsidR="002133F3" w:rsidRPr="00E57B82" w:rsidRDefault="002133F3" w:rsidP="002133F3">
            <w:pPr>
              <w:spacing w:before="60" w:after="60"/>
              <w:rPr>
                <w:b/>
                <w:szCs w:val="20"/>
                <w:lang w:eastAsia="cs-CZ"/>
              </w:rPr>
            </w:pPr>
            <w:r w:rsidRPr="00E57B82">
              <w:rPr>
                <w:b/>
                <w:szCs w:val="20"/>
              </w:rPr>
              <w:t>Prokázání technické kvalifikace</w:t>
            </w:r>
          </w:p>
        </w:tc>
      </w:tr>
      <w:tr w:rsidR="002133F3" w:rsidRPr="007E30D4" w14:paraId="57485434" w14:textId="77777777" w:rsidTr="0077275A">
        <w:trPr>
          <w:trHeight w:val="454"/>
          <w:jc w:val="center"/>
        </w:trPr>
        <w:tc>
          <w:tcPr>
            <w:tcW w:w="4243" w:type="dxa"/>
            <w:vAlign w:val="center"/>
          </w:tcPr>
          <w:p w14:paraId="4359C0D0" w14:textId="77777777" w:rsidR="00107825" w:rsidRDefault="00107825" w:rsidP="00107825">
            <w:pPr>
              <w:spacing w:after="60"/>
              <w:rPr>
                <w:sz w:val="16"/>
                <w:szCs w:val="16"/>
              </w:rPr>
            </w:pPr>
            <w:r w:rsidRPr="00107825">
              <w:rPr>
                <w:sz w:val="16"/>
                <w:szCs w:val="16"/>
              </w:rPr>
              <w:lastRenderedPageBreak/>
              <w:t xml:space="preserve">Účastník je povinen prokázat splnění technických kvalifikačních předpokladů tím, že k nabídce přiloží </w:t>
            </w:r>
            <w:r w:rsidRPr="00107825">
              <w:rPr>
                <w:b/>
                <w:sz w:val="16"/>
                <w:szCs w:val="16"/>
              </w:rPr>
              <w:t>seznam poskytnutých služeb</w:t>
            </w:r>
            <w:r w:rsidRPr="00107825">
              <w:rPr>
                <w:sz w:val="16"/>
                <w:szCs w:val="16"/>
              </w:rPr>
              <w:t xml:space="preserve">. Splnění tohoto kvalifikačního předpokladu prokáže dodavatel, který předloží seznam, ze kterého bude vyplývat, </w:t>
            </w:r>
            <w:r w:rsidRPr="00107825">
              <w:rPr>
                <w:b/>
                <w:bCs/>
                <w:sz w:val="16"/>
                <w:szCs w:val="16"/>
              </w:rPr>
              <w:t>že v posledních pěti letech</w:t>
            </w:r>
            <w:r w:rsidRPr="00107825">
              <w:rPr>
                <w:sz w:val="16"/>
                <w:szCs w:val="16"/>
              </w:rPr>
              <w:t xml:space="preserve"> realizoval alespoň </w:t>
            </w:r>
            <w:r w:rsidRPr="00107825">
              <w:rPr>
                <w:b/>
                <w:sz w:val="16"/>
                <w:szCs w:val="16"/>
              </w:rPr>
              <w:t>dvě zakázky</w:t>
            </w:r>
            <w:r w:rsidRPr="00107825">
              <w:rPr>
                <w:sz w:val="16"/>
                <w:szCs w:val="16"/>
              </w:rPr>
              <w:t xml:space="preserve">, jejichž předmětem plnění bylo poskytnutí služeb </w:t>
            </w:r>
            <w:r w:rsidRPr="00107825">
              <w:rPr>
                <w:b/>
                <w:sz w:val="16"/>
                <w:szCs w:val="16"/>
              </w:rPr>
              <w:t>koordinátora BOZP</w:t>
            </w:r>
            <w:r w:rsidRPr="00107825">
              <w:rPr>
                <w:sz w:val="16"/>
                <w:szCs w:val="16"/>
              </w:rPr>
              <w:t xml:space="preserve"> </w:t>
            </w:r>
            <w:bookmarkStart w:id="3" w:name="_Hlk181349238"/>
            <w:r w:rsidRPr="00107825">
              <w:rPr>
                <w:sz w:val="16"/>
                <w:szCs w:val="16"/>
              </w:rPr>
              <w:t>při realizaci pozemních staveb nebo jejich rekonstrukcí a to v rozsahu: s investičními náklady každé stavby minimálně ve výši</w:t>
            </w:r>
            <w:r w:rsidRPr="00107825">
              <w:rPr>
                <w:sz w:val="16"/>
                <w:szCs w:val="16"/>
              </w:rPr>
              <w:br/>
            </w:r>
            <w:r w:rsidRPr="00107825">
              <w:rPr>
                <w:b/>
                <w:sz w:val="16"/>
                <w:szCs w:val="16"/>
              </w:rPr>
              <w:t>15 000 000,00 Kč bez DPH</w:t>
            </w:r>
            <w:bookmarkEnd w:id="3"/>
            <w:r w:rsidRPr="00107825">
              <w:rPr>
                <w:sz w:val="16"/>
                <w:szCs w:val="16"/>
              </w:rPr>
              <w:t xml:space="preserve"> a poskytne identifikační údaje objednatele, kterému byla daná zakázka plněna, dále název a stručný popis plnění, finanční objem plnění, dobu a místo plnění. Vzor čestného prohlášení </w:t>
            </w:r>
          </w:p>
          <w:p w14:paraId="71E92147" w14:textId="1F906A6A" w:rsidR="00107825" w:rsidRPr="00107825" w:rsidRDefault="00107825" w:rsidP="00107825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</w:t>
            </w:r>
            <w:r w:rsidRPr="00107825">
              <w:rPr>
                <w:sz w:val="16"/>
                <w:szCs w:val="16"/>
              </w:rPr>
              <w:t>říloha č. 4 této výzvy</w:t>
            </w:r>
            <w:r>
              <w:rPr>
                <w:sz w:val="16"/>
                <w:szCs w:val="16"/>
              </w:rPr>
              <w:t>)</w:t>
            </w:r>
          </w:p>
          <w:p w14:paraId="24BA05B7" w14:textId="64E9A198" w:rsidR="002133F3" w:rsidRDefault="002133F3" w:rsidP="008E0788">
            <w:pPr>
              <w:spacing w:before="60" w:after="60"/>
              <w:ind w:right="176"/>
              <w:rPr>
                <w:sz w:val="16"/>
                <w:szCs w:val="20"/>
              </w:rPr>
            </w:pPr>
          </w:p>
        </w:tc>
        <w:tc>
          <w:tcPr>
            <w:tcW w:w="5092" w:type="dxa"/>
            <w:vAlign w:val="center"/>
          </w:tcPr>
          <w:p w14:paraId="4CC39884" w14:textId="77777777" w:rsidR="002133F3" w:rsidRDefault="002133F3" w:rsidP="002133F3">
            <w:pPr>
              <w:spacing w:before="60" w:after="60"/>
              <w:rPr>
                <w:b/>
                <w:szCs w:val="20"/>
                <w:lang w:eastAsia="cs-CZ"/>
              </w:rPr>
            </w:pPr>
            <w:r w:rsidRPr="00E57B82">
              <w:rPr>
                <w:b/>
                <w:szCs w:val="20"/>
                <w:lang w:eastAsia="cs-CZ"/>
              </w:rPr>
              <w:t>Ano</w:t>
            </w:r>
          </w:p>
          <w:p w14:paraId="64B896E5" w14:textId="3C2CF752" w:rsidR="00267B74" w:rsidRDefault="008E0788" w:rsidP="00267B74">
            <w:pPr>
              <w:spacing w:before="60" w:after="60"/>
              <w:rPr>
                <w:szCs w:val="20"/>
                <w:lang w:eastAsia="cs-CZ"/>
              </w:rPr>
            </w:pPr>
            <w:r w:rsidRPr="006D01AE">
              <w:rPr>
                <w:color w:val="000000"/>
                <w:szCs w:val="20"/>
                <w:u w:val="single"/>
                <w:lang w:eastAsia="cs-CZ"/>
              </w:rPr>
              <w:t xml:space="preserve">Seznam </w:t>
            </w:r>
            <w:r w:rsidRPr="003C5036">
              <w:rPr>
                <w:color w:val="000000"/>
                <w:szCs w:val="20"/>
                <w:u w:val="single"/>
                <w:lang w:eastAsia="cs-CZ"/>
              </w:rPr>
              <w:t>poskytnutých služeb</w:t>
            </w:r>
            <w:r w:rsidR="00267B74">
              <w:rPr>
                <w:color w:val="000000"/>
                <w:szCs w:val="20"/>
                <w:u w:val="single"/>
                <w:lang w:eastAsia="cs-CZ"/>
              </w:rPr>
              <w:t xml:space="preserve"> ze </w:t>
            </w:r>
            <w:r w:rsidR="006145E7">
              <w:rPr>
                <w:color w:val="000000"/>
                <w:szCs w:val="20"/>
                <w:u w:val="single"/>
                <w:lang w:eastAsia="cs-CZ"/>
              </w:rPr>
              <w:t>21</w:t>
            </w:r>
            <w:r w:rsidR="00267B74">
              <w:rPr>
                <w:color w:val="000000"/>
                <w:szCs w:val="20"/>
                <w:u w:val="single"/>
                <w:lang w:eastAsia="cs-CZ"/>
              </w:rPr>
              <w:t>.1</w:t>
            </w:r>
            <w:r w:rsidR="00B45646">
              <w:rPr>
                <w:color w:val="000000"/>
                <w:szCs w:val="20"/>
                <w:u w:val="single"/>
                <w:lang w:eastAsia="cs-CZ"/>
              </w:rPr>
              <w:t>0</w:t>
            </w:r>
            <w:r w:rsidR="00267B74">
              <w:rPr>
                <w:color w:val="000000"/>
                <w:szCs w:val="20"/>
                <w:u w:val="single"/>
                <w:lang w:eastAsia="cs-CZ"/>
              </w:rPr>
              <w:t>.202</w:t>
            </w:r>
            <w:r w:rsidR="00B45646">
              <w:rPr>
                <w:color w:val="000000"/>
                <w:szCs w:val="20"/>
                <w:u w:val="single"/>
                <w:lang w:eastAsia="cs-CZ"/>
              </w:rPr>
              <w:t>5</w:t>
            </w:r>
            <w:r w:rsidR="00267B74" w:rsidRPr="00E57B82">
              <w:rPr>
                <w:szCs w:val="20"/>
                <w:lang w:eastAsia="cs-CZ"/>
              </w:rPr>
              <w:t xml:space="preserve"> Podpis:</w:t>
            </w:r>
            <w:r w:rsidR="00267B74">
              <w:rPr>
                <w:szCs w:val="20"/>
                <w:lang w:eastAsia="cs-CZ"/>
              </w:rPr>
              <w:t xml:space="preserve"> </w:t>
            </w:r>
            <w:r w:rsidR="00D45F9A">
              <w:rPr>
                <w:szCs w:val="20"/>
                <w:lang w:eastAsia="cs-CZ"/>
              </w:rPr>
              <w:t>XXX</w:t>
            </w:r>
          </w:p>
          <w:p w14:paraId="6C79F540" w14:textId="1881BE63" w:rsidR="008E0788" w:rsidRPr="00E57B82" w:rsidRDefault="008E0788" w:rsidP="002133F3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32076C0A" w14:textId="4E50015C" w:rsidR="006145E7" w:rsidRPr="006145E7" w:rsidRDefault="006145E7" w:rsidP="006145E7">
            <w:pPr>
              <w:pStyle w:val="Odstavecseseznamem"/>
              <w:numPr>
                <w:ilvl w:val="0"/>
                <w:numId w:val="15"/>
              </w:numPr>
              <w:spacing w:before="60" w:after="60"/>
              <w:rPr>
                <w:bCs/>
                <w:szCs w:val="20"/>
                <w:lang w:eastAsia="cs-CZ"/>
              </w:rPr>
            </w:pPr>
            <w:r w:rsidRPr="006145E7">
              <w:rPr>
                <w:bCs/>
                <w:szCs w:val="20"/>
                <w:lang w:eastAsia="cs-CZ"/>
              </w:rPr>
              <w:t>Datum: 4-202</w:t>
            </w:r>
            <w:r>
              <w:rPr>
                <w:bCs/>
                <w:szCs w:val="20"/>
                <w:lang w:eastAsia="cs-CZ"/>
              </w:rPr>
              <w:t>2</w:t>
            </w:r>
            <w:r w:rsidRPr="006145E7">
              <w:rPr>
                <w:bCs/>
                <w:szCs w:val="20"/>
                <w:lang w:eastAsia="cs-CZ"/>
              </w:rPr>
              <w:t>-2-2024</w:t>
            </w:r>
          </w:p>
          <w:p w14:paraId="79FF4A8D" w14:textId="797B593F" w:rsidR="006145E7" w:rsidRDefault="006145E7" w:rsidP="006145E7">
            <w:pPr>
              <w:spacing w:before="60" w:after="60"/>
              <w:ind w:left="360"/>
              <w:rPr>
                <w:bCs/>
                <w:szCs w:val="20"/>
                <w:lang w:eastAsia="cs-CZ"/>
              </w:rPr>
            </w:pPr>
            <w:r w:rsidRPr="006145E7">
              <w:rPr>
                <w:bCs/>
                <w:szCs w:val="20"/>
                <w:lang w:eastAsia="cs-CZ"/>
              </w:rPr>
              <w:t>Objednatel:</w:t>
            </w:r>
            <w:r>
              <w:rPr>
                <w:bCs/>
                <w:szCs w:val="20"/>
                <w:lang w:eastAsia="cs-CZ"/>
              </w:rPr>
              <w:t xml:space="preserve"> </w:t>
            </w:r>
            <w:r w:rsidR="00D45F9A">
              <w:rPr>
                <w:b/>
                <w:szCs w:val="20"/>
                <w:lang w:eastAsia="cs-CZ"/>
              </w:rPr>
              <w:t>XXX</w:t>
            </w:r>
          </w:p>
          <w:p w14:paraId="43878BAD" w14:textId="17A89E77" w:rsidR="006145E7" w:rsidRPr="006145E7" w:rsidRDefault="006145E7" w:rsidP="006145E7">
            <w:pPr>
              <w:spacing w:before="60" w:after="60"/>
              <w:ind w:left="360"/>
              <w:rPr>
                <w:bCs/>
                <w:szCs w:val="20"/>
                <w:lang w:eastAsia="cs-CZ"/>
              </w:rPr>
            </w:pPr>
            <w:r>
              <w:rPr>
                <w:bCs/>
                <w:szCs w:val="20"/>
                <w:lang w:eastAsia="cs-CZ"/>
              </w:rPr>
              <w:t>Finanční objem stavby: 210 000 000</w:t>
            </w:r>
            <w:r w:rsidRPr="00B45646">
              <w:rPr>
                <w:bCs/>
                <w:szCs w:val="20"/>
                <w:lang w:eastAsia="cs-CZ"/>
              </w:rPr>
              <w:t>,- Kč bez DPH</w:t>
            </w:r>
          </w:p>
          <w:p w14:paraId="7653595B" w14:textId="61C88BA8" w:rsidR="00B45646" w:rsidRPr="006145E7" w:rsidRDefault="00B45646" w:rsidP="00B45646">
            <w:pPr>
              <w:spacing w:before="60" w:after="60"/>
              <w:ind w:left="360"/>
              <w:rPr>
                <w:bCs/>
                <w:szCs w:val="20"/>
                <w:lang w:eastAsia="cs-CZ"/>
              </w:rPr>
            </w:pPr>
          </w:p>
          <w:p w14:paraId="4F7C3484" w14:textId="199B2E42" w:rsidR="00B45646" w:rsidRPr="006145E7" w:rsidRDefault="006145E7" w:rsidP="00B45646">
            <w:pPr>
              <w:spacing w:before="60" w:after="60"/>
              <w:ind w:left="360"/>
              <w:rPr>
                <w:bCs/>
                <w:szCs w:val="20"/>
                <w:lang w:eastAsia="cs-CZ"/>
              </w:rPr>
            </w:pPr>
            <w:r>
              <w:rPr>
                <w:bCs/>
                <w:szCs w:val="20"/>
                <w:lang w:eastAsia="cs-CZ"/>
              </w:rPr>
              <w:t>2</w:t>
            </w:r>
            <w:r w:rsidR="00B45646" w:rsidRPr="006145E7">
              <w:rPr>
                <w:bCs/>
                <w:szCs w:val="20"/>
                <w:lang w:eastAsia="cs-CZ"/>
              </w:rPr>
              <w:t>) Datum:</w:t>
            </w:r>
            <w:r w:rsidR="00694D74" w:rsidRPr="006145E7">
              <w:rPr>
                <w:bCs/>
                <w:szCs w:val="20"/>
                <w:lang w:eastAsia="cs-CZ"/>
              </w:rPr>
              <w:t xml:space="preserve"> </w:t>
            </w:r>
            <w:r w:rsidR="00FF383C" w:rsidRPr="006145E7">
              <w:rPr>
                <w:bCs/>
                <w:szCs w:val="20"/>
                <w:lang w:eastAsia="cs-CZ"/>
              </w:rPr>
              <w:t>6</w:t>
            </w:r>
            <w:r w:rsidR="00B45646" w:rsidRPr="006145E7">
              <w:rPr>
                <w:bCs/>
                <w:szCs w:val="20"/>
                <w:lang w:eastAsia="cs-CZ"/>
              </w:rPr>
              <w:t>-2022</w:t>
            </w:r>
            <w:r w:rsidR="00694D74" w:rsidRPr="006145E7">
              <w:rPr>
                <w:bCs/>
                <w:szCs w:val="20"/>
                <w:lang w:eastAsia="cs-CZ"/>
              </w:rPr>
              <w:t>-</w:t>
            </w:r>
            <w:r w:rsidR="00B45646" w:rsidRPr="006145E7">
              <w:rPr>
                <w:bCs/>
                <w:szCs w:val="20"/>
                <w:lang w:eastAsia="cs-CZ"/>
              </w:rPr>
              <w:t>5</w:t>
            </w:r>
            <w:r w:rsidR="00694D74" w:rsidRPr="006145E7">
              <w:rPr>
                <w:bCs/>
                <w:szCs w:val="20"/>
                <w:lang w:eastAsia="cs-CZ"/>
              </w:rPr>
              <w:t>-</w:t>
            </w:r>
            <w:r w:rsidR="00B45646" w:rsidRPr="006145E7">
              <w:rPr>
                <w:bCs/>
                <w:szCs w:val="20"/>
                <w:lang w:eastAsia="cs-CZ"/>
              </w:rPr>
              <w:t>2024</w:t>
            </w:r>
          </w:p>
          <w:p w14:paraId="1E43AB0F" w14:textId="7A89F640" w:rsidR="00156978" w:rsidRPr="006145E7" w:rsidRDefault="006145E7" w:rsidP="00B45646">
            <w:pPr>
              <w:spacing w:before="60" w:after="60"/>
              <w:ind w:left="360"/>
              <w:rPr>
                <w:b/>
                <w:szCs w:val="20"/>
                <w:lang w:eastAsia="cs-CZ"/>
              </w:rPr>
            </w:pPr>
            <w:r w:rsidRPr="006145E7">
              <w:rPr>
                <w:bCs/>
                <w:szCs w:val="20"/>
                <w:lang w:eastAsia="cs-CZ"/>
              </w:rPr>
              <w:t>Objednatel</w:t>
            </w:r>
            <w:r w:rsidR="00D45F9A">
              <w:rPr>
                <w:bCs/>
                <w:szCs w:val="20"/>
                <w:lang w:eastAsia="cs-CZ"/>
              </w:rPr>
              <w:t xml:space="preserve">: </w:t>
            </w:r>
            <w:r w:rsidR="00D45F9A" w:rsidRPr="00D45F9A">
              <w:rPr>
                <w:b/>
                <w:szCs w:val="20"/>
                <w:lang w:eastAsia="cs-CZ"/>
              </w:rPr>
              <w:t>XXX</w:t>
            </w:r>
          </w:p>
          <w:p w14:paraId="0F7A0617" w14:textId="5008C321" w:rsidR="00156978" w:rsidRPr="00156978" w:rsidRDefault="006145E7" w:rsidP="006145E7">
            <w:pPr>
              <w:spacing w:before="60" w:after="60"/>
              <w:ind w:left="360"/>
              <w:rPr>
                <w:bCs/>
                <w:szCs w:val="20"/>
                <w:lang w:eastAsia="cs-CZ"/>
              </w:rPr>
            </w:pPr>
            <w:r>
              <w:rPr>
                <w:bCs/>
                <w:szCs w:val="20"/>
                <w:lang w:eastAsia="cs-CZ"/>
              </w:rPr>
              <w:t xml:space="preserve">Finanční objem stavby: </w:t>
            </w:r>
            <w:r w:rsidR="00B45646" w:rsidRPr="00B45646">
              <w:rPr>
                <w:bCs/>
                <w:szCs w:val="20"/>
                <w:lang w:eastAsia="cs-CZ"/>
              </w:rPr>
              <w:t>76 897 030,- Kč bez DPH</w:t>
            </w:r>
            <w:r w:rsidR="00B45646">
              <w:rPr>
                <w:bCs/>
                <w:szCs w:val="20"/>
                <w:lang w:eastAsia="cs-CZ"/>
              </w:rPr>
              <w:t xml:space="preserve"> </w:t>
            </w:r>
          </w:p>
        </w:tc>
      </w:tr>
      <w:tr w:rsidR="004853E5" w:rsidRPr="007E30D4" w14:paraId="34606501" w14:textId="77777777" w:rsidTr="0077275A">
        <w:trPr>
          <w:trHeight w:val="454"/>
          <w:jc w:val="center"/>
        </w:trPr>
        <w:tc>
          <w:tcPr>
            <w:tcW w:w="4243" w:type="dxa"/>
            <w:vAlign w:val="center"/>
          </w:tcPr>
          <w:p w14:paraId="044B9F28" w14:textId="77777777" w:rsidR="00B45646" w:rsidRDefault="004853E5" w:rsidP="004853E5">
            <w:pPr>
              <w:spacing w:after="60"/>
              <w:rPr>
                <w:sz w:val="16"/>
                <w:szCs w:val="16"/>
              </w:rPr>
            </w:pPr>
            <w:r w:rsidRPr="004853E5">
              <w:rPr>
                <w:sz w:val="16"/>
                <w:szCs w:val="16"/>
              </w:rPr>
              <w:t>Účastník je povinen prokázat splnění technických kvalifikačních předpokladů tím, že k nabídce přiloží seznam osob, kteří se budou podílet na plnění veřejné zakázky, bez ohledu na to, zda jde o zaměstnance dodavatele nebo osoby v jiném vztahu k</w:t>
            </w:r>
            <w:r w:rsidR="00B45646">
              <w:rPr>
                <w:sz w:val="16"/>
                <w:szCs w:val="16"/>
              </w:rPr>
              <w:t> </w:t>
            </w:r>
            <w:r w:rsidRPr="004853E5">
              <w:rPr>
                <w:sz w:val="16"/>
                <w:szCs w:val="16"/>
              </w:rPr>
              <w:t>dodavateli</w:t>
            </w:r>
            <w:r w:rsidR="00B45646">
              <w:rPr>
                <w:sz w:val="16"/>
                <w:szCs w:val="16"/>
              </w:rPr>
              <w:t>.</w:t>
            </w:r>
          </w:p>
          <w:p w14:paraId="5AA19AD7" w14:textId="4A05DB26" w:rsidR="004853E5" w:rsidRPr="00B45646" w:rsidRDefault="00B45646" w:rsidP="004853E5">
            <w:pPr>
              <w:spacing w:after="60"/>
              <w:rPr>
                <w:i/>
                <w:iCs/>
                <w:u w:val="single"/>
              </w:rPr>
            </w:pPr>
            <w:r w:rsidRPr="00B45646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p</w:t>
            </w:r>
            <w:r w:rsidR="004853E5" w:rsidRPr="00B45646">
              <w:rPr>
                <w:i/>
                <w:iCs/>
                <w:sz w:val="16"/>
                <w:szCs w:val="16"/>
              </w:rPr>
              <w:t>říloha č. 5 této výzvy</w:t>
            </w:r>
            <w:r w:rsidRPr="00B45646">
              <w:rPr>
                <w:i/>
                <w:iCs/>
                <w:sz w:val="16"/>
                <w:szCs w:val="16"/>
              </w:rPr>
              <w:t>)</w:t>
            </w:r>
          </w:p>
          <w:p w14:paraId="28C137A5" w14:textId="77777777" w:rsidR="004853E5" w:rsidRPr="00B45646" w:rsidRDefault="004853E5" w:rsidP="008E0788">
            <w:pPr>
              <w:spacing w:before="60" w:after="60"/>
              <w:ind w:right="176"/>
              <w:rPr>
                <w:i/>
                <w:iCs/>
                <w:sz w:val="16"/>
                <w:szCs w:val="20"/>
              </w:rPr>
            </w:pPr>
          </w:p>
          <w:p w14:paraId="7096350F" w14:textId="25DDB0BC" w:rsidR="00F97A16" w:rsidRPr="00F97A16" w:rsidRDefault="00F97A16" w:rsidP="00F97A16">
            <w:pPr>
              <w:pStyle w:val="Normal3"/>
              <w:keepNext/>
              <w:autoSpaceDE w:val="0"/>
              <w:autoSpaceDN w:val="0"/>
              <w:adjustRightInd w:val="0"/>
              <w:rPr>
                <w:rFonts w:ascii="Verdana" w:hAnsi="Verdana"/>
                <w:bCs/>
                <w:sz w:val="16"/>
                <w:szCs w:val="16"/>
                <w:u w:val="single"/>
              </w:rPr>
            </w:pPr>
            <w:r w:rsidRPr="00F97A16">
              <w:rPr>
                <w:rFonts w:ascii="Verdana" w:hAnsi="Verdana"/>
                <w:bCs/>
                <w:sz w:val="16"/>
                <w:szCs w:val="16"/>
                <w:u w:val="single"/>
              </w:rPr>
              <w:t>1 osoba – hlavní osoba odpovědná za zajištění BOZP:</w:t>
            </w:r>
          </w:p>
          <w:p w14:paraId="4D7E782F" w14:textId="77777777" w:rsidR="00F97A16" w:rsidRPr="00F97A16" w:rsidRDefault="00F97A16" w:rsidP="00F97A16">
            <w:pPr>
              <w:pStyle w:val="Normal3"/>
              <w:keepNext/>
              <w:autoSpaceDE w:val="0"/>
              <w:autoSpaceDN w:val="0"/>
              <w:adjustRightInd w:val="0"/>
              <w:rPr>
                <w:rFonts w:ascii="Verdana" w:hAnsi="Verdana"/>
                <w:bCs/>
                <w:sz w:val="16"/>
                <w:szCs w:val="16"/>
              </w:rPr>
            </w:pPr>
            <w:r w:rsidRPr="00F97A16">
              <w:rPr>
                <w:rFonts w:ascii="Verdana" w:hAnsi="Verdana"/>
                <w:bCs/>
                <w:sz w:val="16"/>
                <w:szCs w:val="16"/>
              </w:rPr>
              <w:t xml:space="preserve">- držitel </w:t>
            </w:r>
            <w:r w:rsidRPr="00F97A16">
              <w:rPr>
                <w:rFonts w:ascii="Verdana" w:hAnsi="Verdana"/>
                <w:b/>
                <w:bCs/>
                <w:sz w:val="16"/>
                <w:szCs w:val="16"/>
              </w:rPr>
              <w:t>osvědčení o získání odborné způsobilosti k činnosti koordinátora bezpečnosti a ochrany zdraví při práci na staveništi</w:t>
            </w:r>
            <w:r w:rsidRPr="00F97A16">
              <w:rPr>
                <w:rFonts w:ascii="Verdana" w:hAnsi="Verdana"/>
                <w:sz w:val="16"/>
                <w:szCs w:val="16"/>
              </w:rPr>
              <w:t xml:space="preserve"> podle zákona č. 309/2006 Sb., ve znění pozdějších předpisů</w:t>
            </w:r>
          </w:p>
          <w:p w14:paraId="07D5871B" w14:textId="77777777" w:rsidR="00F97A16" w:rsidRPr="00F97A16" w:rsidRDefault="00F97A16" w:rsidP="00F97A16">
            <w:pPr>
              <w:pStyle w:val="Normal3"/>
              <w:keepNext/>
              <w:autoSpaceDE w:val="0"/>
              <w:autoSpaceDN w:val="0"/>
              <w:adjustRightInd w:val="0"/>
              <w:rPr>
                <w:rFonts w:ascii="Verdana" w:hAnsi="Verdana"/>
                <w:bCs/>
                <w:sz w:val="16"/>
                <w:szCs w:val="16"/>
              </w:rPr>
            </w:pPr>
            <w:r w:rsidRPr="00F97A16"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Pr="00F97A16">
              <w:rPr>
                <w:rFonts w:ascii="Verdana" w:hAnsi="Verdana"/>
                <w:b/>
                <w:sz w:val="16"/>
                <w:szCs w:val="16"/>
              </w:rPr>
              <w:t>min. 5 let odborné praxe</w:t>
            </w:r>
            <w:r w:rsidRPr="00F97A16">
              <w:rPr>
                <w:rFonts w:ascii="Verdana" w:hAnsi="Verdana"/>
                <w:bCs/>
                <w:sz w:val="16"/>
                <w:szCs w:val="16"/>
              </w:rPr>
              <w:t xml:space="preserve"> v činnostech odpovídajících výkonu koordinátora BOZP</w:t>
            </w:r>
          </w:p>
          <w:p w14:paraId="25ACDD18" w14:textId="77777777" w:rsidR="00F97A16" w:rsidRPr="00F97A16" w:rsidRDefault="00F97A16" w:rsidP="00F97A16">
            <w:pPr>
              <w:spacing w:after="60"/>
              <w:rPr>
                <w:sz w:val="16"/>
                <w:szCs w:val="16"/>
              </w:rPr>
            </w:pPr>
            <w:r w:rsidRPr="00F97A16">
              <w:rPr>
                <w:bCs/>
                <w:sz w:val="16"/>
                <w:szCs w:val="16"/>
              </w:rPr>
              <w:t xml:space="preserve">- </w:t>
            </w:r>
            <w:r w:rsidRPr="00F97A16">
              <w:rPr>
                <w:b/>
                <w:sz w:val="16"/>
                <w:szCs w:val="16"/>
              </w:rPr>
              <w:t>v posledních pěti letech</w:t>
            </w:r>
            <w:r w:rsidRPr="00F97A16">
              <w:rPr>
                <w:bCs/>
                <w:sz w:val="16"/>
                <w:szCs w:val="16"/>
              </w:rPr>
              <w:t xml:space="preserve"> vykonávala funkci koordinátora min. na </w:t>
            </w:r>
            <w:r w:rsidRPr="00F97A16">
              <w:rPr>
                <w:b/>
                <w:sz w:val="16"/>
                <w:szCs w:val="16"/>
              </w:rPr>
              <w:t>dvou stavebních zakázkách</w:t>
            </w:r>
            <w:r w:rsidRPr="00F97A16">
              <w:rPr>
                <w:bCs/>
                <w:sz w:val="16"/>
                <w:szCs w:val="16"/>
              </w:rPr>
              <w:t xml:space="preserve">, jejichž předmětem byla výstavba nových pozemních staveb nebo rekonstrukce pozemních staveb </w:t>
            </w:r>
            <w:r w:rsidRPr="00F97A16">
              <w:rPr>
                <w:sz w:val="16"/>
                <w:szCs w:val="16"/>
              </w:rPr>
              <w:t xml:space="preserve">s rozsahem finančního plnění poskytnutého objednatelem </w:t>
            </w:r>
            <w:r w:rsidRPr="00F97A16">
              <w:rPr>
                <w:b/>
                <w:bCs/>
                <w:sz w:val="16"/>
                <w:szCs w:val="16"/>
              </w:rPr>
              <w:t xml:space="preserve">nejméně ve výši 10 mil. Kč bez DPH pro každou stavbu. </w:t>
            </w:r>
            <w:r w:rsidRPr="00F97A16">
              <w:rPr>
                <w:sz w:val="16"/>
                <w:szCs w:val="16"/>
              </w:rPr>
              <w:t>Účastník u každé zakázky poskytne identifikační údaje objednatele, kterému byla daná zakázka plněna, dále název a stručný popis plnění, finanční objem plnění, dobu a místo plnění. Zadavatel bude mít za to, že zajištění BOZP bylo poskytnuto v posledních pěti letech, pokud zajištění BOZP bylo během této doby ukončeno.</w:t>
            </w:r>
          </w:p>
          <w:p w14:paraId="5C7CB1A1" w14:textId="77777777" w:rsidR="00FF383C" w:rsidRDefault="00FF383C" w:rsidP="008E0788">
            <w:pPr>
              <w:spacing w:before="60" w:after="60"/>
              <w:ind w:right="176"/>
              <w:rPr>
                <w:bCs/>
                <w:sz w:val="16"/>
                <w:szCs w:val="16"/>
              </w:rPr>
            </w:pPr>
          </w:p>
          <w:p w14:paraId="1DF870EF" w14:textId="11B15E56" w:rsidR="00ED4AAC" w:rsidRPr="00FF383C" w:rsidRDefault="00FF383C" w:rsidP="008E0788">
            <w:pPr>
              <w:spacing w:before="60" w:after="60"/>
              <w:ind w:right="176"/>
              <w:rPr>
                <w:sz w:val="16"/>
                <w:szCs w:val="16"/>
              </w:rPr>
            </w:pPr>
            <w:r w:rsidRPr="00FF383C">
              <w:rPr>
                <w:bCs/>
                <w:sz w:val="16"/>
                <w:szCs w:val="16"/>
              </w:rPr>
              <w:t xml:space="preserve">Účastník jako součást nabídky předloží </w:t>
            </w:r>
            <w:r w:rsidRPr="00FF383C">
              <w:rPr>
                <w:bCs/>
                <w:sz w:val="16"/>
                <w:szCs w:val="16"/>
                <w:u w:val="single"/>
              </w:rPr>
              <w:t>jméno hlavní osoby odpovědné za zajištění BOZP</w:t>
            </w:r>
            <w:r w:rsidRPr="00FF383C">
              <w:rPr>
                <w:bCs/>
                <w:sz w:val="16"/>
                <w:szCs w:val="16"/>
              </w:rPr>
              <w:t xml:space="preserve"> a podepsaný strukturovaný profesní </w:t>
            </w:r>
            <w:r w:rsidRPr="00FF383C">
              <w:rPr>
                <w:bCs/>
                <w:sz w:val="16"/>
                <w:szCs w:val="16"/>
                <w:u w:val="single"/>
              </w:rPr>
              <w:t>životopis dokládající odbornou kvalifikaci a praxi</w:t>
            </w:r>
            <w:r w:rsidRPr="00FF383C">
              <w:rPr>
                <w:bCs/>
                <w:sz w:val="16"/>
                <w:szCs w:val="16"/>
              </w:rPr>
              <w:t xml:space="preserve">, z jehož obsahu bude zřejmé splnění výše uvedených požadavků zadavatele na odbornou kvalifikaci, a </w:t>
            </w:r>
            <w:r w:rsidRPr="00FF383C">
              <w:rPr>
                <w:bCs/>
                <w:sz w:val="16"/>
                <w:szCs w:val="16"/>
                <w:u w:val="single"/>
              </w:rPr>
              <w:t>doklad o jeho vzdělání a osvědčení</w:t>
            </w:r>
          </w:p>
        </w:tc>
        <w:tc>
          <w:tcPr>
            <w:tcW w:w="5092" w:type="dxa"/>
            <w:vAlign w:val="center"/>
          </w:tcPr>
          <w:p w14:paraId="7543AA89" w14:textId="77777777" w:rsidR="00F97A16" w:rsidRDefault="00F97A16" w:rsidP="004853E5">
            <w:pPr>
              <w:spacing w:after="60"/>
              <w:jc w:val="both"/>
              <w:rPr>
                <w:u w:val="single"/>
              </w:rPr>
            </w:pPr>
          </w:p>
          <w:p w14:paraId="4BF2F3E1" w14:textId="77777777" w:rsidR="00F97A16" w:rsidRDefault="00F97A16" w:rsidP="004853E5">
            <w:pPr>
              <w:spacing w:after="60"/>
              <w:jc w:val="both"/>
              <w:rPr>
                <w:u w:val="single"/>
              </w:rPr>
            </w:pPr>
          </w:p>
          <w:p w14:paraId="2C08413C" w14:textId="3FF242A1" w:rsidR="004853E5" w:rsidRDefault="004853E5" w:rsidP="004853E5">
            <w:pPr>
              <w:spacing w:after="60"/>
              <w:jc w:val="both"/>
              <w:rPr>
                <w:u w:val="single"/>
              </w:rPr>
            </w:pPr>
            <w:r w:rsidRPr="004853E5">
              <w:rPr>
                <w:u w:val="single"/>
              </w:rPr>
              <w:t>Seznam členů odborného týmu</w:t>
            </w:r>
            <w:r>
              <w:rPr>
                <w:u w:val="single"/>
              </w:rPr>
              <w:t>:</w:t>
            </w:r>
          </w:p>
          <w:p w14:paraId="5B11C0FC" w14:textId="155ECEE7" w:rsidR="00F97A16" w:rsidRDefault="00D45F9A" w:rsidP="00F97A16">
            <w:pPr>
              <w:spacing w:before="60" w:after="60"/>
              <w:rPr>
                <w:szCs w:val="20"/>
                <w:lang w:eastAsia="cs-CZ"/>
              </w:rPr>
            </w:pPr>
            <w:r>
              <w:rPr>
                <w:szCs w:val="20"/>
                <w:lang w:eastAsia="cs-CZ"/>
              </w:rPr>
              <w:t>XXX</w:t>
            </w:r>
          </w:p>
          <w:p w14:paraId="5E3FC006" w14:textId="04CB0440" w:rsidR="00F97A16" w:rsidRPr="00AE17D7" w:rsidRDefault="00F97A16" w:rsidP="00F97A16">
            <w:pPr>
              <w:spacing w:before="60" w:after="60"/>
              <w:rPr>
                <w:szCs w:val="20"/>
                <w:lang w:eastAsia="cs-CZ"/>
              </w:rPr>
            </w:pPr>
            <w:r w:rsidRPr="00F97A16">
              <w:rPr>
                <w:szCs w:val="20"/>
                <w:lang w:eastAsia="cs-CZ"/>
              </w:rPr>
              <w:t>Osvědčení o odborné způsobilosti k činnosti koordinátora BOZP:</w:t>
            </w:r>
            <w:r w:rsidR="00FF383C">
              <w:rPr>
                <w:szCs w:val="20"/>
                <w:lang w:eastAsia="cs-CZ"/>
              </w:rPr>
              <w:t xml:space="preserve"> </w:t>
            </w:r>
            <w:r w:rsidR="00D45F9A">
              <w:rPr>
                <w:szCs w:val="20"/>
                <w:lang w:eastAsia="cs-CZ"/>
              </w:rPr>
              <w:t>XXX</w:t>
            </w:r>
          </w:p>
          <w:p w14:paraId="4EB68710" w14:textId="77777777" w:rsidR="00F97A16" w:rsidRDefault="00F97A16" w:rsidP="00F97A16">
            <w:pPr>
              <w:spacing w:before="60" w:after="60"/>
              <w:rPr>
                <w:szCs w:val="20"/>
                <w:lang w:eastAsia="cs-CZ"/>
              </w:rPr>
            </w:pPr>
            <w:r w:rsidRPr="00AE17D7">
              <w:rPr>
                <w:szCs w:val="20"/>
                <w:lang w:eastAsia="cs-CZ"/>
              </w:rPr>
              <w:t xml:space="preserve">Vydáno dne: </w:t>
            </w:r>
            <w:r>
              <w:rPr>
                <w:szCs w:val="20"/>
                <w:lang w:eastAsia="cs-CZ"/>
              </w:rPr>
              <w:t>27</w:t>
            </w:r>
            <w:r w:rsidRPr="00AE17D7">
              <w:rPr>
                <w:szCs w:val="20"/>
                <w:lang w:eastAsia="cs-CZ"/>
              </w:rPr>
              <w:t xml:space="preserve">. </w:t>
            </w:r>
            <w:r>
              <w:rPr>
                <w:szCs w:val="20"/>
                <w:lang w:eastAsia="cs-CZ"/>
              </w:rPr>
              <w:t>4</w:t>
            </w:r>
            <w:r w:rsidRPr="00AE17D7">
              <w:rPr>
                <w:szCs w:val="20"/>
                <w:lang w:eastAsia="cs-CZ"/>
              </w:rPr>
              <w:t xml:space="preserve">. </w:t>
            </w:r>
            <w:r>
              <w:rPr>
                <w:szCs w:val="20"/>
                <w:lang w:eastAsia="cs-CZ"/>
              </w:rPr>
              <w:t>2022</w:t>
            </w:r>
          </w:p>
          <w:p w14:paraId="49599CA7" w14:textId="77777777" w:rsidR="004853E5" w:rsidRPr="00F97A16" w:rsidRDefault="004853E5" w:rsidP="00F97A16">
            <w:pPr>
              <w:spacing w:before="60" w:after="60"/>
              <w:rPr>
                <w:szCs w:val="20"/>
                <w:u w:val="single"/>
                <w:lang w:eastAsia="cs-CZ"/>
              </w:rPr>
            </w:pPr>
          </w:p>
          <w:p w14:paraId="680BE54C" w14:textId="77777777" w:rsidR="00ED4AAC" w:rsidRDefault="00ED4AA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66050287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29EF81A3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7BD7DC80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78D3D14F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512AEB86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1A7FA344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7E7A0900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7A3DEDE5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0360FF1B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6FF287B3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0B5E4CFC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38104BEA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188CA63E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2C2D9403" w14:textId="77777777" w:rsidR="003247CC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</w:p>
          <w:p w14:paraId="5F1143BC" w14:textId="260D5DAB" w:rsidR="003247CC" w:rsidRPr="00E57B82" w:rsidRDefault="003247CC" w:rsidP="00F97A16">
            <w:pPr>
              <w:spacing w:before="60" w:after="60"/>
              <w:rPr>
                <w:b/>
                <w:szCs w:val="20"/>
                <w:lang w:eastAsia="cs-CZ"/>
              </w:rPr>
            </w:pPr>
            <w:r>
              <w:rPr>
                <w:b/>
                <w:szCs w:val="20"/>
                <w:lang w:eastAsia="cs-CZ"/>
              </w:rPr>
              <w:t>Ne</w:t>
            </w:r>
          </w:p>
        </w:tc>
      </w:tr>
    </w:tbl>
    <w:p w14:paraId="14682D14" w14:textId="77777777" w:rsidR="00327E0E" w:rsidRPr="00403F4F" w:rsidRDefault="00327E0E" w:rsidP="005E2949">
      <w:pPr>
        <w:pStyle w:val="Nadpis2"/>
        <w:numPr>
          <w:ilvl w:val="0"/>
          <w:numId w:val="6"/>
        </w:numPr>
        <w:spacing w:line="240" w:lineRule="auto"/>
        <w:ind w:left="357" w:hanging="357"/>
        <w:rPr>
          <w:szCs w:val="20"/>
        </w:rPr>
      </w:pPr>
      <w:r w:rsidRPr="003C4217">
        <w:rPr>
          <w:szCs w:val="20"/>
        </w:rPr>
        <w:lastRenderedPageBreak/>
        <w:t>Posuzování splnění dalších podmínek účasti</w:t>
      </w:r>
    </w:p>
    <w:tbl>
      <w:tblPr>
        <w:tblStyle w:val="Mkatabulky"/>
        <w:tblW w:w="9354" w:type="dxa"/>
        <w:jc w:val="center"/>
        <w:tblLook w:val="04A0" w:firstRow="1" w:lastRow="0" w:firstColumn="1" w:lastColumn="0" w:noHBand="0" w:noVBand="1"/>
      </w:tblPr>
      <w:tblGrid>
        <w:gridCol w:w="7937"/>
        <w:gridCol w:w="1417"/>
      </w:tblGrid>
      <w:tr w:rsidR="00327E0E" w:rsidRPr="004F7F4F" w14:paraId="66FD64BC" w14:textId="77777777" w:rsidTr="0077275A">
        <w:trPr>
          <w:trHeight w:val="340"/>
          <w:jc w:val="center"/>
        </w:trPr>
        <w:tc>
          <w:tcPr>
            <w:tcW w:w="7937" w:type="dxa"/>
            <w:vAlign w:val="center"/>
          </w:tcPr>
          <w:p w14:paraId="7B960944" w14:textId="7F0A1FEE" w:rsidR="00F2482C" w:rsidRPr="00020D59" w:rsidRDefault="00327E0E" w:rsidP="0077275A">
            <w:pPr>
              <w:keepNext/>
              <w:keepLines/>
              <w:spacing w:before="60" w:after="60"/>
              <w:rPr>
                <w:b/>
                <w:szCs w:val="20"/>
                <w:lang w:eastAsia="cs-CZ"/>
              </w:rPr>
            </w:pPr>
            <w:r w:rsidRPr="00020D59">
              <w:rPr>
                <w:b/>
                <w:szCs w:val="20"/>
                <w:lang w:eastAsia="cs-CZ"/>
              </w:rPr>
              <w:t>Osvědčení o registraci plátce daně z přidané hodnoty</w:t>
            </w:r>
          </w:p>
        </w:tc>
        <w:tc>
          <w:tcPr>
            <w:tcW w:w="1417" w:type="dxa"/>
            <w:vAlign w:val="center"/>
          </w:tcPr>
          <w:p w14:paraId="45EE6DF7" w14:textId="73B397FE" w:rsidR="00327E0E" w:rsidRPr="000D6BCD" w:rsidRDefault="00CA30F8" w:rsidP="0077275A">
            <w:pPr>
              <w:keepNext/>
              <w:keepLines/>
              <w:spacing w:before="60" w:after="60"/>
              <w:jc w:val="center"/>
              <w:rPr>
                <w:b/>
                <w:szCs w:val="20"/>
                <w:lang w:eastAsia="cs-CZ"/>
              </w:rPr>
            </w:pPr>
            <w:r>
              <w:rPr>
                <w:b/>
                <w:szCs w:val="20"/>
                <w:lang w:eastAsia="cs-CZ"/>
              </w:rPr>
              <w:t>Ano</w:t>
            </w:r>
          </w:p>
        </w:tc>
      </w:tr>
      <w:tr w:rsidR="00327E0E" w:rsidRPr="004F7F4F" w14:paraId="5F260C31" w14:textId="77777777" w:rsidTr="0077275A">
        <w:trPr>
          <w:trHeight w:val="340"/>
          <w:jc w:val="center"/>
        </w:trPr>
        <w:tc>
          <w:tcPr>
            <w:tcW w:w="7937" w:type="dxa"/>
            <w:vAlign w:val="center"/>
          </w:tcPr>
          <w:p w14:paraId="220E6F7E" w14:textId="77777777" w:rsidR="00327E0E" w:rsidRPr="004F7F4F" w:rsidRDefault="00327E0E" w:rsidP="0077275A">
            <w:pPr>
              <w:keepNext/>
              <w:keepLines/>
              <w:spacing w:before="60" w:after="60"/>
              <w:rPr>
                <w:szCs w:val="20"/>
                <w:lang w:eastAsia="cs-CZ"/>
              </w:rPr>
            </w:pPr>
            <w:r w:rsidRPr="004F7F4F">
              <w:rPr>
                <w:b/>
                <w:szCs w:val="20"/>
                <w:lang w:eastAsia="cs-CZ"/>
              </w:rPr>
              <w:t>Krycí list nabídky</w:t>
            </w:r>
          </w:p>
        </w:tc>
        <w:tc>
          <w:tcPr>
            <w:tcW w:w="1417" w:type="dxa"/>
            <w:vAlign w:val="center"/>
          </w:tcPr>
          <w:p w14:paraId="1ED7FD88" w14:textId="77777777" w:rsidR="00327E0E" w:rsidRPr="000D6BCD" w:rsidRDefault="00327E0E" w:rsidP="0077275A">
            <w:pPr>
              <w:keepNext/>
              <w:keepLines/>
              <w:spacing w:before="60" w:after="60"/>
              <w:jc w:val="center"/>
              <w:rPr>
                <w:b/>
                <w:szCs w:val="20"/>
                <w:lang w:eastAsia="cs-CZ"/>
              </w:rPr>
            </w:pPr>
            <w:r w:rsidRPr="000D6BCD">
              <w:rPr>
                <w:b/>
                <w:szCs w:val="20"/>
                <w:lang w:eastAsia="cs-CZ"/>
              </w:rPr>
              <w:t>Ano</w:t>
            </w:r>
          </w:p>
        </w:tc>
      </w:tr>
    </w:tbl>
    <w:p w14:paraId="0518C343" w14:textId="6E5B0745" w:rsidR="00327E0E" w:rsidRPr="003C4217" w:rsidRDefault="00327E0E" w:rsidP="005E2949">
      <w:pPr>
        <w:pStyle w:val="Nadpis2"/>
        <w:numPr>
          <w:ilvl w:val="0"/>
          <w:numId w:val="6"/>
        </w:numPr>
        <w:spacing w:line="240" w:lineRule="auto"/>
        <w:ind w:left="357" w:hanging="357"/>
        <w:rPr>
          <w:szCs w:val="20"/>
        </w:rPr>
      </w:pPr>
      <w:r w:rsidRPr="003C4217">
        <w:rPr>
          <w:szCs w:val="20"/>
        </w:rPr>
        <w:t>Výsledek poso</w:t>
      </w:r>
      <w:r>
        <w:rPr>
          <w:szCs w:val="20"/>
        </w:rPr>
        <w:t>uzení splnění podmínek účasti ve výběrovém</w:t>
      </w:r>
      <w:r w:rsidRPr="003C4217">
        <w:rPr>
          <w:szCs w:val="20"/>
        </w:rPr>
        <w:t xml:space="preserve"> řízení</w:t>
      </w:r>
    </w:p>
    <w:p w14:paraId="36D06B4B" w14:textId="3E35B1CF" w:rsidR="00156978" w:rsidRPr="00B431D7" w:rsidRDefault="00156978" w:rsidP="00156978">
      <w:pPr>
        <w:pStyle w:val="Zkladntextodsazen2"/>
        <w:spacing w:after="120"/>
        <w:ind w:left="0" w:firstLine="0"/>
        <w:jc w:val="both"/>
        <w:rPr>
          <w:bCs/>
          <w:szCs w:val="20"/>
          <w:highlight w:val="yellow"/>
        </w:rPr>
      </w:pPr>
      <w:r w:rsidRPr="00A53430">
        <w:rPr>
          <w:szCs w:val="20"/>
        </w:rPr>
        <w:t xml:space="preserve">Komise posouzením zjistila, že nabídka Účastníka </w:t>
      </w:r>
      <w:r w:rsidR="00265AA9">
        <w:rPr>
          <w:szCs w:val="20"/>
        </w:rPr>
        <w:t>1</w:t>
      </w:r>
      <w:r>
        <w:rPr>
          <w:szCs w:val="20"/>
        </w:rPr>
        <w:t xml:space="preserve"> </w:t>
      </w:r>
      <w:r w:rsidR="003247CC">
        <w:rPr>
          <w:szCs w:val="20"/>
        </w:rPr>
        <w:t>ne</w:t>
      </w:r>
      <w:r w:rsidRPr="00A53430">
        <w:rPr>
          <w:szCs w:val="20"/>
        </w:rPr>
        <w:t xml:space="preserve">vyhověla požadavkům stanovených výzvou. </w:t>
      </w:r>
      <w:r w:rsidR="003247CC">
        <w:rPr>
          <w:szCs w:val="20"/>
        </w:rPr>
        <w:t xml:space="preserve">Komise požaduje doložit od Účastníka 1 </w:t>
      </w:r>
      <w:r w:rsidR="003247CC" w:rsidRPr="003247CC">
        <w:rPr>
          <w:bCs/>
          <w:szCs w:val="20"/>
        </w:rPr>
        <w:t xml:space="preserve">podepsaný strukturovaný profesní </w:t>
      </w:r>
      <w:r w:rsidR="003247CC" w:rsidRPr="003247CC">
        <w:rPr>
          <w:bCs/>
          <w:szCs w:val="20"/>
          <w:u w:val="single"/>
        </w:rPr>
        <w:t xml:space="preserve">životopis </w:t>
      </w:r>
      <w:r w:rsidR="003247CC">
        <w:rPr>
          <w:bCs/>
          <w:szCs w:val="20"/>
          <w:u w:val="single"/>
        </w:rPr>
        <w:t xml:space="preserve">hlavní odpovědné osoby, </w:t>
      </w:r>
      <w:r w:rsidR="003247CC" w:rsidRPr="003247CC">
        <w:rPr>
          <w:bCs/>
          <w:szCs w:val="20"/>
          <w:u w:val="single"/>
        </w:rPr>
        <w:t>dokládající odbornou kvalifikaci a praxi</w:t>
      </w:r>
      <w:r w:rsidR="003247CC">
        <w:rPr>
          <w:bCs/>
          <w:szCs w:val="20"/>
          <w:u w:val="single"/>
        </w:rPr>
        <w:t xml:space="preserve">. </w:t>
      </w:r>
      <w:r w:rsidR="003247CC" w:rsidRPr="00A53430">
        <w:rPr>
          <w:szCs w:val="20"/>
        </w:rPr>
        <w:t xml:space="preserve"> </w:t>
      </w:r>
      <w:r w:rsidRPr="00A53430">
        <w:rPr>
          <w:szCs w:val="20"/>
        </w:rPr>
        <w:t>Ve vztahu k tomuto závěru neměl žádný z přítomných členů komise odchylný názor proti názoru většiny. Komise se na shora uvedeném shodla a jednomyslně usnesla.</w:t>
      </w:r>
    </w:p>
    <w:p w14:paraId="179D0AD5" w14:textId="4799883C" w:rsidR="00327E0E" w:rsidRPr="00573DCB" w:rsidRDefault="00327E0E" w:rsidP="005E2949">
      <w:pPr>
        <w:pStyle w:val="Nadpis2"/>
        <w:keepLines w:val="0"/>
        <w:numPr>
          <w:ilvl w:val="0"/>
          <w:numId w:val="9"/>
        </w:numPr>
        <w:spacing w:before="360" w:after="240" w:line="240" w:lineRule="auto"/>
        <w:rPr>
          <w:szCs w:val="20"/>
        </w:rPr>
      </w:pPr>
      <w:r>
        <w:rPr>
          <w:szCs w:val="20"/>
        </w:rPr>
        <w:t>UKONČENÍ JEDNÁNÍ</w:t>
      </w:r>
    </w:p>
    <w:p w14:paraId="7EB55AB4" w14:textId="77777777" w:rsidR="00327E0E" w:rsidRPr="00573DCB" w:rsidRDefault="00327E0E" w:rsidP="00327E0E">
      <w:pPr>
        <w:tabs>
          <w:tab w:val="left" w:pos="5310"/>
        </w:tabs>
        <w:spacing w:after="120" w:line="240" w:lineRule="auto"/>
        <w:jc w:val="both"/>
        <w:rPr>
          <w:szCs w:val="20"/>
        </w:rPr>
      </w:pPr>
      <w:r w:rsidRPr="00573DCB">
        <w:rPr>
          <w:szCs w:val="20"/>
        </w:rPr>
        <w:t>O průběhu jednání byl následně sepsán tento protokol.</w:t>
      </w:r>
    </w:p>
    <w:p w14:paraId="0E65969E" w14:textId="77777777" w:rsidR="00327E0E" w:rsidRPr="00573DCB" w:rsidRDefault="00327E0E" w:rsidP="00327E0E">
      <w:pPr>
        <w:tabs>
          <w:tab w:val="left" w:pos="5310"/>
        </w:tabs>
        <w:spacing w:after="120" w:line="240" w:lineRule="auto"/>
        <w:jc w:val="both"/>
        <w:rPr>
          <w:szCs w:val="20"/>
        </w:rPr>
      </w:pPr>
      <w:r w:rsidRPr="00573DCB">
        <w:rPr>
          <w:szCs w:val="20"/>
        </w:rPr>
        <w:t>Protokol byl přečten a členové komise svým podpisem stvrzují správnost a úplnost uvedených údajů.</w:t>
      </w:r>
    </w:p>
    <w:p w14:paraId="4B875E4A" w14:textId="54BFC814" w:rsidR="007C76BE" w:rsidRDefault="00327E0E" w:rsidP="00327E0E">
      <w:pPr>
        <w:tabs>
          <w:tab w:val="left" w:pos="5310"/>
        </w:tabs>
        <w:spacing w:after="120" w:line="240" w:lineRule="auto"/>
        <w:jc w:val="both"/>
        <w:rPr>
          <w:szCs w:val="20"/>
        </w:rPr>
      </w:pPr>
      <w:r w:rsidRPr="00573DCB">
        <w:rPr>
          <w:szCs w:val="20"/>
        </w:rPr>
        <w:t xml:space="preserve">Jednání komise bylo ukončeno dne </w:t>
      </w:r>
      <w:r w:rsidR="00265AA9">
        <w:rPr>
          <w:szCs w:val="20"/>
        </w:rPr>
        <w:t>4</w:t>
      </w:r>
      <w:r w:rsidR="00880C86">
        <w:rPr>
          <w:szCs w:val="20"/>
        </w:rPr>
        <w:t>. </w:t>
      </w:r>
      <w:r w:rsidR="00CA30F8">
        <w:rPr>
          <w:szCs w:val="20"/>
        </w:rPr>
        <w:t>1</w:t>
      </w:r>
      <w:r w:rsidR="00265AA9">
        <w:rPr>
          <w:szCs w:val="20"/>
        </w:rPr>
        <w:t>1</w:t>
      </w:r>
      <w:r w:rsidR="00880C86">
        <w:rPr>
          <w:szCs w:val="20"/>
        </w:rPr>
        <w:t>. 20</w:t>
      </w:r>
      <w:r w:rsidR="00995503">
        <w:rPr>
          <w:szCs w:val="20"/>
        </w:rPr>
        <w:t>25</w:t>
      </w:r>
      <w:r w:rsidRPr="003E34D3">
        <w:rPr>
          <w:szCs w:val="20"/>
        </w:rPr>
        <w:t xml:space="preserve"> v</w:t>
      </w:r>
      <w:r>
        <w:rPr>
          <w:szCs w:val="20"/>
        </w:rPr>
        <w:t> </w:t>
      </w:r>
      <w:r w:rsidR="007431C4">
        <w:rPr>
          <w:szCs w:val="20"/>
        </w:rPr>
        <w:t>1</w:t>
      </w:r>
      <w:r w:rsidR="00995503">
        <w:rPr>
          <w:szCs w:val="20"/>
        </w:rPr>
        <w:t>0</w:t>
      </w:r>
      <w:r>
        <w:rPr>
          <w:szCs w:val="20"/>
        </w:rPr>
        <w:t>:</w:t>
      </w:r>
      <w:r w:rsidR="00265AA9">
        <w:rPr>
          <w:szCs w:val="20"/>
        </w:rPr>
        <w:t>3</w:t>
      </w:r>
      <w:r w:rsidR="007431C4">
        <w:rPr>
          <w:szCs w:val="20"/>
        </w:rPr>
        <w:t>0</w:t>
      </w:r>
      <w:r w:rsidRPr="003E34D3">
        <w:rPr>
          <w:szCs w:val="20"/>
        </w:rPr>
        <w:t>.</w:t>
      </w:r>
    </w:p>
    <w:p w14:paraId="23392C27" w14:textId="4BF5CAF2" w:rsidR="007C76BE" w:rsidRPr="00B542B1" w:rsidRDefault="007C76BE" w:rsidP="005E2949">
      <w:pPr>
        <w:pStyle w:val="Odstavecseseznamem"/>
        <w:keepNext/>
        <w:numPr>
          <w:ilvl w:val="0"/>
          <w:numId w:val="9"/>
        </w:numPr>
        <w:tabs>
          <w:tab w:val="left" w:pos="5310"/>
        </w:tabs>
        <w:spacing w:before="360" w:after="240" w:line="240" w:lineRule="auto"/>
        <w:rPr>
          <w:b/>
          <w:szCs w:val="20"/>
        </w:rPr>
      </w:pPr>
      <w:r w:rsidRPr="00B542B1">
        <w:rPr>
          <w:b/>
          <w:szCs w:val="20"/>
        </w:rPr>
        <w:t>PŘÍLOHY</w:t>
      </w:r>
    </w:p>
    <w:p w14:paraId="635FA3E4" w14:textId="77777777" w:rsidR="007C76BE" w:rsidRDefault="007C76BE" w:rsidP="005E2949">
      <w:pPr>
        <w:pStyle w:val="Odstavecseseznamem"/>
        <w:keepNext/>
        <w:numPr>
          <w:ilvl w:val="0"/>
          <w:numId w:val="7"/>
        </w:numPr>
        <w:spacing w:after="120" w:line="240" w:lineRule="auto"/>
        <w:ind w:left="568" w:hanging="284"/>
        <w:contextualSpacing w:val="0"/>
        <w:rPr>
          <w:szCs w:val="20"/>
        </w:rPr>
      </w:pPr>
      <w:r>
        <w:rPr>
          <w:szCs w:val="20"/>
        </w:rPr>
        <w:t xml:space="preserve">Příloha č. 1 - </w:t>
      </w:r>
      <w:r w:rsidRPr="00DE149B">
        <w:rPr>
          <w:szCs w:val="20"/>
        </w:rPr>
        <w:t>Seznam podaných nabídek</w:t>
      </w:r>
    </w:p>
    <w:p w14:paraId="671F45DB" w14:textId="77777777" w:rsidR="00384AFE" w:rsidRDefault="007C76BE" w:rsidP="005E2949">
      <w:pPr>
        <w:pStyle w:val="Odstavecseseznamem"/>
        <w:keepNext/>
        <w:numPr>
          <w:ilvl w:val="0"/>
          <w:numId w:val="7"/>
        </w:numPr>
        <w:spacing w:after="120" w:line="240" w:lineRule="auto"/>
        <w:ind w:left="568" w:hanging="284"/>
        <w:contextualSpacing w:val="0"/>
        <w:rPr>
          <w:szCs w:val="20"/>
        </w:rPr>
      </w:pPr>
      <w:r>
        <w:rPr>
          <w:szCs w:val="20"/>
        </w:rPr>
        <w:t xml:space="preserve">Příloha č. 2 - </w:t>
      </w:r>
      <w:r w:rsidRPr="00DE149B">
        <w:rPr>
          <w:szCs w:val="20"/>
        </w:rPr>
        <w:t>Čestná prohlášení ke střetu zájmů</w:t>
      </w:r>
    </w:p>
    <w:p w14:paraId="35C7CF35" w14:textId="77777777" w:rsidR="007C7BCF" w:rsidRPr="00C53FA1" w:rsidRDefault="007C7BCF" w:rsidP="00BD15CC">
      <w:pPr>
        <w:keepNext/>
        <w:tabs>
          <w:tab w:val="left" w:pos="5310"/>
        </w:tabs>
        <w:spacing w:before="240" w:after="120" w:line="240" w:lineRule="auto"/>
        <w:jc w:val="both"/>
        <w:rPr>
          <w:b/>
          <w:szCs w:val="20"/>
        </w:rPr>
      </w:pPr>
      <w:r>
        <w:rPr>
          <w:b/>
          <w:szCs w:val="20"/>
        </w:rPr>
        <w:t>Seznam a podpis členů komise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701"/>
        <w:gridCol w:w="1701"/>
        <w:gridCol w:w="2835"/>
      </w:tblGrid>
      <w:tr w:rsidR="007C7BCF" w:rsidRPr="009E0F76" w14:paraId="4537E0F3" w14:textId="77777777" w:rsidTr="001C380D">
        <w:trPr>
          <w:trHeight w:val="624"/>
          <w:jc w:val="center"/>
        </w:trPr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4D64E644" w14:textId="77777777" w:rsidR="007C7BCF" w:rsidRPr="009E0F76" w:rsidRDefault="007C7BCF" w:rsidP="004C5A6D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b/>
                <w:szCs w:val="20"/>
              </w:rPr>
            </w:pPr>
            <w:bookmarkStart w:id="4" w:name="_Hlk184902974"/>
            <w:r w:rsidRPr="009E0F76">
              <w:rPr>
                <w:b/>
                <w:szCs w:val="20"/>
              </w:rPr>
              <w:t>Jméno a příjmení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2E29984" w14:textId="77777777" w:rsidR="007C7BCF" w:rsidRPr="009E0F76" w:rsidRDefault="007C7BCF" w:rsidP="00BD15C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b/>
                <w:szCs w:val="20"/>
              </w:rPr>
            </w:pPr>
            <w:r w:rsidRPr="009E0F76">
              <w:rPr>
                <w:b/>
                <w:szCs w:val="20"/>
              </w:rPr>
              <w:t>Člen / náhradník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A283C7D" w14:textId="77777777" w:rsidR="007C7BCF" w:rsidRPr="009E0F76" w:rsidRDefault="007C7BCF" w:rsidP="00BD15C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b/>
                <w:szCs w:val="20"/>
              </w:rPr>
            </w:pPr>
            <w:r w:rsidRPr="009E0F76">
              <w:rPr>
                <w:b/>
                <w:szCs w:val="20"/>
              </w:rPr>
              <w:t>Datum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4A55197" w14:textId="77777777" w:rsidR="007C7BCF" w:rsidRPr="009E0F76" w:rsidRDefault="007C7BCF" w:rsidP="00BD15C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b/>
                <w:szCs w:val="20"/>
              </w:rPr>
            </w:pPr>
            <w:r w:rsidRPr="009E0F76">
              <w:rPr>
                <w:b/>
                <w:szCs w:val="20"/>
              </w:rPr>
              <w:t>Podpis</w:t>
            </w:r>
          </w:p>
        </w:tc>
      </w:tr>
      <w:tr w:rsidR="00F90ED2" w:rsidRPr="009E0F76" w14:paraId="394CA737" w14:textId="77777777" w:rsidTr="001C380D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BBDB4FB" w14:textId="2883FA04" w:rsidR="00F90ED2" w:rsidRPr="00F73960" w:rsidRDefault="00D45F9A" w:rsidP="00F90ED2">
            <w:pPr>
              <w:keepNext/>
              <w:tabs>
                <w:tab w:val="left" w:pos="1350"/>
              </w:tabs>
              <w:spacing w:after="0" w:line="240" w:lineRule="auto"/>
              <w:ind w:left="142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7D4A77A" w14:textId="01B90AFE" w:rsidR="00F90ED2" w:rsidRPr="00F73960" w:rsidRDefault="00CA30F8" w:rsidP="00F90ED2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předseda komise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4299FD5" w14:textId="6855CEC4" w:rsidR="00F90ED2" w:rsidRPr="00265AA9" w:rsidRDefault="00265AA9" w:rsidP="00265AA9">
            <w:pPr>
              <w:keepNext/>
              <w:tabs>
                <w:tab w:val="left" w:pos="1350"/>
              </w:tabs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    4.11. 2025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4BE55DCF" w14:textId="77777777" w:rsidR="00F90ED2" w:rsidRPr="009E0F76" w:rsidRDefault="00F90ED2" w:rsidP="00F90ED2">
            <w:pPr>
              <w:keepNext/>
              <w:tabs>
                <w:tab w:val="left" w:pos="1350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F90ED2" w:rsidRPr="009E0F76" w14:paraId="5921FE4A" w14:textId="77777777" w:rsidTr="001C380D">
        <w:trPr>
          <w:trHeight w:val="567"/>
          <w:jc w:val="center"/>
        </w:trPr>
        <w:tc>
          <w:tcPr>
            <w:tcW w:w="3118" w:type="dxa"/>
            <w:vAlign w:val="center"/>
          </w:tcPr>
          <w:p w14:paraId="4CB7BABA" w14:textId="1EADDC22" w:rsidR="00F90ED2" w:rsidRPr="005F16A1" w:rsidRDefault="00D45F9A" w:rsidP="00F90ED2">
            <w:pPr>
              <w:keepNext/>
              <w:tabs>
                <w:tab w:val="left" w:pos="1350"/>
              </w:tabs>
              <w:spacing w:after="0" w:line="240" w:lineRule="auto"/>
              <w:ind w:left="142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701" w:type="dxa"/>
            <w:vAlign w:val="center"/>
          </w:tcPr>
          <w:p w14:paraId="3F8351EE" w14:textId="143458BB" w:rsidR="00F90ED2" w:rsidRPr="005F16A1" w:rsidRDefault="00F90ED2" w:rsidP="00F90ED2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člen</w:t>
            </w:r>
          </w:p>
        </w:tc>
        <w:tc>
          <w:tcPr>
            <w:tcW w:w="1701" w:type="dxa"/>
            <w:vAlign w:val="center"/>
          </w:tcPr>
          <w:p w14:paraId="2BEAE191" w14:textId="4DDBD110" w:rsidR="00F90ED2" w:rsidRPr="005F16A1" w:rsidRDefault="00265AA9" w:rsidP="00F90ED2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4.11. 2025</w:t>
            </w:r>
          </w:p>
        </w:tc>
        <w:tc>
          <w:tcPr>
            <w:tcW w:w="2835" w:type="dxa"/>
            <w:vAlign w:val="center"/>
          </w:tcPr>
          <w:p w14:paraId="6CDC43CD" w14:textId="77777777" w:rsidR="00F90ED2" w:rsidRPr="009E0F76" w:rsidRDefault="00F90ED2" w:rsidP="00F90ED2">
            <w:pPr>
              <w:keepNext/>
              <w:tabs>
                <w:tab w:val="left" w:pos="1350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F90ED2" w:rsidRPr="009E0F76" w14:paraId="63F1B93D" w14:textId="77777777" w:rsidTr="00362AE2">
        <w:trPr>
          <w:trHeight w:val="567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8254F9A" w14:textId="027BBFB4" w:rsidR="00F90ED2" w:rsidRPr="005F16A1" w:rsidRDefault="00D45F9A" w:rsidP="00F90ED2">
            <w:pPr>
              <w:tabs>
                <w:tab w:val="left" w:pos="1350"/>
              </w:tabs>
              <w:spacing w:after="0" w:line="240" w:lineRule="auto"/>
              <w:ind w:left="142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6B7DF2" w14:textId="5F737163" w:rsidR="00F90ED2" w:rsidRPr="005F16A1" w:rsidRDefault="00F90ED2" w:rsidP="00F90ED2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člen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CB6CD4" w14:textId="0AEE2B5D" w:rsidR="00F90ED2" w:rsidRPr="005F16A1" w:rsidRDefault="00265AA9" w:rsidP="00F90ED2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4.11. 2025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F1AD889" w14:textId="77777777" w:rsidR="00F90ED2" w:rsidRPr="009E0F76" w:rsidRDefault="00F90ED2" w:rsidP="00F90ED2">
            <w:pPr>
              <w:keepNext/>
              <w:tabs>
                <w:tab w:val="left" w:pos="1350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  <w:bookmarkEnd w:id="4"/>
    </w:tbl>
    <w:p w14:paraId="4B5C3F36" w14:textId="77777777" w:rsidR="00246573" w:rsidRPr="009E0F76" w:rsidRDefault="00246573" w:rsidP="00BD15CC">
      <w:pPr>
        <w:tabs>
          <w:tab w:val="left" w:pos="5310"/>
        </w:tabs>
        <w:spacing w:after="120" w:line="240" w:lineRule="auto"/>
        <w:jc w:val="both"/>
        <w:rPr>
          <w:noProof/>
          <w:szCs w:val="20"/>
        </w:rPr>
      </w:pPr>
    </w:p>
    <w:sectPr w:rsidR="00246573" w:rsidRPr="009E0F76" w:rsidSect="00B61719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220D" w14:textId="77777777" w:rsidR="008C0728" w:rsidRDefault="008C0728" w:rsidP="00F95C59">
      <w:pPr>
        <w:spacing w:after="0" w:line="240" w:lineRule="auto"/>
      </w:pPr>
      <w:r>
        <w:separator/>
      </w:r>
    </w:p>
    <w:p w14:paraId="11A71149" w14:textId="77777777" w:rsidR="008C0728" w:rsidRDefault="008C0728"/>
  </w:endnote>
  <w:endnote w:type="continuationSeparator" w:id="0">
    <w:p w14:paraId="58DCAAFD" w14:textId="77777777" w:rsidR="008C0728" w:rsidRDefault="008C0728" w:rsidP="00F95C59">
      <w:pPr>
        <w:spacing w:after="0" w:line="240" w:lineRule="auto"/>
      </w:pPr>
      <w:r>
        <w:continuationSeparator/>
      </w:r>
    </w:p>
    <w:p w14:paraId="249882D4" w14:textId="77777777" w:rsidR="008C0728" w:rsidRDefault="008C0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AA88" w14:textId="77777777" w:rsidR="00802E8B" w:rsidRPr="008A4D8C" w:rsidRDefault="00802E8B" w:rsidP="008A4D8C">
    <w:pPr>
      <w:pStyle w:val="Zpat"/>
      <w:spacing w:before="120"/>
      <w:jc w:val="right"/>
      <w:rPr>
        <w:sz w:val="16"/>
        <w:szCs w:val="16"/>
      </w:rPr>
    </w:pPr>
    <w:r w:rsidRPr="005E7022">
      <w:rPr>
        <w:sz w:val="16"/>
        <w:szCs w:val="16"/>
      </w:rPr>
      <w:t xml:space="preserve">Stránka </w:t>
    </w:r>
    <w:r w:rsidRPr="005E7022">
      <w:rPr>
        <w:b/>
        <w:bCs/>
        <w:sz w:val="16"/>
        <w:szCs w:val="16"/>
      </w:rPr>
      <w:fldChar w:fldCharType="begin"/>
    </w:r>
    <w:r w:rsidRPr="005E7022">
      <w:rPr>
        <w:b/>
        <w:bCs/>
        <w:sz w:val="16"/>
        <w:szCs w:val="16"/>
      </w:rPr>
      <w:instrText>PAGE</w:instrText>
    </w:r>
    <w:r w:rsidRPr="005E7022">
      <w:rPr>
        <w:b/>
        <w:bCs/>
        <w:sz w:val="16"/>
        <w:szCs w:val="16"/>
      </w:rPr>
      <w:fldChar w:fldCharType="separate"/>
    </w:r>
    <w:r w:rsidR="00E41A19">
      <w:rPr>
        <w:b/>
        <w:bCs/>
        <w:noProof/>
        <w:sz w:val="16"/>
        <w:szCs w:val="16"/>
      </w:rPr>
      <w:t>4</w:t>
    </w:r>
    <w:r w:rsidRPr="005E7022">
      <w:rPr>
        <w:b/>
        <w:bCs/>
        <w:sz w:val="16"/>
        <w:szCs w:val="16"/>
      </w:rPr>
      <w:fldChar w:fldCharType="end"/>
    </w:r>
    <w:r w:rsidRPr="005E7022">
      <w:rPr>
        <w:sz w:val="16"/>
        <w:szCs w:val="16"/>
      </w:rPr>
      <w:t xml:space="preserve"> z </w:t>
    </w:r>
    <w:r w:rsidRPr="005E7022">
      <w:rPr>
        <w:b/>
        <w:bCs/>
        <w:sz w:val="16"/>
        <w:szCs w:val="16"/>
      </w:rPr>
      <w:fldChar w:fldCharType="begin"/>
    </w:r>
    <w:r w:rsidRPr="005E7022">
      <w:rPr>
        <w:b/>
        <w:bCs/>
        <w:sz w:val="16"/>
        <w:szCs w:val="16"/>
      </w:rPr>
      <w:instrText>NUMPAGES</w:instrText>
    </w:r>
    <w:r w:rsidRPr="005E7022">
      <w:rPr>
        <w:b/>
        <w:bCs/>
        <w:sz w:val="16"/>
        <w:szCs w:val="16"/>
      </w:rPr>
      <w:fldChar w:fldCharType="separate"/>
    </w:r>
    <w:r w:rsidR="00E41A19">
      <w:rPr>
        <w:b/>
        <w:bCs/>
        <w:noProof/>
        <w:sz w:val="16"/>
        <w:szCs w:val="16"/>
      </w:rPr>
      <w:t>4</w:t>
    </w:r>
    <w:r w:rsidRPr="005E7022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1123" w14:textId="77777777" w:rsidR="008C0728" w:rsidRDefault="008C0728" w:rsidP="00F95C59">
      <w:pPr>
        <w:spacing w:after="0" w:line="240" w:lineRule="auto"/>
      </w:pPr>
      <w:r>
        <w:separator/>
      </w:r>
    </w:p>
    <w:p w14:paraId="22413512" w14:textId="77777777" w:rsidR="008C0728" w:rsidRDefault="008C0728"/>
  </w:footnote>
  <w:footnote w:type="continuationSeparator" w:id="0">
    <w:p w14:paraId="51DCFF6B" w14:textId="77777777" w:rsidR="008C0728" w:rsidRDefault="008C0728" w:rsidP="00F95C59">
      <w:pPr>
        <w:spacing w:after="0" w:line="240" w:lineRule="auto"/>
      </w:pPr>
      <w:r>
        <w:continuationSeparator/>
      </w:r>
    </w:p>
    <w:p w14:paraId="263F9AC4" w14:textId="77777777" w:rsidR="008C0728" w:rsidRDefault="008C0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B668" w14:textId="77777777" w:rsidR="00802E8B" w:rsidRDefault="00802E8B" w:rsidP="00A3268F">
    <w:pPr>
      <w:spacing w:after="840" w:line="240" w:lineRule="auto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1E605AE" wp14:editId="1074B61C">
          <wp:simplePos x="0" y="0"/>
          <wp:positionH relativeFrom="margin">
            <wp:posOffset>-614680</wp:posOffset>
          </wp:positionH>
          <wp:positionV relativeFrom="paragraph">
            <wp:posOffset>-212090</wp:posOffset>
          </wp:positionV>
          <wp:extent cx="6969760" cy="854075"/>
          <wp:effectExtent l="0" t="0" r="2540" b="317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76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989"/>
    <w:multiLevelType w:val="hybridMultilevel"/>
    <w:tmpl w:val="0298C3D2"/>
    <w:lvl w:ilvl="0" w:tplc="767ABFBC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1002AB"/>
    <w:multiLevelType w:val="multilevel"/>
    <w:tmpl w:val="226A982E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B08E4"/>
    <w:multiLevelType w:val="hybridMultilevel"/>
    <w:tmpl w:val="9864C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B2A2B"/>
    <w:multiLevelType w:val="hybridMultilevel"/>
    <w:tmpl w:val="7BEA65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23C05"/>
    <w:multiLevelType w:val="hybridMultilevel"/>
    <w:tmpl w:val="5B869C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3E0D4D"/>
    <w:multiLevelType w:val="hybridMultilevel"/>
    <w:tmpl w:val="0EF2C7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31E9B"/>
    <w:multiLevelType w:val="hybridMultilevel"/>
    <w:tmpl w:val="8B7A55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436EC"/>
    <w:multiLevelType w:val="hybridMultilevel"/>
    <w:tmpl w:val="53FEA1B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00B36"/>
    <w:multiLevelType w:val="hybridMultilevel"/>
    <w:tmpl w:val="8B7A55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85137"/>
    <w:multiLevelType w:val="hybridMultilevel"/>
    <w:tmpl w:val="E368C3F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A66B14"/>
    <w:multiLevelType w:val="hybridMultilevel"/>
    <w:tmpl w:val="074A0A58"/>
    <w:lvl w:ilvl="0" w:tplc="476A03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6D723E"/>
    <w:multiLevelType w:val="hybridMultilevel"/>
    <w:tmpl w:val="2B5848E4"/>
    <w:lvl w:ilvl="0" w:tplc="0405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C36AB"/>
    <w:multiLevelType w:val="hybridMultilevel"/>
    <w:tmpl w:val="E3363B74"/>
    <w:lvl w:ilvl="0" w:tplc="878456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B02F44"/>
    <w:multiLevelType w:val="hybridMultilevel"/>
    <w:tmpl w:val="34F64798"/>
    <w:lvl w:ilvl="0" w:tplc="7E40E7C6">
      <w:start w:val="313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730734309">
    <w:abstractNumId w:val="3"/>
  </w:num>
  <w:num w:numId="2" w16cid:durableId="1283807154">
    <w:abstractNumId w:val="12"/>
  </w:num>
  <w:num w:numId="3" w16cid:durableId="994600717">
    <w:abstractNumId w:val="0"/>
  </w:num>
  <w:num w:numId="4" w16cid:durableId="1236820330">
    <w:abstractNumId w:val="11"/>
  </w:num>
  <w:num w:numId="5" w16cid:durableId="1203593384">
    <w:abstractNumId w:val="5"/>
  </w:num>
  <w:num w:numId="6" w16cid:durableId="1634359514">
    <w:abstractNumId w:val="13"/>
  </w:num>
  <w:num w:numId="7" w16cid:durableId="1504516431">
    <w:abstractNumId w:val="10"/>
  </w:num>
  <w:num w:numId="8" w16cid:durableId="975068698">
    <w:abstractNumId w:val="7"/>
  </w:num>
  <w:num w:numId="9" w16cid:durableId="1540358197">
    <w:abstractNumId w:val="1"/>
  </w:num>
  <w:num w:numId="10" w16cid:durableId="1044019069">
    <w:abstractNumId w:val="9"/>
  </w:num>
  <w:num w:numId="11" w16cid:durableId="1600604442">
    <w:abstractNumId w:val="14"/>
  </w:num>
  <w:num w:numId="12" w16cid:durableId="1471048675">
    <w:abstractNumId w:val="2"/>
  </w:num>
  <w:num w:numId="13" w16cid:durableId="1451165668">
    <w:abstractNumId w:val="8"/>
  </w:num>
  <w:num w:numId="14" w16cid:durableId="744953781">
    <w:abstractNumId w:val="6"/>
  </w:num>
  <w:num w:numId="15" w16cid:durableId="97341402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59"/>
    <w:rsid w:val="00000FA2"/>
    <w:rsid w:val="00002D39"/>
    <w:rsid w:val="00003F72"/>
    <w:rsid w:val="0000433B"/>
    <w:rsid w:val="00004C59"/>
    <w:rsid w:val="000079A0"/>
    <w:rsid w:val="000118D4"/>
    <w:rsid w:val="000141A7"/>
    <w:rsid w:val="00014927"/>
    <w:rsid w:val="00015CB8"/>
    <w:rsid w:val="000164AC"/>
    <w:rsid w:val="00020669"/>
    <w:rsid w:val="00020D59"/>
    <w:rsid w:val="000215D1"/>
    <w:rsid w:val="00021A36"/>
    <w:rsid w:val="00022135"/>
    <w:rsid w:val="000226AD"/>
    <w:rsid w:val="00023010"/>
    <w:rsid w:val="000233F8"/>
    <w:rsid w:val="00023705"/>
    <w:rsid w:val="00023929"/>
    <w:rsid w:val="000247F9"/>
    <w:rsid w:val="0002509A"/>
    <w:rsid w:val="00025587"/>
    <w:rsid w:val="00026738"/>
    <w:rsid w:val="00030283"/>
    <w:rsid w:val="000304B2"/>
    <w:rsid w:val="0003155E"/>
    <w:rsid w:val="00031D7C"/>
    <w:rsid w:val="00032521"/>
    <w:rsid w:val="0003272D"/>
    <w:rsid w:val="0003399F"/>
    <w:rsid w:val="00035473"/>
    <w:rsid w:val="00036CEA"/>
    <w:rsid w:val="00037325"/>
    <w:rsid w:val="00040308"/>
    <w:rsid w:val="00040596"/>
    <w:rsid w:val="00040991"/>
    <w:rsid w:val="00045183"/>
    <w:rsid w:val="00045F76"/>
    <w:rsid w:val="0004629B"/>
    <w:rsid w:val="000473FE"/>
    <w:rsid w:val="000509E6"/>
    <w:rsid w:val="00051197"/>
    <w:rsid w:val="000536A3"/>
    <w:rsid w:val="000538FE"/>
    <w:rsid w:val="000541C3"/>
    <w:rsid w:val="000548BA"/>
    <w:rsid w:val="00055C8F"/>
    <w:rsid w:val="00056B74"/>
    <w:rsid w:val="00056E6C"/>
    <w:rsid w:val="00060744"/>
    <w:rsid w:val="00060989"/>
    <w:rsid w:val="000613EA"/>
    <w:rsid w:val="0006198E"/>
    <w:rsid w:val="00064B80"/>
    <w:rsid w:val="0006563C"/>
    <w:rsid w:val="000666FE"/>
    <w:rsid w:val="00070D6D"/>
    <w:rsid w:val="000710D0"/>
    <w:rsid w:val="0007142B"/>
    <w:rsid w:val="0007232B"/>
    <w:rsid w:val="00074400"/>
    <w:rsid w:val="0007508E"/>
    <w:rsid w:val="00075764"/>
    <w:rsid w:val="000758C4"/>
    <w:rsid w:val="000764A6"/>
    <w:rsid w:val="00076ED6"/>
    <w:rsid w:val="00076F4C"/>
    <w:rsid w:val="000804E3"/>
    <w:rsid w:val="000822C9"/>
    <w:rsid w:val="000856F1"/>
    <w:rsid w:val="00090342"/>
    <w:rsid w:val="00091ED8"/>
    <w:rsid w:val="000931C0"/>
    <w:rsid w:val="0009330D"/>
    <w:rsid w:val="00093DAE"/>
    <w:rsid w:val="00094403"/>
    <w:rsid w:val="000961C5"/>
    <w:rsid w:val="000966CF"/>
    <w:rsid w:val="00096973"/>
    <w:rsid w:val="00096D13"/>
    <w:rsid w:val="000A03F2"/>
    <w:rsid w:val="000A0D0E"/>
    <w:rsid w:val="000A0E3B"/>
    <w:rsid w:val="000A1B97"/>
    <w:rsid w:val="000A1D1D"/>
    <w:rsid w:val="000A2229"/>
    <w:rsid w:val="000A285D"/>
    <w:rsid w:val="000A3579"/>
    <w:rsid w:val="000A36C7"/>
    <w:rsid w:val="000A41D3"/>
    <w:rsid w:val="000B0656"/>
    <w:rsid w:val="000B3F5B"/>
    <w:rsid w:val="000B4BAB"/>
    <w:rsid w:val="000B60EC"/>
    <w:rsid w:val="000B6510"/>
    <w:rsid w:val="000B6E01"/>
    <w:rsid w:val="000B7F31"/>
    <w:rsid w:val="000C06C2"/>
    <w:rsid w:val="000C1A4F"/>
    <w:rsid w:val="000C4C0D"/>
    <w:rsid w:val="000C58A7"/>
    <w:rsid w:val="000C639A"/>
    <w:rsid w:val="000C650D"/>
    <w:rsid w:val="000C6EC6"/>
    <w:rsid w:val="000C7A17"/>
    <w:rsid w:val="000D1327"/>
    <w:rsid w:val="000D162D"/>
    <w:rsid w:val="000D1736"/>
    <w:rsid w:val="000D2A36"/>
    <w:rsid w:val="000D2F71"/>
    <w:rsid w:val="000D4E86"/>
    <w:rsid w:val="000D6BCD"/>
    <w:rsid w:val="000D7D18"/>
    <w:rsid w:val="000E2DAE"/>
    <w:rsid w:val="000E41A8"/>
    <w:rsid w:val="000E44AD"/>
    <w:rsid w:val="000E60A7"/>
    <w:rsid w:val="000E6C99"/>
    <w:rsid w:val="000E7BC6"/>
    <w:rsid w:val="000F0DFD"/>
    <w:rsid w:val="000F1AAF"/>
    <w:rsid w:val="000F32C0"/>
    <w:rsid w:val="000F42EC"/>
    <w:rsid w:val="000F5062"/>
    <w:rsid w:val="000F506A"/>
    <w:rsid w:val="000F64CE"/>
    <w:rsid w:val="000F6871"/>
    <w:rsid w:val="000F7033"/>
    <w:rsid w:val="000F710F"/>
    <w:rsid w:val="000F72DB"/>
    <w:rsid w:val="000F7605"/>
    <w:rsid w:val="00100CFD"/>
    <w:rsid w:val="0010133E"/>
    <w:rsid w:val="0010189F"/>
    <w:rsid w:val="0010219B"/>
    <w:rsid w:val="00102D3B"/>
    <w:rsid w:val="00103B86"/>
    <w:rsid w:val="00103C9C"/>
    <w:rsid w:val="001044AB"/>
    <w:rsid w:val="00104689"/>
    <w:rsid w:val="00104BA5"/>
    <w:rsid w:val="00107825"/>
    <w:rsid w:val="001079D3"/>
    <w:rsid w:val="00107A4D"/>
    <w:rsid w:val="00107E24"/>
    <w:rsid w:val="00107FAE"/>
    <w:rsid w:val="00112396"/>
    <w:rsid w:val="00112429"/>
    <w:rsid w:val="0011303A"/>
    <w:rsid w:val="001201E5"/>
    <w:rsid w:val="00122ADA"/>
    <w:rsid w:val="001233D9"/>
    <w:rsid w:val="00125051"/>
    <w:rsid w:val="001251E4"/>
    <w:rsid w:val="00125424"/>
    <w:rsid w:val="00125E62"/>
    <w:rsid w:val="0012664F"/>
    <w:rsid w:val="00126D9D"/>
    <w:rsid w:val="00127188"/>
    <w:rsid w:val="00127429"/>
    <w:rsid w:val="00127877"/>
    <w:rsid w:val="001302E1"/>
    <w:rsid w:val="0013064D"/>
    <w:rsid w:val="00131BF1"/>
    <w:rsid w:val="00132BE7"/>
    <w:rsid w:val="0013321A"/>
    <w:rsid w:val="00134235"/>
    <w:rsid w:val="00134540"/>
    <w:rsid w:val="001374B5"/>
    <w:rsid w:val="00137CC7"/>
    <w:rsid w:val="001404BB"/>
    <w:rsid w:val="00141B31"/>
    <w:rsid w:val="00141E15"/>
    <w:rsid w:val="00142DEB"/>
    <w:rsid w:val="00144F3D"/>
    <w:rsid w:val="0014581A"/>
    <w:rsid w:val="0014683D"/>
    <w:rsid w:val="00146CB9"/>
    <w:rsid w:val="00146DEB"/>
    <w:rsid w:val="00150565"/>
    <w:rsid w:val="00150F9F"/>
    <w:rsid w:val="00151377"/>
    <w:rsid w:val="00151F13"/>
    <w:rsid w:val="001543B5"/>
    <w:rsid w:val="00154E10"/>
    <w:rsid w:val="00154E62"/>
    <w:rsid w:val="001556E4"/>
    <w:rsid w:val="00155969"/>
    <w:rsid w:val="00156978"/>
    <w:rsid w:val="001574DF"/>
    <w:rsid w:val="0016165C"/>
    <w:rsid w:val="00163F07"/>
    <w:rsid w:val="00164336"/>
    <w:rsid w:val="00165668"/>
    <w:rsid w:val="00166449"/>
    <w:rsid w:val="00166D01"/>
    <w:rsid w:val="0017013D"/>
    <w:rsid w:val="00170E96"/>
    <w:rsid w:val="00174C41"/>
    <w:rsid w:val="00175114"/>
    <w:rsid w:val="00175334"/>
    <w:rsid w:val="00176436"/>
    <w:rsid w:val="00176494"/>
    <w:rsid w:val="00180BEE"/>
    <w:rsid w:val="00183B8A"/>
    <w:rsid w:val="00186DBB"/>
    <w:rsid w:val="00187D4E"/>
    <w:rsid w:val="00195783"/>
    <w:rsid w:val="00195AEE"/>
    <w:rsid w:val="00195F8B"/>
    <w:rsid w:val="001964B7"/>
    <w:rsid w:val="00197AF9"/>
    <w:rsid w:val="001A0523"/>
    <w:rsid w:val="001A0DE5"/>
    <w:rsid w:val="001A1AD1"/>
    <w:rsid w:val="001A1C55"/>
    <w:rsid w:val="001A3BB3"/>
    <w:rsid w:val="001A4A2F"/>
    <w:rsid w:val="001A4F6B"/>
    <w:rsid w:val="001A55C1"/>
    <w:rsid w:val="001A5D96"/>
    <w:rsid w:val="001B0D31"/>
    <w:rsid w:val="001B12E3"/>
    <w:rsid w:val="001B1616"/>
    <w:rsid w:val="001B1746"/>
    <w:rsid w:val="001B2DF8"/>
    <w:rsid w:val="001B4662"/>
    <w:rsid w:val="001B4A9C"/>
    <w:rsid w:val="001B56AB"/>
    <w:rsid w:val="001B77DA"/>
    <w:rsid w:val="001B7D1B"/>
    <w:rsid w:val="001B7ECF"/>
    <w:rsid w:val="001C0CA9"/>
    <w:rsid w:val="001C17AC"/>
    <w:rsid w:val="001C18E3"/>
    <w:rsid w:val="001C263E"/>
    <w:rsid w:val="001C2759"/>
    <w:rsid w:val="001C3697"/>
    <w:rsid w:val="001C380D"/>
    <w:rsid w:val="001C5571"/>
    <w:rsid w:val="001C7809"/>
    <w:rsid w:val="001D0CB9"/>
    <w:rsid w:val="001D0D32"/>
    <w:rsid w:val="001D2524"/>
    <w:rsid w:val="001D2B4B"/>
    <w:rsid w:val="001D2E7F"/>
    <w:rsid w:val="001D3068"/>
    <w:rsid w:val="001D5989"/>
    <w:rsid w:val="001E0AFD"/>
    <w:rsid w:val="001E0C7D"/>
    <w:rsid w:val="001E264A"/>
    <w:rsid w:val="001E3C6F"/>
    <w:rsid w:val="001E3CF2"/>
    <w:rsid w:val="001E4AF4"/>
    <w:rsid w:val="001E541F"/>
    <w:rsid w:val="001E5752"/>
    <w:rsid w:val="001E5CD0"/>
    <w:rsid w:val="001E6274"/>
    <w:rsid w:val="001E63EE"/>
    <w:rsid w:val="001E7443"/>
    <w:rsid w:val="001E7C70"/>
    <w:rsid w:val="001F087F"/>
    <w:rsid w:val="001F0D1E"/>
    <w:rsid w:val="001F2A57"/>
    <w:rsid w:val="001F4426"/>
    <w:rsid w:val="001F4A02"/>
    <w:rsid w:val="001F4AE3"/>
    <w:rsid w:val="001F5231"/>
    <w:rsid w:val="001F6460"/>
    <w:rsid w:val="001F78FC"/>
    <w:rsid w:val="00200348"/>
    <w:rsid w:val="00200A5F"/>
    <w:rsid w:val="00201F7F"/>
    <w:rsid w:val="002026BB"/>
    <w:rsid w:val="002038F6"/>
    <w:rsid w:val="00204730"/>
    <w:rsid w:val="00205B58"/>
    <w:rsid w:val="00206AD4"/>
    <w:rsid w:val="00206D82"/>
    <w:rsid w:val="00207E09"/>
    <w:rsid w:val="00210DAF"/>
    <w:rsid w:val="00212A9E"/>
    <w:rsid w:val="00213214"/>
    <w:rsid w:val="00213289"/>
    <w:rsid w:val="002133F3"/>
    <w:rsid w:val="00213C67"/>
    <w:rsid w:val="00213CC9"/>
    <w:rsid w:val="00214C88"/>
    <w:rsid w:val="002156D8"/>
    <w:rsid w:val="00215C07"/>
    <w:rsid w:val="002165C9"/>
    <w:rsid w:val="00217978"/>
    <w:rsid w:val="00217ABE"/>
    <w:rsid w:val="00217F5E"/>
    <w:rsid w:val="0022055C"/>
    <w:rsid w:val="00220B0B"/>
    <w:rsid w:val="00221127"/>
    <w:rsid w:val="002241A9"/>
    <w:rsid w:val="00226B39"/>
    <w:rsid w:val="00231026"/>
    <w:rsid w:val="00233439"/>
    <w:rsid w:val="00234A82"/>
    <w:rsid w:val="00234CE1"/>
    <w:rsid w:val="00236423"/>
    <w:rsid w:val="0023736F"/>
    <w:rsid w:val="00237C97"/>
    <w:rsid w:val="00241257"/>
    <w:rsid w:val="002435CB"/>
    <w:rsid w:val="0024379C"/>
    <w:rsid w:val="00244D5F"/>
    <w:rsid w:val="00245793"/>
    <w:rsid w:val="00245B61"/>
    <w:rsid w:val="002461FE"/>
    <w:rsid w:val="00246573"/>
    <w:rsid w:val="0024784E"/>
    <w:rsid w:val="002502D7"/>
    <w:rsid w:val="0025034F"/>
    <w:rsid w:val="00250583"/>
    <w:rsid w:val="00250D45"/>
    <w:rsid w:val="002532D2"/>
    <w:rsid w:val="002532F0"/>
    <w:rsid w:val="002533E8"/>
    <w:rsid w:val="00253CEC"/>
    <w:rsid w:val="002544BF"/>
    <w:rsid w:val="0025538A"/>
    <w:rsid w:val="002557B7"/>
    <w:rsid w:val="00256649"/>
    <w:rsid w:val="00260734"/>
    <w:rsid w:val="002611DB"/>
    <w:rsid w:val="002618B5"/>
    <w:rsid w:val="00262249"/>
    <w:rsid w:val="002642A5"/>
    <w:rsid w:val="00264C5D"/>
    <w:rsid w:val="00265AA9"/>
    <w:rsid w:val="00265BF6"/>
    <w:rsid w:val="00266685"/>
    <w:rsid w:val="00266C00"/>
    <w:rsid w:val="00267B74"/>
    <w:rsid w:val="00270680"/>
    <w:rsid w:val="00271F5B"/>
    <w:rsid w:val="00274B5C"/>
    <w:rsid w:val="002772E5"/>
    <w:rsid w:val="00281F50"/>
    <w:rsid w:val="00282338"/>
    <w:rsid w:val="002826AF"/>
    <w:rsid w:val="00282775"/>
    <w:rsid w:val="002829B6"/>
    <w:rsid w:val="00286813"/>
    <w:rsid w:val="00286998"/>
    <w:rsid w:val="00290A4D"/>
    <w:rsid w:val="00292400"/>
    <w:rsid w:val="00292CF1"/>
    <w:rsid w:val="00292D66"/>
    <w:rsid w:val="0029334C"/>
    <w:rsid w:val="00293A15"/>
    <w:rsid w:val="0029496C"/>
    <w:rsid w:val="00295061"/>
    <w:rsid w:val="00296141"/>
    <w:rsid w:val="00296704"/>
    <w:rsid w:val="00296FAF"/>
    <w:rsid w:val="002A16D2"/>
    <w:rsid w:val="002A19A8"/>
    <w:rsid w:val="002A2102"/>
    <w:rsid w:val="002A339E"/>
    <w:rsid w:val="002A3A1A"/>
    <w:rsid w:val="002A3BC3"/>
    <w:rsid w:val="002A4403"/>
    <w:rsid w:val="002A4588"/>
    <w:rsid w:val="002A4A27"/>
    <w:rsid w:val="002A71E1"/>
    <w:rsid w:val="002A77B7"/>
    <w:rsid w:val="002B0470"/>
    <w:rsid w:val="002B305B"/>
    <w:rsid w:val="002B383C"/>
    <w:rsid w:val="002C0044"/>
    <w:rsid w:val="002C0E8A"/>
    <w:rsid w:val="002C1F3E"/>
    <w:rsid w:val="002C25C5"/>
    <w:rsid w:val="002C30C1"/>
    <w:rsid w:val="002C4D10"/>
    <w:rsid w:val="002C6DDF"/>
    <w:rsid w:val="002C7DFA"/>
    <w:rsid w:val="002D008B"/>
    <w:rsid w:val="002D05D0"/>
    <w:rsid w:val="002D0C7E"/>
    <w:rsid w:val="002D211A"/>
    <w:rsid w:val="002D5070"/>
    <w:rsid w:val="002D510B"/>
    <w:rsid w:val="002D522C"/>
    <w:rsid w:val="002D6673"/>
    <w:rsid w:val="002D6688"/>
    <w:rsid w:val="002D6ECE"/>
    <w:rsid w:val="002D7931"/>
    <w:rsid w:val="002E068D"/>
    <w:rsid w:val="002E0A0D"/>
    <w:rsid w:val="002E21B8"/>
    <w:rsid w:val="002E4937"/>
    <w:rsid w:val="002E56C0"/>
    <w:rsid w:val="002E5EB5"/>
    <w:rsid w:val="002E5EBC"/>
    <w:rsid w:val="002E6E31"/>
    <w:rsid w:val="002E703A"/>
    <w:rsid w:val="002E75C0"/>
    <w:rsid w:val="002E7FD8"/>
    <w:rsid w:val="002F0256"/>
    <w:rsid w:val="002F0671"/>
    <w:rsid w:val="002F1A50"/>
    <w:rsid w:val="002F28C9"/>
    <w:rsid w:val="002F2C9D"/>
    <w:rsid w:val="002F2EEC"/>
    <w:rsid w:val="002F386E"/>
    <w:rsid w:val="002F5600"/>
    <w:rsid w:val="002F6933"/>
    <w:rsid w:val="002F760C"/>
    <w:rsid w:val="002F7847"/>
    <w:rsid w:val="00300389"/>
    <w:rsid w:val="00303038"/>
    <w:rsid w:val="00303A47"/>
    <w:rsid w:val="0030443A"/>
    <w:rsid w:val="00304C20"/>
    <w:rsid w:val="003078BF"/>
    <w:rsid w:val="00307C72"/>
    <w:rsid w:val="00307D57"/>
    <w:rsid w:val="00310A5B"/>
    <w:rsid w:val="0031245B"/>
    <w:rsid w:val="00313129"/>
    <w:rsid w:val="00313CA8"/>
    <w:rsid w:val="0031449D"/>
    <w:rsid w:val="00315E50"/>
    <w:rsid w:val="00316008"/>
    <w:rsid w:val="003162BB"/>
    <w:rsid w:val="003165B7"/>
    <w:rsid w:val="00320408"/>
    <w:rsid w:val="00323BFD"/>
    <w:rsid w:val="0032476B"/>
    <w:rsid w:val="003247CC"/>
    <w:rsid w:val="0032513B"/>
    <w:rsid w:val="00327B4D"/>
    <w:rsid w:val="00327E0E"/>
    <w:rsid w:val="0033251C"/>
    <w:rsid w:val="003326EB"/>
    <w:rsid w:val="0033330C"/>
    <w:rsid w:val="00333839"/>
    <w:rsid w:val="003341E7"/>
    <w:rsid w:val="0033492A"/>
    <w:rsid w:val="00335BCE"/>
    <w:rsid w:val="00336BA0"/>
    <w:rsid w:val="00336C74"/>
    <w:rsid w:val="0033722E"/>
    <w:rsid w:val="00340F7A"/>
    <w:rsid w:val="00341515"/>
    <w:rsid w:val="003435CE"/>
    <w:rsid w:val="00343C52"/>
    <w:rsid w:val="003456D2"/>
    <w:rsid w:val="003518B4"/>
    <w:rsid w:val="003545F2"/>
    <w:rsid w:val="003568F5"/>
    <w:rsid w:val="00357930"/>
    <w:rsid w:val="00360686"/>
    <w:rsid w:val="00361B10"/>
    <w:rsid w:val="0036213D"/>
    <w:rsid w:val="00362AE2"/>
    <w:rsid w:val="00364D9E"/>
    <w:rsid w:val="00365989"/>
    <w:rsid w:val="003659F8"/>
    <w:rsid w:val="00371927"/>
    <w:rsid w:val="00372B9B"/>
    <w:rsid w:val="0037308B"/>
    <w:rsid w:val="0037503A"/>
    <w:rsid w:val="003773AA"/>
    <w:rsid w:val="0038148F"/>
    <w:rsid w:val="00382A39"/>
    <w:rsid w:val="00383FFC"/>
    <w:rsid w:val="00384AFE"/>
    <w:rsid w:val="0038549C"/>
    <w:rsid w:val="0039008A"/>
    <w:rsid w:val="00390758"/>
    <w:rsid w:val="00390926"/>
    <w:rsid w:val="003919AD"/>
    <w:rsid w:val="00394168"/>
    <w:rsid w:val="00395ECB"/>
    <w:rsid w:val="00396CAF"/>
    <w:rsid w:val="003978E3"/>
    <w:rsid w:val="003A1CE9"/>
    <w:rsid w:val="003A2352"/>
    <w:rsid w:val="003A24AA"/>
    <w:rsid w:val="003A3C50"/>
    <w:rsid w:val="003A4A51"/>
    <w:rsid w:val="003A57AD"/>
    <w:rsid w:val="003B0B9E"/>
    <w:rsid w:val="003B0BDF"/>
    <w:rsid w:val="003B18E5"/>
    <w:rsid w:val="003B2FA3"/>
    <w:rsid w:val="003B3451"/>
    <w:rsid w:val="003B4A79"/>
    <w:rsid w:val="003B7B31"/>
    <w:rsid w:val="003B7EBB"/>
    <w:rsid w:val="003C0685"/>
    <w:rsid w:val="003C0DF1"/>
    <w:rsid w:val="003C10B1"/>
    <w:rsid w:val="003C19C2"/>
    <w:rsid w:val="003C2855"/>
    <w:rsid w:val="003C3BF7"/>
    <w:rsid w:val="003C4217"/>
    <w:rsid w:val="003C4696"/>
    <w:rsid w:val="003C4BE4"/>
    <w:rsid w:val="003C5A14"/>
    <w:rsid w:val="003C5EE2"/>
    <w:rsid w:val="003D0435"/>
    <w:rsid w:val="003D1A21"/>
    <w:rsid w:val="003D2192"/>
    <w:rsid w:val="003D2427"/>
    <w:rsid w:val="003D2C30"/>
    <w:rsid w:val="003D2D4D"/>
    <w:rsid w:val="003D2EA3"/>
    <w:rsid w:val="003D2F56"/>
    <w:rsid w:val="003D35C7"/>
    <w:rsid w:val="003D5572"/>
    <w:rsid w:val="003D5CF6"/>
    <w:rsid w:val="003D71E5"/>
    <w:rsid w:val="003D7AEA"/>
    <w:rsid w:val="003D7B12"/>
    <w:rsid w:val="003E0A5E"/>
    <w:rsid w:val="003E1CCB"/>
    <w:rsid w:val="003E280D"/>
    <w:rsid w:val="003E2D5D"/>
    <w:rsid w:val="003E34D3"/>
    <w:rsid w:val="003E3C25"/>
    <w:rsid w:val="003E40C6"/>
    <w:rsid w:val="003E46B3"/>
    <w:rsid w:val="003E4845"/>
    <w:rsid w:val="003E5109"/>
    <w:rsid w:val="003E6D88"/>
    <w:rsid w:val="003E7230"/>
    <w:rsid w:val="003F0AB9"/>
    <w:rsid w:val="003F1712"/>
    <w:rsid w:val="003F1F6E"/>
    <w:rsid w:val="003F2573"/>
    <w:rsid w:val="003F3314"/>
    <w:rsid w:val="003F6BF7"/>
    <w:rsid w:val="00402496"/>
    <w:rsid w:val="00402A14"/>
    <w:rsid w:val="00403B99"/>
    <w:rsid w:val="00403D51"/>
    <w:rsid w:val="00403EEC"/>
    <w:rsid w:val="00403F4F"/>
    <w:rsid w:val="0040400C"/>
    <w:rsid w:val="0040491D"/>
    <w:rsid w:val="00406764"/>
    <w:rsid w:val="00412F4D"/>
    <w:rsid w:val="004177B0"/>
    <w:rsid w:val="00421F51"/>
    <w:rsid w:val="00422A95"/>
    <w:rsid w:val="00423470"/>
    <w:rsid w:val="004237C4"/>
    <w:rsid w:val="00425200"/>
    <w:rsid w:val="00427944"/>
    <w:rsid w:val="0043070D"/>
    <w:rsid w:val="00435265"/>
    <w:rsid w:val="00436CF1"/>
    <w:rsid w:val="00440569"/>
    <w:rsid w:val="00440C56"/>
    <w:rsid w:val="00441F27"/>
    <w:rsid w:val="00444708"/>
    <w:rsid w:val="00444FAF"/>
    <w:rsid w:val="0044582A"/>
    <w:rsid w:val="00445CE4"/>
    <w:rsid w:val="004472B2"/>
    <w:rsid w:val="004502AE"/>
    <w:rsid w:val="0045192B"/>
    <w:rsid w:val="00451EA2"/>
    <w:rsid w:val="004522CB"/>
    <w:rsid w:val="00452747"/>
    <w:rsid w:val="0045294C"/>
    <w:rsid w:val="00456DAA"/>
    <w:rsid w:val="00456DB8"/>
    <w:rsid w:val="004578D7"/>
    <w:rsid w:val="00457C3F"/>
    <w:rsid w:val="00460AD5"/>
    <w:rsid w:val="00462B75"/>
    <w:rsid w:val="0046326A"/>
    <w:rsid w:val="004642D0"/>
    <w:rsid w:val="00464E23"/>
    <w:rsid w:val="004652FF"/>
    <w:rsid w:val="0046645B"/>
    <w:rsid w:val="004678D5"/>
    <w:rsid w:val="00467F34"/>
    <w:rsid w:val="0047007B"/>
    <w:rsid w:val="004727D6"/>
    <w:rsid w:val="004734B1"/>
    <w:rsid w:val="00474500"/>
    <w:rsid w:val="00475024"/>
    <w:rsid w:val="004751C3"/>
    <w:rsid w:val="004753C1"/>
    <w:rsid w:val="0047628E"/>
    <w:rsid w:val="004769B4"/>
    <w:rsid w:val="00480830"/>
    <w:rsid w:val="00480BB8"/>
    <w:rsid w:val="00480C5E"/>
    <w:rsid w:val="004825AD"/>
    <w:rsid w:val="00483131"/>
    <w:rsid w:val="0048355D"/>
    <w:rsid w:val="00483CC6"/>
    <w:rsid w:val="004841ED"/>
    <w:rsid w:val="004853E5"/>
    <w:rsid w:val="004859ED"/>
    <w:rsid w:val="004864EE"/>
    <w:rsid w:val="004874C3"/>
    <w:rsid w:val="0049032C"/>
    <w:rsid w:val="0049102B"/>
    <w:rsid w:val="004915E6"/>
    <w:rsid w:val="004929C4"/>
    <w:rsid w:val="00492F91"/>
    <w:rsid w:val="00493835"/>
    <w:rsid w:val="00494CE6"/>
    <w:rsid w:val="00495A80"/>
    <w:rsid w:val="004967E1"/>
    <w:rsid w:val="00496FE6"/>
    <w:rsid w:val="004A0C76"/>
    <w:rsid w:val="004A1606"/>
    <w:rsid w:val="004A1851"/>
    <w:rsid w:val="004A617A"/>
    <w:rsid w:val="004B22EB"/>
    <w:rsid w:val="004B4AB1"/>
    <w:rsid w:val="004B52AD"/>
    <w:rsid w:val="004B676A"/>
    <w:rsid w:val="004C0F11"/>
    <w:rsid w:val="004C1733"/>
    <w:rsid w:val="004C271B"/>
    <w:rsid w:val="004C4D9E"/>
    <w:rsid w:val="004C54A4"/>
    <w:rsid w:val="004C5A6D"/>
    <w:rsid w:val="004C71A2"/>
    <w:rsid w:val="004C765B"/>
    <w:rsid w:val="004C7D0B"/>
    <w:rsid w:val="004D096A"/>
    <w:rsid w:val="004D1EE8"/>
    <w:rsid w:val="004D3BF7"/>
    <w:rsid w:val="004D3DA2"/>
    <w:rsid w:val="004D4CCF"/>
    <w:rsid w:val="004D6A68"/>
    <w:rsid w:val="004D6FA9"/>
    <w:rsid w:val="004D7BE2"/>
    <w:rsid w:val="004E0791"/>
    <w:rsid w:val="004E268C"/>
    <w:rsid w:val="004E4B1A"/>
    <w:rsid w:val="004F1841"/>
    <w:rsid w:val="004F1C5D"/>
    <w:rsid w:val="004F2084"/>
    <w:rsid w:val="004F466C"/>
    <w:rsid w:val="004F7F4F"/>
    <w:rsid w:val="00500EBD"/>
    <w:rsid w:val="005018E9"/>
    <w:rsid w:val="00501BB0"/>
    <w:rsid w:val="00501DF0"/>
    <w:rsid w:val="0050398E"/>
    <w:rsid w:val="00504685"/>
    <w:rsid w:val="005054F8"/>
    <w:rsid w:val="005055A1"/>
    <w:rsid w:val="00507644"/>
    <w:rsid w:val="00507958"/>
    <w:rsid w:val="005079AA"/>
    <w:rsid w:val="00510BD7"/>
    <w:rsid w:val="00510C82"/>
    <w:rsid w:val="00514487"/>
    <w:rsid w:val="00515C2A"/>
    <w:rsid w:val="00517352"/>
    <w:rsid w:val="005203CB"/>
    <w:rsid w:val="00521AA8"/>
    <w:rsid w:val="00524A1D"/>
    <w:rsid w:val="00524C71"/>
    <w:rsid w:val="005303FF"/>
    <w:rsid w:val="005321A4"/>
    <w:rsid w:val="0053285D"/>
    <w:rsid w:val="00532CD0"/>
    <w:rsid w:val="00535752"/>
    <w:rsid w:val="00536F26"/>
    <w:rsid w:val="00540D62"/>
    <w:rsid w:val="00542076"/>
    <w:rsid w:val="00542822"/>
    <w:rsid w:val="00542A9A"/>
    <w:rsid w:val="00542D02"/>
    <w:rsid w:val="00543B44"/>
    <w:rsid w:val="005449D4"/>
    <w:rsid w:val="00545A35"/>
    <w:rsid w:val="00545CD2"/>
    <w:rsid w:val="00547BB9"/>
    <w:rsid w:val="00550A7F"/>
    <w:rsid w:val="005520B9"/>
    <w:rsid w:val="00553F94"/>
    <w:rsid w:val="00556464"/>
    <w:rsid w:val="00557D1F"/>
    <w:rsid w:val="00561E7F"/>
    <w:rsid w:val="005662B8"/>
    <w:rsid w:val="00566B40"/>
    <w:rsid w:val="00567032"/>
    <w:rsid w:val="0056756F"/>
    <w:rsid w:val="00567FE5"/>
    <w:rsid w:val="0057027F"/>
    <w:rsid w:val="00571474"/>
    <w:rsid w:val="00571FA2"/>
    <w:rsid w:val="005722EC"/>
    <w:rsid w:val="00573DCB"/>
    <w:rsid w:val="00574277"/>
    <w:rsid w:val="0057486C"/>
    <w:rsid w:val="00581D14"/>
    <w:rsid w:val="00583B17"/>
    <w:rsid w:val="0058439A"/>
    <w:rsid w:val="00584636"/>
    <w:rsid w:val="0058465C"/>
    <w:rsid w:val="00586239"/>
    <w:rsid w:val="00590255"/>
    <w:rsid w:val="0059044A"/>
    <w:rsid w:val="00590BE5"/>
    <w:rsid w:val="00591A30"/>
    <w:rsid w:val="005921A4"/>
    <w:rsid w:val="005923B7"/>
    <w:rsid w:val="00593B48"/>
    <w:rsid w:val="0059675D"/>
    <w:rsid w:val="00596FB5"/>
    <w:rsid w:val="005A054A"/>
    <w:rsid w:val="005A23A9"/>
    <w:rsid w:val="005A2C65"/>
    <w:rsid w:val="005A2D7A"/>
    <w:rsid w:val="005A3E21"/>
    <w:rsid w:val="005A564C"/>
    <w:rsid w:val="005A658E"/>
    <w:rsid w:val="005A781E"/>
    <w:rsid w:val="005A7DAA"/>
    <w:rsid w:val="005B02D8"/>
    <w:rsid w:val="005B30A1"/>
    <w:rsid w:val="005B30BB"/>
    <w:rsid w:val="005B325B"/>
    <w:rsid w:val="005B4FB8"/>
    <w:rsid w:val="005B7F50"/>
    <w:rsid w:val="005C0CE8"/>
    <w:rsid w:val="005C0F77"/>
    <w:rsid w:val="005C120B"/>
    <w:rsid w:val="005C13C9"/>
    <w:rsid w:val="005C2150"/>
    <w:rsid w:val="005C27E3"/>
    <w:rsid w:val="005C3491"/>
    <w:rsid w:val="005C4422"/>
    <w:rsid w:val="005C58C5"/>
    <w:rsid w:val="005C5FFA"/>
    <w:rsid w:val="005C753E"/>
    <w:rsid w:val="005D1C05"/>
    <w:rsid w:val="005D229D"/>
    <w:rsid w:val="005D2540"/>
    <w:rsid w:val="005D29A5"/>
    <w:rsid w:val="005D2BC5"/>
    <w:rsid w:val="005D2EE9"/>
    <w:rsid w:val="005D3BCD"/>
    <w:rsid w:val="005D3D39"/>
    <w:rsid w:val="005D41C8"/>
    <w:rsid w:val="005D4291"/>
    <w:rsid w:val="005D5071"/>
    <w:rsid w:val="005D61FA"/>
    <w:rsid w:val="005D7256"/>
    <w:rsid w:val="005E00CB"/>
    <w:rsid w:val="005E078B"/>
    <w:rsid w:val="005E1586"/>
    <w:rsid w:val="005E1618"/>
    <w:rsid w:val="005E1689"/>
    <w:rsid w:val="005E2949"/>
    <w:rsid w:val="005E4820"/>
    <w:rsid w:val="005E4D61"/>
    <w:rsid w:val="005E537A"/>
    <w:rsid w:val="005E5D6B"/>
    <w:rsid w:val="005E7022"/>
    <w:rsid w:val="005E7F2D"/>
    <w:rsid w:val="005F16A1"/>
    <w:rsid w:val="005F236C"/>
    <w:rsid w:val="005F49C2"/>
    <w:rsid w:val="005F503B"/>
    <w:rsid w:val="005F5A4C"/>
    <w:rsid w:val="005F6170"/>
    <w:rsid w:val="005F72A2"/>
    <w:rsid w:val="00600BC9"/>
    <w:rsid w:val="00600F48"/>
    <w:rsid w:val="006012CF"/>
    <w:rsid w:val="006018BE"/>
    <w:rsid w:val="00603277"/>
    <w:rsid w:val="0060328C"/>
    <w:rsid w:val="00604D75"/>
    <w:rsid w:val="00605110"/>
    <w:rsid w:val="00605AC8"/>
    <w:rsid w:val="00605FD4"/>
    <w:rsid w:val="00607739"/>
    <w:rsid w:val="00610A4A"/>
    <w:rsid w:val="0061266E"/>
    <w:rsid w:val="006145E7"/>
    <w:rsid w:val="006156BD"/>
    <w:rsid w:val="00615792"/>
    <w:rsid w:val="00615B41"/>
    <w:rsid w:val="00615C88"/>
    <w:rsid w:val="00616BB5"/>
    <w:rsid w:val="00617017"/>
    <w:rsid w:val="006222E3"/>
    <w:rsid w:val="00624A8A"/>
    <w:rsid w:val="00625894"/>
    <w:rsid w:val="00627AEF"/>
    <w:rsid w:val="0063027F"/>
    <w:rsid w:val="00632690"/>
    <w:rsid w:val="00634012"/>
    <w:rsid w:val="0063490C"/>
    <w:rsid w:val="006352D2"/>
    <w:rsid w:val="006372AA"/>
    <w:rsid w:val="00637EE8"/>
    <w:rsid w:val="006414EC"/>
    <w:rsid w:val="0064158A"/>
    <w:rsid w:val="0064171F"/>
    <w:rsid w:val="00641F8F"/>
    <w:rsid w:val="006430C1"/>
    <w:rsid w:val="00645681"/>
    <w:rsid w:val="006479A6"/>
    <w:rsid w:val="006503C8"/>
    <w:rsid w:val="00652754"/>
    <w:rsid w:val="00652779"/>
    <w:rsid w:val="00653347"/>
    <w:rsid w:val="006533DF"/>
    <w:rsid w:val="00654E1B"/>
    <w:rsid w:val="00655E52"/>
    <w:rsid w:val="006566B1"/>
    <w:rsid w:val="00657948"/>
    <w:rsid w:val="006619D4"/>
    <w:rsid w:val="00661CA4"/>
    <w:rsid w:val="00662B80"/>
    <w:rsid w:val="00663C4F"/>
    <w:rsid w:val="00670AD0"/>
    <w:rsid w:val="00670D2C"/>
    <w:rsid w:val="00672BB1"/>
    <w:rsid w:val="00673388"/>
    <w:rsid w:val="0067461F"/>
    <w:rsid w:val="00674989"/>
    <w:rsid w:val="006756F2"/>
    <w:rsid w:val="006760A4"/>
    <w:rsid w:val="00677227"/>
    <w:rsid w:val="00677AAF"/>
    <w:rsid w:val="006806C1"/>
    <w:rsid w:val="00681EAD"/>
    <w:rsid w:val="0068234D"/>
    <w:rsid w:val="00684B79"/>
    <w:rsid w:val="00684DD4"/>
    <w:rsid w:val="00686023"/>
    <w:rsid w:val="00687065"/>
    <w:rsid w:val="006903FA"/>
    <w:rsid w:val="00694D74"/>
    <w:rsid w:val="00695BBD"/>
    <w:rsid w:val="00696A6D"/>
    <w:rsid w:val="00697348"/>
    <w:rsid w:val="0069775A"/>
    <w:rsid w:val="00697F02"/>
    <w:rsid w:val="006A0B08"/>
    <w:rsid w:val="006A0EFD"/>
    <w:rsid w:val="006A119F"/>
    <w:rsid w:val="006A1F67"/>
    <w:rsid w:val="006A2633"/>
    <w:rsid w:val="006A26E6"/>
    <w:rsid w:val="006A32D3"/>
    <w:rsid w:val="006A5FF8"/>
    <w:rsid w:val="006A6599"/>
    <w:rsid w:val="006A699B"/>
    <w:rsid w:val="006A6DBF"/>
    <w:rsid w:val="006B0FE9"/>
    <w:rsid w:val="006B164A"/>
    <w:rsid w:val="006B2967"/>
    <w:rsid w:val="006B36F7"/>
    <w:rsid w:val="006B387A"/>
    <w:rsid w:val="006B44EB"/>
    <w:rsid w:val="006B642E"/>
    <w:rsid w:val="006C1CE4"/>
    <w:rsid w:val="006C21A0"/>
    <w:rsid w:val="006C2242"/>
    <w:rsid w:val="006C27B0"/>
    <w:rsid w:val="006C29AC"/>
    <w:rsid w:val="006C364F"/>
    <w:rsid w:val="006C3B07"/>
    <w:rsid w:val="006C4479"/>
    <w:rsid w:val="006C46B8"/>
    <w:rsid w:val="006C4AEF"/>
    <w:rsid w:val="006C5E1A"/>
    <w:rsid w:val="006C70DC"/>
    <w:rsid w:val="006D14A7"/>
    <w:rsid w:val="006D3C80"/>
    <w:rsid w:val="006D43CC"/>
    <w:rsid w:val="006D56EA"/>
    <w:rsid w:val="006D5DA0"/>
    <w:rsid w:val="006D5F34"/>
    <w:rsid w:val="006D613B"/>
    <w:rsid w:val="006D742B"/>
    <w:rsid w:val="006D79B2"/>
    <w:rsid w:val="006D7EF1"/>
    <w:rsid w:val="006D7EFA"/>
    <w:rsid w:val="006E0306"/>
    <w:rsid w:val="006E10B8"/>
    <w:rsid w:val="006E1667"/>
    <w:rsid w:val="006E20B8"/>
    <w:rsid w:val="006E3952"/>
    <w:rsid w:val="006E4448"/>
    <w:rsid w:val="006E4EB3"/>
    <w:rsid w:val="006E71C6"/>
    <w:rsid w:val="006E74DF"/>
    <w:rsid w:val="006E7980"/>
    <w:rsid w:val="006F0426"/>
    <w:rsid w:val="006F09B4"/>
    <w:rsid w:val="006F09D4"/>
    <w:rsid w:val="006F0A7D"/>
    <w:rsid w:val="006F18CE"/>
    <w:rsid w:val="006F1AE7"/>
    <w:rsid w:val="006F1D33"/>
    <w:rsid w:val="006F2289"/>
    <w:rsid w:val="006F2E7A"/>
    <w:rsid w:val="006F2E90"/>
    <w:rsid w:val="006F32A0"/>
    <w:rsid w:val="006F446A"/>
    <w:rsid w:val="006F61D6"/>
    <w:rsid w:val="00700E7F"/>
    <w:rsid w:val="00701414"/>
    <w:rsid w:val="0070236C"/>
    <w:rsid w:val="00703385"/>
    <w:rsid w:val="00705EFE"/>
    <w:rsid w:val="00706429"/>
    <w:rsid w:val="007068DE"/>
    <w:rsid w:val="00707D70"/>
    <w:rsid w:val="00707FAF"/>
    <w:rsid w:val="00707FC2"/>
    <w:rsid w:val="00710B17"/>
    <w:rsid w:val="00710B4E"/>
    <w:rsid w:val="007117A2"/>
    <w:rsid w:val="007119E0"/>
    <w:rsid w:val="00712912"/>
    <w:rsid w:val="007130B5"/>
    <w:rsid w:val="00714425"/>
    <w:rsid w:val="00714441"/>
    <w:rsid w:val="00714A41"/>
    <w:rsid w:val="00714BC9"/>
    <w:rsid w:val="00714D70"/>
    <w:rsid w:val="007159F0"/>
    <w:rsid w:val="007167B4"/>
    <w:rsid w:val="00716D65"/>
    <w:rsid w:val="007203B1"/>
    <w:rsid w:val="00720A11"/>
    <w:rsid w:val="00721A8E"/>
    <w:rsid w:val="00721ADF"/>
    <w:rsid w:val="00722B01"/>
    <w:rsid w:val="00723843"/>
    <w:rsid w:val="00723D99"/>
    <w:rsid w:val="0072437D"/>
    <w:rsid w:val="00730DB3"/>
    <w:rsid w:val="00731406"/>
    <w:rsid w:val="0073302D"/>
    <w:rsid w:val="00734921"/>
    <w:rsid w:val="00737680"/>
    <w:rsid w:val="007377CD"/>
    <w:rsid w:val="00737848"/>
    <w:rsid w:val="00741434"/>
    <w:rsid w:val="00742D2C"/>
    <w:rsid w:val="007431C4"/>
    <w:rsid w:val="00743EB8"/>
    <w:rsid w:val="00744619"/>
    <w:rsid w:val="007514C1"/>
    <w:rsid w:val="00751D40"/>
    <w:rsid w:val="007527EF"/>
    <w:rsid w:val="00752E9E"/>
    <w:rsid w:val="00753959"/>
    <w:rsid w:val="00754326"/>
    <w:rsid w:val="0075479E"/>
    <w:rsid w:val="0075483B"/>
    <w:rsid w:val="00755760"/>
    <w:rsid w:val="007559C7"/>
    <w:rsid w:val="00756BE4"/>
    <w:rsid w:val="00761225"/>
    <w:rsid w:val="007612CF"/>
    <w:rsid w:val="007615D6"/>
    <w:rsid w:val="0076383C"/>
    <w:rsid w:val="00764302"/>
    <w:rsid w:val="007658E9"/>
    <w:rsid w:val="00765BCC"/>
    <w:rsid w:val="00770985"/>
    <w:rsid w:val="00773E28"/>
    <w:rsid w:val="00773FD6"/>
    <w:rsid w:val="00774E4A"/>
    <w:rsid w:val="00776A1F"/>
    <w:rsid w:val="00780E7D"/>
    <w:rsid w:val="00780F5E"/>
    <w:rsid w:val="00781469"/>
    <w:rsid w:val="00781A1C"/>
    <w:rsid w:val="007847FB"/>
    <w:rsid w:val="0078662A"/>
    <w:rsid w:val="00787386"/>
    <w:rsid w:val="00787520"/>
    <w:rsid w:val="007877EC"/>
    <w:rsid w:val="00793490"/>
    <w:rsid w:val="00793945"/>
    <w:rsid w:val="00794B28"/>
    <w:rsid w:val="00795464"/>
    <w:rsid w:val="0079668C"/>
    <w:rsid w:val="007A3C69"/>
    <w:rsid w:val="007A419B"/>
    <w:rsid w:val="007A4E3B"/>
    <w:rsid w:val="007A76AC"/>
    <w:rsid w:val="007A7F79"/>
    <w:rsid w:val="007B02D7"/>
    <w:rsid w:val="007B07EB"/>
    <w:rsid w:val="007B11C0"/>
    <w:rsid w:val="007B1739"/>
    <w:rsid w:val="007B2EA8"/>
    <w:rsid w:val="007B2F7D"/>
    <w:rsid w:val="007B37C6"/>
    <w:rsid w:val="007B4D82"/>
    <w:rsid w:val="007B792B"/>
    <w:rsid w:val="007B795B"/>
    <w:rsid w:val="007C0929"/>
    <w:rsid w:val="007C0D0D"/>
    <w:rsid w:val="007C0E03"/>
    <w:rsid w:val="007C1E45"/>
    <w:rsid w:val="007C240B"/>
    <w:rsid w:val="007C2B22"/>
    <w:rsid w:val="007C2E42"/>
    <w:rsid w:val="007C3DDA"/>
    <w:rsid w:val="007C5D01"/>
    <w:rsid w:val="007C627F"/>
    <w:rsid w:val="007C754B"/>
    <w:rsid w:val="007C76BE"/>
    <w:rsid w:val="007C7BCF"/>
    <w:rsid w:val="007D0028"/>
    <w:rsid w:val="007D19CD"/>
    <w:rsid w:val="007D2438"/>
    <w:rsid w:val="007D471E"/>
    <w:rsid w:val="007D568B"/>
    <w:rsid w:val="007D57C8"/>
    <w:rsid w:val="007D6BA6"/>
    <w:rsid w:val="007D79A0"/>
    <w:rsid w:val="007D7B39"/>
    <w:rsid w:val="007E013C"/>
    <w:rsid w:val="007E20FA"/>
    <w:rsid w:val="007E2EF8"/>
    <w:rsid w:val="007E30D4"/>
    <w:rsid w:val="007E36BD"/>
    <w:rsid w:val="007E3E42"/>
    <w:rsid w:val="007E5560"/>
    <w:rsid w:val="007F0779"/>
    <w:rsid w:val="007F1059"/>
    <w:rsid w:val="007F1AFF"/>
    <w:rsid w:val="007F3D6C"/>
    <w:rsid w:val="007F476A"/>
    <w:rsid w:val="007F75C0"/>
    <w:rsid w:val="007F7EE1"/>
    <w:rsid w:val="00800B04"/>
    <w:rsid w:val="00801769"/>
    <w:rsid w:val="00801E0B"/>
    <w:rsid w:val="00802E8B"/>
    <w:rsid w:val="00804A2B"/>
    <w:rsid w:val="00804DCD"/>
    <w:rsid w:val="00805F43"/>
    <w:rsid w:val="0080616B"/>
    <w:rsid w:val="0080736E"/>
    <w:rsid w:val="008074B5"/>
    <w:rsid w:val="00807BB2"/>
    <w:rsid w:val="00810359"/>
    <w:rsid w:val="00810499"/>
    <w:rsid w:val="0081187D"/>
    <w:rsid w:val="00811892"/>
    <w:rsid w:val="0081189A"/>
    <w:rsid w:val="008119C9"/>
    <w:rsid w:val="00811B67"/>
    <w:rsid w:val="00812284"/>
    <w:rsid w:val="00812A17"/>
    <w:rsid w:val="00812F9A"/>
    <w:rsid w:val="00813938"/>
    <w:rsid w:val="0081630A"/>
    <w:rsid w:val="008172BE"/>
    <w:rsid w:val="00817504"/>
    <w:rsid w:val="00820880"/>
    <w:rsid w:val="00820A93"/>
    <w:rsid w:val="00820B6F"/>
    <w:rsid w:val="0082181C"/>
    <w:rsid w:val="00821943"/>
    <w:rsid w:val="0082202C"/>
    <w:rsid w:val="008220D8"/>
    <w:rsid w:val="00826004"/>
    <w:rsid w:val="00830F20"/>
    <w:rsid w:val="00832BA8"/>
    <w:rsid w:val="00833F78"/>
    <w:rsid w:val="008373A7"/>
    <w:rsid w:val="00841F9A"/>
    <w:rsid w:val="0084252E"/>
    <w:rsid w:val="008449CB"/>
    <w:rsid w:val="008470CC"/>
    <w:rsid w:val="00847DB3"/>
    <w:rsid w:val="008507D6"/>
    <w:rsid w:val="00850EFA"/>
    <w:rsid w:val="00851F1E"/>
    <w:rsid w:val="008531EA"/>
    <w:rsid w:val="008538F7"/>
    <w:rsid w:val="00856AD2"/>
    <w:rsid w:val="00857645"/>
    <w:rsid w:val="008615DA"/>
    <w:rsid w:val="00864B74"/>
    <w:rsid w:val="00865185"/>
    <w:rsid w:val="008654AE"/>
    <w:rsid w:val="00867947"/>
    <w:rsid w:val="008708E5"/>
    <w:rsid w:val="00870EAE"/>
    <w:rsid w:val="00871890"/>
    <w:rsid w:val="008728BB"/>
    <w:rsid w:val="008740DB"/>
    <w:rsid w:val="00876220"/>
    <w:rsid w:val="008769DB"/>
    <w:rsid w:val="00880029"/>
    <w:rsid w:val="00880C86"/>
    <w:rsid w:val="008810CF"/>
    <w:rsid w:val="0088112C"/>
    <w:rsid w:val="00884BA7"/>
    <w:rsid w:val="00885195"/>
    <w:rsid w:val="008853F0"/>
    <w:rsid w:val="00886098"/>
    <w:rsid w:val="00887DB0"/>
    <w:rsid w:val="00890712"/>
    <w:rsid w:val="00890B40"/>
    <w:rsid w:val="008914CA"/>
    <w:rsid w:val="00891846"/>
    <w:rsid w:val="00892DE6"/>
    <w:rsid w:val="008946B9"/>
    <w:rsid w:val="008965F8"/>
    <w:rsid w:val="00896CAE"/>
    <w:rsid w:val="00897D35"/>
    <w:rsid w:val="008A0EF7"/>
    <w:rsid w:val="008A2404"/>
    <w:rsid w:val="008A2D0D"/>
    <w:rsid w:val="008A3516"/>
    <w:rsid w:val="008A398D"/>
    <w:rsid w:val="008A4D8C"/>
    <w:rsid w:val="008A52EC"/>
    <w:rsid w:val="008A6219"/>
    <w:rsid w:val="008A636B"/>
    <w:rsid w:val="008A6A79"/>
    <w:rsid w:val="008A7B3F"/>
    <w:rsid w:val="008B1E25"/>
    <w:rsid w:val="008B2602"/>
    <w:rsid w:val="008B2C88"/>
    <w:rsid w:val="008B40D8"/>
    <w:rsid w:val="008B431A"/>
    <w:rsid w:val="008B459C"/>
    <w:rsid w:val="008B465D"/>
    <w:rsid w:val="008B53B6"/>
    <w:rsid w:val="008B6B26"/>
    <w:rsid w:val="008B79AB"/>
    <w:rsid w:val="008C0728"/>
    <w:rsid w:val="008C1216"/>
    <w:rsid w:val="008C153F"/>
    <w:rsid w:val="008C25D4"/>
    <w:rsid w:val="008C43CE"/>
    <w:rsid w:val="008C5792"/>
    <w:rsid w:val="008C6C7A"/>
    <w:rsid w:val="008D1CF6"/>
    <w:rsid w:val="008D21EC"/>
    <w:rsid w:val="008D3568"/>
    <w:rsid w:val="008D41C6"/>
    <w:rsid w:val="008D4B4E"/>
    <w:rsid w:val="008D5404"/>
    <w:rsid w:val="008D6C00"/>
    <w:rsid w:val="008D6C01"/>
    <w:rsid w:val="008D6D96"/>
    <w:rsid w:val="008D7AC9"/>
    <w:rsid w:val="008D7D92"/>
    <w:rsid w:val="008E0788"/>
    <w:rsid w:val="008E1C84"/>
    <w:rsid w:val="008E1D82"/>
    <w:rsid w:val="008E2E48"/>
    <w:rsid w:val="008E3E74"/>
    <w:rsid w:val="008E40F6"/>
    <w:rsid w:val="008E45E3"/>
    <w:rsid w:val="008E5C2C"/>
    <w:rsid w:val="008E6535"/>
    <w:rsid w:val="008E6662"/>
    <w:rsid w:val="008E79EC"/>
    <w:rsid w:val="008F0675"/>
    <w:rsid w:val="008F0AB5"/>
    <w:rsid w:val="008F0D9F"/>
    <w:rsid w:val="008F149B"/>
    <w:rsid w:val="008F2697"/>
    <w:rsid w:val="008F299C"/>
    <w:rsid w:val="008F300F"/>
    <w:rsid w:val="008F4526"/>
    <w:rsid w:val="008F496F"/>
    <w:rsid w:val="008F4A8A"/>
    <w:rsid w:val="008F6226"/>
    <w:rsid w:val="00900A6A"/>
    <w:rsid w:val="00901476"/>
    <w:rsid w:val="00903184"/>
    <w:rsid w:val="0090343A"/>
    <w:rsid w:val="00903CF3"/>
    <w:rsid w:val="009046D7"/>
    <w:rsid w:val="00904D61"/>
    <w:rsid w:val="00905BE2"/>
    <w:rsid w:val="0090605B"/>
    <w:rsid w:val="00906C87"/>
    <w:rsid w:val="009070DA"/>
    <w:rsid w:val="00907725"/>
    <w:rsid w:val="00907EE2"/>
    <w:rsid w:val="009103ED"/>
    <w:rsid w:val="00911EFA"/>
    <w:rsid w:val="00912703"/>
    <w:rsid w:val="009128CF"/>
    <w:rsid w:val="00913FF6"/>
    <w:rsid w:val="0091430D"/>
    <w:rsid w:val="009147FC"/>
    <w:rsid w:val="009151D5"/>
    <w:rsid w:val="00915443"/>
    <w:rsid w:val="0091566A"/>
    <w:rsid w:val="009175F6"/>
    <w:rsid w:val="00920787"/>
    <w:rsid w:val="00921541"/>
    <w:rsid w:val="00922606"/>
    <w:rsid w:val="00922FE3"/>
    <w:rsid w:val="00930393"/>
    <w:rsid w:val="00930A2F"/>
    <w:rsid w:val="00930F95"/>
    <w:rsid w:val="009334DB"/>
    <w:rsid w:val="00934126"/>
    <w:rsid w:val="00935588"/>
    <w:rsid w:val="009373ED"/>
    <w:rsid w:val="009410AE"/>
    <w:rsid w:val="0094141B"/>
    <w:rsid w:val="009420FF"/>
    <w:rsid w:val="00943AF8"/>
    <w:rsid w:val="00945575"/>
    <w:rsid w:val="00945CA6"/>
    <w:rsid w:val="00946C10"/>
    <w:rsid w:val="00947307"/>
    <w:rsid w:val="00947E6C"/>
    <w:rsid w:val="009525D3"/>
    <w:rsid w:val="00952716"/>
    <w:rsid w:val="0095287B"/>
    <w:rsid w:val="00952E14"/>
    <w:rsid w:val="009535A6"/>
    <w:rsid w:val="00953DC6"/>
    <w:rsid w:val="009548FE"/>
    <w:rsid w:val="00956616"/>
    <w:rsid w:val="0095713C"/>
    <w:rsid w:val="00957145"/>
    <w:rsid w:val="009572E4"/>
    <w:rsid w:val="00961F48"/>
    <w:rsid w:val="009643A2"/>
    <w:rsid w:val="00964E26"/>
    <w:rsid w:val="009673FE"/>
    <w:rsid w:val="00967E3B"/>
    <w:rsid w:val="00974273"/>
    <w:rsid w:val="0097472A"/>
    <w:rsid w:val="0097570A"/>
    <w:rsid w:val="00976491"/>
    <w:rsid w:val="0097657E"/>
    <w:rsid w:val="00976ED5"/>
    <w:rsid w:val="00977748"/>
    <w:rsid w:val="00981781"/>
    <w:rsid w:val="00981AA3"/>
    <w:rsid w:val="0098276E"/>
    <w:rsid w:val="00984CC7"/>
    <w:rsid w:val="00985865"/>
    <w:rsid w:val="009860B8"/>
    <w:rsid w:val="00986220"/>
    <w:rsid w:val="00987B92"/>
    <w:rsid w:val="00990CB6"/>
    <w:rsid w:val="00992F6F"/>
    <w:rsid w:val="00993161"/>
    <w:rsid w:val="009931C7"/>
    <w:rsid w:val="00995503"/>
    <w:rsid w:val="009967E0"/>
    <w:rsid w:val="009977AE"/>
    <w:rsid w:val="009A0592"/>
    <w:rsid w:val="009A0A32"/>
    <w:rsid w:val="009A2C97"/>
    <w:rsid w:val="009A3637"/>
    <w:rsid w:val="009A38B6"/>
    <w:rsid w:val="009A3C6F"/>
    <w:rsid w:val="009A3D1D"/>
    <w:rsid w:val="009A3F05"/>
    <w:rsid w:val="009A4FCE"/>
    <w:rsid w:val="009A5683"/>
    <w:rsid w:val="009A5A49"/>
    <w:rsid w:val="009A5B67"/>
    <w:rsid w:val="009A64F4"/>
    <w:rsid w:val="009A6CAE"/>
    <w:rsid w:val="009A77DD"/>
    <w:rsid w:val="009B0FD5"/>
    <w:rsid w:val="009B39D0"/>
    <w:rsid w:val="009B41C5"/>
    <w:rsid w:val="009B63FA"/>
    <w:rsid w:val="009B65E3"/>
    <w:rsid w:val="009C1AED"/>
    <w:rsid w:val="009C200C"/>
    <w:rsid w:val="009C2E55"/>
    <w:rsid w:val="009C7082"/>
    <w:rsid w:val="009D2983"/>
    <w:rsid w:val="009D30CC"/>
    <w:rsid w:val="009D3234"/>
    <w:rsid w:val="009D3648"/>
    <w:rsid w:val="009D50E3"/>
    <w:rsid w:val="009D6616"/>
    <w:rsid w:val="009D6949"/>
    <w:rsid w:val="009E0F76"/>
    <w:rsid w:val="009E168E"/>
    <w:rsid w:val="009E267E"/>
    <w:rsid w:val="009E2CF7"/>
    <w:rsid w:val="009E2D55"/>
    <w:rsid w:val="009E5185"/>
    <w:rsid w:val="009E547A"/>
    <w:rsid w:val="009E5690"/>
    <w:rsid w:val="009E5A30"/>
    <w:rsid w:val="009E6103"/>
    <w:rsid w:val="009E6953"/>
    <w:rsid w:val="009E6F26"/>
    <w:rsid w:val="009E70AC"/>
    <w:rsid w:val="009E711E"/>
    <w:rsid w:val="009F07C8"/>
    <w:rsid w:val="009F0EAA"/>
    <w:rsid w:val="009F1F0F"/>
    <w:rsid w:val="009F334E"/>
    <w:rsid w:val="009F389D"/>
    <w:rsid w:val="009F5156"/>
    <w:rsid w:val="009F52E1"/>
    <w:rsid w:val="009F5ECE"/>
    <w:rsid w:val="009F5FCA"/>
    <w:rsid w:val="009F7EA2"/>
    <w:rsid w:val="00A03443"/>
    <w:rsid w:val="00A041E6"/>
    <w:rsid w:val="00A0505C"/>
    <w:rsid w:val="00A051D6"/>
    <w:rsid w:val="00A113F6"/>
    <w:rsid w:val="00A11C57"/>
    <w:rsid w:val="00A11DB2"/>
    <w:rsid w:val="00A128F5"/>
    <w:rsid w:val="00A12E60"/>
    <w:rsid w:val="00A13247"/>
    <w:rsid w:val="00A16116"/>
    <w:rsid w:val="00A16287"/>
    <w:rsid w:val="00A2098E"/>
    <w:rsid w:val="00A231B0"/>
    <w:rsid w:val="00A2368C"/>
    <w:rsid w:val="00A23F54"/>
    <w:rsid w:val="00A24EB2"/>
    <w:rsid w:val="00A2693A"/>
    <w:rsid w:val="00A27D84"/>
    <w:rsid w:val="00A30885"/>
    <w:rsid w:val="00A31656"/>
    <w:rsid w:val="00A3268F"/>
    <w:rsid w:val="00A329DC"/>
    <w:rsid w:val="00A33058"/>
    <w:rsid w:val="00A3393B"/>
    <w:rsid w:val="00A34863"/>
    <w:rsid w:val="00A34AD8"/>
    <w:rsid w:val="00A35E46"/>
    <w:rsid w:val="00A3622B"/>
    <w:rsid w:val="00A36905"/>
    <w:rsid w:val="00A37746"/>
    <w:rsid w:val="00A41C62"/>
    <w:rsid w:val="00A42837"/>
    <w:rsid w:val="00A42EDA"/>
    <w:rsid w:val="00A44833"/>
    <w:rsid w:val="00A44916"/>
    <w:rsid w:val="00A46486"/>
    <w:rsid w:val="00A50C86"/>
    <w:rsid w:val="00A50C8B"/>
    <w:rsid w:val="00A512D7"/>
    <w:rsid w:val="00A51A3E"/>
    <w:rsid w:val="00A53430"/>
    <w:rsid w:val="00A53592"/>
    <w:rsid w:val="00A54047"/>
    <w:rsid w:val="00A54550"/>
    <w:rsid w:val="00A545CA"/>
    <w:rsid w:val="00A55E09"/>
    <w:rsid w:val="00A57473"/>
    <w:rsid w:val="00A60822"/>
    <w:rsid w:val="00A60FD4"/>
    <w:rsid w:val="00A63D01"/>
    <w:rsid w:val="00A64F5D"/>
    <w:rsid w:val="00A66F46"/>
    <w:rsid w:val="00A71426"/>
    <w:rsid w:val="00A71DBB"/>
    <w:rsid w:val="00A75910"/>
    <w:rsid w:val="00A7603C"/>
    <w:rsid w:val="00A80716"/>
    <w:rsid w:val="00A815B5"/>
    <w:rsid w:val="00A82F35"/>
    <w:rsid w:val="00A830E5"/>
    <w:rsid w:val="00A83509"/>
    <w:rsid w:val="00A85156"/>
    <w:rsid w:val="00A87518"/>
    <w:rsid w:val="00A87981"/>
    <w:rsid w:val="00A904F3"/>
    <w:rsid w:val="00A90953"/>
    <w:rsid w:val="00A92088"/>
    <w:rsid w:val="00A94A88"/>
    <w:rsid w:val="00A95980"/>
    <w:rsid w:val="00A95E02"/>
    <w:rsid w:val="00A9652F"/>
    <w:rsid w:val="00A965B2"/>
    <w:rsid w:val="00A97D40"/>
    <w:rsid w:val="00A97E5C"/>
    <w:rsid w:val="00AA18B3"/>
    <w:rsid w:val="00AA2DE3"/>
    <w:rsid w:val="00AA3B1E"/>
    <w:rsid w:val="00AA4573"/>
    <w:rsid w:val="00AA6109"/>
    <w:rsid w:val="00AA78D1"/>
    <w:rsid w:val="00AB36C9"/>
    <w:rsid w:val="00AB657A"/>
    <w:rsid w:val="00AB66BB"/>
    <w:rsid w:val="00AB6DEF"/>
    <w:rsid w:val="00AB6FA1"/>
    <w:rsid w:val="00AC0B63"/>
    <w:rsid w:val="00AC1460"/>
    <w:rsid w:val="00AC1621"/>
    <w:rsid w:val="00AC1DAC"/>
    <w:rsid w:val="00AC2BE4"/>
    <w:rsid w:val="00AC30E6"/>
    <w:rsid w:val="00AC37F2"/>
    <w:rsid w:val="00AC38B7"/>
    <w:rsid w:val="00AC49C0"/>
    <w:rsid w:val="00AC5606"/>
    <w:rsid w:val="00AC573B"/>
    <w:rsid w:val="00AC6F1A"/>
    <w:rsid w:val="00AD0E3E"/>
    <w:rsid w:val="00AD1846"/>
    <w:rsid w:val="00AD20B8"/>
    <w:rsid w:val="00AD2131"/>
    <w:rsid w:val="00AD2CEC"/>
    <w:rsid w:val="00AD30A3"/>
    <w:rsid w:val="00AD3274"/>
    <w:rsid w:val="00AD39FD"/>
    <w:rsid w:val="00AD4A42"/>
    <w:rsid w:val="00AD5533"/>
    <w:rsid w:val="00AD6C0A"/>
    <w:rsid w:val="00AD74A7"/>
    <w:rsid w:val="00AD77AB"/>
    <w:rsid w:val="00AE00D8"/>
    <w:rsid w:val="00AE225A"/>
    <w:rsid w:val="00AE3E6D"/>
    <w:rsid w:val="00AE4E7A"/>
    <w:rsid w:val="00AE527B"/>
    <w:rsid w:val="00AE5EFD"/>
    <w:rsid w:val="00AF0B67"/>
    <w:rsid w:val="00AF0EF7"/>
    <w:rsid w:val="00AF3305"/>
    <w:rsid w:val="00AF387E"/>
    <w:rsid w:val="00AF4F57"/>
    <w:rsid w:val="00AF558C"/>
    <w:rsid w:val="00AF57C3"/>
    <w:rsid w:val="00B011FC"/>
    <w:rsid w:val="00B012A3"/>
    <w:rsid w:val="00B02C1B"/>
    <w:rsid w:val="00B04102"/>
    <w:rsid w:val="00B0488C"/>
    <w:rsid w:val="00B04B9B"/>
    <w:rsid w:val="00B0501B"/>
    <w:rsid w:val="00B05EEB"/>
    <w:rsid w:val="00B107B1"/>
    <w:rsid w:val="00B107CE"/>
    <w:rsid w:val="00B1197B"/>
    <w:rsid w:val="00B13B58"/>
    <w:rsid w:val="00B16B5B"/>
    <w:rsid w:val="00B21870"/>
    <w:rsid w:val="00B23551"/>
    <w:rsid w:val="00B23BF7"/>
    <w:rsid w:val="00B24996"/>
    <w:rsid w:val="00B25D17"/>
    <w:rsid w:val="00B2618E"/>
    <w:rsid w:val="00B26AB0"/>
    <w:rsid w:val="00B277CA"/>
    <w:rsid w:val="00B27D36"/>
    <w:rsid w:val="00B319D5"/>
    <w:rsid w:val="00B328CB"/>
    <w:rsid w:val="00B32BE6"/>
    <w:rsid w:val="00B33AB2"/>
    <w:rsid w:val="00B341A6"/>
    <w:rsid w:val="00B35F5F"/>
    <w:rsid w:val="00B371D7"/>
    <w:rsid w:val="00B37710"/>
    <w:rsid w:val="00B40619"/>
    <w:rsid w:val="00B413A8"/>
    <w:rsid w:val="00B41402"/>
    <w:rsid w:val="00B42090"/>
    <w:rsid w:val="00B431D7"/>
    <w:rsid w:val="00B43634"/>
    <w:rsid w:val="00B43730"/>
    <w:rsid w:val="00B45646"/>
    <w:rsid w:val="00B45B2C"/>
    <w:rsid w:val="00B45E9C"/>
    <w:rsid w:val="00B479A0"/>
    <w:rsid w:val="00B47CBE"/>
    <w:rsid w:val="00B50804"/>
    <w:rsid w:val="00B5135D"/>
    <w:rsid w:val="00B51B0B"/>
    <w:rsid w:val="00B51B23"/>
    <w:rsid w:val="00B51FDC"/>
    <w:rsid w:val="00B542B1"/>
    <w:rsid w:val="00B54763"/>
    <w:rsid w:val="00B5499B"/>
    <w:rsid w:val="00B54C86"/>
    <w:rsid w:val="00B54EB7"/>
    <w:rsid w:val="00B568E9"/>
    <w:rsid w:val="00B57001"/>
    <w:rsid w:val="00B57434"/>
    <w:rsid w:val="00B6005B"/>
    <w:rsid w:val="00B6077E"/>
    <w:rsid w:val="00B61719"/>
    <w:rsid w:val="00B61FA5"/>
    <w:rsid w:val="00B6457E"/>
    <w:rsid w:val="00B65B96"/>
    <w:rsid w:val="00B65F32"/>
    <w:rsid w:val="00B662C8"/>
    <w:rsid w:val="00B66999"/>
    <w:rsid w:val="00B67F49"/>
    <w:rsid w:val="00B67FC4"/>
    <w:rsid w:val="00B700AA"/>
    <w:rsid w:val="00B70669"/>
    <w:rsid w:val="00B72094"/>
    <w:rsid w:val="00B7270A"/>
    <w:rsid w:val="00B73B85"/>
    <w:rsid w:val="00B75C11"/>
    <w:rsid w:val="00B75F62"/>
    <w:rsid w:val="00B76502"/>
    <w:rsid w:val="00B76CEB"/>
    <w:rsid w:val="00B76F88"/>
    <w:rsid w:val="00B77586"/>
    <w:rsid w:val="00B802D7"/>
    <w:rsid w:val="00B80468"/>
    <w:rsid w:val="00B80565"/>
    <w:rsid w:val="00B811B1"/>
    <w:rsid w:val="00B81BB7"/>
    <w:rsid w:val="00B830F1"/>
    <w:rsid w:val="00B842B8"/>
    <w:rsid w:val="00B85293"/>
    <w:rsid w:val="00B8790B"/>
    <w:rsid w:val="00B87D6B"/>
    <w:rsid w:val="00B93EFF"/>
    <w:rsid w:val="00B9401B"/>
    <w:rsid w:val="00B94C96"/>
    <w:rsid w:val="00B94DC7"/>
    <w:rsid w:val="00B9539A"/>
    <w:rsid w:val="00BA0F7D"/>
    <w:rsid w:val="00BA1675"/>
    <w:rsid w:val="00BA1E51"/>
    <w:rsid w:val="00BA2DAC"/>
    <w:rsid w:val="00BA531D"/>
    <w:rsid w:val="00BA636E"/>
    <w:rsid w:val="00BA6B58"/>
    <w:rsid w:val="00BA6F9B"/>
    <w:rsid w:val="00BA75B9"/>
    <w:rsid w:val="00BA7BDA"/>
    <w:rsid w:val="00BB17E5"/>
    <w:rsid w:val="00BB24E2"/>
    <w:rsid w:val="00BB3973"/>
    <w:rsid w:val="00BB3BA3"/>
    <w:rsid w:val="00BB4AB4"/>
    <w:rsid w:val="00BB5E8A"/>
    <w:rsid w:val="00BB62AB"/>
    <w:rsid w:val="00BB6CE6"/>
    <w:rsid w:val="00BB792D"/>
    <w:rsid w:val="00BC1E10"/>
    <w:rsid w:val="00BC378B"/>
    <w:rsid w:val="00BC4D5C"/>
    <w:rsid w:val="00BC7DF1"/>
    <w:rsid w:val="00BD15CC"/>
    <w:rsid w:val="00BD1959"/>
    <w:rsid w:val="00BD1DCA"/>
    <w:rsid w:val="00BD332C"/>
    <w:rsid w:val="00BD38FC"/>
    <w:rsid w:val="00BD4D55"/>
    <w:rsid w:val="00BD58B4"/>
    <w:rsid w:val="00BD5D1A"/>
    <w:rsid w:val="00BE1A53"/>
    <w:rsid w:val="00BE2F0E"/>
    <w:rsid w:val="00BE38DA"/>
    <w:rsid w:val="00BE434E"/>
    <w:rsid w:val="00BE5756"/>
    <w:rsid w:val="00BE6152"/>
    <w:rsid w:val="00BE7822"/>
    <w:rsid w:val="00BE7BCE"/>
    <w:rsid w:val="00BF08B0"/>
    <w:rsid w:val="00BF0D90"/>
    <w:rsid w:val="00BF1116"/>
    <w:rsid w:val="00BF3F82"/>
    <w:rsid w:val="00BF74A6"/>
    <w:rsid w:val="00C00EE0"/>
    <w:rsid w:val="00C0112A"/>
    <w:rsid w:val="00C01BE6"/>
    <w:rsid w:val="00C0307F"/>
    <w:rsid w:val="00C06A12"/>
    <w:rsid w:val="00C06ED1"/>
    <w:rsid w:val="00C077AA"/>
    <w:rsid w:val="00C07F1C"/>
    <w:rsid w:val="00C107B9"/>
    <w:rsid w:val="00C11907"/>
    <w:rsid w:val="00C141CE"/>
    <w:rsid w:val="00C14524"/>
    <w:rsid w:val="00C14B14"/>
    <w:rsid w:val="00C14BE5"/>
    <w:rsid w:val="00C15DC8"/>
    <w:rsid w:val="00C164AC"/>
    <w:rsid w:val="00C20477"/>
    <w:rsid w:val="00C2073C"/>
    <w:rsid w:val="00C22980"/>
    <w:rsid w:val="00C22ECB"/>
    <w:rsid w:val="00C27FEE"/>
    <w:rsid w:val="00C3003F"/>
    <w:rsid w:val="00C311AA"/>
    <w:rsid w:val="00C319F6"/>
    <w:rsid w:val="00C33B7B"/>
    <w:rsid w:val="00C3514B"/>
    <w:rsid w:val="00C357C1"/>
    <w:rsid w:val="00C358AB"/>
    <w:rsid w:val="00C362CD"/>
    <w:rsid w:val="00C4017D"/>
    <w:rsid w:val="00C40B34"/>
    <w:rsid w:val="00C41FE4"/>
    <w:rsid w:val="00C42DBA"/>
    <w:rsid w:val="00C46E47"/>
    <w:rsid w:val="00C47387"/>
    <w:rsid w:val="00C51092"/>
    <w:rsid w:val="00C51727"/>
    <w:rsid w:val="00C51A3F"/>
    <w:rsid w:val="00C51B58"/>
    <w:rsid w:val="00C536DF"/>
    <w:rsid w:val="00C53FA1"/>
    <w:rsid w:val="00C5502B"/>
    <w:rsid w:val="00C55A6C"/>
    <w:rsid w:val="00C56794"/>
    <w:rsid w:val="00C56B10"/>
    <w:rsid w:val="00C60002"/>
    <w:rsid w:val="00C60F3E"/>
    <w:rsid w:val="00C61D2C"/>
    <w:rsid w:val="00C6292B"/>
    <w:rsid w:val="00C629B7"/>
    <w:rsid w:val="00C62ED5"/>
    <w:rsid w:val="00C631A8"/>
    <w:rsid w:val="00C649BC"/>
    <w:rsid w:val="00C64CE3"/>
    <w:rsid w:val="00C65372"/>
    <w:rsid w:val="00C664A7"/>
    <w:rsid w:val="00C67363"/>
    <w:rsid w:val="00C67AAD"/>
    <w:rsid w:val="00C67F80"/>
    <w:rsid w:val="00C7066A"/>
    <w:rsid w:val="00C71380"/>
    <w:rsid w:val="00C7317C"/>
    <w:rsid w:val="00C73ED9"/>
    <w:rsid w:val="00C74A80"/>
    <w:rsid w:val="00C75181"/>
    <w:rsid w:val="00C75A48"/>
    <w:rsid w:val="00C77CE1"/>
    <w:rsid w:val="00C801FA"/>
    <w:rsid w:val="00C8092C"/>
    <w:rsid w:val="00C80C08"/>
    <w:rsid w:val="00C81F1C"/>
    <w:rsid w:val="00C8483C"/>
    <w:rsid w:val="00C860DC"/>
    <w:rsid w:val="00C904F5"/>
    <w:rsid w:val="00C9121E"/>
    <w:rsid w:val="00C9358C"/>
    <w:rsid w:val="00C94318"/>
    <w:rsid w:val="00C95C29"/>
    <w:rsid w:val="00C96182"/>
    <w:rsid w:val="00C96C94"/>
    <w:rsid w:val="00C96DA7"/>
    <w:rsid w:val="00CA0093"/>
    <w:rsid w:val="00CA10D5"/>
    <w:rsid w:val="00CA1841"/>
    <w:rsid w:val="00CA1AFB"/>
    <w:rsid w:val="00CA1B72"/>
    <w:rsid w:val="00CA2B82"/>
    <w:rsid w:val="00CA30F8"/>
    <w:rsid w:val="00CA503C"/>
    <w:rsid w:val="00CA57F1"/>
    <w:rsid w:val="00CA7DE1"/>
    <w:rsid w:val="00CB0E79"/>
    <w:rsid w:val="00CB1D7E"/>
    <w:rsid w:val="00CB22B0"/>
    <w:rsid w:val="00CB2846"/>
    <w:rsid w:val="00CB2A06"/>
    <w:rsid w:val="00CB4F68"/>
    <w:rsid w:val="00CB55BC"/>
    <w:rsid w:val="00CB5D5E"/>
    <w:rsid w:val="00CB60A2"/>
    <w:rsid w:val="00CB6E3A"/>
    <w:rsid w:val="00CB7637"/>
    <w:rsid w:val="00CB78B7"/>
    <w:rsid w:val="00CC24DC"/>
    <w:rsid w:val="00CC347F"/>
    <w:rsid w:val="00CC3629"/>
    <w:rsid w:val="00CC4565"/>
    <w:rsid w:val="00CC4772"/>
    <w:rsid w:val="00CC748F"/>
    <w:rsid w:val="00CD0424"/>
    <w:rsid w:val="00CD1372"/>
    <w:rsid w:val="00CD203F"/>
    <w:rsid w:val="00CD3617"/>
    <w:rsid w:val="00CD3B25"/>
    <w:rsid w:val="00CD45E1"/>
    <w:rsid w:val="00CD513C"/>
    <w:rsid w:val="00CD5A45"/>
    <w:rsid w:val="00CD6BE1"/>
    <w:rsid w:val="00CD7E87"/>
    <w:rsid w:val="00CE0CF5"/>
    <w:rsid w:val="00CE0FD1"/>
    <w:rsid w:val="00CF107F"/>
    <w:rsid w:val="00CF2DEF"/>
    <w:rsid w:val="00CF3BCE"/>
    <w:rsid w:val="00CF5AD7"/>
    <w:rsid w:val="00CF7D3B"/>
    <w:rsid w:val="00D00CA4"/>
    <w:rsid w:val="00D00CB8"/>
    <w:rsid w:val="00D0135C"/>
    <w:rsid w:val="00D01CC2"/>
    <w:rsid w:val="00D03D52"/>
    <w:rsid w:val="00D04820"/>
    <w:rsid w:val="00D04ABC"/>
    <w:rsid w:val="00D04EA4"/>
    <w:rsid w:val="00D0559F"/>
    <w:rsid w:val="00D05F99"/>
    <w:rsid w:val="00D07BE7"/>
    <w:rsid w:val="00D12F1A"/>
    <w:rsid w:val="00D13053"/>
    <w:rsid w:val="00D13F6B"/>
    <w:rsid w:val="00D14F58"/>
    <w:rsid w:val="00D17DDB"/>
    <w:rsid w:val="00D21144"/>
    <w:rsid w:val="00D23578"/>
    <w:rsid w:val="00D24096"/>
    <w:rsid w:val="00D258FA"/>
    <w:rsid w:val="00D26505"/>
    <w:rsid w:val="00D309C1"/>
    <w:rsid w:val="00D31F40"/>
    <w:rsid w:val="00D3337C"/>
    <w:rsid w:val="00D33E39"/>
    <w:rsid w:val="00D33F64"/>
    <w:rsid w:val="00D3404B"/>
    <w:rsid w:val="00D350AE"/>
    <w:rsid w:val="00D354FD"/>
    <w:rsid w:val="00D35DB7"/>
    <w:rsid w:val="00D361CC"/>
    <w:rsid w:val="00D37677"/>
    <w:rsid w:val="00D41326"/>
    <w:rsid w:val="00D413B2"/>
    <w:rsid w:val="00D4167C"/>
    <w:rsid w:val="00D42C55"/>
    <w:rsid w:val="00D42C9E"/>
    <w:rsid w:val="00D43613"/>
    <w:rsid w:val="00D44B65"/>
    <w:rsid w:val="00D455AD"/>
    <w:rsid w:val="00D45820"/>
    <w:rsid w:val="00D45C04"/>
    <w:rsid w:val="00D45D6F"/>
    <w:rsid w:val="00D45F9A"/>
    <w:rsid w:val="00D46336"/>
    <w:rsid w:val="00D463F1"/>
    <w:rsid w:val="00D47826"/>
    <w:rsid w:val="00D514F9"/>
    <w:rsid w:val="00D52C85"/>
    <w:rsid w:val="00D53566"/>
    <w:rsid w:val="00D53615"/>
    <w:rsid w:val="00D53F3C"/>
    <w:rsid w:val="00D56422"/>
    <w:rsid w:val="00D56EA3"/>
    <w:rsid w:val="00D577D0"/>
    <w:rsid w:val="00D609A7"/>
    <w:rsid w:val="00D60B3E"/>
    <w:rsid w:val="00D60D3A"/>
    <w:rsid w:val="00D60F04"/>
    <w:rsid w:val="00D61BF1"/>
    <w:rsid w:val="00D62394"/>
    <w:rsid w:val="00D6258A"/>
    <w:rsid w:val="00D6388C"/>
    <w:rsid w:val="00D63D1D"/>
    <w:rsid w:val="00D65744"/>
    <w:rsid w:val="00D70017"/>
    <w:rsid w:val="00D70478"/>
    <w:rsid w:val="00D7165E"/>
    <w:rsid w:val="00D719DD"/>
    <w:rsid w:val="00D71C0C"/>
    <w:rsid w:val="00D72443"/>
    <w:rsid w:val="00D72701"/>
    <w:rsid w:val="00D728F1"/>
    <w:rsid w:val="00D742A6"/>
    <w:rsid w:val="00D76482"/>
    <w:rsid w:val="00D81D6D"/>
    <w:rsid w:val="00D8210A"/>
    <w:rsid w:val="00D827BE"/>
    <w:rsid w:val="00D845B0"/>
    <w:rsid w:val="00D85081"/>
    <w:rsid w:val="00D862FB"/>
    <w:rsid w:val="00D90732"/>
    <w:rsid w:val="00D909D0"/>
    <w:rsid w:val="00D911E0"/>
    <w:rsid w:val="00D91596"/>
    <w:rsid w:val="00D938F6"/>
    <w:rsid w:val="00D939DB"/>
    <w:rsid w:val="00D96227"/>
    <w:rsid w:val="00DA0077"/>
    <w:rsid w:val="00DA08A8"/>
    <w:rsid w:val="00DA1203"/>
    <w:rsid w:val="00DA13BE"/>
    <w:rsid w:val="00DA1D5D"/>
    <w:rsid w:val="00DA2B94"/>
    <w:rsid w:val="00DA2D26"/>
    <w:rsid w:val="00DA3386"/>
    <w:rsid w:val="00DA4953"/>
    <w:rsid w:val="00DA5B46"/>
    <w:rsid w:val="00DB0BD6"/>
    <w:rsid w:val="00DB241D"/>
    <w:rsid w:val="00DB2E3E"/>
    <w:rsid w:val="00DB2E91"/>
    <w:rsid w:val="00DB3D9A"/>
    <w:rsid w:val="00DB4DFD"/>
    <w:rsid w:val="00DB5367"/>
    <w:rsid w:val="00DB5481"/>
    <w:rsid w:val="00DC3349"/>
    <w:rsid w:val="00DC5CEE"/>
    <w:rsid w:val="00DC63CC"/>
    <w:rsid w:val="00DC6C14"/>
    <w:rsid w:val="00DD1E4C"/>
    <w:rsid w:val="00DD412C"/>
    <w:rsid w:val="00DD51BD"/>
    <w:rsid w:val="00DD61E1"/>
    <w:rsid w:val="00DD623C"/>
    <w:rsid w:val="00DE05C3"/>
    <w:rsid w:val="00DE0E08"/>
    <w:rsid w:val="00DE149B"/>
    <w:rsid w:val="00DE4500"/>
    <w:rsid w:val="00DE4B8C"/>
    <w:rsid w:val="00DE658C"/>
    <w:rsid w:val="00DE7843"/>
    <w:rsid w:val="00DF04A5"/>
    <w:rsid w:val="00DF2E0C"/>
    <w:rsid w:val="00DF3069"/>
    <w:rsid w:val="00DF478C"/>
    <w:rsid w:val="00DF5996"/>
    <w:rsid w:val="00DF5AAE"/>
    <w:rsid w:val="00DF5B1C"/>
    <w:rsid w:val="00DF69AF"/>
    <w:rsid w:val="00DF753D"/>
    <w:rsid w:val="00DF76A9"/>
    <w:rsid w:val="00E008D2"/>
    <w:rsid w:val="00E00BAB"/>
    <w:rsid w:val="00E02CFB"/>
    <w:rsid w:val="00E032D6"/>
    <w:rsid w:val="00E0375D"/>
    <w:rsid w:val="00E05CD0"/>
    <w:rsid w:val="00E0603E"/>
    <w:rsid w:val="00E10057"/>
    <w:rsid w:val="00E1117B"/>
    <w:rsid w:val="00E11E0C"/>
    <w:rsid w:val="00E12467"/>
    <w:rsid w:val="00E12C73"/>
    <w:rsid w:val="00E12ED4"/>
    <w:rsid w:val="00E13275"/>
    <w:rsid w:val="00E141E0"/>
    <w:rsid w:val="00E1591B"/>
    <w:rsid w:val="00E1647F"/>
    <w:rsid w:val="00E23563"/>
    <w:rsid w:val="00E24BF6"/>
    <w:rsid w:val="00E250BD"/>
    <w:rsid w:val="00E277D7"/>
    <w:rsid w:val="00E3211C"/>
    <w:rsid w:val="00E3220A"/>
    <w:rsid w:val="00E328E7"/>
    <w:rsid w:val="00E32907"/>
    <w:rsid w:val="00E3369D"/>
    <w:rsid w:val="00E37B64"/>
    <w:rsid w:val="00E41233"/>
    <w:rsid w:val="00E4185F"/>
    <w:rsid w:val="00E41A19"/>
    <w:rsid w:val="00E41F53"/>
    <w:rsid w:val="00E42C21"/>
    <w:rsid w:val="00E43249"/>
    <w:rsid w:val="00E4424E"/>
    <w:rsid w:val="00E44A11"/>
    <w:rsid w:val="00E45699"/>
    <w:rsid w:val="00E47196"/>
    <w:rsid w:val="00E47B48"/>
    <w:rsid w:val="00E50B57"/>
    <w:rsid w:val="00E53287"/>
    <w:rsid w:val="00E53441"/>
    <w:rsid w:val="00E53C79"/>
    <w:rsid w:val="00E54915"/>
    <w:rsid w:val="00E54E6D"/>
    <w:rsid w:val="00E561CD"/>
    <w:rsid w:val="00E566A4"/>
    <w:rsid w:val="00E568DF"/>
    <w:rsid w:val="00E60DF5"/>
    <w:rsid w:val="00E61328"/>
    <w:rsid w:val="00E6178E"/>
    <w:rsid w:val="00E64EDE"/>
    <w:rsid w:val="00E6571D"/>
    <w:rsid w:val="00E66796"/>
    <w:rsid w:val="00E6705E"/>
    <w:rsid w:val="00E673CF"/>
    <w:rsid w:val="00E67FE9"/>
    <w:rsid w:val="00E70165"/>
    <w:rsid w:val="00E708F3"/>
    <w:rsid w:val="00E713B0"/>
    <w:rsid w:val="00E7296D"/>
    <w:rsid w:val="00E73E52"/>
    <w:rsid w:val="00E75E84"/>
    <w:rsid w:val="00E773A8"/>
    <w:rsid w:val="00E77A8A"/>
    <w:rsid w:val="00E811F7"/>
    <w:rsid w:val="00E823FD"/>
    <w:rsid w:val="00E82BA6"/>
    <w:rsid w:val="00E830A3"/>
    <w:rsid w:val="00E8420C"/>
    <w:rsid w:val="00E84E39"/>
    <w:rsid w:val="00E85E46"/>
    <w:rsid w:val="00E90A4A"/>
    <w:rsid w:val="00E925CE"/>
    <w:rsid w:val="00E92B51"/>
    <w:rsid w:val="00E9384F"/>
    <w:rsid w:val="00E93A89"/>
    <w:rsid w:val="00E95710"/>
    <w:rsid w:val="00E95CB5"/>
    <w:rsid w:val="00E97667"/>
    <w:rsid w:val="00E97F8D"/>
    <w:rsid w:val="00EA0EF4"/>
    <w:rsid w:val="00EA1224"/>
    <w:rsid w:val="00EA139F"/>
    <w:rsid w:val="00EA3B00"/>
    <w:rsid w:val="00EA69DF"/>
    <w:rsid w:val="00EA737C"/>
    <w:rsid w:val="00EB02ED"/>
    <w:rsid w:val="00EB0FBE"/>
    <w:rsid w:val="00EB126E"/>
    <w:rsid w:val="00EB1A69"/>
    <w:rsid w:val="00EB1B5B"/>
    <w:rsid w:val="00EB2419"/>
    <w:rsid w:val="00EB281B"/>
    <w:rsid w:val="00EB48E3"/>
    <w:rsid w:val="00EB57F9"/>
    <w:rsid w:val="00EC12BA"/>
    <w:rsid w:val="00EC1C3A"/>
    <w:rsid w:val="00EC22C7"/>
    <w:rsid w:val="00EC3AD3"/>
    <w:rsid w:val="00EC3B8D"/>
    <w:rsid w:val="00EC3E59"/>
    <w:rsid w:val="00EC411E"/>
    <w:rsid w:val="00EC4A9E"/>
    <w:rsid w:val="00EC5951"/>
    <w:rsid w:val="00EC6B38"/>
    <w:rsid w:val="00ED2CB7"/>
    <w:rsid w:val="00ED30C5"/>
    <w:rsid w:val="00ED4AAC"/>
    <w:rsid w:val="00ED502E"/>
    <w:rsid w:val="00ED51EF"/>
    <w:rsid w:val="00ED58E8"/>
    <w:rsid w:val="00ED6250"/>
    <w:rsid w:val="00ED73D7"/>
    <w:rsid w:val="00ED7E71"/>
    <w:rsid w:val="00EE1800"/>
    <w:rsid w:val="00EE1C00"/>
    <w:rsid w:val="00EE1ED3"/>
    <w:rsid w:val="00EE24DF"/>
    <w:rsid w:val="00EE2E25"/>
    <w:rsid w:val="00EE3441"/>
    <w:rsid w:val="00EE3A4D"/>
    <w:rsid w:val="00EE52EB"/>
    <w:rsid w:val="00EE7357"/>
    <w:rsid w:val="00EF0CB7"/>
    <w:rsid w:val="00EF3599"/>
    <w:rsid w:val="00EF4CCF"/>
    <w:rsid w:val="00EF51FF"/>
    <w:rsid w:val="00EF5A6E"/>
    <w:rsid w:val="00EF68BF"/>
    <w:rsid w:val="00F00126"/>
    <w:rsid w:val="00F0191A"/>
    <w:rsid w:val="00F022BA"/>
    <w:rsid w:val="00F044D6"/>
    <w:rsid w:val="00F04789"/>
    <w:rsid w:val="00F04A7C"/>
    <w:rsid w:val="00F05B52"/>
    <w:rsid w:val="00F12F50"/>
    <w:rsid w:val="00F14007"/>
    <w:rsid w:val="00F14367"/>
    <w:rsid w:val="00F1458A"/>
    <w:rsid w:val="00F14B2E"/>
    <w:rsid w:val="00F1694B"/>
    <w:rsid w:val="00F2046D"/>
    <w:rsid w:val="00F210C6"/>
    <w:rsid w:val="00F21999"/>
    <w:rsid w:val="00F2482C"/>
    <w:rsid w:val="00F2532C"/>
    <w:rsid w:val="00F25611"/>
    <w:rsid w:val="00F2567F"/>
    <w:rsid w:val="00F30D6D"/>
    <w:rsid w:val="00F32D2C"/>
    <w:rsid w:val="00F34945"/>
    <w:rsid w:val="00F417AE"/>
    <w:rsid w:val="00F41DFC"/>
    <w:rsid w:val="00F42E3F"/>
    <w:rsid w:val="00F43082"/>
    <w:rsid w:val="00F4446F"/>
    <w:rsid w:val="00F46FD5"/>
    <w:rsid w:val="00F50A0C"/>
    <w:rsid w:val="00F50B29"/>
    <w:rsid w:val="00F51442"/>
    <w:rsid w:val="00F5374B"/>
    <w:rsid w:val="00F547AC"/>
    <w:rsid w:val="00F553DA"/>
    <w:rsid w:val="00F60844"/>
    <w:rsid w:val="00F60F6C"/>
    <w:rsid w:val="00F6330D"/>
    <w:rsid w:val="00F635C6"/>
    <w:rsid w:val="00F63876"/>
    <w:rsid w:val="00F650FC"/>
    <w:rsid w:val="00F6561A"/>
    <w:rsid w:val="00F66611"/>
    <w:rsid w:val="00F67586"/>
    <w:rsid w:val="00F67616"/>
    <w:rsid w:val="00F719D2"/>
    <w:rsid w:val="00F729E4"/>
    <w:rsid w:val="00F73960"/>
    <w:rsid w:val="00F74F89"/>
    <w:rsid w:val="00F75CB2"/>
    <w:rsid w:val="00F76274"/>
    <w:rsid w:val="00F80658"/>
    <w:rsid w:val="00F816E2"/>
    <w:rsid w:val="00F82D0C"/>
    <w:rsid w:val="00F84966"/>
    <w:rsid w:val="00F84C17"/>
    <w:rsid w:val="00F8508A"/>
    <w:rsid w:val="00F8602F"/>
    <w:rsid w:val="00F90A97"/>
    <w:rsid w:val="00F90ED2"/>
    <w:rsid w:val="00F91764"/>
    <w:rsid w:val="00F92433"/>
    <w:rsid w:val="00F93059"/>
    <w:rsid w:val="00F94100"/>
    <w:rsid w:val="00F95C59"/>
    <w:rsid w:val="00F97642"/>
    <w:rsid w:val="00F97888"/>
    <w:rsid w:val="00F97A16"/>
    <w:rsid w:val="00FA00CB"/>
    <w:rsid w:val="00FA14DC"/>
    <w:rsid w:val="00FA1B05"/>
    <w:rsid w:val="00FA2B1B"/>
    <w:rsid w:val="00FA2CF1"/>
    <w:rsid w:val="00FA44CF"/>
    <w:rsid w:val="00FB01B7"/>
    <w:rsid w:val="00FB165F"/>
    <w:rsid w:val="00FB1C60"/>
    <w:rsid w:val="00FB228C"/>
    <w:rsid w:val="00FB28B8"/>
    <w:rsid w:val="00FB2915"/>
    <w:rsid w:val="00FB314E"/>
    <w:rsid w:val="00FB316F"/>
    <w:rsid w:val="00FB4768"/>
    <w:rsid w:val="00FB4AB0"/>
    <w:rsid w:val="00FB5B68"/>
    <w:rsid w:val="00FB62D3"/>
    <w:rsid w:val="00FB6D8A"/>
    <w:rsid w:val="00FB7BE5"/>
    <w:rsid w:val="00FC1297"/>
    <w:rsid w:val="00FC13B7"/>
    <w:rsid w:val="00FC293B"/>
    <w:rsid w:val="00FC638F"/>
    <w:rsid w:val="00FC6995"/>
    <w:rsid w:val="00FC6C13"/>
    <w:rsid w:val="00FD094A"/>
    <w:rsid w:val="00FD201F"/>
    <w:rsid w:val="00FD253F"/>
    <w:rsid w:val="00FD290B"/>
    <w:rsid w:val="00FD3E64"/>
    <w:rsid w:val="00FD5542"/>
    <w:rsid w:val="00FD57F3"/>
    <w:rsid w:val="00FD58F3"/>
    <w:rsid w:val="00FD6365"/>
    <w:rsid w:val="00FD714D"/>
    <w:rsid w:val="00FE1375"/>
    <w:rsid w:val="00FE25C0"/>
    <w:rsid w:val="00FE2833"/>
    <w:rsid w:val="00FE2F9F"/>
    <w:rsid w:val="00FE4917"/>
    <w:rsid w:val="00FE51A3"/>
    <w:rsid w:val="00FE52C6"/>
    <w:rsid w:val="00FE5B67"/>
    <w:rsid w:val="00FE664C"/>
    <w:rsid w:val="00FE6AFF"/>
    <w:rsid w:val="00FF08C0"/>
    <w:rsid w:val="00FF0F0D"/>
    <w:rsid w:val="00FF2F3E"/>
    <w:rsid w:val="00FF383C"/>
    <w:rsid w:val="00FF4CE3"/>
    <w:rsid w:val="00FF51C9"/>
    <w:rsid w:val="00FF5D78"/>
    <w:rsid w:val="00FF6407"/>
    <w:rsid w:val="00FF6B6F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5885AB"/>
  <w14:defaultImageDpi w14:val="0"/>
  <w15:docId w15:val="{A92788BF-8512-45B4-A7CF-AF0F45E5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E09"/>
    <w:rPr>
      <w:rFonts w:ascii="Verdana" w:hAnsi="Verdana" w:cs="Times New Roman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18CE"/>
    <w:pPr>
      <w:keepNext/>
      <w:keepLines/>
      <w:numPr>
        <w:numId w:val="3"/>
      </w:numPr>
      <w:spacing w:before="240" w:after="120"/>
      <w:outlineLvl w:val="1"/>
    </w:pPr>
    <w:rPr>
      <w:rFonts w:eastAsiaTheme="majorEastAsia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18CE"/>
    <w:pPr>
      <w:keepNext/>
      <w:keepLines/>
      <w:spacing w:before="40" w:after="120"/>
      <w:outlineLvl w:val="2"/>
    </w:pPr>
    <w:rPr>
      <w:rFonts w:eastAsiaTheme="majorEastAsia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6F18CE"/>
    <w:rPr>
      <w:rFonts w:ascii="Verdana" w:eastAsiaTheme="majorEastAsia" w:hAnsi="Verdana" w:cs="Times New Roman"/>
      <w:b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6F18CE"/>
    <w:rPr>
      <w:rFonts w:ascii="Times New Roman" w:eastAsiaTheme="majorEastAsia" w:hAnsi="Times New Roman" w:cs="Times New Roman"/>
      <w:b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95C5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F9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95C5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5C5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8465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493835"/>
  </w:style>
  <w:style w:type="table" w:styleId="Mkatabulky">
    <w:name w:val="Table Grid"/>
    <w:basedOn w:val="Normlntabulka"/>
    <w:uiPriority w:val="59"/>
    <w:rsid w:val="003C0DF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aliases w:val="Body Text Indent 2 Char"/>
    <w:basedOn w:val="Normln"/>
    <w:link w:val="Zkladntextodsazen2Char"/>
    <w:uiPriority w:val="99"/>
    <w:rsid w:val="003456D2"/>
    <w:pPr>
      <w:spacing w:after="0" w:line="240" w:lineRule="auto"/>
      <w:ind w:left="-250" w:firstLine="250"/>
      <w:jc w:val="center"/>
    </w:pPr>
    <w:rPr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uiPriority w:val="99"/>
    <w:locked/>
    <w:rsid w:val="003456D2"/>
    <w:rPr>
      <w:rFonts w:ascii="Times New Roman" w:hAnsi="Times New Roman" w:cs="Times New Roman"/>
      <w:sz w:val="24"/>
      <w:szCs w:val="24"/>
      <w:lang w:val="x-none" w:eastAsia="cs-CZ"/>
    </w:rPr>
  </w:style>
  <w:style w:type="character" w:styleId="Hypertextovodkaz">
    <w:name w:val="Hyperlink"/>
    <w:basedOn w:val="Standardnpsmoodstavce"/>
    <w:uiPriority w:val="99"/>
    <w:rsid w:val="0076383C"/>
    <w:rPr>
      <w:rFonts w:cs="Times New Roman"/>
      <w:color w:val="0000FF" w:themeColor="hyperlink"/>
      <w:u w:val="single"/>
    </w:rPr>
  </w:style>
  <w:style w:type="paragraph" w:customStyle="1" w:styleId="Normal3">
    <w:name w:val="Normal_3"/>
    <w:qFormat/>
    <w:rsid w:val="00ED4AA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CFFB-B33A-4343-859E-CC5E4CED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1808</Words>
  <Characters>10672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28</cp:revision>
  <cp:lastPrinted>2025-11-04T09:24:00Z</cp:lastPrinted>
  <dcterms:created xsi:type="dcterms:W3CDTF">2024-03-13T13:29:00Z</dcterms:created>
  <dcterms:modified xsi:type="dcterms:W3CDTF">2025-11-06T13:13:00Z</dcterms:modified>
</cp:coreProperties>
</file>