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01C" w14:textId="77777777" w:rsidR="00F70F6E" w:rsidRPr="00F70F6E" w:rsidRDefault="00F70F6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14:paraId="3C40E01D" w14:textId="4C1A73DF" w:rsidR="00F70F6E" w:rsidRPr="00F70F6E" w:rsidRDefault="0087608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0EC89BE0" wp14:editId="08915FF2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9459" w14:textId="1D65690C" w:rsidR="00B41CC5" w:rsidRPr="00B41CC5" w:rsidRDefault="00B41CC5" w:rsidP="00B41CC5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B41CC5">
        <w:rPr>
          <w:rFonts w:ascii="Arial" w:hAnsi="Arial" w:cs="Arial"/>
          <w:color w:val="auto"/>
          <w:sz w:val="20"/>
          <w:szCs w:val="20"/>
        </w:rPr>
        <w:t xml:space="preserve">VEŘEJNÁ ZAKÁZKA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Podpůrného a garančního rolnického a lesnického fondu, a.s. (dále jen „PGRLF“) </w:t>
      </w:r>
      <w:r w:rsidR="0060745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vypsaná </w:t>
      </w:r>
      <w:r w:rsidR="00E65245">
        <w:rPr>
          <w:rFonts w:ascii="Arial" w:hAnsi="Arial" w:cs="Arial"/>
          <w:b w:val="0"/>
          <w:bCs w:val="0"/>
          <w:color w:val="auto"/>
          <w:sz w:val="20"/>
          <w:szCs w:val="20"/>
        </w:rPr>
        <w:t>dle § 53 a násl.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zákona č. 134/2016 Sb., o zadávání veřejných zakázek, ve znění pozdějších předpisů (dále též jen „ZZVZ“)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CD26B5" w14:paraId="1E5494D9" w14:textId="77777777" w:rsidTr="002C6B76">
        <w:trPr>
          <w:trHeight w:val="337"/>
        </w:trPr>
        <w:tc>
          <w:tcPr>
            <w:tcW w:w="2030" w:type="dxa"/>
          </w:tcPr>
          <w:p w14:paraId="40B63877" w14:textId="77777777" w:rsidR="00CD26B5" w:rsidRDefault="00CD26B5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29A0F144" w14:textId="77777777" w:rsidR="00CD26B5" w:rsidRDefault="00CD26B5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MS Dynamics 365 Business Central</w:t>
            </w:r>
          </w:p>
        </w:tc>
      </w:tr>
      <w:tr w:rsidR="00CD26B5" w14:paraId="2E0EEC22" w14:textId="77777777" w:rsidTr="002C6B76">
        <w:trPr>
          <w:trHeight w:val="340"/>
        </w:trPr>
        <w:tc>
          <w:tcPr>
            <w:tcW w:w="2030" w:type="dxa"/>
          </w:tcPr>
          <w:p w14:paraId="2DDF05D3" w14:textId="77777777" w:rsidR="00CD26B5" w:rsidRDefault="00CD26B5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5FEF43F2" w14:textId="77777777" w:rsidR="00CD26B5" w:rsidRDefault="00CD26B5" w:rsidP="002C6B76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790E8203" w14:textId="77777777" w:rsidR="00CD26B5" w:rsidRDefault="00CD26B5" w:rsidP="002C6B76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3C9EAAE5" w14:textId="77777777" w:rsidR="00CD26B5" w:rsidRDefault="00CD26B5" w:rsidP="002C6B7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CD26B5" w14:paraId="35E4229C" w14:textId="77777777" w:rsidTr="002C6B76">
        <w:trPr>
          <w:trHeight w:val="337"/>
        </w:trPr>
        <w:tc>
          <w:tcPr>
            <w:tcW w:w="2030" w:type="dxa"/>
          </w:tcPr>
          <w:p w14:paraId="0D859F22" w14:textId="77777777" w:rsidR="00CD26B5" w:rsidRDefault="00CD26B5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A369977" w14:textId="77777777" w:rsidR="00CD26B5" w:rsidRDefault="00CD26B5" w:rsidP="002C6B76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7BAA5A52" w14:textId="77777777" w:rsidR="00CD26B5" w:rsidRDefault="00CD26B5" w:rsidP="002C6B76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5157F1CD" w14:textId="77777777" w:rsidR="00CD26B5" w:rsidRDefault="00CD26B5" w:rsidP="002C6B76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CD26B5" w14:paraId="3C262116" w14:textId="77777777" w:rsidTr="002C6B76">
        <w:trPr>
          <w:trHeight w:val="340"/>
        </w:trPr>
        <w:tc>
          <w:tcPr>
            <w:tcW w:w="2030" w:type="dxa"/>
          </w:tcPr>
          <w:p w14:paraId="0C108C0C" w14:textId="77777777" w:rsidR="00CD26B5" w:rsidRDefault="00CD26B5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71D965DF" w14:textId="77777777" w:rsidR="00CD26B5" w:rsidRDefault="00CD26B5" w:rsidP="002C6B76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3C40E030" w14:textId="6EB8E24E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5CECC69" w14:textId="77777777" w:rsidR="00225CFD" w:rsidRPr="00F70F6E" w:rsidRDefault="00225CF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1" w14:textId="58492434" w:rsidR="00C608C9" w:rsidRPr="00C608C9" w:rsidRDefault="00C608C9" w:rsidP="00C608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Příloha </w:t>
      </w:r>
      <w:r w:rsidR="00A44CE8">
        <w:rPr>
          <w:rFonts w:ascii="Arial" w:hAnsi="Arial" w:cs="Arial"/>
          <w:b/>
          <w:caps/>
        </w:rPr>
        <w:t xml:space="preserve">č. </w:t>
      </w:r>
      <w:r w:rsidR="007A2E45">
        <w:rPr>
          <w:rFonts w:ascii="Arial" w:hAnsi="Arial" w:cs="Arial"/>
          <w:b/>
          <w:caps/>
        </w:rPr>
        <w:t>12</w:t>
      </w:r>
      <w:r w:rsidR="00A44CE8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020FD9">
        <w:rPr>
          <w:rFonts w:ascii="Arial" w:hAnsi="Arial" w:cs="Arial"/>
          <w:b/>
          <w:caps/>
        </w:rPr>
        <w:t xml:space="preserve">o </w:t>
      </w:r>
      <w:r w:rsidR="007414BE">
        <w:rPr>
          <w:rFonts w:ascii="Arial" w:hAnsi="Arial" w:cs="Arial"/>
          <w:b/>
          <w:caps/>
        </w:rPr>
        <w:t>existenci partnerství</w:t>
      </w:r>
    </w:p>
    <w:p w14:paraId="3C40E032" w14:textId="77777777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168D6DD" w14:textId="236173C3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>ZADAVATEL: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Podpůrný a garanční rolnický a lesnický fond, a.s.</w:t>
      </w:r>
    </w:p>
    <w:p w14:paraId="1E07A425" w14:textId="64251614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Sídlem: 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Sokolovská 394/17, 186 00 Praha 8</w:t>
      </w:r>
    </w:p>
    <w:p w14:paraId="2630DA56" w14:textId="7DCCF30D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>Kterého zastupuje: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doc. Dr. Ing. Josef Kučera, předseda představenstva</w:t>
      </w:r>
    </w:p>
    <w:p w14:paraId="7771998F" w14:textId="1770FFF5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IČO: 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492 41 494</w:t>
      </w:r>
    </w:p>
    <w:p w14:paraId="3C40E035" w14:textId="17B72241" w:rsidR="00B13B00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14:paraId="3C40E036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="009F01FD" w:rsidRPr="009F01FD" w14:paraId="3C40E039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7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14:paraId="3C40E038" w14:textId="180AEB0D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C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A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14:paraId="3C40E03B" w14:textId="5D11ADA7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F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D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14:paraId="3C40E03E" w14:textId="3661F0B6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="009F01FD" w:rsidRPr="009F01FD" w14:paraId="3C40E042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40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14:paraId="3C40E041" w14:textId="49C7D935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</w:tbl>
    <w:p w14:paraId="3C40E043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4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5" w14:textId="77777777" w:rsidR="00B13B00" w:rsidRPr="00245084" w:rsidRDefault="00B13B00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B35919F" w14:textId="417D38CC" w:rsidR="007C06B4" w:rsidRPr="0009244E" w:rsidRDefault="003063B5" w:rsidP="00692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9244E">
        <w:rPr>
          <w:rFonts w:ascii="Arial" w:hAnsi="Arial" w:cs="Arial"/>
          <w:b/>
          <w:sz w:val="20"/>
          <w:szCs w:val="20"/>
        </w:rPr>
        <w:t xml:space="preserve">Podpora a rozvoj </w:t>
      </w:r>
      <w:r w:rsidR="00CD26B5" w:rsidRPr="0009244E">
        <w:rPr>
          <w:rFonts w:ascii="Arial" w:hAnsi="Arial" w:cs="Arial"/>
          <w:b/>
          <w:sz w:val="20"/>
          <w:szCs w:val="20"/>
        </w:rPr>
        <w:t xml:space="preserve">MS Dynamics 365 Business </w:t>
      </w:r>
      <w:proofErr w:type="spellStart"/>
      <w:r w:rsidR="00CD26B5" w:rsidRPr="0009244E">
        <w:rPr>
          <w:rFonts w:ascii="Arial" w:hAnsi="Arial" w:cs="Arial"/>
          <w:b/>
          <w:sz w:val="20"/>
          <w:szCs w:val="20"/>
        </w:rPr>
        <w:t>Central</w:t>
      </w:r>
      <w:proofErr w:type="spellEnd"/>
    </w:p>
    <w:p w14:paraId="4B634946" w14:textId="77777777" w:rsidR="001A317D" w:rsidRPr="00692425" w:rsidRDefault="001A317D" w:rsidP="00692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08974F2F" w14:textId="6015F60A" w:rsidR="00EB2B8A" w:rsidRPr="006C7DF6" w:rsidRDefault="002A1F4E" w:rsidP="00EB2B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274610">
        <w:rPr>
          <w:rFonts w:ascii="Arial" w:hAnsi="Arial" w:cs="Arial"/>
          <w:sz w:val="20"/>
          <w:szCs w:val="20"/>
        </w:rPr>
        <w:t xml:space="preserve"> </w:t>
      </w:r>
      <w:r w:rsidR="007414BE">
        <w:rPr>
          <w:rFonts w:ascii="Arial" w:hAnsi="Arial" w:cs="Arial"/>
          <w:sz w:val="20"/>
          <w:szCs w:val="20"/>
        </w:rPr>
        <w:t xml:space="preserve">prohlašuje, že </w:t>
      </w:r>
      <w:r w:rsidR="00EB2B8A" w:rsidRPr="00EB2B8A">
        <w:rPr>
          <w:rFonts w:ascii="Arial" w:hAnsi="Arial" w:cs="Arial"/>
          <w:sz w:val="20"/>
          <w:szCs w:val="20"/>
        </w:rPr>
        <w:t>je schváleným partnerem společnosti Microsoft s oprávněním prodeje licencí D365 BC na území České republiky a že je oprávněn poskytovat služby podpory provozu a rozvoje řešení, včetně SW úprav a zásahu do zdrojových kódů, v rozsahu požadovaném technickou specifikací</w:t>
      </w:r>
      <w:r w:rsidR="00474E0F">
        <w:rPr>
          <w:rFonts w:ascii="Arial" w:hAnsi="Arial" w:cs="Arial"/>
          <w:sz w:val="20"/>
          <w:szCs w:val="20"/>
        </w:rPr>
        <w:t>, a to i pro Českou republiku.</w:t>
      </w:r>
    </w:p>
    <w:p w14:paraId="1327AAA2" w14:textId="2FC57320" w:rsidR="002A1F4E" w:rsidRDefault="00020FD9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A051530" w14:textId="77777777" w:rsidR="007E0C0F" w:rsidRDefault="007E0C0F" w:rsidP="004D60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9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A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B" w14:textId="77777777" w:rsidR="00FF070D" w:rsidRDefault="00862462" w:rsidP="000F728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 …………………</w:t>
      </w:r>
      <w:r>
        <w:rPr>
          <w:rFonts w:ascii="Arial" w:hAnsi="Arial" w:cs="Arial"/>
          <w:sz w:val="20"/>
          <w:szCs w:val="20"/>
        </w:rPr>
        <w:tab/>
        <w:t>dne ………………</w:t>
      </w:r>
    </w:p>
    <w:p w14:paraId="3C40E04C" w14:textId="77777777" w:rsidR="008F5335" w:rsidRDefault="008F5335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C9BDAC" w14:textId="77777777" w:rsidR="002A1F4E" w:rsidRPr="008F5335" w:rsidRDefault="002A1F4E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0" w14:textId="77777777" w:rsidR="00FF070D" w:rsidRPr="000F7286" w:rsidRDefault="00FF070D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1" w14:textId="528D3D9D" w:rsidR="00FF070D" w:rsidRPr="000F7286" w:rsidRDefault="00FF070D" w:rsidP="000F7286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3C40E052" w14:textId="686A1290" w:rsidR="00134B9D" w:rsidRPr="00134B9D" w:rsidRDefault="00134B9D" w:rsidP="00134B9D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dodavatele</w:t>
      </w:r>
    </w:p>
    <w:p w14:paraId="3C40E053" w14:textId="77777777" w:rsidR="002F6EB5" w:rsidRDefault="002F6EB5" w:rsidP="003910DE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</w:p>
    <w:p w14:paraId="3C40E054" w14:textId="77777777" w:rsidR="00FF070D" w:rsidRPr="000F7286" w:rsidRDefault="00FF070D" w:rsidP="000F728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FF070D" w:rsidRPr="000F7286">
      <w:footerReference w:type="even" r:id="rId12"/>
      <w:footerReference w:type="default" r:id="rId13"/>
      <w:pgSz w:w="11906" w:h="16838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56F7" w14:textId="77777777" w:rsidR="00F440F2" w:rsidRDefault="00F440F2">
      <w:r>
        <w:separator/>
      </w:r>
    </w:p>
  </w:endnote>
  <w:endnote w:type="continuationSeparator" w:id="0">
    <w:p w14:paraId="4FF533F2" w14:textId="77777777" w:rsidR="00F440F2" w:rsidRDefault="00F4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B" w14:textId="77777777" w:rsidR="00223A7B" w:rsidRDefault="00223A7B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E05C" w14:textId="77777777" w:rsidR="00223A7B" w:rsidRDefault="00223A7B" w:rsidP="007042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D" w14:textId="2CBC36FA" w:rsidR="00223A7B" w:rsidRPr="00354DE5" w:rsidRDefault="00223A7B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1A317D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14:paraId="3C40E05E" w14:textId="77777777" w:rsidR="00223A7B" w:rsidRDefault="00223A7B" w:rsidP="007042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411C" w14:textId="77777777" w:rsidR="00F440F2" w:rsidRDefault="00F440F2">
      <w:r>
        <w:separator/>
      </w:r>
    </w:p>
  </w:footnote>
  <w:footnote w:type="continuationSeparator" w:id="0">
    <w:p w14:paraId="79688466" w14:textId="77777777" w:rsidR="00F440F2" w:rsidRDefault="00F4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465882">
    <w:abstractNumId w:val="2"/>
  </w:num>
  <w:num w:numId="2" w16cid:durableId="982350091">
    <w:abstractNumId w:val="0"/>
  </w:num>
  <w:num w:numId="3" w16cid:durableId="2093773947">
    <w:abstractNumId w:val="4"/>
  </w:num>
  <w:num w:numId="4" w16cid:durableId="418412389">
    <w:abstractNumId w:val="3"/>
  </w:num>
  <w:num w:numId="5" w16cid:durableId="878400091">
    <w:abstractNumId w:val="6"/>
  </w:num>
  <w:num w:numId="6" w16cid:durableId="1889338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835609">
    <w:abstractNumId w:val="5"/>
  </w:num>
  <w:num w:numId="8" w16cid:durableId="70964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20FD9"/>
    <w:rsid w:val="00046809"/>
    <w:rsid w:val="00052AB6"/>
    <w:rsid w:val="00061DC6"/>
    <w:rsid w:val="0009244E"/>
    <w:rsid w:val="000D2BC7"/>
    <w:rsid w:val="000D54A3"/>
    <w:rsid w:val="000E4C5F"/>
    <w:rsid w:val="000F20F8"/>
    <w:rsid w:val="000F541B"/>
    <w:rsid w:val="000F7286"/>
    <w:rsid w:val="00105AD0"/>
    <w:rsid w:val="001061AA"/>
    <w:rsid w:val="001154CC"/>
    <w:rsid w:val="001163CA"/>
    <w:rsid w:val="00123CC3"/>
    <w:rsid w:val="00125063"/>
    <w:rsid w:val="00125513"/>
    <w:rsid w:val="00134B9D"/>
    <w:rsid w:val="001469C6"/>
    <w:rsid w:val="00160783"/>
    <w:rsid w:val="00174EFF"/>
    <w:rsid w:val="00190F15"/>
    <w:rsid w:val="001A317D"/>
    <w:rsid w:val="001E7246"/>
    <w:rsid w:val="001F6699"/>
    <w:rsid w:val="0021496D"/>
    <w:rsid w:val="00214CCA"/>
    <w:rsid w:val="00223A7B"/>
    <w:rsid w:val="00225CFD"/>
    <w:rsid w:val="00233D0B"/>
    <w:rsid w:val="00245084"/>
    <w:rsid w:val="00274610"/>
    <w:rsid w:val="00277ED3"/>
    <w:rsid w:val="00291BE1"/>
    <w:rsid w:val="002A1F4E"/>
    <w:rsid w:val="002B4B9F"/>
    <w:rsid w:val="002C2180"/>
    <w:rsid w:val="002D3218"/>
    <w:rsid w:val="002E4402"/>
    <w:rsid w:val="002E68BF"/>
    <w:rsid w:val="002F6EB5"/>
    <w:rsid w:val="003063B5"/>
    <w:rsid w:val="00325802"/>
    <w:rsid w:val="00334FB7"/>
    <w:rsid w:val="00341C5D"/>
    <w:rsid w:val="00347746"/>
    <w:rsid w:val="00354DE5"/>
    <w:rsid w:val="003646B9"/>
    <w:rsid w:val="003662C1"/>
    <w:rsid w:val="00384ECB"/>
    <w:rsid w:val="00385872"/>
    <w:rsid w:val="00390BDC"/>
    <w:rsid w:val="003910DE"/>
    <w:rsid w:val="003A1805"/>
    <w:rsid w:val="003A3C70"/>
    <w:rsid w:val="0040376C"/>
    <w:rsid w:val="00434F71"/>
    <w:rsid w:val="00446EA7"/>
    <w:rsid w:val="0045699C"/>
    <w:rsid w:val="00474E0F"/>
    <w:rsid w:val="00492E93"/>
    <w:rsid w:val="00496647"/>
    <w:rsid w:val="004B3843"/>
    <w:rsid w:val="004D2DC9"/>
    <w:rsid w:val="004D33DA"/>
    <w:rsid w:val="004D6099"/>
    <w:rsid w:val="004D6D48"/>
    <w:rsid w:val="004E4AE4"/>
    <w:rsid w:val="004F5500"/>
    <w:rsid w:val="00520849"/>
    <w:rsid w:val="00561077"/>
    <w:rsid w:val="00580B02"/>
    <w:rsid w:val="0059138B"/>
    <w:rsid w:val="0059266E"/>
    <w:rsid w:val="00592700"/>
    <w:rsid w:val="005C3AD9"/>
    <w:rsid w:val="005D3CFC"/>
    <w:rsid w:val="005D5482"/>
    <w:rsid w:val="005D656F"/>
    <w:rsid w:val="00607457"/>
    <w:rsid w:val="0063175F"/>
    <w:rsid w:val="00634667"/>
    <w:rsid w:val="00682CB8"/>
    <w:rsid w:val="00692425"/>
    <w:rsid w:val="00693451"/>
    <w:rsid w:val="006D7999"/>
    <w:rsid w:val="0070423C"/>
    <w:rsid w:val="007216EB"/>
    <w:rsid w:val="0072429A"/>
    <w:rsid w:val="00727E5F"/>
    <w:rsid w:val="007414BE"/>
    <w:rsid w:val="00753B48"/>
    <w:rsid w:val="007745F6"/>
    <w:rsid w:val="00783447"/>
    <w:rsid w:val="007951BA"/>
    <w:rsid w:val="007964C2"/>
    <w:rsid w:val="007A2E45"/>
    <w:rsid w:val="007A371B"/>
    <w:rsid w:val="007C06B4"/>
    <w:rsid w:val="007E0C0F"/>
    <w:rsid w:val="00803BC9"/>
    <w:rsid w:val="00810169"/>
    <w:rsid w:val="00834661"/>
    <w:rsid w:val="00842950"/>
    <w:rsid w:val="00857F3E"/>
    <w:rsid w:val="00862462"/>
    <w:rsid w:val="00867FB7"/>
    <w:rsid w:val="00873475"/>
    <w:rsid w:val="00874806"/>
    <w:rsid w:val="0087608E"/>
    <w:rsid w:val="00877F26"/>
    <w:rsid w:val="008809D5"/>
    <w:rsid w:val="008A4683"/>
    <w:rsid w:val="008B00B2"/>
    <w:rsid w:val="008B6C76"/>
    <w:rsid w:val="008F3C25"/>
    <w:rsid w:val="008F5335"/>
    <w:rsid w:val="0091104E"/>
    <w:rsid w:val="0091357D"/>
    <w:rsid w:val="00923424"/>
    <w:rsid w:val="0094553D"/>
    <w:rsid w:val="00957753"/>
    <w:rsid w:val="00957AEB"/>
    <w:rsid w:val="00960ED9"/>
    <w:rsid w:val="00981763"/>
    <w:rsid w:val="009D7E14"/>
    <w:rsid w:val="009E5776"/>
    <w:rsid w:val="009E76F1"/>
    <w:rsid w:val="009F01FD"/>
    <w:rsid w:val="00A21450"/>
    <w:rsid w:val="00A41078"/>
    <w:rsid w:val="00A425D8"/>
    <w:rsid w:val="00A44CE8"/>
    <w:rsid w:val="00A46993"/>
    <w:rsid w:val="00A475E1"/>
    <w:rsid w:val="00A74695"/>
    <w:rsid w:val="00A74D86"/>
    <w:rsid w:val="00A8196B"/>
    <w:rsid w:val="00AD33B7"/>
    <w:rsid w:val="00AD65ED"/>
    <w:rsid w:val="00B118D3"/>
    <w:rsid w:val="00B13B00"/>
    <w:rsid w:val="00B369FF"/>
    <w:rsid w:val="00B41CC5"/>
    <w:rsid w:val="00B429C0"/>
    <w:rsid w:val="00B633A6"/>
    <w:rsid w:val="00BA35CB"/>
    <w:rsid w:val="00BA3EFF"/>
    <w:rsid w:val="00BB5958"/>
    <w:rsid w:val="00BE4E25"/>
    <w:rsid w:val="00C10166"/>
    <w:rsid w:val="00C277CC"/>
    <w:rsid w:val="00C313B1"/>
    <w:rsid w:val="00C608C9"/>
    <w:rsid w:val="00C74B33"/>
    <w:rsid w:val="00CB6443"/>
    <w:rsid w:val="00CB705B"/>
    <w:rsid w:val="00CD26B5"/>
    <w:rsid w:val="00CD6FC0"/>
    <w:rsid w:val="00D548A7"/>
    <w:rsid w:val="00DA5DA4"/>
    <w:rsid w:val="00DC5497"/>
    <w:rsid w:val="00DD5F24"/>
    <w:rsid w:val="00DF0E56"/>
    <w:rsid w:val="00DF0F7A"/>
    <w:rsid w:val="00DF1B99"/>
    <w:rsid w:val="00E0735F"/>
    <w:rsid w:val="00E1672D"/>
    <w:rsid w:val="00E2181C"/>
    <w:rsid w:val="00E3346F"/>
    <w:rsid w:val="00E4426E"/>
    <w:rsid w:val="00E46AB5"/>
    <w:rsid w:val="00E50A18"/>
    <w:rsid w:val="00E53BED"/>
    <w:rsid w:val="00E65245"/>
    <w:rsid w:val="00EB04C6"/>
    <w:rsid w:val="00EB1D89"/>
    <w:rsid w:val="00EB2B8A"/>
    <w:rsid w:val="00EC0535"/>
    <w:rsid w:val="00ED2260"/>
    <w:rsid w:val="00ED5331"/>
    <w:rsid w:val="00ED7095"/>
    <w:rsid w:val="00F17136"/>
    <w:rsid w:val="00F222B1"/>
    <w:rsid w:val="00F31DF8"/>
    <w:rsid w:val="00F4276C"/>
    <w:rsid w:val="00F440F2"/>
    <w:rsid w:val="00F4717D"/>
    <w:rsid w:val="00F50E73"/>
    <w:rsid w:val="00F700A0"/>
    <w:rsid w:val="00F70F6E"/>
    <w:rsid w:val="00F8130C"/>
    <w:rsid w:val="00F90BBC"/>
    <w:rsid w:val="00FA7314"/>
    <w:rsid w:val="00FC001B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1600CCA2-999C-44F3-97F9-29399DA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31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317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26B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D26B5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DA71.129CC2D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053758-C07F-4673-8900-38F141592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Šmídová Světlana</cp:lastModifiedBy>
  <cp:revision>7</cp:revision>
  <dcterms:created xsi:type="dcterms:W3CDTF">2025-11-13T12:29:00Z</dcterms:created>
  <dcterms:modified xsi:type="dcterms:W3CDTF">2025-11-19T07:50:00Z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