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1406FA">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64004605" w:rsidR="00B14AEA" w:rsidRPr="00F0417B" w:rsidRDefault="00856B82" w:rsidP="001406FA">
      <w:pPr>
        <w:pStyle w:val="Podnadpis"/>
        <w:spacing w:before="240" w:after="120"/>
        <w:rPr>
          <w:b w:val="0"/>
          <w:color w:val="000000" w:themeColor="text1"/>
          <w:sz w:val="24"/>
        </w:rPr>
      </w:pPr>
      <w:r w:rsidRPr="001406FA">
        <w:rPr>
          <w:caps/>
          <w:color w:val="auto"/>
          <w:sz w:val="24"/>
        </w:rPr>
        <w:t>„</w:t>
      </w:r>
      <w:r w:rsidR="009A5689">
        <w:rPr>
          <w:color w:val="000000" w:themeColor="text1"/>
          <w:sz w:val="24"/>
        </w:rPr>
        <w:t>Odstranění k</w:t>
      </w:r>
      <w:r w:rsidR="00992470" w:rsidRPr="00992470">
        <w:rPr>
          <w:color w:val="000000" w:themeColor="text1"/>
          <w:sz w:val="24"/>
        </w:rPr>
        <w:t>ovového zásobníku v Selmicích</w:t>
      </w:r>
      <w:r w:rsidR="00592A30" w:rsidRPr="00F0417B">
        <w:rPr>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36ABD8A8"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permStart w:id="1513108675" w:edGrp="everyone"/>
      <w:r w:rsidR="006362F4">
        <w:t>DOPLNÍ ZADAVATEL</w:t>
      </w:r>
      <w:permEnd w:id="1513108675"/>
    </w:p>
    <w:p w14:paraId="4DD4A327" w14:textId="369419B8"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permStart w:id="187830509" w:edGrp="everyone"/>
      <w:r w:rsidR="006362F4">
        <w:t>DOPLNÍ ZADAVATEL</w:t>
      </w:r>
      <w:permEnd w:id="187830509"/>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permStart w:id="326842495" w:edGrp="everyone"/>
      <w:r w:rsidR="006362F4">
        <w:t>DOPLNÍ ZADAVATEL</w:t>
      </w:r>
      <w:permEnd w:id="326842495"/>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556C6C45" w:rsidR="00363E40" w:rsidRPr="00DF1269" w:rsidRDefault="00786EF1" w:rsidP="00363E40">
      <w:pPr>
        <w:rPr>
          <w:b/>
          <w:szCs w:val="20"/>
        </w:rPr>
      </w:pPr>
      <w:permStart w:id="1139305367" w:edGrp="everyone"/>
      <w:r>
        <w:rPr>
          <w:b/>
          <w:szCs w:val="20"/>
        </w:rPr>
        <w:t>DOPLNÍ ZADAVATEL</w:t>
      </w:r>
      <w:permEnd w:id="1139305367"/>
    </w:p>
    <w:p w14:paraId="60CFF69C" w14:textId="21AB8ED0" w:rsidR="003C712D" w:rsidRPr="00DF1269" w:rsidRDefault="00363E40" w:rsidP="00363E40">
      <w:pPr>
        <w:rPr>
          <w:szCs w:val="20"/>
        </w:rPr>
      </w:pPr>
      <w:r w:rsidRPr="00DF1269">
        <w:rPr>
          <w:szCs w:val="20"/>
        </w:rPr>
        <w:t xml:space="preserve">se sídlem na adrese </w:t>
      </w:r>
      <w:permStart w:id="566381917" w:edGrp="everyone"/>
      <w:r w:rsidR="00786EF1">
        <w:rPr>
          <w:szCs w:val="20"/>
        </w:rPr>
        <w:t>DOPLNÍ ZADAVATEL</w:t>
      </w:r>
      <w:permEnd w:id="566381917"/>
    </w:p>
    <w:p w14:paraId="3B019C29" w14:textId="2157181C" w:rsidR="003C712D" w:rsidRDefault="003C712D" w:rsidP="003C712D">
      <w:pPr>
        <w:tabs>
          <w:tab w:val="left" w:pos="4860"/>
        </w:tabs>
        <w:rPr>
          <w:szCs w:val="20"/>
        </w:rPr>
      </w:pPr>
      <w:r>
        <w:rPr>
          <w:szCs w:val="20"/>
        </w:rPr>
        <w:t xml:space="preserve">zapsán v obchodním rejstříku vedeném u </w:t>
      </w:r>
      <w:permStart w:id="167389339" w:edGrp="everyone"/>
      <w:r w:rsidR="00786EF1">
        <w:rPr>
          <w:szCs w:val="20"/>
        </w:rPr>
        <w:t>DOPLNÍ ZADAVATEL</w:t>
      </w:r>
      <w:permEnd w:id="167389339"/>
      <w:r>
        <w:rPr>
          <w:szCs w:val="20"/>
        </w:rPr>
        <w:t xml:space="preserve">, spisová </w:t>
      </w:r>
      <w:proofErr w:type="spellStart"/>
      <w:r>
        <w:rPr>
          <w:szCs w:val="20"/>
        </w:rPr>
        <w:t>značka</w:t>
      </w:r>
      <w:permStart w:id="1766014785" w:edGrp="everyone"/>
      <w:r w:rsidR="007233FC">
        <w:rPr>
          <w:szCs w:val="20"/>
        </w:rPr>
        <w:t>D</w:t>
      </w:r>
      <w:r w:rsidR="00B32FC1">
        <w:rPr>
          <w:szCs w:val="20"/>
        </w:rPr>
        <w:t>O</w:t>
      </w:r>
      <w:r w:rsidR="007233FC">
        <w:rPr>
          <w:szCs w:val="20"/>
        </w:rPr>
        <w:t>PLNÍ</w:t>
      </w:r>
      <w:proofErr w:type="spellEnd"/>
      <w:r w:rsidR="007233FC">
        <w:rPr>
          <w:szCs w:val="20"/>
        </w:rPr>
        <w:t xml:space="preserve"> ZADAVATEL</w:t>
      </w:r>
      <w:permEnd w:id="1766014785"/>
    </w:p>
    <w:p w14:paraId="04F4BC2E" w14:textId="16BA45C7" w:rsidR="00363E40" w:rsidRPr="00DF1269" w:rsidRDefault="00363E40" w:rsidP="003C712D">
      <w:pPr>
        <w:tabs>
          <w:tab w:val="left" w:pos="4860"/>
        </w:tabs>
        <w:rPr>
          <w:szCs w:val="20"/>
        </w:rPr>
      </w:pPr>
      <w:r w:rsidRPr="00DF1269">
        <w:rPr>
          <w:szCs w:val="20"/>
        </w:rPr>
        <w:t xml:space="preserve">IČO: </w:t>
      </w:r>
      <w:permStart w:id="1116233171" w:edGrp="everyone"/>
      <w:r w:rsidR="00786EF1">
        <w:rPr>
          <w:szCs w:val="20"/>
        </w:rPr>
        <w:t>DOPLNÍ ZADAVATEL</w:t>
      </w:r>
      <w:permEnd w:id="1116233171"/>
    </w:p>
    <w:p w14:paraId="3BE3E922" w14:textId="60EDE60E" w:rsidR="00363E40" w:rsidRPr="00DF1269" w:rsidRDefault="00363E40" w:rsidP="00363E40">
      <w:pPr>
        <w:rPr>
          <w:szCs w:val="20"/>
        </w:rPr>
      </w:pPr>
      <w:r w:rsidRPr="00DF1269">
        <w:rPr>
          <w:szCs w:val="20"/>
        </w:rPr>
        <w:t xml:space="preserve">DIČ: </w:t>
      </w:r>
      <w:permStart w:id="1784096158" w:edGrp="everyone"/>
      <w:r w:rsidR="00786EF1">
        <w:rPr>
          <w:szCs w:val="20"/>
        </w:rPr>
        <w:t>DOPLNÍ ZADAVATEL</w:t>
      </w:r>
      <w:permEnd w:id="1784096158"/>
    </w:p>
    <w:p w14:paraId="31738E93" w14:textId="77AED002"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780566414" w:edGrp="everyone"/>
      <w:r w:rsidR="00786EF1">
        <w:rPr>
          <w:szCs w:val="20"/>
        </w:rPr>
        <w:t>DOPLNÍ ZADAVATEL</w:t>
      </w:r>
      <w:permEnd w:id="780566414"/>
    </w:p>
    <w:p w14:paraId="39317359" w14:textId="1A60262A" w:rsidR="00363E40" w:rsidRPr="00DF1269" w:rsidRDefault="00363E40" w:rsidP="00363E40">
      <w:pPr>
        <w:rPr>
          <w:szCs w:val="20"/>
        </w:rPr>
      </w:pPr>
      <w:r w:rsidRPr="00DF1269">
        <w:rPr>
          <w:szCs w:val="20"/>
        </w:rPr>
        <w:t xml:space="preserve">bankovní spojení: </w:t>
      </w:r>
      <w:permStart w:id="1353001898" w:edGrp="everyone"/>
      <w:r w:rsidR="00786EF1">
        <w:rPr>
          <w:szCs w:val="20"/>
        </w:rPr>
        <w:t>DOPLNÍ ZADAVATEL</w:t>
      </w:r>
      <w:permEnd w:id="1353001898"/>
      <w:r w:rsidR="00F41336" w:rsidRPr="00DF1269">
        <w:rPr>
          <w:szCs w:val="20"/>
        </w:rPr>
        <w:t xml:space="preserve">, </w:t>
      </w:r>
      <w:permStart w:id="963406259" w:edGrp="everyone"/>
      <w:r w:rsidR="00786EF1">
        <w:rPr>
          <w:szCs w:val="20"/>
        </w:rPr>
        <w:t>DOPLNÍ ZADAVATEL</w:t>
      </w:r>
      <w:permEnd w:id="963406259"/>
    </w:p>
    <w:p w14:paraId="3922DDEC" w14:textId="31395ED0" w:rsidR="00363E40" w:rsidRPr="00DF1269" w:rsidRDefault="00363E40" w:rsidP="00363E40">
      <w:pPr>
        <w:rPr>
          <w:szCs w:val="20"/>
        </w:rPr>
      </w:pPr>
      <w:r w:rsidRPr="00DF1269">
        <w:rPr>
          <w:szCs w:val="20"/>
        </w:rPr>
        <w:t xml:space="preserve">osoba oprávněná jednat za zhotovitele ve věci plnění VZ: </w:t>
      </w:r>
      <w:permStart w:id="340938597" w:edGrp="everyone"/>
      <w:r w:rsidR="00786EF1">
        <w:rPr>
          <w:szCs w:val="20"/>
        </w:rPr>
        <w:t>DOPLNÍ ZADAVATEL</w:t>
      </w:r>
      <w:permEnd w:id="340938597"/>
    </w:p>
    <w:p w14:paraId="09A8703E" w14:textId="243F34C5" w:rsidR="00363E40" w:rsidRPr="00DF1269" w:rsidRDefault="00363E40" w:rsidP="00F41336">
      <w:pPr>
        <w:rPr>
          <w:szCs w:val="20"/>
        </w:rPr>
      </w:pPr>
      <w:r w:rsidRPr="00DF1269">
        <w:rPr>
          <w:szCs w:val="20"/>
        </w:rPr>
        <w:t xml:space="preserve">e-mail: </w:t>
      </w:r>
      <w:permStart w:id="749607998" w:edGrp="everyone"/>
      <w:r w:rsidR="00786EF1">
        <w:rPr>
          <w:szCs w:val="20"/>
        </w:rPr>
        <w:t>DOPLNÍ ZADAVATEL</w:t>
      </w:r>
      <w:permEnd w:id="749607998"/>
      <w:r w:rsidR="00F41336" w:rsidRPr="00DF1269">
        <w:rPr>
          <w:szCs w:val="20"/>
        </w:rPr>
        <w:t xml:space="preserve">, </w:t>
      </w:r>
      <w:r w:rsidRPr="00DF1269">
        <w:rPr>
          <w:szCs w:val="20"/>
        </w:rPr>
        <w:t xml:space="preserve">tel.: </w:t>
      </w:r>
      <w:permStart w:id="866330994" w:edGrp="everyone"/>
      <w:r w:rsidR="00786EF1">
        <w:rPr>
          <w:szCs w:val="20"/>
        </w:rPr>
        <w:t>DOPLNÍ ZADAVATEL</w:t>
      </w:r>
      <w:permEnd w:id="866330994"/>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6FD40001" w14:textId="77777777" w:rsidR="001134B0" w:rsidRDefault="001134B0" w:rsidP="00D51C6A">
      <w:pPr>
        <w:pStyle w:val="Bezmezer"/>
        <w:spacing w:before="120" w:after="120"/>
        <w:jc w:val="center"/>
        <w:rPr>
          <w:rFonts w:ascii="Verdana" w:hAnsi="Verdana"/>
          <w:b/>
          <w:bCs/>
        </w:rPr>
      </w:pPr>
    </w:p>
    <w:p w14:paraId="4D890545" w14:textId="6871C65E" w:rsidR="00D51C6A" w:rsidRDefault="00D51C6A" w:rsidP="00D51C6A">
      <w:pPr>
        <w:pStyle w:val="Bezmezer"/>
        <w:spacing w:before="120" w:after="120"/>
        <w:jc w:val="center"/>
        <w:rPr>
          <w:rFonts w:ascii="Verdana" w:hAnsi="Verdana"/>
          <w:b/>
          <w:bCs/>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153E0341"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602084">
        <w:rPr>
          <w:szCs w:val="20"/>
        </w:rPr>
        <w:t xml:space="preserve">odstranění </w:t>
      </w:r>
      <w:proofErr w:type="gramStart"/>
      <w:r w:rsidR="00602084">
        <w:rPr>
          <w:szCs w:val="20"/>
        </w:rPr>
        <w:t xml:space="preserve">stavby - </w:t>
      </w:r>
      <w:r w:rsidR="00602084">
        <w:rPr>
          <w:color w:val="000000"/>
        </w:rPr>
        <w:t>ocelového</w:t>
      </w:r>
      <w:proofErr w:type="gramEnd"/>
      <w:r w:rsidR="00602084">
        <w:rPr>
          <w:color w:val="000000"/>
        </w:rPr>
        <w:t xml:space="preserve"> zásobníku včetně jímací železobetonové desky a obezdívky z plných cihel, která sloužila jako neizolovaná vana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w:t>
      </w:r>
      <w:r w:rsidR="00A75168">
        <w:rPr>
          <w:szCs w:val="20"/>
        </w:rPr>
        <w:t xml:space="preserve">. Dílo bude </w:t>
      </w:r>
      <w:r w:rsidR="00C10CD4">
        <w:rPr>
          <w:szCs w:val="20"/>
        </w:rPr>
        <w:t>proveden</w:t>
      </w:r>
      <w:r w:rsidR="00A75168">
        <w:rPr>
          <w:szCs w:val="20"/>
        </w:rPr>
        <w:t>o</w:t>
      </w:r>
      <w:r w:rsidR="00C10CD4">
        <w:rPr>
          <w:szCs w:val="20"/>
        </w:rPr>
        <w:t xml:space="preserve">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w:t>
      </w:r>
      <w:r w:rsidR="00D43996">
        <w:rPr>
          <w:szCs w:val="20"/>
        </w:rPr>
        <w:lastRenderedPageBreak/>
        <w:t>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602084" w:rsidRPr="00484B73">
        <w:rPr>
          <w:b/>
          <w:color w:val="000000" w:themeColor="text1"/>
          <w:szCs w:val="20"/>
        </w:rPr>
        <w:t>O</w:t>
      </w:r>
      <w:r w:rsidR="00602084">
        <w:rPr>
          <w:b/>
          <w:color w:val="000000" w:themeColor="text1"/>
          <w:szCs w:val="20"/>
        </w:rPr>
        <w:t>dstranění kovového zásobníku v Selmicích</w:t>
      </w:r>
      <w:r w:rsidR="00592A30" w:rsidRPr="00F0417B">
        <w:rPr>
          <w:szCs w:val="20"/>
        </w:rPr>
        <w:t>“</w:t>
      </w:r>
      <w:r w:rsidR="00637604" w:rsidRPr="00592A30">
        <w:rPr>
          <w:szCs w:val="20"/>
        </w:rPr>
        <w:t xml:space="preserve">, </w:t>
      </w:r>
      <w:r w:rsidR="00F0417B">
        <w:rPr>
          <w:szCs w:val="20"/>
        </w:rPr>
        <w:t xml:space="preserve">dále v souladu s touto smlouvou, zejména </w:t>
      </w:r>
      <w:r w:rsidR="00032022">
        <w:rPr>
          <w:szCs w:val="20"/>
        </w:rPr>
        <w:t xml:space="preserve">s </w:t>
      </w:r>
      <w:r w:rsidR="007D34D7" w:rsidRPr="00DF1269">
        <w:rPr>
          <w:szCs w:val="20"/>
        </w:rPr>
        <w:t xml:space="preserve">Položkovým soupisem prací a dodávek ze dne </w:t>
      </w:r>
      <w:permStart w:id="1718362906" w:edGrp="everyone"/>
      <w:r w:rsidR="00786EF1">
        <w:rPr>
          <w:szCs w:val="20"/>
        </w:rPr>
        <w:t>DOPLNÍ ZADAVATEL</w:t>
      </w:r>
      <w:permEnd w:id="1718362906"/>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6055D0">
        <w:rPr>
          <w:szCs w:val="20"/>
        </w:rPr>
        <w:t>,</w:t>
      </w:r>
      <w:r w:rsidR="00032022">
        <w:rPr>
          <w:szCs w:val="20"/>
        </w:rPr>
        <w:t xml:space="preserve"> s Projektovou dokumentací</w:t>
      </w:r>
      <w:r w:rsidR="00A75168">
        <w:rPr>
          <w:szCs w:val="20"/>
        </w:rPr>
        <w:t xml:space="preserve"> </w:t>
      </w:r>
      <w:r w:rsidR="00A75168">
        <w:t>z 05/2025 zpracovaná společností Projektový servis Chrudim,</w:t>
      </w:r>
      <w:r w:rsidR="00A75168">
        <w:br/>
      </w:r>
      <w:r w:rsidR="00A75168" w:rsidRPr="00C61E66">
        <w:t>spol. s r. o.</w:t>
      </w:r>
      <w:r w:rsidR="00A75168">
        <w:t xml:space="preserve">, IČO: </w:t>
      </w:r>
      <w:r w:rsidR="00A75168" w:rsidRPr="00C61E66">
        <w:t>46504401</w:t>
      </w:r>
      <w:r w:rsidR="00A75168">
        <w:t>, sídlem P</w:t>
      </w:r>
      <w:r w:rsidR="00A75168" w:rsidRPr="00C61E66">
        <w:t>oděbradova 909,</w:t>
      </w:r>
      <w:r w:rsidR="00A75168">
        <w:t xml:space="preserve"> </w:t>
      </w:r>
      <w:r w:rsidR="00A75168" w:rsidRPr="00C61E66">
        <w:t>Chrudim IV, 537 01 Chrudim</w:t>
      </w:r>
      <w:r w:rsidR="00032022">
        <w:rPr>
          <w:szCs w:val="20"/>
        </w:rPr>
        <w:t>, která je volnou přílohou č. 2 této smlouvy (dále jen „</w:t>
      </w:r>
      <w:r w:rsidR="00032022" w:rsidRPr="00032022">
        <w:rPr>
          <w:b/>
          <w:bCs/>
          <w:szCs w:val="20"/>
        </w:rPr>
        <w:t>Projektová dokumentace</w:t>
      </w:r>
      <w:r w:rsidR="00032022">
        <w:rPr>
          <w:szCs w:val="20"/>
        </w:rPr>
        <w:t>“)</w:t>
      </w:r>
      <w:r w:rsidR="006055D0">
        <w:rPr>
          <w:szCs w:val="20"/>
        </w:rPr>
        <w:t xml:space="preserve">, a s Rozhodnutím o odstranění stavby ze dne 31.10.2025 vydané Městským úřadem Přelouč, Odbor stavební, č. j. </w:t>
      </w:r>
      <w:proofErr w:type="spellStart"/>
      <w:r w:rsidR="006055D0">
        <w:rPr>
          <w:szCs w:val="20"/>
        </w:rPr>
        <w:t>MUPC</w:t>
      </w:r>
      <w:proofErr w:type="spellEnd"/>
      <w:r w:rsidR="006055D0">
        <w:rPr>
          <w:szCs w:val="20"/>
        </w:rPr>
        <w:t xml:space="preserve"> 18160/2025,</w:t>
      </w:r>
      <w:r w:rsidR="006055D0">
        <w:rPr>
          <w:szCs w:val="20"/>
        </w:rPr>
        <w:br/>
      </w:r>
      <w:proofErr w:type="spellStart"/>
      <w:r w:rsidR="006055D0">
        <w:rPr>
          <w:szCs w:val="20"/>
        </w:rPr>
        <w:t>sp</w:t>
      </w:r>
      <w:proofErr w:type="spellEnd"/>
      <w:r w:rsidR="006055D0">
        <w:rPr>
          <w:szCs w:val="20"/>
        </w:rPr>
        <w:t>. zn. ST/14734/2025/</w:t>
      </w:r>
      <w:proofErr w:type="spellStart"/>
      <w:r w:rsidR="006055D0">
        <w:rPr>
          <w:szCs w:val="20"/>
        </w:rPr>
        <w:t>Hk</w:t>
      </w:r>
      <w:proofErr w:type="spellEnd"/>
      <w:r w:rsidR="006055D0">
        <w:rPr>
          <w:szCs w:val="20"/>
        </w:rPr>
        <w:t>, která je volnou přílohou č. 3 této smlouvy</w:t>
      </w:r>
      <w:r w:rsidR="009F2CB4">
        <w:rPr>
          <w:szCs w:val="20"/>
        </w:rPr>
        <w:t xml:space="preserve"> (dále jen „</w:t>
      </w:r>
      <w:r w:rsidR="009F2CB4">
        <w:rPr>
          <w:b/>
          <w:bCs/>
          <w:szCs w:val="20"/>
        </w:rPr>
        <w:t>Rozhodnutí o odstranění stavby</w:t>
      </w:r>
      <w:r w:rsidR="009F2CB4">
        <w:rPr>
          <w:szCs w:val="20"/>
        </w:rPr>
        <w:t>“)</w:t>
      </w:r>
      <w:r w:rsidR="006055D0">
        <w:rPr>
          <w:szCs w:val="20"/>
        </w:rPr>
        <w:t xml:space="preserve">. </w:t>
      </w:r>
    </w:p>
    <w:p w14:paraId="6DB91B2B" w14:textId="0847E07E"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 xml:space="preserve">díla </w:t>
      </w:r>
      <w:r w:rsidR="00032022">
        <w:rPr>
          <w:szCs w:val="20"/>
        </w:rPr>
        <w:t>spočívá zejména</w:t>
      </w:r>
      <w:r>
        <w:rPr>
          <w:szCs w:val="20"/>
        </w:rPr>
        <w:t xml:space="preserve"> </w:t>
      </w:r>
      <w:r w:rsidR="00602084">
        <w:rPr>
          <w:szCs w:val="20"/>
        </w:rPr>
        <w:t xml:space="preserve">v </w:t>
      </w:r>
      <w:r w:rsidR="00602084">
        <w:t>demontáži zásobníku a jeho rozřezání na kusy, odstranění železobetonové jímací vany a následná kultivace území včetně ploch zasažených stavební činností</w:t>
      </w:r>
      <w:r w:rsidR="00032022">
        <w:rPr>
          <w:szCs w:val="20"/>
        </w:rPr>
        <w:t>.</w:t>
      </w:r>
      <w:r w:rsidR="00602084">
        <w:rPr>
          <w:szCs w:val="20"/>
        </w:rPr>
        <w:t xml:space="preserve"> </w:t>
      </w:r>
      <w:r w:rsidR="00032022">
        <w:rPr>
          <w:szCs w:val="20"/>
        </w:rPr>
        <w:t>Více viz Položkový rozpočet a Projektová dokumentace.</w:t>
      </w:r>
    </w:p>
    <w:p w14:paraId="0D96D53B" w14:textId="08A7988B"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w:t>
      </w:r>
      <w:r w:rsidR="00602084">
        <w:rPr>
          <w:szCs w:val="20"/>
        </w:rPr>
        <w:t>realizace stavebních</w:t>
      </w:r>
      <w:r w:rsidR="007D34D7" w:rsidRPr="00DF1269">
        <w:rPr>
          <w:szCs w:val="20"/>
        </w:rPr>
        <w:t xml:space="preserve"> prací nebo služeb nutných pro řádné a úplné provedení smluveného předmětu díla v rozsahu dle</w:t>
      </w:r>
      <w:r w:rsidR="00602084">
        <w:rPr>
          <w:szCs w:val="20"/>
        </w:rPr>
        <w:br/>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w:t>
      </w:r>
      <w:r w:rsidR="00602084">
        <w:rPr>
          <w:szCs w:val="20"/>
        </w:rPr>
        <w:t>.</w:t>
      </w:r>
    </w:p>
    <w:p w14:paraId="6E7EF8F2" w14:textId="5952747E"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602084">
        <w:rPr>
          <w:szCs w:val="20"/>
        </w:rPr>
        <w:t>,</w:t>
      </w:r>
      <w:r w:rsidR="00163F6C" w:rsidRPr="00DF1269">
        <w:rPr>
          <w:szCs w:val="20"/>
        </w:rPr>
        <w:t xml:space="preserve"> </w:t>
      </w:r>
      <w:r w:rsidR="00602084" w:rsidRPr="000248E6">
        <w:rPr>
          <w:szCs w:val="20"/>
        </w:rPr>
        <w:t>řízení stavebních a montážních prací, obstarání a přepravu</w:t>
      </w:r>
      <w:r w:rsidR="00602084">
        <w:rPr>
          <w:szCs w:val="20"/>
        </w:rPr>
        <w:t xml:space="preserve"> věcí a stavebních materiálů</w:t>
      </w:r>
      <w:r w:rsidR="00602084" w:rsidRPr="000248E6">
        <w:rPr>
          <w:szCs w:val="20"/>
        </w:rPr>
        <w:t>, získání příslušných protokolů, certifikátů, atestů, povolení, potvrzení, schválení, odzkoušení, poskytnutí záruk za celé dílo a odstraňování vad v záruční 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6035EE71"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B3327B">
        <w:rPr>
          <w:szCs w:val="20"/>
        </w:rPr>
        <w:t>6</w:t>
      </w:r>
      <w:r w:rsidRPr="00DF1269">
        <w:rPr>
          <w:szCs w:val="20"/>
        </w:rPr>
        <w:t xml:space="preserve">. a požadovaných dle </w:t>
      </w:r>
      <w:r w:rsidR="00CF5F71">
        <w:rPr>
          <w:szCs w:val="20"/>
        </w:rPr>
        <w:t>odst.</w:t>
      </w:r>
      <w:r w:rsidRPr="00DF1269">
        <w:rPr>
          <w:szCs w:val="20"/>
        </w:rPr>
        <w:t xml:space="preserve"> 2.</w:t>
      </w:r>
      <w:r w:rsidR="00B3327B">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2848107B" w14:textId="6D679073" w:rsidR="00032022" w:rsidRDefault="00032022"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lastRenderedPageBreak/>
        <w:t>Projektovou dokumentací</w:t>
      </w:r>
      <w:r w:rsidR="009F2CB4">
        <w:rPr>
          <w:rFonts w:ascii="Verdana" w:hAnsi="Verdana"/>
          <w:sz w:val="20"/>
        </w:rPr>
        <w:t>,</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3C25BE3A" w14:textId="185AA5FA" w:rsidR="009F2CB4" w:rsidRDefault="009F2CB4"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Rozhodnutím o odstranění stavby,</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5759A002"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1067ACEA"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Projektovou dokumentací a s</w:t>
      </w:r>
      <w:r w:rsidRPr="00DF1269">
        <w:rPr>
          <w:szCs w:val="20"/>
        </w:rPr>
        <w:t>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1739FA70" w:rsidR="007D34D7" w:rsidRDefault="009F2CB4" w:rsidP="00B910AA">
      <w:pPr>
        <w:pStyle w:val="Odstavecseseznamem"/>
        <w:numPr>
          <w:ilvl w:val="2"/>
          <w:numId w:val="3"/>
        </w:numPr>
        <w:tabs>
          <w:tab w:val="clear" w:pos="720"/>
        </w:tabs>
        <w:spacing w:after="60"/>
        <w:ind w:left="1276" w:hanging="426"/>
        <w:contextualSpacing w:val="0"/>
        <w:jc w:val="both"/>
        <w:rPr>
          <w:szCs w:val="20"/>
        </w:rPr>
      </w:pPr>
      <w:r w:rsidRPr="00C031CF">
        <w:rPr>
          <w:b/>
          <w:bCs/>
          <w:szCs w:val="20"/>
        </w:rPr>
        <w:t>vedení evidence o odpadech</w:t>
      </w:r>
      <w:r>
        <w:rPr>
          <w:szCs w:val="20"/>
        </w:rPr>
        <w:t xml:space="preserve"> vzniklých v průběhu realizace stavby a způsobu nakládání s nimi, a to včetně dokladů o předání odpadů oprávněné osobě.</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34F267B3"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w:t>
      </w:r>
      <w:r w:rsidR="00A75168">
        <w:t xml:space="preserve"> (Konsolidované čestné prohlášení)</w:t>
      </w:r>
      <w:r w:rsidRPr="00737BEF">
        <w:t xml:space="preserve">.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0745A690"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2BB17EF6"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9F2CB4">
        <w:rPr>
          <w:rFonts w:ascii="Verdana" w:hAnsi="Verdana"/>
          <w:sz w:val="20"/>
          <w:u w:val="none"/>
        </w:rPr>
        <w:t>7</w:t>
      </w:r>
      <w:r>
        <w:rPr>
          <w:rFonts w:ascii="Verdana" w:hAnsi="Verdana"/>
          <w:sz w:val="20"/>
          <w:u w:val="none"/>
        </w:rPr>
        <w:t xml:space="preserve">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lastRenderedPageBreak/>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0378C686"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9F2CB4">
        <w:rPr>
          <w:rFonts w:ascii="Verdana" w:hAnsi="Verdana"/>
          <w:sz w:val="20"/>
          <w:u w:val="none"/>
        </w:rPr>
        <w:t>6</w:t>
      </w:r>
      <w:r w:rsidR="00B3327B">
        <w:rPr>
          <w:rFonts w:ascii="Verdana" w:hAnsi="Verdana"/>
          <w:sz w:val="20"/>
          <w:u w:val="none"/>
        </w:rPr>
        <w:t>0</w:t>
      </w:r>
      <w:r w:rsidR="00092423">
        <w:rPr>
          <w:rFonts w:ascii="Verdana" w:hAnsi="Verdana"/>
          <w:sz w:val="20"/>
          <w:u w:val="none"/>
        </w:rPr>
        <w:t xml:space="preserve"> dní od</w:t>
      </w:r>
      <w:r w:rsidR="009F2CB4">
        <w:rPr>
          <w:rFonts w:ascii="Verdana" w:hAnsi="Verdana"/>
          <w:sz w:val="20"/>
          <w:u w:val="none"/>
        </w:rPr>
        <w:t>e dne</w:t>
      </w:r>
      <w:r w:rsidR="00092423">
        <w:rPr>
          <w:rFonts w:ascii="Verdana" w:hAnsi="Verdana"/>
          <w:sz w:val="20"/>
          <w:u w:val="none"/>
        </w:rPr>
        <w:t xml:space="preserve">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5F06ED05"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 xml:space="preserve">poddodavatelé (třetí osoby) budou při provádění díla postupovat s odbornou péčí. Věci, práce a služby, které jsou předmětem této smlouvy, zhotovitel dodá nebo provede v takovém rozsahu a jakosti, aby výsledkem </w:t>
      </w:r>
      <w:r w:rsidRPr="00DF1269">
        <w:rPr>
          <w:szCs w:val="20"/>
        </w:rPr>
        <w:lastRenderedPageBreak/>
        <w:t>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6023E080"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207266">
        <w:rPr>
          <w:szCs w:val="20"/>
        </w:rPr>
        <w:t xml:space="preserve">jsou </w:t>
      </w:r>
      <w:r w:rsidR="00207266" w:rsidRPr="00E16D98">
        <w:rPr>
          <w:rFonts w:cs="Arial"/>
          <w:szCs w:val="20"/>
        </w:rPr>
        <w:t>pozemk</w:t>
      </w:r>
      <w:r w:rsidR="00207266">
        <w:rPr>
          <w:rFonts w:cs="Arial"/>
          <w:szCs w:val="20"/>
        </w:rPr>
        <w:t>y</w:t>
      </w:r>
      <w:r w:rsidR="00207266" w:rsidRPr="00E16D98">
        <w:rPr>
          <w:rFonts w:cs="Arial"/>
          <w:szCs w:val="20"/>
        </w:rPr>
        <w:t xml:space="preserve"> </w:t>
      </w:r>
      <w:proofErr w:type="spellStart"/>
      <w:r w:rsidR="00207266" w:rsidRPr="00E16D98">
        <w:rPr>
          <w:rFonts w:cs="Arial"/>
          <w:szCs w:val="20"/>
        </w:rPr>
        <w:t>parc</w:t>
      </w:r>
      <w:proofErr w:type="spellEnd"/>
      <w:r w:rsidR="00207266" w:rsidRPr="00E16D98">
        <w:rPr>
          <w:rFonts w:cs="Arial"/>
          <w:szCs w:val="20"/>
        </w:rPr>
        <w:t xml:space="preserve">. č. </w:t>
      </w:r>
      <w:r w:rsidR="00207266">
        <w:rPr>
          <w:rFonts w:cs="Arial"/>
          <w:szCs w:val="20"/>
        </w:rPr>
        <w:t xml:space="preserve">1162 a </w:t>
      </w:r>
      <w:proofErr w:type="spellStart"/>
      <w:r w:rsidR="00207266">
        <w:rPr>
          <w:rFonts w:cs="Arial"/>
          <w:szCs w:val="20"/>
        </w:rPr>
        <w:t>parc</w:t>
      </w:r>
      <w:proofErr w:type="spellEnd"/>
      <w:r w:rsidR="00207266">
        <w:rPr>
          <w:rFonts w:cs="Arial"/>
          <w:szCs w:val="20"/>
        </w:rPr>
        <w:t xml:space="preserve">. č. 1165 v k. </w:t>
      </w:r>
      <w:proofErr w:type="spellStart"/>
      <w:r w:rsidR="00207266">
        <w:rPr>
          <w:rFonts w:cs="Arial"/>
          <w:szCs w:val="20"/>
        </w:rPr>
        <w:t>ú.</w:t>
      </w:r>
      <w:proofErr w:type="spellEnd"/>
      <w:r w:rsidR="00207266">
        <w:rPr>
          <w:rFonts w:cs="Arial"/>
          <w:szCs w:val="20"/>
        </w:rPr>
        <w:t xml:space="preserve"> a obci Selmice</w:t>
      </w:r>
      <w:r w:rsidR="006D1793">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158585F4"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965108936" w:edGrp="everyone"/>
      <w:r w:rsidR="00786EF1" w:rsidRPr="00786EF1">
        <w:rPr>
          <w:b/>
          <w:bCs/>
          <w:szCs w:val="20"/>
        </w:rPr>
        <w:t>DOPLNÍ ZADAVATEL</w:t>
      </w:r>
      <w:r w:rsidR="00786EF1" w:rsidRPr="00DF1269">
        <w:rPr>
          <w:b/>
          <w:szCs w:val="20"/>
        </w:rPr>
        <w:t xml:space="preserve"> </w:t>
      </w:r>
      <w:permEnd w:id="1965108936"/>
      <w:r w:rsidRPr="00DF1269">
        <w:rPr>
          <w:b/>
          <w:szCs w:val="20"/>
        </w:rPr>
        <w:t>Kč</w:t>
      </w:r>
    </w:p>
    <w:p w14:paraId="150F60D3" w14:textId="72746920"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786EF1">
        <w:rPr>
          <w:b/>
          <w:szCs w:val="20"/>
        </w:rPr>
        <w:t>D</w:t>
      </w:r>
      <w:r w:rsidR="00B32FC1">
        <w:rPr>
          <w:b/>
          <w:szCs w:val="20"/>
        </w:rPr>
        <w:t>O</w:t>
      </w:r>
      <w:r w:rsidR="00786EF1">
        <w:rPr>
          <w:b/>
          <w:szCs w:val="20"/>
        </w:rPr>
        <w:t>PLNÍ ZADAVATEL</w:t>
      </w:r>
      <w:permEnd w:id="1523203978"/>
      <w:r>
        <w:rPr>
          <w:szCs w:val="20"/>
        </w:rPr>
        <w:t xml:space="preserve"> plátce DPH.</w:t>
      </w:r>
    </w:p>
    <w:p w14:paraId="0A023128" w14:textId="7A05539D"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26483764" w:edGrp="everyone"/>
      <w:r w:rsidR="00786EF1" w:rsidRPr="00786EF1">
        <w:rPr>
          <w:b/>
          <w:bCs/>
          <w:szCs w:val="20"/>
        </w:rPr>
        <w:t>DOPLNÍ ZADAVATEL</w:t>
      </w:r>
      <w:r w:rsidR="00786EF1" w:rsidRPr="00DF1269">
        <w:rPr>
          <w:b/>
          <w:szCs w:val="20"/>
        </w:rPr>
        <w:t xml:space="preserve"> </w:t>
      </w:r>
      <w:permEnd w:id="626483764"/>
      <w:r w:rsidR="007D34D7" w:rsidRPr="00DF1269">
        <w:rPr>
          <w:b/>
          <w:szCs w:val="20"/>
        </w:rPr>
        <w:t>Kč</w:t>
      </w:r>
    </w:p>
    <w:p w14:paraId="11248F58" w14:textId="294DC71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786EF1">
        <w:rPr>
          <w:b/>
          <w:bCs/>
          <w:szCs w:val="20"/>
        </w:rPr>
        <w:t>DOPLNÍ ZADAVATEL</w:t>
      </w:r>
      <w:r w:rsidR="00B32FC1" w:rsidRPr="00DF1269">
        <w:rPr>
          <w:b/>
          <w:szCs w:val="20"/>
        </w:rPr>
        <w:t xml:space="preserve"> </w:t>
      </w:r>
      <w:permEnd w:id="553780658"/>
      <w:r w:rsidRPr="00DF1269">
        <w:rPr>
          <w:b/>
          <w:szCs w:val="20"/>
        </w:rPr>
        <w:t>Kč</w:t>
      </w:r>
    </w:p>
    <w:p w14:paraId="429BE535" w14:textId="3C1846C9"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786EF1" w:rsidRPr="00786EF1">
        <w:rPr>
          <w:b/>
          <w:bCs/>
          <w:szCs w:val="20"/>
        </w:rPr>
        <w:t>DOPLNÍ ZADAVATEL</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6DFEE6CC" w14:textId="3F449B8D" w:rsidR="002A6745" w:rsidRDefault="002A6745" w:rsidP="007D34D7">
      <w:pPr>
        <w:spacing w:after="120"/>
        <w:ind w:left="709"/>
        <w:jc w:val="both"/>
        <w:rPr>
          <w:szCs w:val="20"/>
        </w:rPr>
      </w:pPr>
      <w:r>
        <w:rPr>
          <w:szCs w:val="20"/>
        </w:rPr>
        <w:t xml:space="preserve">Cena za likvidaci odpadu bude účtována dle skutečně odvezeného množství </w:t>
      </w:r>
      <w:r w:rsidR="005464F8">
        <w:rPr>
          <w:szCs w:val="20"/>
        </w:rPr>
        <w:t xml:space="preserve">za účelem uložení nebo recyklace </w:t>
      </w:r>
      <w:r>
        <w:rPr>
          <w:szCs w:val="20"/>
        </w:rPr>
        <w:t>dle potvrzených vážních lístků z místa přejímky odpadu.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663FBF1"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0C580B1E"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80A54C3"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w:t>
      </w:r>
      <w:r w:rsidR="00E5720C">
        <w:rPr>
          <w:szCs w:val="20"/>
        </w:rPr>
        <w:t xml:space="preserve"> Položkovém </w:t>
      </w:r>
      <w:r w:rsidRPr="006375D7">
        <w:rPr>
          <w:szCs w:val="20"/>
        </w:rPr>
        <w:t>rozpočtu,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lastRenderedPageBreak/>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 xml:space="preserve">faktury </w:t>
      </w:r>
      <w:r w:rsidR="00261A2D" w:rsidRPr="009468C9">
        <w:rPr>
          <w:b/>
          <w:bCs/>
          <w:szCs w:val="20"/>
        </w:rPr>
        <w:t>činí nejméně</w:t>
      </w:r>
      <w:r w:rsidR="008065E1" w:rsidRPr="009468C9">
        <w:rPr>
          <w:b/>
          <w:bCs/>
          <w:szCs w:val="20"/>
        </w:rPr>
        <w:t xml:space="preserve"> </w:t>
      </w:r>
      <w:r w:rsidR="00092423" w:rsidRPr="009468C9">
        <w:rPr>
          <w:b/>
          <w:bCs/>
          <w:szCs w:val="20"/>
        </w:rPr>
        <w:t>3</w:t>
      </w:r>
      <w:r w:rsidRPr="009468C9">
        <w:rPr>
          <w:b/>
          <w:bCs/>
          <w:szCs w:val="20"/>
        </w:rPr>
        <w:t>0 kalendářních dnů</w:t>
      </w:r>
      <w:r w:rsidRPr="00DF1269">
        <w:rPr>
          <w:szCs w:val="20"/>
        </w:rPr>
        <w:t xml:space="preserve"> ode dne, kdy objednatel prokazatelně obdržel daňový doklad zhotovitele.</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57CC56DE"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9468C9">
        <w:rPr>
          <w:b/>
          <w:szCs w:val="20"/>
        </w:rPr>
        <w:t>35</w:t>
      </w:r>
      <w:r w:rsidRPr="00634261">
        <w:rPr>
          <w:b/>
          <w:szCs w:val="20"/>
        </w:rPr>
        <w:t>/</w:t>
      </w:r>
      <w:r w:rsidRPr="00182802">
        <w:rPr>
          <w:b/>
          <w:szCs w:val="20"/>
        </w:rPr>
        <w:t>20</w:t>
      </w:r>
      <w:r w:rsidR="00816D37">
        <w:rPr>
          <w:b/>
          <w:szCs w:val="20"/>
        </w:rPr>
        <w:t>2</w:t>
      </w:r>
      <w:r w:rsidR="00092423">
        <w:rPr>
          <w:b/>
          <w:szCs w:val="20"/>
        </w:rPr>
        <w:t>5</w:t>
      </w:r>
    </w:p>
    <w:p w14:paraId="565D94EF" w14:textId="6E6B374D"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786EF1" w:rsidRPr="00786EF1">
        <w:rPr>
          <w:bCs/>
          <w:color w:val="000000" w:themeColor="text1"/>
          <w:szCs w:val="20"/>
        </w:rPr>
        <w:t>O</w:t>
      </w:r>
      <w:r w:rsidR="009468C9">
        <w:rPr>
          <w:bCs/>
          <w:color w:val="000000" w:themeColor="text1"/>
          <w:szCs w:val="20"/>
        </w:rPr>
        <w:t>dstranění kovového zásobníku v Selmicích</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4586DEB2" w14:textId="5DE6B8EA" w:rsidR="009468C9" w:rsidRPr="000248E6" w:rsidRDefault="009468C9" w:rsidP="009468C9">
      <w:pPr>
        <w:pStyle w:val="Odstavecseseznamem"/>
        <w:numPr>
          <w:ilvl w:val="0"/>
          <w:numId w:val="8"/>
        </w:numPr>
        <w:spacing w:after="60"/>
        <w:ind w:left="1134"/>
        <w:contextualSpacing w:val="0"/>
        <w:jc w:val="both"/>
        <w:rPr>
          <w:szCs w:val="20"/>
        </w:rPr>
      </w:pPr>
      <w:r w:rsidRPr="000248E6">
        <w:rPr>
          <w:szCs w:val="20"/>
        </w:rPr>
        <w:t>specifikaci prací</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lastRenderedPageBreak/>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3A3417F3" w14:textId="1F533FDA" w:rsidR="00655DE1" w:rsidRPr="00DF1269" w:rsidRDefault="00655DE1" w:rsidP="00B910AA">
      <w:pPr>
        <w:pStyle w:val="Odstavecseseznamem"/>
        <w:numPr>
          <w:ilvl w:val="1"/>
          <w:numId w:val="9"/>
        </w:numPr>
        <w:spacing w:after="120"/>
        <w:ind w:left="709" w:hanging="709"/>
        <w:contextualSpacing w:val="0"/>
        <w:jc w:val="both"/>
        <w:rPr>
          <w:szCs w:val="20"/>
        </w:rPr>
      </w:pPr>
      <w:r w:rsidRPr="00685058">
        <w:rPr>
          <w:color w:val="000000"/>
          <w:szCs w:val="20"/>
          <w:lang w:bidi="cs-CZ"/>
        </w:rPr>
        <w:t>Postup prací</w:t>
      </w:r>
      <w:r>
        <w:rPr>
          <w:color w:val="000000"/>
          <w:szCs w:val="20"/>
          <w:lang w:bidi="cs-CZ"/>
        </w:rPr>
        <w:t xml:space="preserve"> bude průběžně konzultován s</w:t>
      </w:r>
      <w:r w:rsidRPr="00685058">
        <w:rPr>
          <w:color w:val="000000"/>
          <w:szCs w:val="20"/>
          <w:lang w:bidi="cs-CZ"/>
        </w:rPr>
        <w:t xml:space="preserve"> objednatelem a orgány </w:t>
      </w:r>
      <w:r>
        <w:rPr>
          <w:color w:val="000000"/>
          <w:szCs w:val="20"/>
          <w:lang w:bidi="cs-CZ"/>
        </w:rPr>
        <w:t xml:space="preserve">státní </w:t>
      </w:r>
      <w:r w:rsidRPr="00685058">
        <w:rPr>
          <w:color w:val="000000"/>
          <w:szCs w:val="20"/>
          <w:lang w:bidi="cs-CZ"/>
        </w:rPr>
        <w:t xml:space="preserve">památkové péče </w:t>
      </w:r>
      <w:r>
        <w:rPr>
          <w:color w:val="000000"/>
          <w:szCs w:val="20"/>
          <w:lang w:bidi="cs-CZ"/>
        </w:rPr>
        <w:t xml:space="preserve">v rámci kontrolních dnů </w:t>
      </w:r>
      <w:r w:rsidRPr="00685058">
        <w:rPr>
          <w:color w:val="000000"/>
          <w:szCs w:val="20"/>
          <w:lang w:bidi="cs-CZ"/>
        </w:rPr>
        <w:t>a upřesněn p</w:t>
      </w:r>
      <w:r>
        <w:rPr>
          <w:color w:val="000000"/>
          <w:szCs w:val="20"/>
          <w:lang w:bidi="cs-CZ"/>
        </w:rPr>
        <w:t>řípadnými</w:t>
      </w:r>
      <w:r w:rsidRPr="00685058">
        <w:rPr>
          <w:color w:val="000000"/>
          <w:szCs w:val="20"/>
          <w:lang w:bidi="cs-CZ"/>
        </w:rPr>
        <w:t xml:space="preserve"> zápisy dle zjištění v průběhu prací.</w:t>
      </w:r>
      <w:r>
        <w:rPr>
          <w:color w:val="000000"/>
          <w:szCs w:val="20"/>
          <w:lang w:bidi="cs-CZ"/>
        </w:rPr>
        <w:t xml:space="preserve"> Zhotovitel je povinen zajistit účast odpovědných osob (např. stavbyvedoucí) na kontrolních dnech.</w:t>
      </w:r>
    </w:p>
    <w:p w14:paraId="631D0D6D" w14:textId="2E5E16DF"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w:t>
      </w:r>
      <w:r w:rsidR="009468C9">
        <w:rPr>
          <w:szCs w:val="20"/>
        </w:rPr>
        <w:t>vážní lístky či jiné doklady vztahující se k realizovaným stavebním pracím</w:t>
      </w:r>
      <w:r w:rsidRPr="00DF1269">
        <w:rPr>
          <w:szCs w:val="20"/>
        </w:rPr>
        <w:t xml:space="preserve">.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46D23678"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008F1405">
        <w:rPr>
          <w:b/>
          <w:bCs/>
          <w:szCs w:val="20"/>
        </w:rPr>
        <w:t>5</w:t>
      </w:r>
      <w:r w:rsidRPr="004D0F35">
        <w:rPr>
          <w:b/>
          <w:bCs/>
          <w:szCs w:val="20"/>
        </w:rPr>
        <w:t xml:space="preserve"> </w:t>
      </w:r>
      <w:r w:rsidR="008F1405">
        <w:rPr>
          <w:b/>
          <w:bCs/>
          <w:szCs w:val="20"/>
        </w:rPr>
        <w:t>let</w:t>
      </w:r>
      <w:r w:rsidRPr="00DF1269">
        <w:rPr>
          <w:szCs w:val="20"/>
        </w:rPr>
        <w:t xml:space="preserve"> od data konečného převzetí díla,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proofErr w:type="spellStart"/>
      <w:r w:rsidR="00614449">
        <w:rPr>
          <w:szCs w:val="20"/>
        </w:rPr>
        <w:t>odst</w:t>
      </w:r>
      <w:proofErr w:type="spellEnd"/>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506B14A5" w:rsidR="007D34D7" w:rsidRPr="00DF1269" w:rsidRDefault="009E71AF" w:rsidP="00B910AA">
      <w:pPr>
        <w:pStyle w:val="Odstavecseseznamem"/>
        <w:numPr>
          <w:ilvl w:val="0"/>
          <w:numId w:val="10"/>
        </w:numPr>
        <w:spacing w:after="60"/>
        <w:contextualSpacing w:val="0"/>
        <w:jc w:val="both"/>
        <w:rPr>
          <w:szCs w:val="20"/>
        </w:rPr>
      </w:pPr>
      <w:r>
        <w:rPr>
          <w:szCs w:val="20"/>
        </w:rPr>
        <w:t>předmět</w:t>
      </w:r>
      <w:r w:rsidR="007D34D7" w:rsidRPr="00DF1269">
        <w:rPr>
          <w:szCs w:val="20"/>
        </w:rPr>
        <w:t xml:space="preserve">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 xml:space="preserve">nesplatných) vůči zhotoviteli z titulu smluvní pokuty, tak jako jiných svých </w:t>
      </w:r>
      <w:r w:rsidRPr="00DF1269">
        <w:rPr>
          <w:szCs w:val="20"/>
        </w:rPr>
        <w:lastRenderedPageBreak/>
        <w:t>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6ED762F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1406FA">
        <w:rPr>
          <w:szCs w:val="20"/>
        </w:rPr>
        <w:t>2</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 xml:space="preserve">Vznikne-li na díle nebo jakékoliv části díla škoda, ztráta nebo jakákoliv jiná újma v době do předání díla objednateli, s výjimkou případů vymezených v ustanovení článku 13 této smlouvy, odstraní zhotovitel na své náklady vzniklou škodu, ztrátu </w:t>
      </w:r>
      <w:r w:rsidRPr="00DF1269">
        <w:rPr>
          <w:szCs w:val="20"/>
        </w:rPr>
        <w:lastRenderedPageBreak/>
        <w:t>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lastRenderedPageBreak/>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58A3490F"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xml:space="preserve">. </w:t>
      </w:r>
      <w:r w:rsidR="009E71AF">
        <w:rPr>
          <w:b/>
          <w:szCs w:val="20"/>
          <w:u w:val="single"/>
        </w:rPr>
        <w:t xml:space="preserve">OSTATNÍ PODMÍNKY </w:t>
      </w:r>
      <w:r w:rsidR="007D34D7" w:rsidRPr="00DF1269">
        <w:rPr>
          <w:b/>
          <w:szCs w:val="20"/>
          <w:u w:val="single"/>
        </w:rPr>
        <w:t>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1BF7A3D3"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w:t>
      </w:r>
      <w:r w:rsidR="00655DE1">
        <w:rPr>
          <w:color w:val="000000"/>
          <w:szCs w:val="20"/>
        </w:rPr>
        <w:t xml:space="preserve"> </w:t>
      </w:r>
      <w:r w:rsidRPr="00DF1269">
        <w:rPr>
          <w:color w:val="000000"/>
          <w:szCs w:val="20"/>
        </w:rPr>
        <w:t>vzniklé ze smlouvy nebo v souvislosti s jejím plněním</w:t>
      </w:r>
      <w:r w:rsidR="00655DE1">
        <w:rPr>
          <w:color w:val="000000"/>
          <w:szCs w:val="20"/>
        </w:rPr>
        <w:t>.</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52FAA1DE"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xml:space="preserve">. § 219 </w:t>
      </w:r>
      <w:r w:rsidR="00655DE1" w:rsidRPr="003D208B">
        <w:rPr>
          <w:szCs w:val="20"/>
        </w:rPr>
        <w:t>zákona č. 134/2016 Sb.</w:t>
      </w:r>
      <w:r w:rsidR="00655DE1">
        <w:rPr>
          <w:szCs w:val="20"/>
        </w:rPr>
        <w:t>,</w:t>
      </w:r>
      <w:r w:rsidR="00655DE1" w:rsidRPr="003D208B">
        <w:rPr>
          <w:szCs w:val="20"/>
        </w:rPr>
        <w:t xml:space="preserve"> o zadávání veřejných zakázek</w:t>
      </w:r>
      <w:r w:rsidR="00655DE1">
        <w:rPr>
          <w:szCs w:val="20"/>
        </w:rPr>
        <w:t>, ve znění pozdějších předpisů.</w:t>
      </w:r>
      <w:r w:rsidRPr="003C7BA2">
        <w:rPr>
          <w:szCs w:val="20"/>
        </w:rPr>
        <w:t xml:space="preserve">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lastRenderedPageBreak/>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23BC5562"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1406FA">
        <w:rPr>
          <w:szCs w:val="20"/>
        </w:rPr>
        <w:t xml:space="preserve">. </w:t>
      </w:r>
      <w:r w:rsidR="001406FA" w:rsidRPr="003C7BA2">
        <w:t>Smlouvu mohou smluvní strany rovněž podepsat elektronicky</w:t>
      </w:r>
      <w:r w:rsidR="001406FA">
        <w:t xml:space="preserve"> s</w:t>
      </w:r>
      <w:r w:rsidR="001406FA" w:rsidRPr="003C7BA2">
        <w:t xml:space="preserve"> platným</w:t>
      </w:r>
      <w:r w:rsidR="001406FA">
        <w:t>i</w:t>
      </w:r>
      <w:r w:rsidR="001406FA" w:rsidRPr="003C7BA2">
        <w:t xml:space="preserve"> (ověřeným</w:t>
      </w:r>
      <w:r w:rsidR="001406FA">
        <w:t>i</w:t>
      </w:r>
      <w:r w:rsidR="001406FA" w:rsidRPr="003C7BA2">
        <w:t>) digitálním</w:t>
      </w:r>
      <w:r w:rsidR="001406FA">
        <w:t>i</w:t>
      </w:r>
      <w:r w:rsidR="001406FA" w:rsidRPr="003C7BA2">
        <w:t xml:space="preserve"> podpi</w:t>
      </w:r>
      <w:r w:rsidR="001406FA">
        <w:t>sy</w:t>
      </w:r>
      <w:r w:rsidR="001406FA" w:rsidRPr="003C7BA2">
        <w:t xml:space="preserve"> oprávněných osob. V takovém případě se smlouva vyhotovuje v počtu 1 (jednoho) originálu.</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C39D03F" w14:textId="78EF06E2" w:rsidR="00CA69F9" w:rsidRPr="000F384C" w:rsidRDefault="00CA69F9" w:rsidP="00CA69F9">
      <w:pPr>
        <w:spacing w:before="120"/>
        <w:jc w:val="both"/>
        <w:rPr>
          <w:szCs w:val="20"/>
        </w:rPr>
      </w:pPr>
      <w:r w:rsidRPr="000F384C">
        <w:rPr>
          <w:szCs w:val="20"/>
        </w:rPr>
        <w:t xml:space="preserve">Příloha č. 1 – Položkový rozpočet ze dne </w:t>
      </w:r>
      <w:permStart w:id="1038304938" w:edGrp="everyone"/>
      <w:r w:rsidR="00786EF1">
        <w:rPr>
          <w:szCs w:val="20"/>
        </w:rPr>
        <w:t>DOPLNÍ ZADAVATEL</w:t>
      </w:r>
      <w:permEnd w:id="1038304938"/>
    </w:p>
    <w:p w14:paraId="64CAA5DF" w14:textId="6E36C7D3"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5 výzvy</w:t>
      </w:r>
    </w:p>
    <w:p w14:paraId="0C992A2C" w14:textId="52332F0F" w:rsidR="00032022" w:rsidRDefault="00032022" w:rsidP="00CA69F9">
      <w:pPr>
        <w:spacing w:after="120"/>
        <w:jc w:val="both"/>
        <w:rPr>
          <w:i/>
          <w:szCs w:val="20"/>
        </w:rPr>
      </w:pPr>
      <w:r w:rsidRPr="000F384C">
        <w:rPr>
          <w:szCs w:val="20"/>
        </w:rPr>
        <w:t xml:space="preserve">Příloha č. 2 - </w:t>
      </w:r>
      <w:r w:rsidRPr="000F384C">
        <w:t xml:space="preserve">Projektová dokumentace (volná příloha) </w:t>
      </w:r>
      <w:r w:rsidRPr="000F384C">
        <w:rPr>
          <w:i/>
          <w:szCs w:val="20"/>
        </w:rPr>
        <w:t>totožná s přílohou č</w:t>
      </w:r>
      <w:r>
        <w:rPr>
          <w:i/>
          <w:szCs w:val="20"/>
        </w:rPr>
        <w:t>. 4 výzvy</w:t>
      </w:r>
    </w:p>
    <w:p w14:paraId="31743634" w14:textId="31AA4D63" w:rsidR="009F2CB4" w:rsidRPr="009F2CB4" w:rsidRDefault="009F2CB4" w:rsidP="00CA69F9">
      <w:pPr>
        <w:spacing w:after="120"/>
        <w:jc w:val="both"/>
        <w:rPr>
          <w:iCs/>
          <w:szCs w:val="20"/>
        </w:rPr>
      </w:pPr>
      <w:r>
        <w:rPr>
          <w:iCs/>
          <w:szCs w:val="20"/>
        </w:rPr>
        <w:t xml:space="preserve">Příloha č. 3 - </w:t>
      </w:r>
      <w:r>
        <w:rPr>
          <w:szCs w:val="20"/>
        </w:rPr>
        <w:t>Rozhodnutí o odstranění stavby (volná příloha)</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624010">
            <w:pPr>
              <w:keepNext/>
              <w:spacing w:before="240"/>
              <w:ind w:right="62"/>
              <w:jc w:val="center"/>
              <w:rPr>
                <w:szCs w:val="20"/>
              </w:rPr>
            </w:pPr>
            <w:r w:rsidRPr="00DF1269">
              <w:rPr>
                <w:szCs w:val="20"/>
              </w:rPr>
              <w:lastRenderedPageBreak/>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37FB90D7" w:rsidR="00363E40" w:rsidRPr="00DF1269" w:rsidRDefault="0015679C" w:rsidP="0015679C">
            <w:pPr>
              <w:keepNext/>
              <w:spacing w:before="240"/>
              <w:ind w:right="62"/>
              <w:rPr>
                <w:b/>
                <w:szCs w:val="20"/>
              </w:rPr>
            </w:pPr>
            <w:r>
              <w:rPr>
                <w:szCs w:val="20"/>
              </w:rPr>
              <w:t xml:space="preserve">              </w:t>
            </w:r>
            <w:r w:rsidR="00363E40" w:rsidRPr="00DF1269">
              <w:rPr>
                <w:szCs w:val="20"/>
              </w:rPr>
              <w:t>V</w:t>
            </w:r>
            <w:r>
              <w:rPr>
                <w:szCs w:val="20"/>
              </w:rPr>
              <w:t xml:space="preserve">   </w:t>
            </w:r>
          </w:p>
          <w:p w14:paraId="795819EB" w14:textId="381602AE" w:rsidR="00363E40" w:rsidRPr="00DF1269" w:rsidRDefault="0015679C" w:rsidP="0015679C">
            <w:pPr>
              <w:keepNext/>
              <w:spacing w:after="1440"/>
              <w:ind w:right="62"/>
              <w:rPr>
                <w:szCs w:val="20"/>
              </w:rPr>
            </w:pPr>
            <w:r>
              <w:rPr>
                <w:szCs w:val="20"/>
              </w:rPr>
              <w:t xml:space="preserve">                    </w:t>
            </w:r>
            <w:r w:rsidR="00363E40" w:rsidRPr="00DF1269">
              <w:rPr>
                <w:szCs w:val="20"/>
              </w:rPr>
              <w:t>dne</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4F7F301F" w:rsidR="00363E40" w:rsidRPr="00DF1269" w:rsidRDefault="00786EF1" w:rsidP="008610AD">
            <w:pPr>
              <w:keepNext/>
              <w:spacing w:after="120"/>
              <w:ind w:right="62"/>
              <w:jc w:val="center"/>
              <w:rPr>
                <w:szCs w:val="20"/>
              </w:rPr>
            </w:pPr>
            <w:permStart w:id="1539785167" w:edGrp="everyone"/>
            <w:r>
              <w:rPr>
                <w:szCs w:val="20"/>
              </w:rPr>
              <w:t>DOPLNÍ ZADAVATEL</w:t>
            </w:r>
            <w:permEnd w:id="1539785167"/>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1F60E384"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417B">
          <w:rPr>
            <w:szCs w:val="20"/>
          </w:rPr>
          <w:t>VZ</w:t>
        </w:r>
        <w:proofErr w:type="spellEnd"/>
        <w:r w:rsidR="00F0417B">
          <w:rPr>
            <w:szCs w:val="20"/>
          </w:rPr>
          <w:t xml:space="preserve"> </w:t>
        </w:r>
        <w:r w:rsidR="00AB22E5">
          <w:rPr>
            <w:szCs w:val="20"/>
          </w:rPr>
          <w:t>35</w:t>
        </w:r>
        <w:r w:rsidR="00F0417B">
          <w:rPr>
            <w:szCs w:val="20"/>
          </w:rPr>
          <w:t>/2025</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0F776AB0"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417B">
          <w:rPr>
            <w:szCs w:val="20"/>
          </w:rPr>
          <w:t>VZ</w:t>
        </w:r>
        <w:proofErr w:type="spellEnd"/>
        <w:r w:rsidR="00F0417B">
          <w:rPr>
            <w:szCs w:val="20"/>
          </w:rPr>
          <w:t xml:space="preserve"> </w:t>
        </w:r>
        <w:r w:rsidR="00AB22E5">
          <w:rPr>
            <w:szCs w:val="20"/>
          </w:rPr>
          <w:t>35</w:t>
        </w:r>
        <w:r w:rsidR="00F0417B">
          <w:rPr>
            <w:szCs w:val="20"/>
          </w:rPr>
          <w:t>/2025</w:t>
        </w:r>
        <w:r w:rsidR="00FF5AAD">
          <w:rPr>
            <w:szCs w:val="20"/>
          </w:rPr>
          <w:t xml:space="preserve"> </w:t>
        </w:r>
      </w:p>
      <w:permEnd w:id="1754689228" w:displacedByCustomXml="next"/>
    </w:sdtContent>
  </w:sdt>
  <w:p w14:paraId="230D9562" w14:textId="27D19E75" w:rsidR="0061199F" w:rsidRDefault="00786EF1" w:rsidP="00F0417B">
    <w:pPr>
      <w:pStyle w:val="Zhlav"/>
      <w:pBdr>
        <w:bottom w:val="single" w:sz="4" w:space="0" w:color="auto"/>
      </w:pBdr>
      <w:jc w:val="center"/>
      <w:rPr>
        <w:b/>
        <w:color w:val="000000" w:themeColor="text1"/>
        <w:szCs w:val="20"/>
      </w:rPr>
    </w:pPr>
    <w:bookmarkStart w:id="0" w:name="_Hlk206056335"/>
    <w:r w:rsidRPr="00484B73">
      <w:rPr>
        <w:b/>
        <w:color w:val="000000" w:themeColor="text1"/>
        <w:szCs w:val="20"/>
      </w:rPr>
      <w:t>O</w:t>
    </w:r>
    <w:bookmarkEnd w:id="0"/>
    <w:r w:rsidR="00AB22E5">
      <w:rPr>
        <w:b/>
        <w:color w:val="000000" w:themeColor="text1"/>
        <w:szCs w:val="20"/>
      </w:rPr>
      <w:t>dstranění kovového zásobníku v Selmicích</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0D25"/>
    <w:rsid w:val="000033B5"/>
    <w:rsid w:val="000124B2"/>
    <w:rsid w:val="00025A6C"/>
    <w:rsid w:val="00032022"/>
    <w:rsid w:val="00032D2F"/>
    <w:rsid w:val="00042C01"/>
    <w:rsid w:val="00043E20"/>
    <w:rsid w:val="00045D33"/>
    <w:rsid w:val="00047DC7"/>
    <w:rsid w:val="0005465A"/>
    <w:rsid w:val="00066762"/>
    <w:rsid w:val="000858F3"/>
    <w:rsid w:val="00092423"/>
    <w:rsid w:val="000A41D8"/>
    <w:rsid w:val="000A4C7D"/>
    <w:rsid w:val="000B16BE"/>
    <w:rsid w:val="000B7877"/>
    <w:rsid w:val="000C56B5"/>
    <w:rsid w:val="000C65DE"/>
    <w:rsid w:val="000D051B"/>
    <w:rsid w:val="000D3F71"/>
    <w:rsid w:val="000D7B80"/>
    <w:rsid w:val="000E153A"/>
    <w:rsid w:val="000F384C"/>
    <w:rsid w:val="001134B0"/>
    <w:rsid w:val="0011427D"/>
    <w:rsid w:val="001173FE"/>
    <w:rsid w:val="0012504E"/>
    <w:rsid w:val="00126D41"/>
    <w:rsid w:val="00127905"/>
    <w:rsid w:val="001361D1"/>
    <w:rsid w:val="001406FA"/>
    <w:rsid w:val="00140D08"/>
    <w:rsid w:val="00151BFE"/>
    <w:rsid w:val="00154578"/>
    <w:rsid w:val="0015679C"/>
    <w:rsid w:val="0016260D"/>
    <w:rsid w:val="00163847"/>
    <w:rsid w:val="00163F6C"/>
    <w:rsid w:val="00165C82"/>
    <w:rsid w:val="001715C7"/>
    <w:rsid w:val="00172681"/>
    <w:rsid w:val="0017382A"/>
    <w:rsid w:val="001745E5"/>
    <w:rsid w:val="00175122"/>
    <w:rsid w:val="00175675"/>
    <w:rsid w:val="00176966"/>
    <w:rsid w:val="00182802"/>
    <w:rsid w:val="00183548"/>
    <w:rsid w:val="00193C68"/>
    <w:rsid w:val="001A07BF"/>
    <w:rsid w:val="001A45FB"/>
    <w:rsid w:val="001B1A59"/>
    <w:rsid w:val="001B4FBA"/>
    <w:rsid w:val="001B5ABB"/>
    <w:rsid w:val="001C405B"/>
    <w:rsid w:val="001D1D65"/>
    <w:rsid w:val="001D6114"/>
    <w:rsid w:val="001E69AF"/>
    <w:rsid w:val="001F5E20"/>
    <w:rsid w:val="00201891"/>
    <w:rsid w:val="00207266"/>
    <w:rsid w:val="00216CD5"/>
    <w:rsid w:val="002411BD"/>
    <w:rsid w:val="00251695"/>
    <w:rsid w:val="002554F4"/>
    <w:rsid w:val="00261839"/>
    <w:rsid w:val="00261A2D"/>
    <w:rsid w:val="00265F5B"/>
    <w:rsid w:val="00276D6E"/>
    <w:rsid w:val="002829FA"/>
    <w:rsid w:val="00283C7A"/>
    <w:rsid w:val="002A6745"/>
    <w:rsid w:val="002A6EF4"/>
    <w:rsid w:val="002C0820"/>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464F8"/>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2084"/>
    <w:rsid w:val="006055D0"/>
    <w:rsid w:val="00607375"/>
    <w:rsid w:val="0061199F"/>
    <w:rsid w:val="00612834"/>
    <w:rsid w:val="00614449"/>
    <w:rsid w:val="00621B8E"/>
    <w:rsid w:val="00624010"/>
    <w:rsid w:val="00625F6F"/>
    <w:rsid w:val="00634261"/>
    <w:rsid w:val="00635255"/>
    <w:rsid w:val="006362F4"/>
    <w:rsid w:val="00637604"/>
    <w:rsid w:val="0064042F"/>
    <w:rsid w:val="0064387C"/>
    <w:rsid w:val="00655DE1"/>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FB9"/>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F1405"/>
    <w:rsid w:val="008F25AF"/>
    <w:rsid w:val="0091068B"/>
    <w:rsid w:val="00915512"/>
    <w:rsid w:val="00921A2B"/>
    <w:rsid w:val="0092608F"/>
    <w:rsid w:val="00926FA0"/>
    <w:rsid w:val="009372D8"/>
    <w:rsid w:val="009378E2"/>
    <w:rsid w:val="00943A81"/>
    <w:rsid w:val="00944769"/>
    <w:rsid w:val="00945AF8"/>
    <w:rsid w:val="009468C9"/>
    <w:rsid w:val="0095410C"/>
    <w:rsid w:val="0096117A"/>
    <w:rsid w:val="00965828"/>
    <w:rsid w:val="00970952"/>
    <w:rsid w:val="00972085"/>
    <w:rsid w:val="00992470"/>
    <w:rsid w:val="00995393"/>
    <w:rsid w:val="009953E5"/>
    <w:rsid w:val="00995A37"/>
    <w:rsid w:val="009A5689"/>
    <w:rsid w:val="009B72B3"/>
    <w:rsid w:val="009C6AC8"/>
    <w:rsid w:val="009D241C"/>
    <w:rsid w:val="009E56FD"/>
    <w:rsid w:val="009E6280"/>
    <w:rsid w:val="009E6469"/>
    <w:rsid w:val="009E71A7"/>
    <w:rsid w:val="009E71AF"/>
    <w:rsid w:val="009F2CB4"/>
    <w:rsid w:val="009F77CA"/>
    <w:rsid w:val="00A1305C"/>
    <w:rsid w:val="00A42BC3"/>
    <w:rsid w:val="00A43785"/>
    <w:rsid w:val="00A55B8A"/>
    <w:rsid w:val="00A64589"/>
    <w:rsid w:val="00A706FD"/>
    <w:rsid w:val="00A75168"/>
    <w:rsid w:val="00A863F7"/>
    <w:rsid w:val="00A914F6"/>
    <w:rsid w:val="00A9653F"/>
    <w:rsid w:val="00A970E9"/>
    <w:rsid w:val="00AA14BC"/>
    <w:rsid w:val="00AA1544"/>
    <w:rsid w:val="00AA4E5B"/>
    <w:rsid w:val="00AA5498"/>
    <w:rsid w:val="00AB066A"/>
    <w:rsid w:val="00AB0900"/>
    <w:rsid w:val="00AB22E5"/>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5CC2"/>
    <w:rsid w:val="00BE6958"/>
    <w:rsid w:val="00BF1E64"/>
    <w:rsid w:val="00C06835"/>
    <w:rsid w:val="00C10CD4"/>
    <w:rsid w:val="00C11034"/>
    <w:rsid w:val="00C1578F"/>
    <w:rsid w:val="00C21DC7"/>
    <w:rsid w:val="00C24784"/>
    <w:rsid w:val="00C27379"/>
    <w:rsid w:val="00C3022B"/>
    <w:rsid w:val="00C318F8"/>
    <w:rsid w:val="00C320A8"/>
    <w:rsid w:val="00C35EAB"/>
    <w:rsid w:val="00C53E96"/>
    <w:rsid w:val="00C54F0B"/>
    <w:rsid w:val="00C66044"/>
    <w:rsid w:val="00C67007"/>
    <w:rsid w:val="00C7166F"/>
    <w:rsid w:val="00C94709"/>
    <w:rsid w:val="00C95F8C"/>
    <w:rsid w:val="00C96697"/>
    <w:rsid w:val="00C96BCA"/>
    <w:rsid w:val="00CA69F9"/>
    <w:rsid w:val="00CB06E5"/>
    <w:rsid w:val="00CB700C"/>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C6A27"/>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5720C"/>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83F5C"/>
    <w:rsid w:val="00F87735"/>
    <w:rsid w:val="00FB5F3B"/>
    <w:rsid w:val="00FC6C95"/>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18</Pages>
  <Words>7925</Words>
  <Characters>46759</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Jiří Šlesarik</cp:lastModifiedBy>
  <cp:revision>71</cp:revision>
  <cp:lastPrinted>2025-09-05T13:16:00Z</cp:lastPrinted>
  <dcterms:created xsi:type="dcterms:W3CDTF">2025-02-13T07:30:00Z</dcterms:created>
  <dcterms:modified xsi:type="dcterms:W3CDTF">2025-11-14T13:01:00Z</dcterms:modified>
</cp:coreProperties>
</file>