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42F1576B"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DB7789">
        <w:rPr>
          <w:rFonts w:ascii="Arial" w:hAnsi="Arial" w:cs="Arial"/>
        </w:rPr>
        <w:t>ce</w:t>
      </w:r>
      <w:r w:rsidRPr="00DD5497">
        <w:rPr>
          <w:rFonts w:ascii="Arial" w:hAnsi="Arial" w:cs="Arial"/>
        </w:rPr>
        <w:t xml:space="preserve"> 13565</w:t>
      </w:r>
    </w:p>
    <w:p w14:paraId="52E543B4" w14:textId="625201AE"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934705">
        <w:rPr>
          <w:rFonts w:ascii="Arial" w:hAnsi="Arial" w:cs="Arial"/>
        </w:rPr>
        <w:t xml:space="preserve">Ing. Davidem </w:t>
      </w:r>
      <w:proofErr w:type="spellStart"/>
      <w:r w:rsidR="00934705">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49453BDD" w:rsidR="00327652"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2DF58DD6" w14:textId="77777777" w:rsidR="0098535F" w:rsidRDefault="0098535F" w:rsidP="0098535F">
      <w:pPr>
        <w:ind w:left="357"/>
        <w:jc w:val="both"/>
        <w:rPr>
          <w:rFonts w:ascii="Arial" w:hAnsi="Arial" w:cs="Arial"/>
        </w:rPr>
      </w:pPr>
      <w:r w:rsidRPr="00DD5497">
        <w:rPr>
          <w:rFonts w:ascii="Arial" w:hAnsi="Arial" w:cs="Arial"/>
        </w:rPr>
        <w:t xml:space="preserve">Zástupce ve věcech technických: </w:t>
      </w:r>
      <w:r>
        <w:rPr>
          <w:rFonts w:ascii="Arial" w:hAnsi="Arial" w:cs="Arial"/>
        </w:rPr>
        <w:t xml:space="preserve">Josef Měchura, </w:t>
      </w:r>
      <w:proofErr w:type="spellStart"/>
      <w:r>
        <w:rPr>
          <w:rFonts w:ascii="Arial" w:hAnsi="Arial" w:cs="Arial"/>
        </w:rPr>
        <w:t>DiS</w:t>
      </w:r>
      <w:proofErr w:type="spellEnd"/>
      <w:r>
        <w:rPr>
          <w:rFonts w:ascii="Arial" w:hAnsi="Arial" w:cs="Arial"/>
        </w:rPr>
        <w:t>.</w:t>
      </w:r>
      <w:r w:rsidRPr="00EC7C0B">
        <w:rPr>
          <w:rFonts w:ascii="Arial" w:hAnsi="Arial" w:cs="Arial"/>
        </w:rPr>
        <w:t xml:space="preserve">, funkce: </w:t>
      </w:r>
      <w:r>
        <w:rPr>
          <w:rFonts w:ascii="Arial" w:hAnsi="Arial" w:cs="Arial"/>
        </w:rPr>
        <w:t>projektový manažer</w:t>
      </w:r>
    </w:p>
    <w:p w14:paraId="404F0DCE" w14:textId="77777777" w:rsidR="0098535F" w:rsidRPr="00EC7C0B" w:rsidRDefault="0098535F" w:rsidP="0098535F">
      <w:pPr>
        <w:ind w:left="357"/>
        <w:jc w:val="both"/>
        <w:rPr>
          <w:rFonts w:ascii="Arial" w:hAnsi="Arial" w:cs="Arial"/>
        </w:rPr>
      </w:pPr>
      <w:r w:rsidRPr="00EC7C0B">
        <w:rPr>
          <w:rFonts w:ascii="Arial" w:hAnsi="Arial" w:cs="Arial"/>
        </w:rPr>
        <w:t>Tel:</w:t>
      </w:r>
      <w:r w:rsidRPr="00EC7C0B">
        <w:rPr>
          <w:rFonts w:ascii="Arial" w:hAnsi="Arial" w:cs="Arial"/>
        </w:rPr>
        <w:tab/>
      </w:r>
      <w:r w:rsidRPr="00EC7C0B">
        <w:rPr>
          <w:rFonts w:ascii="Arial" w:hAnsi="Arial" w:cs="Arial"/>
        </w:rPr>
        <w:tab/>
      </w:r>
      <w:r w:rsidRPr="00EC7C0B">
        <w:rPr>
          <w:rFonts w:ascii="Arial" w:hAnsi="Arial" w:cs="Arial"/>
        </w:rPr>
        <w:tab/>
        <w:t>+420</w:t>
      </w:r>
      <w:r>
        <w:rPr>
          <w:rFonts w:ascii="Arial" w:hAnsi="Arial" w:cs="Arial"/>
        </w:rPr>
        <w:t> 724 163 501</w:t>
      </w:r>
    </w:p>
    <w:p w14:paraId="33D1611E" w14:textId="77777777" w:rsidR="0098535F" w:rsidRPr="00DD5497" w:rsidRDefault="0098535F" w:rsidP="0098535F">
      <w:pPr>
        <w:ind w:left="357"/>
        <w:jc w:val="both"/>
        <w:rPr>
          <w:rFonts w:ascii="Arial" w:hAnsi="Arial" w:cs="Arial"/>
        </w:rPr>
      </w:pPr>
      <w:r w:rsidRPr="00EC7C0B">
        <w:rPr>
          <w:rFonts w:ascii="Arial" w:hAnsi="Arial" w:cs="Arial"/>
        </w:rPr>
        <w:t>Email:</w:t>
      </w:r>
      <w:r w:rsidRPr="00EC7C0B">
        <w:rPr>
          <w:rFonts w:ascii="Arial" w:hAnsi="Arial" w:cs="Arial"/>
        </w:rPr>
        <w:tab/>
      </w:r>
      <w:r w:rsidRPr="00EC7C0B">
        <w:rPr>
          <w:rFonts w:ascii="Arial" w:hAnsi="Arial" w:cs="Arial"/>
        </w:rPr>
        <w:tab/>
      </w:r>
      <w:r>
        <w:rPr>
          <w:rFonts w:ascii="Arial" w:hAnsi="Arial" w:cs="Arial"/>
        </w:rPr>
        <w:t>mechura</w:t>
      </w:r>
      <w:r w:rsidRPr="00EC7C0B">
        <w:rPr>
          <w:rFonts w:ascii="Arial" w:hAnsi="Arial" w:cs="Arial"/>
        </w:rPr>
        <w:t>@pmo.cz</w:t>
      </w:r>
    </w:p>
    <w:p w14:paraId="19FB8469" w14:textId="77777777" w:rsidR="0098535F" w:rsidRPr="00265103" w:rsidRDefault="0098535F" w:rsidP="00DD5497">
      <w:pPr>
        <w:ind w:left="357"/>
        <w:jc w:val="both"/>
        <w:rPr>
          <w:rFonts w:ascii="Arial" w:hAnsi="Arial" w:cs="Arial"/>
        </w:rPr>
      </w:pPr>
    </w:p>
    <w:p w14:paraId="395303D8" w14:textId="397C1A07" w:rsidR="00265103" w:rsidRPr="00265103" w:rsidRDefault="00265103" w:rsidP="00265103">
      <w:pPr>
        <w:ind w:left="357"/>
        <w:jc w:val="both"/>
        <w:rPr>
          <w:rFonts w:ascii="Arial" w:hAnsi="Arial" w:cs="Arial"/>
        </w:rPr>
      </w:pPr>
      <w:r w:rsidRPr="00265103">
        <w:rPr>
          <w:rFonts w:ascii="Arial" w:hAnsi="Arial" w:cs="Arial"/>
        </w:rPr>
        <w:t xml:space="preserve">Zástupce ve věcech technických: </w:t>
      </w:r>
      <w:r w:rsidR="00EC762B">
        <w:rPr>
          <w:rFonts w:ascii="Arial" w:hAnsi="Arial" w:cs="Arial"/>
        </w:rPr>
        <w:t xml:space="preserve">Ing. </w:t>
      </w:r>
      <w:r w:rsidR="00DB7789">
        <w:rPr>
          <w:rFonts w:ascii="Arial" w:hAnsi="Arial" w:cs="Arial"/>
        </w:rPr>
        <w:t xml:space="preserve">Jana Šefčíková, </w:t>
      </w:r>
      <w:r w:rsidR="00EC762B">
        <w:rPr>
          <w:rFonts w:ascii="Arial" w:hAnsi="Arial" w:cs="Arial"/>
        </w:rPr>
        <w:t>projektový manažer</w:t>
      </w:r>
    </w:p>
    <w:p w14:paraId="40C757B3" w14:textId="3FB383EE" w:rsidR="00265103" w:rsidRPr="00265103"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+420</w:t>
      </w:r>
      <w:r w:rsidR="00DB7789">
        <w:rPr>
          <w:rFonts w:ascii="Arial" w:hAnsi="Arial" w:cs="Arial"/>
        </w:rPr>
        <w:t> 724 789 687</w:t>
      </w:r>
    </w:p>
    <w:p w14:paraId="3A7C4CE3" w14:textId="42C99EB3" w:rsidR="00265103" w:rsidRPr="005B737B" w:rsidRDefault="00265103" w:rsidP="00265103">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sidR="00DB7789">
        <w:rPr>
          <w:rFonts w:ascii="Arial" w:hAnsi="Arial" w:cs="Arial"/>
        </w:rPr>
        <w:t>sefcikova</w:t>
      </w:r>
      <w:r w:rsidRPr="005B737B">
        <w:rPr>
          <w:rFonts w:ascii="Arial" w:hAnsi="Arial" w:cs="Arial"/>
        </w:rPr>
        <w:t>@pmo.cz</w:t>
      </w:r>
    </w:p>
    <w:p w14:paraId="5F2E1582" w14:textId="1A2B055B" w:rsidR="00BD296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4F9A0CE6"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834BC3">
        <w:rPr>
          <w:rFonts w:ascii="Arial" w:hAnsi="Arial" w:cs="Arial"/>
          <w:bCs/>
        </w:rPr>
        <w:t xml:space="preserve">dynamickém nákupním systému na zpracování projektové dokumentace v oblasti </w:t>
      </w:r>
      <w:r w:rsidR="00BE5C7F" w:rsidRPr="00834BC3">
        <w:rPr>
          <w:rFonts w:ascii="Arial" w:hAnsi="Arial" w:cs="Arial"/>
          <w:bCs/>
        </w:rPr>
        <w:lastRenderedPageBreak/>
        <w:t>vodohospodářských staveb s názvem</w:t>
      </w:r>
      <w:r w:rsidR="00BE5C7F">
        <w:rPr>
          <w:rFonts w:ascii="Arial" w:hAnsi="Arial" w:cs="Arial"/>
          <w:b/>
          <w:bCs/>
        </w:rPr>
        <w:t xml:space="preserve"> </w:t>
      </w:r>
      <w:r w:rsidR="003532AD">
        <w:rPr>
          <w:rFonts w:ascii="Arial" w:hAnsi="Arial" w:cs="Arial"/>
        </w:rPr>
        <w:t>„</w:t>
      </w:r>
      <w:bookmarkStart w:id="0" w:name="_Hlk193280496"/>
      <w:r w:rsidR="0098535F" w:rsidRPr="0098535F">
        <w:rPr>
          <w:rFonts w:ascii="Arial" w:hAnsi="Arial" w:cs="Arial"/>
        </w:rPr>
        <w:t xml:space="preserve">DVT </w:t>
      </w:r>
      <w:proofErr w:type="spellStart"/>
      <w:r w:rsidR="0098535F" w:rsidRPr="0098535F">
        <w:rPr>
          <w:rFonts w:ascii="Arial" w:hAnsi="Arial" w:cs="Arial"/>
        </w:rPr>
        <w:t>Sudkovský</w:t>
      </w:r>
      <w:proofErr w:type="spellEnd"/>
      <w:r w:rsidR="0098535F" w:rsidRPr="0098535F">
        <w:rPr>
          <w:rFonts w:ascii="Arial" w:hAnsi="Arial" w:cs="Arial"/>
        </w:rPr>
        <w:t xml:space="preserve"> potok, Dolní Studénky ř.km 3,495 - 3,810 - rekonstrukce úpravy toku</w:t>
      </w:r>
      <w:r w:rsidR="00DB7789">
        <w:rPr>
          <w:rFonts w:ascii="Arial" w:hAnsi="Arial" w:cs="Arial"/>
        </w:rPr>
        <w:t xml:space="preserve"> - p</w:t>
      </w:r>
      <w:r>
        <w:rPr>
          <w:rFonts w:ascii="Arial" w:hAnsi="Arial" w:cs="Arial"/>
        </w:rPr>
        <w:t>rojektová dokumentace</w:t>
      </w:r>
      <w:bookmarkEnd w:id="0"/>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48CAAD32" w14:textId="77777777" w:rsidR="00612568" w:rsidRDefault="00612568" w:rsidP="00612568">
      <w:pPr>
        <w:tabs>
          <w:tab w:val="left" w:pos="0"/>
        </w:tabs>
        <w:ind w:left="425"/>
        <w:jc w:val="both"/>
        <w:rPr>
          <w:rFonts w:ascii="Arial" w:hAnsi="Arial" w:cs="Arial"/>
        </w:rPr>
      </w:pPr>
    </w:p>
    <w:p w14:paraId="22632FE2" w14:textId="2CE101F0"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w:t>
      </w:r>
      <w:r w:rsidR="00DB7789">
        <w:rPr>
          <w:rFonts w:ascii="Arial" w:hAnsi="Arial" w:cs="Arial"/>
        </w:rPr>
        <w:t>Investičním záměrem</w:t>
      </w:r>
      <w:r w:rsidR="0076042A">
        <w:rPr>
          <w:rFonts w:ascii="Arial" w:hAnsi="Arial" w:cs="Arial"/>
        </w:rPr>
        <w:t xml:space="preserve"> stavby </w:t>
      </w:r>
      <w:r w:rsidR="000A7E79">
        <w:rPr>
          <w:rFonts w:ascii="Arial" w:hAnsi="Arial" w:cs="Arial"/>
        </w:rPr>
        <w:t xml:space="preserve">pro </w:t>
      </w:r>
      <w:r w:rsidR="000A7E79" w:rsidRPr="000A7E79">
        <w:rPr>
          <w:rFonts w:ascii="Arial" w:hAnsi="Arial" w:cs="Arial"/>
        </w:rPr>
        <w:t>stavbu „</w:t>
      </w:r>
      <w:r w:rsidR="0098535F" w:rsidRPr="0098535F">
        <w:rPr>
          <w:rFonts w:ascii="Arial" w:hAnsi="Arial" w:cs="Arial"/>
        </w:rPr>
        <w:t xml:space="preserve">DVT </w:t>
      </w:r>
      <w:r w:rsidR="0098535F">
        <w:rPr>
          <w:rFonts w:ascii="Arial" w:hAnsi="Arial" w:cs="Arial"/>
        </w:rPr>
        <w:t>„</w:t>
      </w:r>
      <w:proofErr w:type="spellStart"/>
      <w:r w:rsidR="0098535F" w:rsidRPr="0098535F">
        <w:rPr>
          <w:rFonts w:ascii="Arial" w:hAnsi="Arial" w:cs="Arial"/>
        </w:rPr>
        <w:t>Sudkovský</w:t>
      </w:r>
      <w:proofErr w:type="spellEnd"/>
      <w:r w:rsidR="0098535F" w:rsidRPr="0098535F">
        <w:rPr>
          <w:rFonts w:ascii="Arial" w:hAnsi="Arial" w:cs="Arial"/>
        </w:rPr>
        <w:t xml:space="preserve"> potok, Dolní Studénky ř.km 3,495 - 3,810 - rekonstrukce úpravy toku</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5FBBC9B6" w:rsidR="00EE3BB7" w:rsidRDefault="000A3646" w:rsidP="000A3646">
      <w:pPr>
        <w:tabs>
          <w:tab w:val="left" w:pos="0"/>
        </w:tabs>
        <w:ind w:left="425"/>
        <w:jc w:val="center"/>
        <w:rPr>
          <w:rFonts w:ascii="Arial" w:hAnsi="Arial" w:cs="Arial"/>
          <w:b/>
        </w:rPr>
      </w:pPr>
      <w:r w:rsidRPr="000A3646">
        <w:rPr>
          <w:rFonts w:ascii="Arial" w:hAnsi="Arial" w:cs="Arial"/>
          <w:b/>
        </w:rPr>
        <w:t>„</w:t>
      </w:r>
      <w:r w:rsidR="0098535F" w:rsidRPr="0098535F">
        <w:rPr>
          <w:rFonts w:ascii="Arial" w:hAnsi="Arial" w:cs="Arial"/>
          <w:b/>
        </w:rPr>
        <w:t xml:space="preserve">DVT </w:t>
      </w:r>
      <w:proofErr w:type="spellStart"/>
      <w:r w:rsidR="0098535F" w:rsidRPr="0098535F">
        <w:rPr>
          <w:rFonts w:ascii="Arial" w:hAnsi="Arial" w:cs="Arial"/>
          <w:b/>
        </w:rPr>
        <w:t>Sudkovský</w:t>
      </w:r>
      <w:proofErr w:type="spellEnd"/>
      <w:r w:rsidR="0098535F" w:rsidRPr="0098535F">
        <w:rPr>
          <w:rFonts w:ascii="Arial" w:hAnsi="Arial" w:cs="Arial"/>
          <w:b/>
        </w:rPr>
        <w:t xml:space="preserve"> potok, Dolní Studénky ř.km 3,495 - 3,810 - rekonstrukce úpravy toku</w:t>
      </w:r>
      <w:r w:rsidR="00DB7789">
        <w:rPr>
          <w:rFonts w:ascii="Arial" w:hAnsi="Arial" w:cs="Arial"/>
          <w:b/>
        </w:rPr>
        <w:t xml:space="preserve"> </w:t>
      </w:r>
      <w:r w:rsidR="00B603EF">
        <w:rPr>
          <w:rFonts w:ascii="Arial" w:hAnsi="Arial" w:cs="Arial"/>
        </w:rPr>
        <w:t>– projektová dokumentace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772655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lastRenderedPageBreak/>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36F74714"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 xml:space="preserve">podrobné místní šetření, objektivní zhodnocení aktuálního stavu a rozsahu poškození </w:t>
      </w:r>
      <w:r w:rsidR="00074607">
        <w:rPr>
          <w:rFonts w:ascii="Arial" w:hAnsi="Arial" w:cs="Arial"/>
        </w:rPr>
        <w:t>koryta</w:t>
      </w:r>
      <w:r w:rsidRPr="0071466A">
        <w:rPr>
          <w:rFonts w:ascii="Arial" w:hAnsi="Arial" w:cs="Arial"/>
        </w:rPr>
        <w:t>;</w:t>
      </w:r>
    </w:p>
    <w:p w14:paraId="77BE1266" w14:textId="03F5DDEE" w:rsidR="00353691" w:rsidRDefault="00353691" w:rsidP="005340E7">
      <w:pPr>
        <w:numPr>
          <w:ilvl w:val="0"/>
          <w:numId w:val="16"/>
        </w:numPr>
        <w:tabs>
          <w:tab w:val="left" w:pos="0"/>
        </w:tabs>
        <w:ind w:left="782" w:hanging="357"/>
        <w:jc w:val="both"/>
        <w:rPr>
          <w:rFonts w:ascii="Arial" w:hAnsi="Arial" w:cs="Arial"/>
        </w:rPr>
      </w:pPr>
      <w:r>
        <w:rPr>
          <w:rFonts w:ascii="Arial" w:hAnsi="Arial" w:cs="Arial"/>
        </w:rPr>
        <w:t>návrh a ověření zemníku, včetně laboratorních rozborů vhodnosti zeminy pro homogenní hráze;</w:t>
      </w:r>
    </w:p>
    <w:p w14:paraId="5B867249" w14:textId="7D9D4777" w:rsidR="003A59D7" w:rsidRPr="00D31FFF" w:rsidRDefault="003A59D7" w:rsidP="003A59D7">
      <w:pPr>
        <w:numPr>
          <w:ilvl w:val="0"/>
          <w:numId w:val="16"/>
        </w:numPr>
        <w:tabs>
          <w:tab w:val="left" w:pos="0"/>
        </w:tabs>
        <w:ind w:left="782" w:hanging="357"/>
        <w:jc w:val="both"/>
        <w:rPr>
          <w:rFonts w:ascii="Arial" w:hAnsi="Arial" w:cs="Arial"/>
        </w:rPr>
      </w:pPr>
      <w:r w:rsidRPr="00D31FFF">
        <w:rPr>
          <w:rFonts w:ascii="Arial" w:hAnsi="Arial" w:cs="Arial"/>
        </w:rPr>
        <w:t xml:space="preserve">navržení způsobu </w:t>
      </w:r>
      <w:r w:rsidR="00074607">
        <w:rPr>
          <w:rFonts w:ascii="Arial" w:hAnsi="Arial" w:cs="Arial"/>
        </w:rPr>
        <w:t>nakládání s odpady</w:t>
      </w:r>
      <w:r w:rsidRPr="00D31FFF">
        <w:rPr>
          <w:rFonts w:ascii="Arial" w:hAnsi="Arial" w:cs="Arial"/>
        </w:rPr>
        <w:t xml:space="preserve"> v souladu s vyhláškou č. 273/2021 Sb., o podrobnostech nakládání s odpady, ve znění pozdějších předpisů;</w:t>
      </w:r>
    </w:p>
    <w:p w14:paraId="204A946F" w14:textId="6B06DE9B" w:rsidR="009A26D6" w:rsidRPr="00074607" w:rsidRDefault="009A26D6" w:rsidP="00074607">
      <w:pPr>
        <w:numPr>
          <w:ilvl w:val="0"/>
          <w:numId w:val="16"/>
        </w:numPr>
        <w:tabs>
          <w:tab w:val="left" w:pos="0"/>
        </w:tabs>
        <w:ind w:left="782" w:hanging="357"/>
        <w:jc w:val="both"/>
        <w:rPr>
          <w:rFonts w:ascii="Arial" w:hAnsi="Arial" w:cs="Arial"/>
        </w:rPr>
      </w:pPr>
      <w:bookmarkStart w:id="1" w:name="_Hlk187398661"/>
      <w:r w:rsidRPr="0071466A">
        <w:rPr>
          <w:rFonts w:ascii="Arial" w:hAnsi="Arial" w:cs="Arial"/>
        </w:rPr>
        <w:t>geodetické zaměření v rozsahu nezbytném pro zpracování Díla</w:t>
      </w:r>
      <w:r w:rsidR="00074607">
        <w:rPr>
          <w:rFonts w:ascii="Arial" w:hAnsi="Arial" w:cs="Arial"/>
        </w:rPr>
        <w:t>;</w:t>
      </w:r>
    </w:p>
    <w:bookmarkEnd w:id="1"/>
    <w:p w14:paraId="24A6D9F2" w14:textId="0196D188"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r w:rsidR="00074607">
        <w:rPr>
          <w:rFonts w:ascii="Arial" w:hAnsi="Arial" w:cs="Arial"/>
        </w:rPr>
        <w:t>;</w:t>
      </w:r>
    </w:p>
    <w:p w14:paraId="1B854A46" w14:textId="7A886D45" w:rsidR="005340E7"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50751712" w14:textId="039DD521" w:rsidR="00EC762B" w:rsidRPr="00074607" w:rsidRDefault="00377A8C" w:rsidP="00074607">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7B8F91A6" w:rsidR="00327652" w:rsidRPr="007B2A00" w:rsidRDefault="00074607" w:rsidP="00074607">
      <w:pPr>
        <w:tabs>
          <w:tab w:val="left" w:pos="0"/>
        </w:tabs>
        <w:jc w:val="both"/>
        <w:rPr>
          <w:rFonts w:ascii="Arial" w:hAnsi="Arial" w:cs="Arial"/>
          <w:lang w:eastAsia="cs-CZ"/>
        </w:rPr>
      </w:pPr>
      <w:r>
        <w:rPr>
          <w:rFonts w:ascii="Arial" w:hAnsi="Arial" w:cs="Arial"/>
          <w:lang w:eastAsia="cs-CZ"/>
        </w:rPr>
        <w:tab/>
        <w:t>Investiční záměr</w:t>
      </w:r>
      <w:r w:rsidR="003A59D7">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173D1B23"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významn</w:t>
      </w:r>
      <w:r w:rsidR="00033B89">
        <w:rPr>
          <w:rFonts w:ascii="Arial" w:hAnsi="Arial" w:cs="Arial"/>
          <w:color w:val="auto"/>
          <w:sz w:val="20"/>
        </w:rPr>
        <w:t>ého</w:t>
      </w:r>
      <w:r w:rsidRPr="004751B3">
        <w:rPr>
          <w:rFonts w:ascii="Arial" w:hAnsi="Arial" w:cs="Arial"/>
          <w:color w:val="auto"/>
          <w:sz w:val="20"/>
        </w:rPr>
        <w:t xml:space="preserve"> krajinn</w:t>
      </w:r>
      <w:r w:rsidR="00033B89">
        <w:rPr>
          <w:rFonts w:ascii="Arial" w:hAnsi="Arial" w:cs="Arial"/>
          <w:color w:val="auto"/>
          <w:sz w:val="20"/>
        </w:rPr>
        <w:t>ého</w:t>
      </w:r>
      <w:r w:rsidRPr="004751B3">
        <w:rPr>
          <w:rFonts w:ascii="Arial" w:hAnsi="Arial" w:cs="Arial"/>
          <w:color w:val="auto"/>
          <w:sz w:val="20"/>
        </w:rPr>
        <w:t xml:space="preserve"> prvk</w:t>
      </w:r>
      <w:r w:rsidR="00033B89">
        <w:rPr>
          <w:rFonts w:ascii="Arial" w:hAnsi="Arial" w:cs="Arial"/>
          <w:color w:val="auto"/>
          <w:sz w:val="20"/>
        </w:rPr>
        <w:t>u</w:t>
      </w:r>
      <w:r w:rsidRPr="004751B3">
        <w:rPr>
          <w:rFonts w:ascii="Arial" w:hAnsi="Arial" w:cs="Arial"/>
          <w:color w:val="auto"/>
          <w:sz w:val="20"/>
        </w:rPr>
        <w:t>,</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3D2EEBD7"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A87FA3">
        <w:rPr>
          <w:rFonts w:ascii="Arial" w:hAnsi="Arial" w:cs="Arial"/>
        </w:rPr>
        <w:t>m</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lastRenderedPageBreak/>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1BA20426"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Zajištění kompletní dokladové části dle výše uvedeného musí probíhat souběžně se zpracováváním</w:t>
      </w:r>
      <w:r w:rsidR="00A229BD" w:rsidRPr="00A229BD">
        <w:rPr>
          <w:rFonts w:ascii="Arial" w:hAnsi="Arial" w:cs="Arial"/>
          <w:lang w:eastAsia="cs-CZ"/>
        </w:rPr>
        <w:t>.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323B7FC3"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 xml:space="preserve">Všechna </w:t>
      </w:r>
      <w:proofErr w:type="spellStart"/>
      <w:r w:rsidR="00660FB7" w:rsidRPr="00F22003">
        <w:rPr>
          <w:rFonts w:ascii="Arial" w:hAnsi="Arial" w:cs="Arial"/>
        </w:rPr>
        <w:t>pa</w:t>
      </w:r>
      <w:r w:rsidR="00033B89">
        <w:rPr>
          <w:rFonts w:ascii="Arial" w:hAnsi="Arial" w:cs="Arial"/>
        </w:rPr>
        <w:t>ré</w:t>
      </w:r>
      <w:proofErr w:type="spellEnd"/>
      <w:r w:rsidR="00660FB7" w:rsidRPr="00F22003">
        <w:rPr>
          <w:rFonts w:ascii="Arial" w:hAnsi="Arial" w:cs="Arial"/>
        </w:rPr>
        <w:t xml:space="preserv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FA118AF"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3E7E6ED0" w:rsidR="00660FB7" w:rsidRPr="00033B89" w:rsidRDefault="00327652" w:rsidP="00033B89">
      <w:pPr>
        <w:numPr>
          <w:ilvl w:val="0"/>
          <w:numId w:val="5"/>
        </w:numPr>
        <w:tabs>
          <w:tab w:val="left" w:pos="0"/>
        </w:tabs>
        <w:ind w:left="426" w:hanging="426"/>
        <w:jc w:val="both"/>
        <w:rPr>
          <w:rFonts w:ascii="Arial" w:hAnsi="Arial" w:cs="Arial"/>
          <w:color w:val="FF0000"/>
        </w:rPr>
      </w:pPr>
      <w:r w:rsidRPr="00033B89">
        <w:rPr>
          <w:rFonts w:ascii="Arial" w:hAnsi="Arial" w:cs="Arial"/>
        </w:rPr>
        <w:t xml:space="preserve">Součástí </w:t>
      </w:r>
      <w:r w:rsidR="00C26BE0" w:rsidRPr="00033B89">
        <w:rPr>
          <w:rFonts w:ascii="Arial" w:hAnsi="Arial" w:cs="Arial"/>
        </w:rPr>
        <w:t>Díla</w:t>
      </w:r>
      <w:r w:rsidRPr="00033B89">
        <w:rPr>
          <w:rFonts w:ascii="Arial" w:hAnsi="Arial" w:cs="Arial"/>
        </w:rPr>
        <w:t xml:space="preserve"> je rovněž výkon inženýrské činnosti</w:t>
      </w:r>
      <w:r w:rsidR="004B40F1" w:rsidRPr="00033B89">
        <w:rPr>
          <w:rFonts w:ascii="Arial" w:hAnsi="Arial" w:cs="Arial"/>
        </w:rPr>
        <w:t xml:space="preserve"> (dále také „IČ“)</w:t>
      </w:r>
      <w:r w:rsidRPr="00033B89">
        <w:rPr>
          <w:rFonts w:ascii="Arial" w:hAnsi="Arial" w:cs="Arial"/>
        </w:rPr>
        <w:t xml:space="preserve">, představující zejména zajištění získání </w:t>
      </w:r>
      <w:r w:rsidR="00DC26FA" w:rsidRPr="00033B89">
        <w:rPr>
          <w:rFonts w:ascii="Arial" w:hAnsi="Arial" w:cs="Arial"/>
        </w:rPr>
        <w:t xml:space="preserve">pravomocného </w:t>
      </w:r>
      <w:r w:rsidRPr="00033B89">
        <w:rPr>
          <w:rFonts w:ascii="Arial" w:hAnsi="Arial" w:cs="Arial"/>
        </w:rPr>
        <w:t>povolení</w:t>
      </w:r>
      <w:r w:rsidR="008E03D2" w:rsidRPr="00033B89">
        <w:rPr>
          <w:rFonts w:ascii="Arial" w:hAnsi="Arial" w:cs="Arial"/>
        </w:rPr>
        <w:t xml:space="preserve"> záměru</w:t>
      </w:r>
      <w:r w:rsidR="00F71554" w:rsidRPr="00033B89">
        <w:rPr>
          <w:rFonts w:ascii="Arial" w:hAnsi="Arial" w:cs="Arial"/>
        </w:rPr>
        <w:t xml:space="preserve"> a případně dalších správních rozhodnutí či jiných veřejnoprávních aktů nutných pro realizaci Stavby</w:t>
      </w:r>
      <w:r w:rsidRPr="00033B89">
        <w:rPr>
          <w:rFonts w:ascii="Arial" w:hAnsi="Arial" w:cs="Arial"/>
          <w:i/>
        </w:rPr>
        <w:t>.</w:t>
      </w:r>
      <w:r w:rsidRPr="00033B89">
        <w:rPr>
          <w:rFonts w:ascii="Arial" w:hAnsi="Arial" w:cs="Arial"/>
        </w:rPr>
        <w:t xml:space="preserve"> Obsah žádosti o stavební povolení bude splňovat požadavky stanovené zákonem č.</w:t>
      </w:r>
      <w:r w:rsidR="005A3948" w:rsidRPr="00033B89">
        <w:rPr>
          <w:rFonts w:ascii="Arial" w:hAnsi="Arial" w:cs="Arial"/>
        </w:rPr>
        <w:t xml:space="preserve"> </w:t>
      </w:r>
      <w:r w:rsidR="00F55347" w:rsidRPr="00033B89">
        <w:rPr>
          <w:rFonts w:ascii="Arial" w:hAnsi="Arial" w:cs="Arial"/>
        </w:rPr>
        <w:t>283</w:t>
      </w:r>
      <w:r w:rsidR="005A3948" w:rsidRPr="00033B89">
        <w:rPr>
          <w:rFonts w:ascii="Arial" w:hAnsi="Arial" w:cs="Arial"/>
        </w:rPr>
        <w:t>/</w:t>
      </w:r>
      <w:r w:rsidR="00F55347" w:rsidRPr="00033B89">
        <w:rPr>
          <w:rFonts w:ascii="Arial" w:hAnsi="Arial" w:cs="Arial"/>
        </w:rPr>
        <w:t xml:space="preserve">2021 </w:t>
      </w:r>
      <w:r w:rsidR="005A3948" w:rsidRPr="00033B89">
        <w:rPr>
          <w:rFonts w:ascii="Arial" w:hAnsi="Arial" w:cs="Arial"/>
        </w:rPr>
        <w:t>Sb., o územním plánování a stavebním řádu (stavební zákon), ve znění pozdějších předpisů</w:t>
      </w:r>
      <w:r w:rsidR="000F7BD0" w:rsidRPr="00033B89">
        <w:rPr>
          <w:rFonts w:ascii="Arial" w:hAnsi="Arial" w:cs="Arial"/>
        </w:rPr>
        <w:t>,</w:t>
      </w:r>
      <w:r w:rsidR="000D713B" w:rsidRPr="00033B89">
        <w:rPr>
          <w:rFonts w:ascii="Arial" w:hAnsi="Arial" w:cs="Arial"/>
        </w:rPr>
        <w:t xml:space="preserve"> a dále dle jeho prováděcích předpisů</w:t>
      </w:r>
      <w:r w:rsidR="00482D65" w:rsidRPr="00033B89">
        <w:rPr>
          <w:rFonts w:ascii="Arial" w:hAnsi="Arial" w:cs="Arial"/>
        </w:rPr>
        <w:t>,</w:t>
      </w:r>
      <w:r w:rsidR="000D713B" w:rsidRPr="00033B89">
        <w:rPr>
          <w:rFonts w:ascii="Arial" w:hAnsi="Arial" w:cs="Arial"/>
        </w:rPr>
        <w:t xml:space="preserve"> a dalších obecně závazných právních předpisů</w:t>
      </w:r>
      <w:r w:rsidR="00482D65" w:rsidRPr="00033B89">
        <w:rPr>
          <w:rFonts w:ascii="Arial" w:hAnsi="Arial" w:cs="Arial"/>
        </w:rPr>
        <w:t xml:space="preserve">, zejména </w:t>
      </w:r>
      <w:r w:rsidR="00482D65" w:rsidRPr="00033B89">
        <w:rPr>
          <w:rFonts w:ascii="Arial" w:hAnsi="Arial" w:cs="Arial"/>
          <w:lang w:eastAsia="cs-CZ"/>
        </w:rPr>
        <w:t>zákon</w:t>
      </w:r>
      <w:r w:rsidR="005A3948" w:rsidRPr="00033B89">
        <w:rPr>
          <w:rFonts w:ascii="Arial" w:hAnsi="Arial" w:cs="Arial"/>
          <w:lang w:eastAsia="cs-CZ"/>
        </w:rPr>
        <w:t>em</w:t>
      </w:r>
      <w:r w:rsidR="00482D65" w:rsidRPr="00033B89">
        <w:rPr>
          <w:rFonts w:ascii="Arial" w:hAnsi="Arial" w:cs="Arial"/>
          <w:lang w:eastAsia="cs-CZ"/>
        </w:rPr>
        <w:t xml:space="preserve"> </w:t>
      </w:r>
      <w:r w:rsidR="00033B89">
        <w:rPr>
          <w:rFonts w:ascii="Arial" w:hAnsi="Arial" w:cs="Arial"/>
          <w:lang w:eastAsia="cs-CZ"/>
        </w:rPr>
        <w:t>č.</w:t>
      </w:r>
      <w:r w:rsidR="00482D65" w:rsidRPr="00033B89">
        <w:rPr>
          <w:rFonts w:ascii="Arial" w:hAnsi="Arial" w:cs="Arial"/>
          <w:lang w:eastAsia="cs-CZ"/>
        </w:rPr>
        <w:t xml:space="preserve"> 254/2001 Sb., o vodách, v</w:t>
      </w:r>
      <w:r w:rsidR="005A3948" w:rsidRPr="00033B89">
        <w:rPr>
          <w:rFonts w:ascii="Arial" w:hAnsi="Arial" w:cs="Arial"/>
          <w:lang w:eastAsia="cs-CZ"/>
        </w:rPr>
        <w:t xml:space="preserve">e </w:t>
      </w:r>
      <w:r w:rsidR="00482D65" w:rsidRPr="00033B89">
        <w:rPr>
          <w:rFonts w:ascii="Arial" w:hAnsi="Arial" w:cs="Arial"/>
          <w:lang w:eastAsia="cs-CZ"/>
        </w:rPr>
        <w:t>znění</w:t>
      </w:r>
      <w:r w:rsidR="005A3948" w:rsidRPr="00033B89">
        <w:rPr>
          <w:rFonts w:ascii="Arial" w:hAnsi="Arial" w:cs="Arial"/>
          <w:lang w:eastAsia="cs-CZ"/>
        </w:rPr>
        <w:t xml:space="preserve"> pozdějších předpisů</w:t>
      </w:r>
      <w:r w:rsidR="00482D65" w:rsidRPr="00033B89">
        <w:rPr>
          <w:rFonts w:ascii="Arial" w:hAnsi="Arial" w:cs="Arial"/>
          <w:lang w:eastAsia="cs-CZ"/>
        </w:rPr>
        <w:t>, a jeho prováděcí</w:t>
      </w:r>
      <w:r w:rsidR="005340E7" w:rsidRPr="00033B89">
        <w:rPr>
          <w:rFonts w:ascii="Arial" w:hAnsi="Arial" w:cs="Arial"/>
          <w:lang w:eastAsia="cs-CZ"/>
        </w:rPr>
        <w:t xml:space="preserve">ch </w:t>
      </w:r>
      <w:r w:rsidR="00482D65" w:rsidRPr="00033B89">
        <w:rPr>
          <w:rFonts w:ascii="Arial" w:hAnsi="Arial" w:cs="Arial"/>
          <w:lang w:eastAsia="cs-CZ"/>
        </w:rPr>
        <w:t>předpis</w:t>
      </w:r>
      <w:r w:rsidR="005340E7" w:rsidRPr="00033B89">
        <w:rPr>
          <w:rFonts w:ascii="Arial" w:hAnsi="Arial" w:cs="Arial"/>
          <w:lang w:eastAsia="cs-CZ"/>
        </w:rPr>
        <w:t>ů</w:t>
      </w:r>
      <w:r w:rsidR="00482D65" w:rsidRPr="00033B89">
        <w:rPr>
          <w:rFonts w:ascii="Arial" w:hAnsi="Arial" w:cs="Arial"/>
          <w:lang w:eastAsia="cs-CZ"/>
        </w:rPr>
        <w:t xml:space="preserve">, zejména </w:t>
      </w:r>
      <w:r w:rsidR="00482D65" w:rsidRPr="00033B89">
        <w:rPr>
          <w:rFonts w:ascii="Arial" w:hAnsi="Arial" w:cs="Arial"/>
        </w:rPr>
        <w:t>vyhlášk</w:t>
      </w:r>
      <w:r w:rsidR="005340E7" w:rsidRPr="00033B89">
        <w:rPr>
          <w:rFonts w:ascii="Arial" w:hAnsi="Arial" w:cs="Arial"/>
        </w:rPr>
        <w:t>y</w:t>
      </w:r>
      <w:r w:rsidR="00482D65" w:rsidRPr="00033B89">
        <w:rPr>
          <w:rFonts w:ascii="Arial" w:hAnsi="Arial" w:cs="Arial"/>
          <w:lang w:eastAsia="cs-CZ"/>
        </w:rPr>
        <w:t xml:space="preserve"> č.</w:t>
      </w:r>
      <w:r w:rsidR="005A3948" w:rsidRPr="00033B89">
        <w:rPr>
          <w:rFonts w:ascii="Arial" w:hAnsi="Arial" w:cs="Arial"/>
          <w:lang w:eastAsia="cs-CZ"/>
        </w:rPr>
        <w:t xml:space="preserve"> </w:t>
      </w:r>
      <w:r w:rsidR="00033B89" w:rsidRPr="00033B89">
        <w:rPr>
          <w:rFonts w:ascii="Arial" w:hAnsi="Arial" w:cs="Arial"/>
          <w:lang w:eastAsia="cs-CZ"/>
        </w:rPr>
        <w:t>429/2024 Sb., o formulářích žádostí předkládaných vodoprávnímu úřadu a formuláři návrhu na stanovení ochranného pásma vodního zdroje</w:t>
      </w:r>
      <w:r w:rsidR="00033B89">
        <w:rPr>
          <w:rFonts w:ascii="Arial" w:hAnsi="Arial" w:cs="Arial"/>
          <w:lang w:eastAsia="cs-CZ"/>
        </w:rPr>
        <w:t xml:space="preserve">, </w:t>
      </w:r>
      <w:r w:rsidR="005A3948" w:rsidRPr="00033B89">
        <w:rPr>
          <w:rFonts w:ascii="Arial" w:hAnsi="Arial" w:cs="Arial"/>
          <w:lang w:eastAsia="cs-CZ"/>
        </w:rPr>
        <w:t>ve znění pozdějších předpisů</w:t>
      </w:r>
      <w:r w:rsidRPr="00033B89">
        <w:rPr>
          <w:rFonts w:ascii="Arial" w:hAnsi="Arial" w:cs="Arial"/>
        </w:rPr>
        <w:t>.</w:t>
      </w:r>
      <w:r w:rsidR="00660FB7" w:rsidRPr="00033B89">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52199D89"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3547FEC9"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předání</w:t>
      </w:r>
      <w:r w:rsidR="00BF185C">
        <w:rPr>
          <w:rFonts w:ascii="Arial" w:hAnsi="Arial" w:cs="Arial"/>
        </w:rPr>
        <w:t xml:space="preserve">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w:t>
      </w:r>
      <w:r w:rsidRPr="009C782F">
        <w:rPr>
          <w:rFonts w:ascii="Arial" w:hAnsi="Arial" w:cs="Arial"/>
        </w:rPr>
        <w:lastRenderedPageBreak/>
        <w:t xml:space="preserve">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3A434AF6"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3" w:name="_Hlk126591312"/>
            <w:r w:rsidR="00481E01" w:rsidRPr="00556CF7">
              <w:rPr>
                <w:rFonts w:ascii="Arial" w:hAnsi="Arial" w:cs="Arial"/>
              </w:rPr>
              <w:t>DSP</w:t>
            </w:r>
            <w:bookmarkEnd w:id="3"/>
            <w:r w:rsidR="00481E01" w:rsidRPr="00556CF7">
              <w:rPr>
                <w:rFonts w:ascii="Arial" w:hAnsi="Arial" w:cs="Arial"/>
              </w:rPr>
              <w:t xml:space="preserve"> vč.</w:t>
            </w:r>
            <w:r w:rsidR="00556CF7">
              <w:rPr>
                <w:rFonts w:ascii="Arial" w:hAnsi="Arial" w:cs="Arial"/>
              </w:rPr>
              <w:t xml:space="preserve"> průzkumných prací, geodetického zaměření a</w:t>
            </w:r>
            <w:r w:rsidR="00481E01" w:rsidRPr="00556CF7">
              <w:rPr>
                <w:rFonts w:ascii="Arial" w:hAnsi="Arial" w:cs="Arial"/>
              </w:rPr>
              <w:t xml:space="preserve"> plánu BOZP</w:t>
            </w:r>
          </w:p>
        </w:tc>
        <w:tc>
          <w:tcPr>
            <w:tcW w:w="4603" w:type="dxa"/>
          </w:tcPr>
          <w:p w14:paraId="47FAE15E" w14:textId="77777777" w:rsidR="004A3E84" w:rsidRDefault="004A3E84" w:rsidP="00E676DF">
            <w:pPr>
              <w:jc w:val="both"/>
              <w:rPr>
                <w:rFonts w:ascii="Arial" w:hAnsi="Arial" w:cs="Arial"/>
              </w:rPr>
            </w:pPr>
          </w:p>
          <w:p w14:paraId="22216E41" w14:textId="32B8F4FD" w:rsidR="0078254F" w:rsidRDefault="00EB3E89" w:rsidP="00E676DF">
            <w:pPr>
              <w:jc w:val="both"/>
              <w:rPr>
                <w:rFonts w:ascii="Arial" w:hAnsi="Arial" w:cs="Arial"/>
              </w:rPr>
            </w:pPr>
            <w:r w:rsidRPr="00EB3E89">
              <w:rPr>
                <w:rFonts w:ascii="Arial" w:hAnsi="Arial" w:cs="Arial"/>
              </w:rPr>
              <w:t xml:space="preserve">do </w:t>
            </w:r>
            <w:r w:rsidR="00556CF7">
              <w:rPr>
                <w:rFonts w:ascii="Arial" w:hAnsi="Arial" w:cs="Arial"/>
              </w:rPr>
              <w:t>1</w:t>
            </w:r>
            <w:r w:rsidR="007B7705">
              <w:rPr>
                <w:rFonts w:ascii="Arial" w:hAnsi="Arial" w:cs="Arial"/>
              </w:rPr>
              <w:t>5</w:t>
            </w:r>
            <w:r w:rsidR="00556CF7">
              <w:rPr>
                <w:rFonts w:ascii="Arial" w:hAnsi="Arial" w:cs="Arial"/>
              </w:rPr>
              <w:t>0</w:t>
            </w:r>
            <w:r w:rsidRPr="00EB3E89">
              <w:rPr>
                <w:rFonts w:ascii="Arial" w:hAnsi="Arial" w:cs="Arial"/>
              </w:rPr>
              <w:t xml:space="preserve"> dnů ode dne </w:t>
            </w:r>
            <w:r w:rsidR="006935DD">
              <w:rPr>
                <w:rFonts w:ascii="Arial" w:hAnsi="Arial" w:cs="Arial"/>
              </w:rPr>
              <w:t>účinnosti Smlouvy</w:t>
            </w:r>
          </w:p>
        </w:tc>
      </w:tr>
      <w:tr w:rsidR="0078254F" w14:paraId="049AC2C5" w14:textId="77777777" w:rsidTr="0078254F">
        <w:tc>
          <w:tcPr>
            <w:tcW w:w="4602" w:type="dxa"/>
          </w:tcPr>
          <w:p w14:paraId="4F2184C0" w14:textId="429FA3C5" w:rsidR="0078254F" w:rsidRDefault="00EB3E89" w:rsidP="00E676DF">
            <w:pPr>
              <w:jc w:val="both"/>
              <w:rPr>
                <w:rFonts w:ascii="Arial" w:hAnsi="Arial" w:cs="Arial"/>
              </w:rPr>
            </w:pPr>
            <w:r>
              <w:rPr>
                <w:rFonts w:ascii="Arial" w:hAnsi="Arial" w:cs="Arial"/>
              </w:rPr>
              <w:t>t</w:t>
            </w:r>
            <w:r w:rsidRPr="003047AF">
              <w:rPr>
                <w:rFonts w:ascii="Arial" w:hAnsi="Arial" w:cs="Arial"/>
              </w:rPr>
              <w:t xml:space="preserve">ermín podání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1349BA06" w:rsidR="0078254F" w:rsidRDefault="00EB3E89" w:rsidP="00E676DF">
            <w:pPr>
              <w:jc w:val="both"/>
              <w:rPr>
                <w:rFonts w:ascii="Arial" w:hAnsi="Arial" w:cs="Arial"/>
              </w:rPr>
            </w:pPr>
            <w:r w:rsidRPr="004F44E0">
              <w:rPr>
                <w:rFonts w:ascii="Arial" w:hAnsi="Arial" w:cs="Arial"/>
              </w:rPr>
              <w:t xml:space="preserve">do </w:t>
            </w:r>
            <w:r w:rsidR="00D52E4C">
              <w:rPr>
                <w:rFonts w:ascii="Arial" w:hAnsi="Arial" w:cs="Arial"/>
              </w:rPr>
              <w:t>3</w:t>
            </w:r>
            <w:r w:rsidR="002005D3">
              <w:rPr>
                <w:rFonts w:ascii="Arial" w:hAnsi="Arial" w:cs="Arial"/>
              </w:rPr>
              <w:t>0</w:t>
            </w:r>
            <w:r w:rsidRPr="004F44E0">
              <w:rPr>
                <w:rFonts w:ascii="Arial" w:hAnsi="Arial" w:cs="Arial"/>
              </w:rPr>
              <w:t xml:space="preserve"> dnů ode dne </w:t>
            </w:r>
            <w:r w:rsidR="008C5141">
              <w:rPr>
                <w:rFonts w:ascii="Arial" w:hAnsi="Arial" w:cs="Arial"/>
              </w:rPr>
              <w:t>převzetí</w:t>
            </w:r>
            <w:r w:rsidR="008C5141" w:rsidRPr="004F44E0">
              <w:rPr>
                <w:rFonts w:ascii="Arial" w:hAnsi="Arial" w:cs="Arial"/>
              </w:rPr>
              <w:t xml:space="preserve"> </w:t>
            </w:r>
            <w:r w:rsidR="008C5141">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3258DD85" w:rsidR="0078254F" w:rsidRDefault="00EB3E89" w:rsidP="00E676DF">
            <w:pPr>
              <w:jc w:val="both"/>
              <w:rPr>
                <w:rFonts w:ascii="Arial" w:hAnsi="Arial" w:cs="Arial"/>
              </w:rPr>
            </w:pPr>
            <w:r w:rsidRPr="004F44E0">
              <w:rPr>
                <w:rFonts w:ascii="Arial" w:hAnsi="Arial" w:cs="Arial"/>
              </w:rPr>
              <w:t xml:space="preserve">do </w:t>
            </w:r>
            <w:r w:rsidR="002005D3">
              <w:rPr>
                <w:rFonts w:ascii="Arial" w:hAnsi="Arial" w:cs="Arial"/>
              </w:rPr>
              <w:t>30</w:t>
            </w:r>
            <w:r w:rsidRPr="004F44E0">
              <w:rPr>
                <w:rFonts w:ascii="Arial" w:hAnsi="Arial" w:cs="Arial"/>
              </w:rPr>
              <w:t xml:space="preserve"> dnů ode dne </w:t>
            </w:r>
            <w:r w:rsidR="006935DD">
              <w:rPr>
                <w:rFonts w:ascii="Arial" w:hAnsi="Arial" w:cs="Arial"/>
              </w:rPr>
              <w:t>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5117F9EB"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bjednatelem a</w:t>
      </w:r>
      <w:r w:rsidR="005A26C1">
        <w:rPr>
          <w:rFonts w:ascii="Arial" w:hAnsi="Arial" w:cs="Arial"/>
        </w:rPr>
        <w:t>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5881533A" w14:textId="20E77CA2" w:rsidR="00D52E4C" w:rsidRPr="00D52E4C" w:rsidRDefault="0021669F" w:rsidP="00D52E4C">
      <w:pPr>
        <w:numPr>
          <w:ilvl w:val="0"/>
          <w:numId w:val="23"/>
        </w:numPr>
        <w:tabs>
          <w:tab w:val="left" w:pos="0"/>
        </w:tabs>
        <w:ind w:left="425" w:hanging="425"/>
        <w:jc w:val="both"/>
        <w:rPr>
          <w:rFonts w:ascii="Arial" w:hAnsi="Arial" w:cs="Arial"/>
          <w:b/>
          <w:szCs w:val="24"/>
        </w:rPr>
      </w:pPr>
      <w:r w:rsidRPr="002005D3">
        <w:rPr>
          <w:rFonts w:ascii="Arial" w:hAnsi="Arial" w:cs="Arial"/>
        </w:rPr>
        <w:t xml:space="preserve">Zhotovitel se zavazuje předat Dílo na adrese </w:t>
      </w:r>
      <w:r w:rsidR="002005D3" w:rsidRPr="002005D3">
        <w:rPr>
          <w:rFonts w:ascii="Arial" w:hAnsi="Arial" w:cs="Arial"/>
        </w:rPr>
        <w:t>U Dětského domova 263, 77</w:t>
      </w:r>
      <w:r w:rsidR="00D52E4C">
        <w:rPr>
          <w:rFonts w:ascii="Arial" w:hAnsi="Arial" w:cs="Arial"/>
        </w:rPr>
        <w:t xml:space="preserve">2 11 </w:t>
      </w:r>
      <w:r w:rsidR="002005D3" w:rsidRPr="002005D3">
        <w:rPr>
          <w:rFonts w:ascii="Arial" w:hAnsi="Arial" w:cs="Arial"/>
        </w:rPr>
        <w:t>Olomouc</w:t>
      </w:r>
      <w:r w:rsidR="002005D3">
        <w:rPr>
          <w:rFonts w:ascii="Arial" w:hAnsi="Arial" w:cs="Arial"/>
        </w:rPr>
        <w:t>.</w:t>
      </w:r>
    </w:p>
    <w:p w14:paraId="098C7211" w14:textId="77777777" w:rsidR="00D52E4C" w:rsidRDefault="00D52E4C" w:rsidP="00D52E4C">
      <w:pPr>
        <w:tabs>
          <w:tab w:val="left" w:pos="0"/>
        </w:tabs>
        <w:ind w:left="425"/>
        <w:jc w:val="both"/>
        <w:rPr>
          <w:rFonts w:ascii="Arial" w:hAnsi="Arial" w:cs="Arial"/>
          <w:b/>
          <w:szCs w:val="24"/>
        </w:rPr>
      </w:pPr>
    </w:p>
    <w:p w14:paraId="41F41F17" w14:textId="7462B37B" w:rsidR="00D52E4C" w:rsidRPr="00ED225C" w:rsidRDefault="00D52E4C" w:rsidP="00D52E4C">
      <w:pPr>
        <w:tabs>
          <w:tab w:val="left" w:pos="0"/>
        </w:tabs>
        <w:ind w:left="425"/>
        <w:jc w:val="both"/>
        <w:rPr>
          <w:rFonts w:ascii="Arial" w:hAnsi="Arial" w:cs="Arial"/>
          <w:b/>
          <w:szCs w:val="24"/>
        </w:rPr>
      </w:pPr>
      <w:r w:rsidRPr="00ED225C">
        <w:rPr>
          <w:rFonts w:ascii="Arial" w:hAnsi="Arial" w:cs="Arial"/>
          <w:b/>
          <w:szCs w:val="24"/>
        </w:rPr>
        <w:t xml:space="preserve"> </w:t>
      </w:r>
    </w:p>
    <w:p w14:paraId="24778A23" w14:textId="65F42A5C"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00336F7B" w:rsidR="00CA7D54" w:rsidRDefault="00CA7D54" w:rsidP="005A26C1">
            <w:pPr>
              <w:rPr>
                <w:rFonts w:ascii="Arial" w:hAnsi="Arial" w:cs="Arial"/>
              </w:rPr>
            </w:pPr>
            <w:bookmarkStart w:id="4" w:name="_Hlk126590499"/>
            <w:r>
              <w:rPr>
                <w:rFonts w:ascii="Arial" w:hAnsi="Arial" w:cs="Arial"/>
              </w:rPr>
              <w:t>DSP</w:t>
            </w:r>
            <w:bookmarkEnd w:id="4"/>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w:t>
            </w:r>
            <w:r w:rsidR="00D52E4C">
              <w:rPr>
                <w:rFonts w:ascii="Arial" w:hAnsi="Arial" w:cs="Arial"/>
              </w:rPr>
              <w:t>návrhu havarijního a povodňového plánu</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49589A61" w:rsidR="00CA7D54" w:rsidRDefault="00CA7D54" w:rsidP="005A26C1">
            <w:pPr>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D52E4C">
              <w:rPr>
                <w:rFonts w:ascii="Arial" w:hAnsi="Arial" w:cs="Arial"/>
              </w:rPr>
              <w:t>součinnosti při výběru zhotovitele Stavby</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5A26C1">
            <w:pPr>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5A26C1">
            <w:pPr>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5A26C1">
        <w:trPr>
          <w:trHeight w:val="220"/>
        </w:trPr>
        <w:tc>
          <w:tcPr>
            <w:tcW w:w="2301" w:type="dxa"/>
            <w:vAlign w:val="center"/>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50010938" w14:textId="77777777" w:rsidR="00CA7D54" w:rsidRDefault="00CA7D54" w:rsidP="00DD5497">
            <w:pPr>
              <w:jc w:val="both"/>
              <w:rPr>
                <w:rFonts w:ascii="Arial" w:hAnsi="Arial" w:cs="Arial"/>
              </w:rPr>
            </w:pPr>
          </w:p>
          <w:p w14:paraId="41B5613B" w14:textId="068C50B6" w:rsidR="005A26C1" w:rsidRDefault="005A26C1"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lastRenderedPageBreak/>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EF19CD6"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763E8E">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848B765"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w:t>
      </w:r>
      <w:r w:rsidR="005A26C1">
        <w:rPr>
          <w:rFonts w:ascii="Arial" w:hAnsi="Arial" w:cs="Arial"/>
        </w:rPr>
        <w:t>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9E516F2"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w:t>
      </w:r>
      <w:r w:rsidR="005A26C1">
        <w:rPr>
          <w:rFonts w:ascii="Arial" w:hAnsi="Arial" w:cs="Arial"/>
        </w:rPr>
        <w:t> </w:t>
      </w:r>
      <w:r w:rsidRPr="00DD5497">
        <w:rPr>
          <w:rFonts w:ascii="Arial" w:hAnsi="Arial" w:cs="Arial"/>
        </w:rPr>
        <w:t>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4787E4A1"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w:t>
      </w:r>
      <w:r w:rsidR="005A26C1">
        <w:rPr>
          <w:rFonts w:ascii="Arial" w:hAnsi="Arial" w:cs="Arial"/>
        </w:rPr>
        <w:t> </w:t>
      </w:r>
      <w:r>
        <w:rPr>
          <w:rFonts w:ascii="Arial" w:hAnsi="Arial" w:cs="Arial"/>
        </w:rPr>
        <w:t>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38EDFB26"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Zhotovitel se zavazuje udržovat toto pojištění na své náklady v</w:t>
      </w:r>
      <w:r w:rsidR="005A26C1">
        <w:rPr>
          <w:rFonts w:ascii="Arial" w:hAnsi="Arial" w:cs="Arial"/>
        </w:rPr>
        <w:t> </w:t>
      </w:r>
      <w:r w:rsidRPr="00DD5497">
        <w:rPr>
          <w:rFonts w:ascii="Arial" w:hAnsi="Arial" w:cs="Arial"/>
        </w:rPr>
        <w:t xml:space="preserve">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lastRenderedPageBreak/>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691BEA2" w14:textId="6456417B" w:rsidR="000C2383" w:rsidRPr="002005D3" w:rsidRDefault="00B26F7A" w:rsidP="00F408B8">
      <w:pPr>
        <w:numPr>
          <w:ilvl w:val="0"/>
          <w:numId w:val="27"/>
        </w:numPr>
        <w:tabs>
          <w:tab w:val="left" w:pos="0"/>
        </w:tabs>
        <w:ind w:left="425" w:hanging="425"/>
        <w:jc w:val="both"/>
        <w:rPr>
          <w:rFonts w:ascii="Arial" w:hAnsi="Arial" w:cs="Arial"/>
        </w:rPr>
      </w:pPr>
      <w:r w:rsidRPr="002005D3">
        <w:rPr>
          <w:rFonts w:ascii="Arial" w:hAnsi="Arial" w:cs="Arial"/>
          <w:szCs w:val="24"/>
        </w:rPr>
        <w:t xml:space="preserve">Smlouva je vyhotovena ve </w:t>
      </w:r>
      <w:r w:rsidR="00B603EF">
        <w:rPr>
          <w:rFonts w:ascii="Arial" w:hAnsi="Arial" w:cs="Arial"/>
          <w:szCs w:val="24"/>
        </w:rPr>
        <w:t>třech</w:t>
      </w:r>
      <w:r w:rsidR="00B603EF" w:rsidRPr="002005D3">
        <w:rPr>
          <w:rFonts w:ascii="Arial" w:hAnsi="Arial" w:cs="Arial"/>
          <w:szCs w:val="24"/>
        </w:rPr>
        <w:t xml:space="preserve"> </w:t>
      </w:r>
      <w:r w:rsidRPr="002005D3">
        <w:rPr>
          <w:rFonts w:ascii="Arial" w:hAnsi="Arial" w:cs="Arial"/>
          <w:szCs w:val="24"/>
        </w:rPr>
        <w:t xml:space="preserve">stejnopisech, z nichž </w:t>
      </w:r>
      <w:r w:rsidR="00B603EF">
        <w:rPr>
          <w:rFonts w:ascii="Arial" w:hAnsi="Arial" w:cs="Arial"/>
          <w:szCs w:val="24"/>
        </w:rPr>
        <w:t>dva</w:t>
      </w:r>
      <w:r w:rsidR="00B603EF" w:rsidRPr="002005D3">
        <w:rPr>
          <w:rFonts w:ascii="Arial" w:hAnsi="Arial" w:cs="Arial"/>
          <w:szCs w:val="24"/>
        </w:rPr>
        <w:t xml:space="preserve"> </w:t>
      </w:r>
      <w:r w:rsidRPr="002005D3">
        <w:rPr>
          <w:rFonts w:ascii="Arial" w:hAnsi="Arial" w:cs="Arial"/>
          <w:szCs w:val="24"/>
        </w:rPr>
        <w:t xml:space="preserve">obdrží </w:t>
      </w:r>
      <w:r w:rsidR="00DC4DC7" w:rsidRPr="002005D3">
        <w:rPr>
          <w:rFonts w:ascii="Arial" w:hAnsi="Arial" w:cs="Arial"/>
          <w:szCs w:val="24"/>
        </w:rPr>
        <w:t>O</w:t>
      </w:r>
      <w:r w:rsidRPr="002005D3">
        <w:rPr>
          <w:rFonts w:ascii="Arial" w:hAnsi="Arial" w:cs="Arial"/>
          <w:szCs w:val="24"/>
        </w:rPr>
        <w:t xml:space="preserve">bjednatel a jeden </w:t>
      </w:r>
      <w:r w:rsidR="00DC4DC7" w:rsidRPr="002005D3">
        <w:rPr>
          <w:rFonts w:ascii="Arial" w:hAnsi="Arial" w:cs="Arial"/>
          <w:szCs w:val="24"/>
        </w:rPr>
        <w:t>Z</w:t>
      </w:r>
      <w:r w:rsidRPr="002005D3">
        <w:rPr>
          <w:rFonts w:ascii="Arial" w:hAnsi="Arial" w:cs="Arial"/>
          <w:szCs w:val="24"/>
        </w:rPr>
        <w:t>hotovitel</w:t>
      </w:r>
      <w:r w:rsidR="00763E8E">
        <w:rPr>
          <w:rFonts w:ascii="Arial" w:hAnsi="Arial" w:cs="Arial"/>
          <w:szCs w:val="24"/>
        </w:rPr>
        <w:t>./</w:t>
      </w:r>
      <w:r w:rsidR="00763E8E" w:rsidRPr="00763E8E">
        <w:rPr>
          <w:rFonts w:ascii="Arial" w:hAnsi="Arial" w:cs="Arial"/>
          <w:szCs w:val="24"/>
        </w:rPr>
        <w:t xml:space="preserve"> </w:t>
      </w:r>
      <w:r w:rsidR="00763E8E" w:rsidRPr="00BF10DD">
        <w:rPr>
          <w:rFonts w:ascii="Arial" w:hAnsi="Arial" w:cs="Arial"/>
          <w:szCs w:val="24"/>
        </w:rPr>
        <w:t>Smlouva je uzavírána v elektronické podobě a je podepisována uznávanými elektronickými podpisy ve smyslu zákona č. 297/2016 Sb., o službách vytvářejících důvěru pro elektronické transakce, ve znění pozdějších předpisů.</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0475B694"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934705">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lastRenderedPageBreak/>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627B8EBB"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5A26C1">
        <w:rPr>
          <w:rFonts w:ascii="Arial" w:hAnsi="Arial" w:cs="Arial"/>
        </w:rPr>
        <w:t>, geodetického zaměření a návrhu havarijního a povodňového plánu</w:t>
      </w:r>
      <w:r w:rsidR="005A26C1" w:rsidRPr="00E676DF">
        <w:rPr>
          <w:rFonts w:ascii="Arial" w:hAnsi="Arial" w:cs="Arial"/>
        </w:rPr>
        <w:t xml:space="preserve"> </w:t>
      </w:r>
      <w:r w:rsidRPr="00E676DF">
        <w:rPr>
          <w:rFonts w:ascii="Arial" w:hAnsi="Arial" w:cs="Arial"/>
        </w:rPr>
        <w:t xml:space="preserve">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55727627"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5A26C1">
        <w:rPr>
          <w:rFonts w:ascii="Arial" w:hAnsi="Arial" w:cs="Arial"/>
        </w:rPr>
        <w:t>součinnosti při výběru zhotovitele Stavby</w:t>
      </w:r>
      <w:r w:rsidR="005A26C1" w:rsidRPr="002005D3">
        <w:rPr>
          <w:rFonts w:ascii="Arial" w:hAnsi="Arial" w:cs="Arial"/>
        </w:rPr>
        <w:t xml:space="preserve"> </w:t>
      </w:r>
      <w:r w:rsidR="004751B3" w:rsidRPr="002005D3">
        <w:rPr>
          <w:rFonts w:ascii="Arial" w:hAnsi="Arial" w:cs="Arial"/>
        </w:rPr>
        <w:t>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5F3BAAB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w:t>
      </w:r>
      <w:r w:rsidR="005A26C1" w:rsidRPr="00E676DF">
        <w:rPr>
          <w:rFonts w:ascii="Arial" w:hAnsi="Arial" w:cs="Arial"/>
        </w:rPr>
        <w:t xml:space="preserve">jednání týkajících se plnění </w:t>
      </w:r>
      <w:r w:rsidR="005A26C1">
        <w:rPr>
          <w:rFonts w:ascii="Arial" w:hAnsi="Arial" w:cs="Arial"/>
        </w:rPr>
        <w:t>D</w:t>
      </w:r>
      <w:r w:rsidR="005A26C1" w:rsidRPr="00E676DF">
        <w:rPr>
          <w:rFonts w:ascii="Arial" w:hAnsi="Arial" w:cs="Arial"/>
        </w:rPr>
        <w:t>íla</w:t>
      </w:r>
      <w:r w:rsidR="005A26C1" w:rsidRPr="005A26C1">
        <w:rPr>
          <w:rFonts w:ascii="Arial" w:hAnsi="Arial" w:cs="Arial"/>
        </w:rPr>
        <w:t xml:space="preserve"> </w:t>
      </w:r>
      <w:r w:rsidR="005A26C1" w:rsidRPr="00E676DF">
        <w:rPr>
          <w:rFonts w:ascii="Arial" w:hAnsi="Arial" w:cs="Arial"/>
        </w:rPr>
        <w:t xml:space="preserve">svolaných </w:t>
      </w:r>
      <w:r w:rsidRPr="00E676DF">
        <w:rPr>
          <w:rFonts w:ascii="Arial" w:hAnsi="Arial" w:cs="Arial"/>
        </w:rPr>
        <w:t>v dostatečném předstihu</w:t>
      </w:r>
      <w:r w:rsidR="005A26C1">
        <w:rPr>
          <w:rFonts w:ascii="Arial" w:hAnsi="Arial" w:cs="Arial"/>
        </w:rPr>
        <w:t>.</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92519" w14:textId="77777777" w:rsidR="0047495D" w:rsidRDefault="0047495D" w:rsidP="00B2498C">
      <w:r>
        <w:separator/>
      </w:r>
    </w:p>
  </w:endnote>
  <w:endnote w:type="continuationSeparator" w:id="0">
    <w:p w14:paraId="6093F5F5" w14:textId="77777777" w:rsidR="0047495D" w:rsidRDefault="0047495D"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AC05" w14:textId="239E82B0" w:rsidR="007C023E" w:rsidRDefault="00162D4F" w:rsidP="007C023E">
    <w:pPr>
      <w:pStyle w:val="Zpat"/>
      <w:rPr>
        <w:lang w:eastAsia="cs-CZ"/>
      </w:rPr>
    </w:pPr>
    <w:r>
      <w:rPr>
        <w:rFonts w:ascii="Arial" w:hAnsi="Arial" w:cs="Arial"/>
        <w:color w:val="7F7F7F"/>
        <w:sz w:val="16"/>
        <w:szCs w:val="16"/>
      </w:rPr>
      <w:tab/>
    </w:r>
    <w:r>
      <w:rPr>
        <w:rFonts w:ascii="Arial" w:hAnsi="Arial" w:cs="Arial"/>
        <w:b/>
        <w:color w:val="808080"/>
      </w:rPr>
      <w:t xml:space="preserve">Strana </w:t>
    </w:r>
    <w:r>
      <w:rPr>
        <w:rFonts w:cs="Arial"/>
        <w:b/>
        <w:color w:val="808080"/>
      </w:rPr>
      <w:fldChar w:fldCharType="begin"/>
    </w:r>
    <w:r>
      <w:rPr>
        <w:rFonts w:cs="Arial"/>
        <w:b/>
        <w:color w:val="808080"/>
      </w:rPr>
      <w:instrText xml:space="preserve"> PAGE </w:instrText>
    </w:r>
    <w:r>
      <w:rPr>
        <w:rFonts w:cs="Arial"/>
        <w:b/>
        <w:color w:val="808080"/>
      </w:rPr>
      <w:fldChar w:fldCharType="separate"/>
    </w:r>
    <w:r w:rsidR="00BE5C7F">
      <w:rPr>
        <w:rFonts w:cs="Arial"/>
        <w:b/>
        <w:noProof/>
        <w:color w:val="808080"/>
      </w:rPr>
      <w:t>13</w:t>
    </w:r>
    <w:r>
      <w:rPr>
        <w:rFonts w:cs="Arial"/>
        <w:b/>
        <w:color w:val="808080"/>
      </w:rPr>
      <w:fldChar w:fldCharType="end"/>
    </w:r>
    <w:r>
      <w:rPr>
        <w:rFonts w:ascii="Arial" w:hAnsi="Arial" w:cs="Arial"/>
        <w:b/>
        <w:color w:val="808080"/>
      </w:rPr>
      <w:t xml:space="preserve"> (celkem </w:t>
    </w:r>
    <w:r>
      <w:rPr>
        <w:rFonts w:cs="Arial"/>
        <w:b/>
        <w:color w:val="808080"/>
      </w:rPr>
      <w:fldChar w:fldCharType="begin"/>
    </w:r>
    <w:r>
      <w:rPr>
        <w:rFonts w:cs="Arial"/>
        <w:b/>
        <w:color w:val="808080"/>
      </w:rPr>
      <w:instrText xml:space="preserve"> NUMPAGES \*Arabic </w:instrText>
    </w:r>
    <w:r>
      <w:rPr>
        <w:rFonts w:cs="Arial"/>
        <w:b/>
        <w:color w:val="808080"/>
      </w:rPr>
      <w:fldChar w:fldCharType="separate"/>
    </w:r>
    <w:r w:rsidR="00BE5C7F">
      <w:rPr>
        <w:rFonts w:cs="Arial"/>
        <w:b/>
        <w:noProof/>
        <w:color w:val="808080"/>
      </w:rPr>
      <w:t>13</w:t>
    </w:r>
    <w:r>
      <w:rPr>
        <w:rFonts w:cs="Arial"/>
        <w:b/>
        <w:color w:val="808080"/>
      </w:rPr>
      <w:fldChar w:fldCharType="end"/>
    </w:r>
    <w:r>
      <w:rPr>
        <w:rFonts w:ascii="Arial" w:hAnsi="Arial" w:cs="Arial"/>
        <w:b/>
        <w:color w:val="808080"/>
      </w:rPr>
      <w:t>)</w:t>
    </w:r>
    <w:r w:rsidR="007C023E"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EE75" w14:textId="77777777" w:rsidR="0047495D" w:rsidRDefault="0047495D" w:rsidP="00B2498C">
      <w:r>
        <w:separator/>
      </w:r>
    </w:p>
  </w:footnote>
  <w:footnote w:type="continuationSeparator" w:id="0">
    <w:p w14:paraId="400683FD" w14:textId="77777777" w:rsidR="0047495D" w:rsidRDefault="0047495D"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52740894">
    <w:abstractNumId w:val="3"/>
  </w:num>
  <w:num w:numId="2" w16cid:durableId="628514795">
    <w:abstractNumId w:val="4"/>
  </w:num>
  <w:num w:numId="3" w16cid:durableId="253318799">
    <w:abstractNumId w:val="9"/>
  </w:num>
  <w:num w:numId="4" w16cid:durableId="1017997857">
    <w:abstractNumId w:val="11"/>
  </w:num>
  <w:num w:numId="5" w16cid:durableId="1780638903">
    <w:abstractNumId w:val="23"/>
  </w:num>
  <w:num w:numId="6" w16cid:durableId="1374958916">
    <w:abstractNumId w:val="24"/>
  </w:num>
  <w:num w:numId="7" w16cid:durableId="2098937470">
    <w:abstractNumId w:val="30"/>
  </w:num>
  <w:num w:numId="8" w16cid:durableId="945576844">
    <w:abstractNumId w:val="38"/>
  </w:num>
  <w:num w:numId="9" w16cid:durableId="1237589971">
    <w:abstractNumId w:val="34"/>
  </w:num>
  <w:num w:numId="10" w16cid:durableId="647670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7279611">
    <w:abstractNumId w:val="35"/>
  </w:num>
  <w:num w:numId="12" w16cid:durableId="187916003">
    <w:abstractNumId w:val="22"/>
  </w:num>
  <w:num w:numId="13" w16cid:durableId="636682982">
    <w:abstractNumId w:val="41"/>
  </w:num>
  <w:num w:numId="14" w16cid:durableId="1854373665">
    <w:abstractNumId w:val="27"/>
  </w:num>
  <w:num w:numId="15" w16cid:durableId="545265038">
    <w:abstractNumId w:val="14"/>
  </w:num>
  <w:num w:numId="16" w16cid:durableId="900675070">
    <w:abstractNumId w:val="25"/>
  </w:num>
  <w:num w:numId="17" w16cid:durableId="660736308">
    <w:abstractNumId w:val="31"/>
  </w:num>
  <w:num w:numId="18" w16cid:durableId="1223634126">
    <w:abstractNumId w:val="33"/>
  </w:num>
  <w:num w:numId="19" w16cid:durableId="1749306404">
    <w:abstractNumId w:val="17"/>
  </w:num>
  <w:num w:numId="20" w16cid:durableId="503980139">
    <w:abstractNumId w:val="20"/>
  </w:num>
  <w:num w:numId="21" w16cid:durableId="1258178478">
    <w:abstractNumId w:val="18"/>
  </w:num>
  <w:num w:numId="22" w16cid:durableId="575163126">
    <w:abstractNumId w:val="39"/>
  </w:num>
  <w:num w:numId="23" w16cid:durableId="501285672">
    <w:abstractNumId w:val="19"/>
  </w:num>
  <w:num w:numId="24" w16cid:durableId="758866691">
    <w:abstractNumId w:val="36"/>
  </w:num>
  <w:num w:numId="25" w16cid:durableId="217782304">
    <w:abstractNumId w:val="16"/>
  </w:num>
  <w:num w:numId="26" w16cid:durableId="2024698380">
    <w:abstractNumId w:val="40"/>
  </w:num>
  <w:num w:numId="27" w16cid:durableId="1281762092">
    <w:abstractNumId w:val="21"/>
  </w:num>
  <w:num w:numId="28" w16cid:durableId="1694722283">
    <w:abstractNumId w:val="26"/>
  </w:num>
  <w:num w:numId="29" w16cid:durableId="1260681327">
    <w:abstractNumId w:val="32"/>
  </w:num>
  <w:num w:numId="30" w16cid:durableId="1646356265">
    <w:abstractNumId w:val="29"/>
  </w:num>
  <w:num w:numId="31" w16cid:durableId="810560841">
    <w:abstractNumId w:val="15"/>
  </w:num>
  <w:num w:numId="32" w16cid:durableId="669450505">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33B89"/>
    <w:rsid w:val="00045CF3"/>
    <w:rsid w:val="0004771C"/>
    <w:rsid w:val="000516BB"/>
    <w:rsid w:val="00053C68"/>
    <w:rsid w:val="0005508A"/>
    <w:rsid w:val="00055E8F"/>
    <w:rsid w:val="00056965"/>
    <w:rsid w:val="00060291"/>
    <w:rsid w:val="0006434B"/>
    <w:rsid w:val="00066EC1"/>
    <w:rsid w:val="00071EA2"/>
    <w:rsid w:val="00073132"/>
    <w:rsid w:val="00074607"/>
    <w:rsid w:val="00097569"/>
    <w:rsid w:val="00097C8C"/>
    <w:rsid w:val="000A0B42"/>
    <w:rsid w:val="000A3646"/>
    <w:rsid w:val="000A7E79"/>
    <w:rsid w:val="000B7DBD"/>
    <w:rsid w:val="000C1527"/>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019E"/>
    <w:rsid w:val="0018649F"/>
    <w:rsid w:val="001A3596"/>
    <w:rsid w:val="001B110F"/>
    <w:rsid w:val="001B339D"/>
    <w:rsid w:val="001C2830"/>
    <w:rsid w:val="001C54AB"/>
    <w:rsid w:val="001C69CD"/>
    <w:rsid w:val="001E5B4F"/>
    <w:rsid w:val="002005D3"/>
    <w:rsid w:val="002007C2"/>
    <w:rsid w:val="002104D8"/>
    <w:rsid w:val="00216574"/>
    <w:rsid w:val="0021669F"/>
    <w:rsid w:val="00225ADE"/>
    <w:rsid w:val="00227B0D"/>
    <w:rsid w:val="00236A64"/>
    <w:rsid w:val="00236FF9"/>
    <w:rsid w:val="00241314"/>
    <w:rsid w:val="002526D6"/>
    <w:rsid w:val="00265103"/>
    <w:rsid w:val="002656DF"/>
    <w:rsid w:val="0027489C"/>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3B75"/>
    <w:rsid w:val="003167D2"/>
    <w:rsid w:val="003245A9"/>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A59D7"/>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495D"/>
    <w:rsid w:val="004751B3"/>
    <w:rsid w:val="00481E01"/>
    <w:rsid w:val="00482D65"/>
    <w:rsid w:val="00484E1C"/>
    <w:rsid w:val="00492A0C"/>
    <w:rsid w:val="00493B91"/>
    <w:rsid w:val="00495353"/>
    <w:rsid w:val="004A3E84"/>
    <w:rsid w:val="004A7A2A"/>
    <w:rsid w:val="004B03DD"/>
    <w:rsid w:val="004B08DF"/>
    <w:rsid w:val="004B3069"/>
    <w:rsid w:val="004B40F1"/>
    <w:rsid w:val="004B41AE"/>
    <w:rsid w:val="004D019B"/>
    <w:rsid w:val="004D5C59"/>
    <w:rsid w:val="004E5274"/>
    <w:rsid w:val="004E5A51"/>
    <w:rsid w:val="004F44E0"/>
    <w:rsid w:val="004F735D"/>
    <w:rsid w:val="0050166E"/>
    <w:rsid w:val="00501993"/>
    <w:rsid w:val="005030EB"/>
    <w:rsid w:val="00505A66"/>
    <w:rsid w:val="00506278"/>
    <w:rsid w:val="00506A1F"/>
    <w:rsid w:val="0051201B"/>
    <w:rsid w:val="00515F73"/>
    <w:rsid w:val="00520C8D"/>
    <w:rsid w:val="00521426"/>
    <w:rsid w:val="005274DB"/>
    <w:rsid w:val="00532698"/>
    <w:rsid w:val="005340E7"/>
    <w:rsid w:val="00540772"/>
    <w:rsid w:val="00541060"/>
    <w:rsid w:val="0054321C"/>
    <w:rsid w:val="005455FD"/>
    <w:rsid w:val="00553293"/>
    <w:rsid w:val="005547B5"/>
    <w:rsid w:val="00556CF7"/>
    <w:rsid w:val="005616F5"/>
    <w:rsid w:val="0056774B"/>
    <w:rsid w:val="00573968"/>
    <w:rsid w:val="00574616"/>
    <w:rsid w:val="0057482C"/>
    <w:rsid w:val="0058477C"/>
    <w:rsid w:val="00590EC4"/>
    <w:rsid w:val="00593C64"/>
    <w:rsid w:val="005A26C1"/>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63E8E"/>
    <w:rsid w:val="007718EA"/>
    <w:rsid w:val="0078254F"/>
    <w:rsid w:val="0079305F"/>
    <w:rsid w:val="007B2A00"/>
    <w:rsid w:val="007B5FAA"/>
    <w:rsid w:val="007B7314"/>
    <w:rsid w:val="007B7705"/>
    <w:rsid w:val="007C023E"/>
    <w:rsid w:val="007C2D8B"/>
    <w:rsid w:val="007C5B7B"/>
    <w:rsid w:val="007D18DF"/>
    <w:rsid w:val="007D393A"/>
    <w:rsid w:val="007E0E02"/>
    <w:rsid w:val="007E147A"/>
    <w:rsid w:val="007E76B9"/>
    <w:rsid w:val="007E7AD8"/>
    <w:rsid w:val="007F72BC"/>
    <w:rsid w:val="007F7A46"/>
    <w:rsid w:val="00802061"/>
    <w:rsid w:val="00803CE2"/>
    <w:rsid w:val="0080662C"/>
    <w:rsid w:val="008137AC"/>
    <w:rsid w:val="00824C9E"/>
    <w:rsid w:val="00827545"/>
    <w:rsid w:val="00832C69"/>
    <w:rsid w:val="00834BC3"/>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9335A"/>
    <w:rsid w:val="008A1A4F"/>
    <w:rsid w:val="008A5E28"/>
    <w:rsid w:val="008A683B"/>
    <w:rsid w:val="008A7039"/>
    <w:rsid w:val="008B19F9"/>
    <w:rsid w:val="008B52EE"/>
    <w:rsid w:val="008B71AA"/>
    <w:rsid w:val="008C5141"/>
    <w:rsid w:val="008D53E2"/>
    <w:rsid w:val="008E03D2"/>
    <w:rsid w:val="008E602C"/>
    <w:rsid w:val="008E62CB"/>
    <w:rsid w:val="008E6E40"/>
    <w:rsid w:val="008F5BA7"/>
    <w:rsid w:val="009056F4"/>
    <w:rsid w:val="0092072B"/>
    <w:rsid w:val="00923F9E"/>
    <w:rsid w:val="0093254A"/>
    <w:rsid w:val="00934705"/>
    <w:rsid w:val="009352CB"/>
    <w:rsid w:val="00942E79"/>
    <w:rsid w:val="00951595"/>
    <w:rsid w:val="009568A4"/>
    <w:rsid w:val="00957CA3"/>
    <w:rsid w:val="00961EEA"/>
    <w:rsid w:val="00976E18"/>
    <w:rsid w:val="00982985"/>
    <w:rsid w:val="009833C1"/>
    <w:rsid w:val="0098535F"/>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0DDF"/>
    <w:rsid w:val="00A47265"/>
    <w:rsid w:val="00A521C7"/>
    <w:rsid w:val="00A622AF"/>
    <w:rsid w:val="00A63BB4"/>
    <w:rsid w:val="00A66EAA"/>
    <w:rsid w:val="00A67D1A"/>
    <w:rsid w:val="00A74DC6"/>
    <w:rsid w:val="00A77C38"/>
    <w:rsid w:val="00A80260"/>
    <w:rsid w:val="00A80AC2"/>
    <w:rsid w:val="00A8391E"/>
    <w:rsid w:val="00A85994"/>
    <w:rsid w:val="00A86415"/>
    <w:rsid w:val="00A87B14"/>
    <w:rsid w:val="00A87FA3"/>
    <w:rsid w:val="00A91731"/>
    <w:rsid w:val="00AA11B4"/>
    <w:rsid w:val="00AA1461"/>
    <w:rsid w:val="00AA2969"/>
    <w:rsid w:val="00AA325D"/>
    <w:rsid w:val="00AA5497"/>
    <w:rsid w:val="00AB207B"/>
    <w:rsid w:val="00AB4029"/>
    <w:rsid w:val="00AB445A"/>
    <w:rsid w:val="00AC0502"/>
    <w:rsid w:val="00AC0F13"/>
    <w:rsid w:val="00AC284B"/>
    <w:rsid w:val="00AC62C2"/>
    <w:rsid w:val="00AC642D"/>
    <w:rsid w:val="00AD6D03"/>
    <w:rsid w:val="00AE4437"/>
    <w:rsid w:val="00AE69AE"/>
    <w:rsid w:val="00AE7C8B"/>
    <w:rsid w:val="00AF0908"/>
    <w:rsid w:val="00AF0D70"/>
    <w:rsid w:val="00AF0DA8"/>
    <w:rsid w:val="00AF0F86"/>
    <w:rsid w:val="00AF1F8B"/>
    <w:rsid w:val="00AF27A4"/>
    <w:rsid w:val="00AF3777"/>
    <w:rsid w:val="00AF5D14"/>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03EF"/>
    <w:rsid w:val="00B67877"/>
    <w:rsid w:val="00B7050D"/>
    <w:rsid w:val="00B71CAA"/>
    <w:rsid w:val="00B84C57"/>
    <w:rsid w:val="00B85145"/>
    <w:rsid w:val="00B8643C"/>
    <w:rsid w:val="00B936AF"/>
    <w:rsid w:val="00BA24F5"/>
    <w:rsid w:val="00BA58B4"/>
    <w:rsid w:val="00BB3943"/>
    <w:rsid w:val="00BC39DE"/>
    <w:rsid w:val="00BC6A83"/>
    <w:rsid w:val="00BD2967"/>
    <w:rsid w:val="00BE44F1"/>
    <w:rsid w:val="00BE5C7F"/>
    <w:rsid w:val="00BF185C"/>
    <w:rsid w:val="00BF1EA4"/>
    <w:rsid w:val="00BF4ECA"/>
    <w:rsid w:val="00C134A8"/>
    <w:rsid w:val="00C14C64"/>
    <w:rsid w:val="00C17E4C"/>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85DD5"/>
    <w:rsid w:val="00C907EA"/>
    <w:rsid w:val="00CA080E"/>
    <w:rsid w:val="00CA0F43"/>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1FFF"/>
    <w:rsid w:val="00D43C05"/>
    <w:rsid w:val="00D52E4C"/>
    <w:rsid w:val="00D633DA"/>
    <w:rsid w:val="00D66AE8"/>
    <w:rsid w:val="00D86DEA"/>
    <w:rsid w:val="00D92843"/>
    <w:rsid w:val="00DA66E9"/>
    <w:rsid w:val="00DB7789"/>
    <w:rsid w:val="00DC11BC"/>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2A03"/>
    <w:rsid w:val="00E37AF8"/>
    <w:rsid w:val="00E45492"/>
    <w:rsid w:val="00E51929"/>
    <w:rsid w:val="00E5471B"/>
    <w:rsid w:val="00E56A8D"/>
    <w:rsid w:val="00E606FF"/>
    <w:rsid w:val="00E66764"/>
    <w:rsid w:val="00E676DF"/>
    <w:rsid w:val="00E77A7E"/>
    <w:rsid w:val="00E850ED"/>
    <w:rsid w:val="00E953E6"/>
    <w:rsid w:val="00E96F9D"/>
    <w:rsid w:val="00EA1526"/>
    <w:rsid w:val="00EA4350"/>
    <w:rsid w:val="00EB3E89"/>
    <w:rsid w:val="00EC019D"/>
    <w:rsid w:val="00EC1093"/>
    <w:rsid w:val="00EC14F4"/>
    <w:rsid w:val="00EC1537"/>
    <w:rsid w:val="00EC340D"/>
    <w:rsid w:val="00EC4CB5"/>
    <w:rsid w:val="00EC762B"/>
    <w:rsid w:val="00EC7DFC"/>
    <w:rsid w:val="00ED225C"/>
    <w:rsid w:val="00ED47F6"/>
    <w:rsid w:val="00ED74AB"/>
    <w:rsid w:val="00EE3BB7"/>
    <w:rsid w:val="00EF5417"/>
    <w:rsid w:val="00F03CCE"/>
    <w:rsid w:val="00F14EAD"/>
    <w:rsid w:val="00F22003"/>
    <w:rsid w:val="00F23FCC"/>
    <w:rsid w:val="00F27229"/>
    <w:rsid w:val="00F304F1"/>
    <w:rsid w:val="00F342DE"/>
    <w:rsid w:val="00F34E5D"/>
    <w:rsid w:val="00F37B74"/>
    <w:rsid w:val="00F45248"/>
    <w:rsid w:val="00F46328"/>
    <w:rsid w:val="00F53994"/>
    <w:rsid w:val="00F5534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FEA1F-8C6E-4C89-BCB2-831BF6E5E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5778</Words>
  <Characters>34091</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4</cp:revision>
  <cp:lastPrinted>2025-12-16T06:47:00Z</cp:lastPrinted>
  <dcterms:created xsi:type="dcterms:W3CDTF">2025-12-02T08:53:00Z</dcterms:created>
  <dcterms:modified xsi:type="dcterms:W3CDTF">2025-12-16T06:47:00Z</dcterms:modified>
</cp:coreProperties>
</file>