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Mkatabulky"/>
        <w:tblpPr w:leftFromText="180" w:rightFromText="180" w:vertAnchor="text" w:horzAnchor="margin" w:tblpXSpec="center" w:tblpY="485"/>
        <w:tblW w:w="11820" w:type="dxa"/>
        <w:tblBorders>
          <w:top w:val="none" w:sz="0" w:space="0" w:color="auto"/>
          <w:left w:val="none" w:sz="0" w:space="0" w:color="auto"/>
          <w:bottom w:val="single" w:sz="2" w:space="0" w:color="585B5C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820"/>
      </w:tblGrid>
      <w:tr w:rsidR="00F15F93" w:rsidRPr="003E0EE7" w14:paraId="36555DEF" w14:textId="77777777" w:rsidTr="00983D98">
        <w:trPr>
          <w:trHeight w:val="1669"/>
        </w:trPr>
        <w:tc>
          <w:tcPr>
            <w:tcW w:w="11820" w:type="dxa"/>
            <w:tcBorders>
              <w:bottom w:val="single" w:sz="2" w:space="0" w:color="ABADAC"/>
            </w:tcBorders>
          </w:tcPr>
          <w:p w14:paraId="7F787ACE" w14:textId="1D313E5F" w:rsidR="00BF4032" w:rsidRPr="003E0EE7" w:rsidRDefault="00000000" w:rsidP="00343D29">
            <w:pPr>
              <w:spacing w:before="360"/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  <w:sdt>
              <w:sdtPr>
                <w:rPr>
                  <w:b/>
                  <w:bCs/>
                  <w:color w:val="0094BF"/>
                  <w:sz w:val="40"/>
                  <w:szCs w:val="40"/>
                </w:rPr>
                <w:alias w:val="Název"/>
                <w:tag w:val=""/>
                <w:id w:val="-569499178"/>
                <w:placeholder>
                  <w:docPart w:val="84724625D76D482AA9D1CB718819828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Content>
                <w:r w:rsidR="00C47B9D" w:rsidRPr="003E0EE7">
                  <w:rPr>
                    <w:b/>
                    <w:bCs/>
                    <w:color w:val="0094BF"/>
                    <w:sz w:val="40"/>
                    <w:szCs w:val="40"/>
                  </w:rPr>
                  <w:t>ÚPA,</w:t>
                </w:r>
                <w:r w:rsidR="007B0B50" w:rsidRPr="003E0EE7">
                  <w:rPr>
                    <w:b/>
                    <w:bCs/>
                    <w:color w:val="0094BF"/>
                    <w:sz w:val="40"/>
                    <w:szCs w:val="40"/>
                  </w:rPr>
                  <w:t xml:space="preserve"> MALÁ ÚPA,</w:t>
                </w:r>
                <w:r w:rsidR="00C47B9D" w:rsidRPr="003E0EE7">
                  <w:rPr>
                    <w:b/>
                    <w:bCs/>
                    <w:color w:val="0094BF"/>
                    <w:sz w:val="40"/>
                    <w:szCs w:val="40"/>
                  </w:rPr>
                  <w:t xml:space="preserve"> ODSTRANĚNÍ POVODŇOVÝCH ŠKOD, č. akce 119251008, název akce Úpa, Mladé Buky, obnova koryta v ř.km 55,050 - 57,030</w:t>
                </w:r>
              </w:sdtContent>
            </w:sdt>
          </w:p>
          <w:p w14:paraId="2A978CD7" w14:textId="7837F33C" w:rsidR="005B1EC2" w:rsidRPr="003E0EE7" w:rsidRDefault="005B1EC2" w:rsidP="00343D29">
            <w:pPr>
              <w:spacing w:before="360"/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</w:p>
          <w:p w14:paraId="0FF0E1FC" w14:textId="28075486" w:rsidR="00BF4032" w:rsidRPr="003E0EE7" w:rsidRDefault="00000000" w:rsidP="004222A1">
            <w:pPr>
              <w:spacing w:before="240"/>
              <w:ind w:left="1152" w:right="1152"/>
              <w:jc w:val="center"/>
              <w:rPr>
                <w:b/>
                <w:bCs/>
                <w:color w:val="0094BF"/>
                <w:sz w:val="28"/>
                <w:szCs w:val="28"/>
              </w:rPr>
            </w:pPr>
            <w:sdt>
              <w:sdtPr>
                <w:rPr>
                  <w:b/>
                  <w:bCs/>
                  <w:color w:val="0094BF"/>
                  <w:sz w:val="28"/>
                  <w:szCs w:val="28"/>
                </w:rPr>
                <w:alias w:val="Předmět"/>
                <w:tag w:val=""/>
                <w:id w:val="-452321311"/>
                <w:placeholder>
                  <w:docPart w:val="D1544D7BE5D04B57BF7B613A6589E389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Content>
                <w:r w:rsidR="003956C1" w:rsidRPr="003E0EE7">
                  <w:rPr>
                    <w:b/>
                    <w:bCs/>
                    <w:color w:val="0094BF"/>
                    <w:sz w:val="28"/>
                    <w:szCs w:val="28"/>
                  </w:rPr>
                  <w:t>Zjednodušená dokumentace k provádění stavby</w:t>
                </w:r>
              </w:sdtContent>
            </w:sdt>
          </w:p>
          <w:p w14:paraId="371BBB30" w14:textId="77777777" w:rsidR="005B1EC2" w:rsidRPr="003E0EE7" w:rsidRDefault="005B1EC2" w:rsidP="004222A1">
            <w:pPr>
              <w:spacing w:before="240"/>
              <w:ind w:left="1152" w:right="1152"/>
              <w:jc w:val="center"/>
              <w:rPr>
                <w:b/>
                <w:bCs/>
                <w:color w:val="0094BF"/>
                <w:sz w:val="28"/>
                <w:szCs w:val="28"/>
              </w:rPr>
            </w:pPr>
          </w:p>
          <w:sdt>
            <w:sdtPr>
              <w:rPr>
                <w:b/>
                <w:bCs/>
                <w:color w:val="auto"/>
                <w:sz w:val="24"/>
                <w:szCs w:val="24"/>
              </w:rPr>
              <w:alias w:val="Stav"/>
              <w:tag w:val=""/>
              <w:id w:val="1983198564"/>
              <w:placeholder>
                <w:docPart w:val="F326CEC2BC6E4040BAE91E277520EBFB"/>
              </w:placeholder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:text/>
            </w:sdtPr>
            <w:sdtContent>
              <w:p w14:paraId="5D56A75E" w14:textId="6C94935E" w:rsidR="00343D29" w:rsidRPr="003E0EE7" w:rsidRDefault="00F96D30" w:rsidP="00343D29">
                <w:pPr>
                  <w:spacing w:before="240"/>
                  <w:ind w:left="1152" w:right="1152"/>
                  <w:jc w:val="center"/>
                  <w:rPr>
                    <w:b/>
                    <w:bCs/>
                    <w:color w:val="auto"/>
                    <w:sz w:val="24"/>
                    <w:szCs w:val="24"/>
                  </w:rPr>
                </w:pPr>
                <w:r w:rsidRPr="003E0EE7">
                  <w:rPr>
                    <w:b/>
                    <w:bCs/>
                    <w:color w:val="auto"/>
                    <w:sz w:val="24"/>
                    <w:szCs w:val="24"/>
                  </w:rPr>
                  <w:t>ČERVEN</w:t>
                </w:r>
                <w:r w:rsidR="00627128" w:rsidRPr="003E0EE7">
                  <w:rPr>
                    <w:b/>
                    <w:bCs/>
                    <w:color w:val="auto"/>
                    <w:sz w:val="24"/>
                    <w:szCs w:val="24"/>
                  </w:rPr>
                  <w:t>EC</w:t>
                </w:r>
                <w:r w:rsidR="0007331B" w:rsidRPr="003E0EE7">
                  <w:rPr>
                    <w:b/>
                    <w:bCs/>
                    <w:color w:val="auto"/>
                    <w:sz w:val="24"/>
                    <w:szCs w:val="24"/>
                  </w:rPr>
                  <w:t xml:space="preserve"> 202</w:t>
                </w:r>
                <w:r w:rsidR="0069777C" w:rsidRPr="003E0EE7">
                  <w:rPr>
                    <w:b/>
                    <w:bCs/>
                    <w:color w:val="auto"/>
                    <w:sz w:val="24"/>
                    <w:szCs w:val="24"/>
                  </w:rPr>
                  <w:t>5</w:t>
                </w:r>
              </w:p>
            </w:sdtContent>
          </w:sdt>
          <w:p w14:paraId="286E9BA2" w14:textId="4393296D" w:rsidR="00343D29" w:rsidRPr="003E0EE7" w:rsidRDefault="00343D29" w:rsidP="00343D29">
            <w:pPr>
              <w:spacing w:before="240"/>
              <w:ind w:left="1152" w:right="1152"/>
              <w:jc w:val="center"/>
              <w:rPr>
                <w:b/>
                <w:bCs/>
                <w:color w:val="091431"/>
                <w:sz w:val="24"/>
                <w:szCs w:val="24"/>
              </w:rPr>
            </w:pPr>
          </w:p>
        </w:tc>
      </w:tr>
    </w:tbl>
    <w:p w14:paraId="4A8A0C89" w14:textId="764D7556" w:rsidR="00D6650D" w:rsidRPr="003E0EE7" w:rsidRDefault="00D6650D" w:rsidP="00F15F93">
      <w:pPr>
        <w:rPr>
          <w:color w:val="0094BF"/>
        </w:rPr>
      </w:pPr>
    </w:p>
    <w:p w14:paraId="7383978F" w14:textId="54A3CD0E" w:rsidR="00DB1284" w:rsidRPr="003E0EE7" w:rsidRDefault="00627128" w:rsidP="00DB1284">
      <w:pPr>
        <w:spacing w:before="240" w:after="120"/>
        <w:jc w:val="center"/>
        <w:rPr>
          <w:b/>
          <w:bCs/>
          <w:color w:val="0094BF"/>
          <w:sz w:val="32"/>
          <w:szCs w:val="32"/>
        </w:rPr>
      </w:pPr>
      <w:r w:rsidRPr="003E0EE7">
        <w:rPr>
          <w:noProof/>
        </w:rPr>
        <w:drawing>
          <wp:inline distT="0" distB="0" distL="0" distR="0" wp14:anchorId="2AFE6FF9" wp14:editId="0E76CCAC">
            <wp:extent cx="5760000" cy="4320300"/>
            <wp:effectExtent l="0" t="0" r="0" b="4445"/>
            <wp:docPr id="1393495536" name="Obrázek 1" descr="Obsah obrázku venku, obloha, tráv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495536" name="Obrázek 1" descr="Obsah obrázku venku, obloha, tráva, strom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432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2815D" w14:textId="1A5A3AFE" w:rsidR="007E5972" w:rsidRPr="003E0EE7" w:rsidRDefault="007E5972" w:rsidP="00343D29">
      <w:pPr>
        <w:spacing w:before="240" w:after="120"/>
        <w:jc w:val="center"/>
        <w:rPr>
          <w:b/>
          <w:bCs/>
          <w:color w:val="0094BF"/>
          <w:sz w:val="32"/>
          <w:szCs w:val="32"/>
        </w:rPr>
        <w:sectPr w:rsidR="007E5972" w:rsidRPr="003E0EE7" w:rsidSect="00160942">
          <w:headerReference w:type="default" r:id="rId13"/>
          <w:footerReference w:type="default" r:id="rId14"/>
          <w:headerReference w:type="first" r:id="rId15"/>
          <w:footerReference w:type="first" r:id="rId16"/>
          <w:pgSz w:w="11906" w:h="16838" w:code="9"/>
          <w:pgMar w:top="1008" w:right="1152" w:bottom="0" w:left="1152" w:header="720" w:footer="288" w:gutter="0"/>
          <w:cols w:space="720"/>
          <w:titlePg/>
          <w:docGrid w:linePitch="360"/>
        </w:sectPr>
      </w:pPr>
    </w:p>
    <w:tbl>
      <w:tblPr>
        <w:tblW w:w="10401" w:type="dxa"/>
        <w:tblInd w:w="-504" w:type="dxa"/>
        <w:tblBorders>
          <w:top w:val="single" w:sz="2" w:space="0" w:color="F3F2F3"/>
          <w:left w:val="single" w:sz="2" w:space="0" w:color="F3F2F3"/>
          <w:bottom w:val="single" w:sz="2" w:space="0" w:color="F3F2F3"/>
          <w:right w:val="single" w:sz="2" w:space="0" w:color="F3F2F3"/>
          <w:insideH w:val="single" w:sz="2" w:space="0" w:color="F3F2F3"/>
          <w:insideV w:val="single" w:sz="2" w:space="0" w:color="F3F2F3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291"/>
        <w:gridCol w:w="1979"/>
        <w:gridCol w:w="721"/>
        <w:gridCol w:w="4410"/>
      </w:tblGrid>
      <w:tr w:rsidR="005C4BCD" w:rsidRPr="003E0EE7" w14:paraId="0D398E15" w14:textId="77777777" w:rsidTr="0084406E">
        <w:trPr>
          <w:trHeight w:val="672"/>
        </w:trPr>
        <w:tc>
          <w:tcPr>
            <w:tcW w:w="5270" w:type="dxa"/>
            <w:gridSpan w:val="2"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87897B" w14:textId="77777777" w:rsidR="005C4BCD" w:rsidRPr="003E0EE7" w:rsidRDefault="005C4BCD" w:rsidP="005C4BCD">
            <w:pPr>
              <w:spacing w:before="120"/>
              <w:ind w:left="288"/>
              <w:rPr>
                <w:b/>
                <w:bCs/>
                <w:color w:val="0094BF"/>
                <w:sz w:val="16"/>
                <w:szCs w:val="20"/>
              </w:rPr>
            </w:pPr>
            <w:r w:rsidRPr="003E0EE7">
              <w:rPr>
                <w:b/>
                <w:bCs/>
                <w:color w:val="0094BF"/>
                <w:sz w:val="16"/>
                <w:szCs w:val="20"/>
              </w:rPr>
              <w:lastRenderedPageBreak/>
              <w:t>STAVEBNÍK:</w:t>
            </w:r>
          </w:p>
          <w:p w14:paraId="1B34E2F5" w14:textId="1CE8ED87" w:rsidR="00EC7AAF" w:rsidRPr="003E0EE7" w:rsidRDefault="00EC7AAF" w:rsidP="005C4BCD">
            <w:pPr>
              <w:ind w:left="288"/>
            </w:pPr>
            <w:r w:rsidRPr="003E0EE7">
              <w:t>dtto objednatel</w:t>
            </w:r>
          </w:p>
        </w:tc>
        <w:tc>
          <w:tcPr>
            <w:tcW w:w="5131" w:type="dxa"/>
            <w:gridSpan w:val="2"/>
            <w:vMerge w:val="restart"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308CCB" w14:textId="77777777" w:rsidR="005C4BCD" w:rsidRPr="003E0EE7" w:rsidRDefault="005C4BCD" w:rsidP="005C4BCD">
            <w:pPr>
              <w:spacing w:before="120"/>
              <w:ind w:right="288"/>
              <w:jc w:val="right"/>
              <w:rPr>
                <w:b/>
                <w:bCs/>
                <w:color w:val="0094BF"/>
                <w:sz w:val="16"/>
                <w:szCs w:val="20"/>
              </w:rPr>
            </w:pPr>
            <w:r w:rsidRPr="003E0EE7">
              <w:rPr>
                <w:b/>
                <w:bCs/>
                <w:color w:val="0094BF"/>
                <w:sz w:val="16"/>
                <w:szCs w:val="20"/>
              </w:rPr>
              <w:t>ZPRACOVATEL DOKUMENTACE:</w:t>
            </w:r>
          </w:p>
          <w:p w14:paraId="56EEF733" w14:textId="3742DF3C" w:rsidR="005C4BCD" w:rsidRPr="003E0EE7" w:rsidRDefault="005C4BCD" w:rsidP="005C4BCD">
            <w:pPr>
              <w:ind w:right="288"/>
              <w:jc w:val="right"/>
              <w:rPr>
                <w:b/>
                <w:bCs/>
              </w:rPr>
            </w:pPr>
            <w:r w:rsidRPr="003E0EE7">
              <w:rPr>
                <w:b/>
                <w:bCs/>
              </w:rPr>
              <w:t>Vodohospodářský rozvoj a výstavba</w:t>
            </w:r>
            <w:r w:rsidRPr="003E0EE7">
              <w:rPr>
                <w:b/>
                <w:bCs/>
                <w:color w:val="auto"/>
              </w:rPr>
              <w:t xml:space="preserve">, </w:t>
            </w:r>
            <w:r w:rsidRPr="003E0EE7">
              <w:rPr>
                <w:b/>
                <w:bCs/>
              </w:rPr>
              <w:t>a.s.</w:t>
            </w:r>
          </w:p>
          <w:p w14:paraId="288E46DB" w14:textId="77777777" w:rsidR="005C4BCD" w:rsidRPr="003E0EE7" w:rsidRDefault="005C4BCD" w:rsidP="005C4BCD">
            <w:pPr>
              <w:ind w:right="288"/>
              <w:jc w:val="right"/>
            </w:pPr>
            <w:r w:rsidRPr="003E0EE7">
              <w:t xml:space="preserve">Nábřežní 90/4, </w:t>
            </w:r>
          </w:p>
          <w:p w14:paraId="7541058A" w14:textId="77777777" w:rsidR="005C4BCD" w:rsidRPr="003E0EE7" w:rsidRDefault="005C4BCD" w:rsidP="005C4BCD">
            <w:pPr>
              <w:ind w:right="288"/>
              <w:jc w:val="right"/>
            </w:pPr>
            <w:r w:rsidRPr="003E0EE7">
              <w:t>150 00 Praha 5</w:t>
            </w:r>
          </w:p>
          <w:p w14:paraId="5A7E71FF" w14:textId="731E0DEB" w:rsidR="005C4BCD" w:rsidRPr="003E0EE7" w:rsidRDefault="005C4BCD" w:rsidP="005C4BCD">
            <w:pPr>
              <w:ind w:right="288"/>
              <w:jc w:val="right"/>
            </w:pPr>
            <w:r w:rsidRPr="003E0EE7">
              <w:t>Divize 06</w:t>
            </w:r>
          </w:p>
          <w:p w14:paraId="3FE82F02" w14:textId="77777777" w:rsidR="005C4BCD" w:rsidRPr="003E0EE7" w:rsidRDefault="005C4BCD" w:rsidP="005C4BCD">
            <w:pPr>
              <w:ind w:right="288"/>
              <w:jc w:val="right"/>
              <w:rPr>
                <w:sz w:val="20"/>
              </w:rPr>
            </w:pPr>
          </w:p>
          <w:p w14:paraId="496044BB" w14:textId="77777777" w:rsidR="005C4BCD" w:rsidRPr="003E0EE7" w:rsidRDefault="005C4BCD" w:rsidP="005C4BCD">
            <w:pPr>
              <w:ind w:left="708"/>
              <w:jc w:val="right"/>
              <w:rPr>
                <w:sz w:val="20"/>
              </w:rPr>
            </w:pPr>
          </w:p>
        </w:tc>
      </w:tr>
      <w:tr w:rsidR="005C4BCD" w:rsidRPr="003E0EE7" w14:paraId="65E0D22C" w14:textId="77777777" w:rsidTr="0084406E">
        <w:trPr>
          <w:trHeight w:val="671"/>
        </w:trPr>
        <w:tc>
          <w:tcPr>
            <w:tcW w:w="5270" w:type="dxa"/>
            <w:gridSpan w:val="2"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69C0A6" w14:textId="77777777" w:rsidR="005C4BCD" w:rsidRPr="003E0EE7" w:rsidRDefault="005C4BCD" w:rsidP="005C4BCD">
            <w:pPr>
              <w:spacing w:before="120"/>
              <w:ind w:left="288"/>
              <w:rPr>
                <w:b/>
                <w:bCs/>
                <w:color w:val="0094BF"/>
                <w:sz w:val="16"/>
                <w:szCs w:val="20"/>
              </w:rPr>
            </w:pPr>
            <w:r w:rsidRPr="003E0EE7">
              <w:rPr>
                <w:b/>
                <w:bCs/>
                <w:color w:val="0094BF"/>
                <w:sz w:val="16"/>
                <w:szCs w:val="20"/>
              </w:rPr>
              <w:t>OBJEDNATEL:</w:t>
            </w:r>
          </w:p>
          <w:p w14:paraId="36106B02" w14:textId="0B989773" w:rsidR="005C4BCD" w:rsidRPr="003E0EE7" w:rsidRDefault="00EC7AAF" w:rsidP="005C4BCD">
            <w:pPr>
              <w:ind w:left="288"/>
              <w:rPr>
                <w:b/>
                <w:bCs/>
                <w:highlight w:val="yellow"/>
              </w:rPr>
            </w:pPr>
            <w:r w:rsidRPr="003E0EE7">
              <w:rPr>
                <w:b/>
                <w:bCs/>
              </w:rPr>
              <w:t>Povodí Labe, státní podnik</w:t>
            </w:r>
          </w:p>
          <w:p w14:paraId="2EE6093D" w14:textId="75A02089" w:rsidR="005C4BCD" w:rsidRPr="003E0EE7" w:rsidRDefault="00EC7AAF" w:rsidP="005C4BCD">
            <w:pPr>
              <w:ind w:left="288"/>
              <w:rPr>
                <w:highlight w:val="yellow"/>
              </w:rPr>
            </w:pPr>
            <w:r w:rsidRPr="003E0EE7">
              <w:t>Víta Nejedlého 951/8, Slezské Předměstí</w:t>
            </w:r>
          </w:p>
          <w:p w14:paraId="71D88AC1" w14:textId="407D972E" w:rsidR="005C4BCD" w:rsidRPr="003E0EE7" w:rsidRDefault="00EC7AAF" w:rsidP="005C4BCD">
            <w:pPr>
              <w:spacing w:after="120"/>
              <w:ind w:left="288"/>
              <w:rPr>
                <w:b/>
                <w:bCs/>
                <w:color w:val="0094BF"/>
                <w:sz w:val="16"/>
                <w:szCs w:val="20"/>
              </w:rPr>
            </w:pPr>
            <w:r w:rsidRPr="003E0EE7">
              <w:t>500 03 Hradec Králové</w:t>
            </w:r>
          </w:p>
        </w:tc>
        <w:tc>
          <w:tcPr>
            <w:tcW w:w="5131" w:type="dxa"/>
            <w:gridSpan w:val="2"/>
            <w:vMerge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4FF7C4" w14:textId="77777777" w:rsidR="005C4BCD" w:rsidRPr="003E0EE7" w:rsidRDefault="005C4BCD" w:rsidP="005C4BCD">
            <w:pPr>
              <w:spacing w:before="120"/>
              <w:ind w:right="864"/>
              <w:jc w:val="right"/>
              <w:rPr>
                <w:b/>
                <w:bCs/>
                <w:color w:val="0094BF"/>
                <w:sz w:val="16"/>
                <w:szCs w:val="20"/>
              </w:rPr>
            </w:pPr>
          </w:p>
        </w:tc>
      </w:tr>
      <w:tr w:rsidR="000D54A6" w:rsidRPr="003E0EE7" w14:paraId="2D49FF22" w14:textId="77777777" w:rsidTr="0084406E">
        <w:trPr>
          <w:trHeight w:val="961"/>
        </w:trPr>
        <w:tc>
          <w:tcPr>
            <w:tcW w:w="10401" w:type="dxa"/>
            <w:gridSpan w:val="4"/>
            <w:tcBorders>
              <w:top w:val="single" w:sz="2" w:space="0" w:color="ABADAC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0C6E6D" w14:textId="77777777" w:rsidR="000D54A6" w:rsidRPr="003E0EE7" w:rsidRDefault="000D54A6">
            <w:pPr>
              <w:rPr>
                <w:b/>
                <w:sz w:val="32"/>
                <w:szCs w:val="32"/>
              </w:rPr>
            </w:pPr>
          </w:p>
          <w:p w14:paraId="1BF551A6" w14:textId="77777777" w:rsidR="000D54A6" w:rsidRPr="003E0EE7" w:rsidRDefault="000D54A6">
            <w:pPr>
              <w:rPr>
                <w:b/>
                <w:sz w:val="32"/>
                <w:szCs w:val="32"/>
              </w:rPr>
            </w:pPr>
          </w:p>
        </w:tc>
      </w:tr>
      <w:tr w:rsidR="000D54A6" w:rsidRPr="003E0EE7" w14:paraId="45849B0C" w14:textId="77777777" w:rsidTr="0084406E">
        <w:trPr>
          <w:trHeight w:val="571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sdt>
            <w:sdtPr>
              <w:rPr>
                <w:b/>
                <w:color w:val="0094BF"/>
                <w:sz w:val="44"/>
                <w:szCs w:val="44"/>
              </w:rPr>
              <w:alias w:val="Název"/>
              <w:tag w:val=""/>
              <w:id w:val="1962841192"/>
              <w:placeholder>
                <w:docPart w:val="22F8194018004474913FCDF9EC4205C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p w14:paraId="0AADB850" w14:textId="3D2E7EB2" w:rsidR="000D54A6" w:rsidRPr="003E0EE7" w:rsidRDefault="007B0B50" w:rsidP="0004567D">
                <w:pPr>
                  <w:spacing w:before="120" w:after="120"/>
                  <w:jc w:val="center"/>
                  <w:rPr>
                    <w:b/>
                    <w:color w:val="0094BF"/>
                    <w:sz w:val="44"/>
                    <w:szCs w:val="44"/>
                  </w:rPr>
                </w:pPr>
                <w:r w:rsidRPr="003E0EE7">
                  <w:rPr>
                    <w:b/>
                    <w:color w:val="0094BF"/>
                    <w:sz w:val="44"/>
                    <w:szCs w:val="44"/>
                  </w:rPr>
                  <w:t>ÚPA, MALÁ ÚPA, ODSTRANĚNÍ POVODŇOVÝCH ŠKOD, č. akce 119251008, název akce Úpa, Mladé Buky, obnova koryta v ř.km 55,050 - 57,030</w:t>
                </w:r>
              </w:p>
            </w:sdtContent>
          </w:sdt>
        </w:tc>
      </w:tr>
      <w:tr w:rsidR="000D54A6" w:rsidRPr="003E0EE7" w14:paraId="3A97CE38" w14:textId="77777777" w:rsidTr="0084406E">
        <w:trPr>
          <w:trHeight w:val="761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sdt>
            <w:sdtPr>
              <w:rPr>
                <w:b/>
                <w:sz w:val="24"/>
              </w:rPr>
              <w:alias w:val="Předmět"/>
              <w:tag w:val=""/>
              <w:id w:val="1244835378"/>
              <w:placeholder>
                <w:docPart w:val="AC80668B87024F5696E4C000D9DD785C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p w14:paraId="0B3CE7DD" w14:textId="4D113D82" w:rsidR="000D54A6" w:rsidRPr="003E0EE7" w:rsidRDefault="003956C1" w:rsidP="00B32D7C">
                <w:pPr>
                  <w:spacing w:before="240"/>
                  <w:jc w:val="center"/>
                  <w:rPr>
                    <w:b/>
                    <w:sz w:val="24"/>
                  </w:rPr>
                </w:pPr>
                <w:r w:rsidRPr="003E0EE7">
                  <w:rPr>
                    <w:b/>
                    <w:sz w:val="24"/>
                  </w:rPr>
                  <w:t>Zjednodušená dokumentace k provádění stavby</w:t>
                </w:r>
              </w:p>
            </w:sdtContent>
          </w:sdt>
        </w:tc>
      </w:tr>
      <w:tr w:rsidR="000D54A6" w:rsidRPr="003E0EE7" w14:paraId="5FE71981" w14:textId="77777777" w:rsidTr="0084406E">
        <w:trPr>
          <w:trHeight w:val="402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F1860" w14:textId="77777777" w:rsidR="000D54A6" w:rsidRPr="003E0EE7" w:rsidRDefault="000D54A6" w:rsidP="00B32D7C"/>
        </w:tc>
      </w:tr>
      <w:tr w:rsidR="000D54A6" w:rsidRPr="003E0EE7" w14:paraId="1B9EA284" w14:textId="77777777" w:rsidTr="0084406E">
        <w:trPr>
          <w:trHeight w:val="665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DF3C0B" w14:textId="7478E87E" w:rsidR="00B84945" w:rsidRPr="003E0EE7" w:rsidRDefault="00FB0C4B" w:rsidP="00EC7AAF">
            <w:pPr>
              <w:jc w:val="center"/>
              <w:rPr>
                <w:b/>
                <w:color w:val="0094BF"/>
                <w:sz w:val="36"/>
                <w:szCs w:val="36"/>
              </w:rPr>
            </w:pPr>
            <w:r>
              <w:rPr>
                <w:b/>
                <w:color w:val="0094BF"/>
                <w:sz w:val="36"/>
                <w:szCs w:val="36"/>
              </w:rPr>
              <w:t>DOKLADOVÁ ČÁST</w:t>
            </w:r>
          </w:p>
          <w:p w14:paraId="4D71A39D" w14:textId="3443A062" w:rsidR="000D54A6" w:rsidRPr="003E0EE7" w:rsidRDefault="000D54A6" w:rsidP="00730834">
            <w:pPr>
              <w:pStyle w:val="Nadpis1"/>
              <w:numPr>
                <w:ilvl w:val="0"/>
                <w:numId w:val="0"/>
              </w:numPr>
              <w:ind w:left="432"/>
              <w:rPr>
                <w:lang w:val="cs-CZ"/>
              </w:rPr>
            </w:pPr>
          </w:p>
        </w:tc>
      </w:tr>
      <w:tr w:rsidR="000D54A6" w:rsidRPr="003E0EE7" w14:paraId="76A8E838" w14:textId="77777777" w:rsidTr="0084406E">
        <w:trPr>
          <w:trHeight w:val="478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sdt>
            <w:sdtPr>
              <w:rPr>
                <w:b/>
                <w:bCs/>
                <w:sz w:val="20"/>
              </w:rPr>
              <w:alias w:val="Stav"/>
              <w:tag w:val=""/>
              <w:id w:val="149571387"/>
              <w:placeholder>
                <w:docPart w:val="E000472B02A041FFAF36FF9AA055F96F"/>
              </w:placeholder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:text/>
            </w:sdtPr>
            <w:sdtContent>
              <w:p w14:paraId="2FCD6BAF" w14:textId="1427DCB1" w:rsidR="000D54A6" w:rsidRPr="003E0EE7" w:rsidRDefault="00627128" w:rsidP="00B32D7C">
                <w:pPr>
                  <w:spacing w:before="240" w:after="120"/>
                  <w:jc w:val="center"/>
                  <w:rPr>
                    <w:b/>
                    <w:bCs/>
                  </w:rPr>
                </w:pPr>
                <w:r w:rsidRPr="003E0EE7">
                  <w:rPr>
                    <w:b/>
                    <w:bCs/>
                    <w:sz w:val="20"/>
                  </w:rPr>
                  <w:t>ČERVENEC 2025</w:t>
                </w:r>
              </w:p>
            </w:sdtContent>
          </w:sdt>
        </w:tc>
      </w:tr>
      <w:tr w:rsidR="000D54A6" w:rsidRPr="003E0EE7" w14:paraId="42297BD0" w14:textId="77777777" w:rsidTr="0084406E">
        <w:trPr>
          <w:trHeight w:val="3056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E1AFC5" w14:textId="77777777" w:rsidR="000D54A6" w:rsidRPr="003E0EE7" w:rsidRDefault="000D54A6">
            <w:pPr>
              <w:rPr>
                <w:b/>
                <w:caps/>
              </w:rPr>
            </w:pPr>
          </w:p>
          <w:p w14:paraId="1520E31F" w14:textId="77777777" w:rsidR="000D54A6" w:rsidRPr="003E0EE7" w:rsidRDefault="000D54A6">
            <w:pPr>
              <w:rPr>
                <w:b/>
                <w:caps/>
              </w:rPr>
            </w:pPr>
          </w:p>
          <w:tbl>
            <w:tblPr>
              <w:tblW w:w="10223" w:type="dxa"/>
              <w:tblBorders>
                <w:top w:val="single" w:sz="2" w:space="0" w:color="ABADAC"/>
                <w:bottom w:val="single" w:sz="2" w:space="0" w:color="ABADAC"/>
                <w:right w:val="single" w:sz="2" w:space="0" w:color="ABADAC"/>
                <w:insideH w:val="single" w:sz="2" w:space="0" w:color="ABADAC"/>
                <w:insideV w:val="single" w:sz="2" w:space="0" w:color="ABADAC"/>
              </w:tblBorders>
              <w:tblLayout w:type="fixed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151"/>
              <w:gridCol w:w="1658"/>
              <w:gridCol w:w="7414"/>
            </w:tblGrid>
            <w:tr w:rsidR="000D54A6" w:rsidRPr="003E0EE7" w14:paraId="1A966E55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29B5EBD6" w14:textId="77777777" w:rsidR="000D54A6" w:rsidRPr="003E0EE7" w:rsidRDefault="000D54A6">
                  <w:pPr>
                    <w:jc w:val="center"/>
                    <w:rPr>
                      <w:sz w:val="20"/>
                    </w:rPr>
                  </w:pPr>
                  <w:r w:rsidRPr="003E0EE7">
                    <w:rPr>
                      <w:sz w:val="20"/>
                    </w:rPr>
                    <w:t>3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32546D6" w14:textId="77777777" w:rsidR="000D54A6" w:rsidRPr="003E0EE7" w:rsidRDefault="000D54A6">
                  <w:pPr>
                    <w:jc w:val="center"/>
                    <w:rPr>
                      <w:sz w:val="20"/>
                    </w:rPr>
                  </w:pPr>
                </w:p>
              </w:tc>
              <w:tc>
                <w:tcPr>
                  <w:tcW w:w="7414" w:type="dxa"/>
                  <w:tcBorders>
                    <w:bottom w:val="single" w:sz="2" w:space="0" w:color="ABADAC"/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081B4E45" w14:textId="77777777" w:rsidR="000D54A6" w:rsidRPr="003E0EE7" w:rsidRDefault="000D54A6" w:rsidP="00E94BD8">
                  <w:pPr>
                    <w:ind w:left="288"/>
                    <w:rPr>
                      <w:sz w:val="20"/>
                    </w:rPr>
                  </w:pPr>
                </w:p>
              </w:tc>
            </w:tr>
            <w:tr w:rsidR="000D54A6" w:rsidRPr="003E0EE7" w14:paraId="786BD912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18136E60" w14:textId="77777777" w:rsidR="000D54A6" w:rsidRPr="003E0EE7" w:rsidRDefault="000D54A6">
                  <w:pPr>
                    <w:jc w:val="center"/>
                    <w:rPr>
                      <w:sz w:val="20"/>
                    </w:rPr>
                  </w:pPr>
                  <w:r w:rsidRPr="003E0EE7">
                    <w:rPr>
                      <w:sz w:val="20"/>
                    </w:rPr>
                    <w:t>2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3C7E14E5" w14:textId="77777777" w:rsidR="000D54A6" w:rsidRPr="003E0EE7" w:rsidRDefault="000D54A6">
                  <w:pPr>
                    <w:jc w:val="center"/>
                    <w:rPr>
                      <w:sz w:val="20"/>
                    </w:rPr>
                  </w:pP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BF45BA0" w14:textId="77777777" w:rsidR="000D54A6" w:rsidRPr="003E0EE7" w:rsidRDefault="000D54A6" w:rsidP="00E94BD8">
                  <w:pPr>
                    <w:ind w:left="288"/>
                    <w:rPr>
                      <w:sz w:val="20"/>
                    </w:rPr>
                  </w:pPr>
                </w:p>
              </w:tc>
            </w:tr>
            <w:tr w:rsidR="000D54A6" w:rsidRPr="003E0EE7" w14:paraId="4CB7C26C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5C738079" w14:textId="77777777" w:rsidR="000D54A6" w:rsidRPr="003E0EE7" w:rsidRDefault="000D54A6">
                  <w:pPr>
                    <w:jc w:val="center"/>
                    <w:rPr>
                      <w:sz w:val="20"/>
                    </w:rPr>
                  </w:pPr>
                  <w:r w:rsidRPr="003E0EE7">
                    <w:rPr>
                      <w:sz w:val="20"/>
                    </w:rPr>
                    <w:t>1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56148264" w14:textId="77777777" w:rsidR="000D54A6" w:rsidRPr="003E0EE7" w:rsidRDefault="000D54A6">
                  <w:pPr>
                    <w:jc w:val="center"/>
                    <w:rPr>
                      <w:sz w:val="20"/>
                    </w:rPr>
                  </w:pP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6BDB0766" w14:textId="77777777" w:rsidR="000D54A6" w:rsidRPr="003E0EE7" w:rsidRDefault="000D54A6" w:rsidP="00E94BD8">
                  <w:pPr>
                    <w:ind w:left="288"/>
                    <w:rPr>
                      <w:sz w:val="20"/>
                    </w:rPr>
                  </w:pPr>
                </w:p>
              </w:tc>
            </w:tr>
            <w:tr w:rsidR="005C4BCD" w:rsidRPr="003E0EE7" w14:paraId="6BD33D09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0AA9881" w14:textId="77777777" w:rsidR="005C4BCD" w:rsidRPr="003E0EE7" w:rsidRDefault="005C4BCD" w:rsidP="005C4BCD">
                  <w:pPr>
                    <w:jc w:val="center"/>
                    <w:rPr>
                      <w:sz w:val="20"/>
                    </w:rPr>
                  </w:pPr>
                  <w:r w:rsidRPr="003E0EE7">
                    <w:rPr>
                      <w:sz w:val="20"/>
                    </w:rPr>
                    <w:t>0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6BA95C96" w14:textId="028D71BC" w:rsidR="005C4BCD" w:rsidRPr="003E0EE7" w:rsidRDefault="005C4BCD" w:rsidP="005C4BCD">
                  <w:pPr>
                    <w:jc w:val="center"/>
                    <w:rPr>
                      <w:sz w:val="20"/>
                    </w:rPr>
                  </w:pPr>
                  <w:r w:rsidRPr="003E0EE7">
                    <w:rPr>
                      <w:sz w:val="20"/>
                    </w:rPr>
                    <w:t>0</w:t>
                  </w:r>
                  <w:r w:rsidR="00627128" w:rsidRPr="003E0EE7">
                    <w:rPr>
                      <w:sz w:val="20"/>
                    </w:rPr>
                    <w:t>8</w:t>
                  </w:r>
                  <w:r w:rsidRPr="003E0EE7">
                    <w:rPr>
                      <w:sz w:val="20"/>
                    </w:rPr>
                    <w:t>/2025</w:t>
                  </w: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5B51CA85" w14:textId="4500683C" w:rsidR="005C4BCD" w:rsidRPr="003E0EE7" w:rsidRDefault="005C4BCD" w:rsidP="005C4BCD">
                  <w:pPr>
                    <w:ind w:left="288"/>
                    <w:rPr>
                      <w:sz w:val="20"/>
                    </w:rPr>
                  </w:pPr>
                  <w:r w:rsidRPr="003E0EE7">
                    <w:rPr>
                      <w:sz w:val="20"/>
                    </w:rPr>
                    <w:t>DOKUMENTACE PŘEDÁVANÁ OBJEDNATELI</w:t>
                  </w:r>
                </w:p>
              </w:tc>
            </w:tr>
            <w:tr w:rsidR="000D54A6" w:rsidRPr="003E0EE7" w14:paraId="1990A620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21D9719D" w14:textId="77777777" w:rsidR="000D54A6" w:rsidRPr="003E0EE7" w:rsidRDefault="000D54A6">
                  <w:pPr>
                    <w:jc w:val="center"/>
                    <w:rPr>
                      <w:sz w:val="20"/>
                    </w:rPr>
                  </w:pPr>
                  <w:r w:rsidRPr="003E0EE7">
                    <w:rPr>
                      <w:sz w:val="20"/>
                    </w:rPr>
                    <w:t>REV.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2DE86AE1" w14:textId="77777777" w:rsidR="000D54A6" w:rsidRPr="003E0EE7" w:rsidRDefault="000D54A6">
                  <w:pPr>
                    <w:jc w:val="center"/>
                    <w:rPr>
                      <w:sz w:val="20"/>
                    </w:rPr>
                  </w:pPr>
                  <w:r w:rsidRPr="003E0EE7">
                    <w:rPr>
                      <w:sz w:val="20"/>
                    </w:rPr>
                    <w:t>DATUM</w:t>
                  </w: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8590138" w14:textId="77777777" w:rsidR="000D54A6" w:rsidRPr="003E0EE7" w:rsidRDefault="000D54A6" w:rsidP="00163E97">
                  <w:pPr>
                    <w:ind w:left="288"/>
                    <w:rPr>
                      <w:sz w:val="20"/>
                    </w:rPr>
                  </w:pPr>
                  <w:r w:rsidRPr="003E0EE7">
                    <w:rPr>
                      <w:sz w:val="20"/>
                    </w:rPr>
                    <w:t>POPIS</w:t>
                  </w:r>
                </w:p>
              </w:tc>
            </w:tr>
          </w:tbl>
          <w:p w14:paraId="5D41D8DD" w14:textId="77777777" w:rsidR="000D54A6" w:rsidRPr="003E0EE7" w:rsidRDefault="000D54A6">
            <w:pPr>
              <w:rPr>
                <w:b/>
                <w:caps/>
                <w:sz w:val="28"/>
              </w:rPr>
            </w:pPr>
          </w:p>
        </w:tc>
      </w:tr>
      <w:tr w:rsidR="005C4BCD" w:rsidRPr="003E0EE7" w14:paraId="6E48F662" w14:textId="77777777" w:rsidTr="0084406E">
        <w:trPr>
          <w:trHeight w:val="378"/>
        </w:trPr>
        <w:tc>
          <w:tcPr>
            <w:tcW w:w="3291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7FB91F" w14:textId="77777777" w:rsidR="005C4BCD" w:rsidRPr="003E0EE7" w:rsidRDefault="005C4BCD" w:rsidP="005C4BCD">
            <w:pPr>
              <w:rPr>
                <w:bCs/>
                <w:caps/>
              </w:rPr>
            </w:pP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EDBCF1" w14:textId="77777777" w:rsidR="005C4BCD" w:rsidRPr="003E0EE7" w:rsidRDefault="005C4BCD" w:rsidP="005C4BCD">
            <w:pPr>
              <w:rPr>
                <w:b/>
                <w:bCs/>
                <w:color w:val="auto"/>
                <w:sz w:val="20"/>
              </w:rPr>
            </w:pPr>
            <w:r w:rsidRPr="003E0EE7">
              <w:rPr>
                <w:b/>
                <w:bCs/>
                <w:color w:val="0094BF"/>
                <w:sz w:val="16"/>
                <w:szCs w:val="18"/>
              </w:rPr>
              <w:t>VEDOUCÍ PROJEKT. TÝMU:</w:t>
            </w:r>
          </w:p>
        </w:tc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764BDB" w14:textId="43C289EA" w:rsidR="005C4BCD" w:rsidRPr="003E0EE7" w:rsidRDefault="005C4BCD" w:rsidP="005C4BCD">
            <w:pPr>
              <w:ind w:right="1440"/>
              <w:jc w:val="left"/>
            </w:pPr>
            <w:r w:rsidRPr="003E0EE7">
              <w:t>Ing. Martin Lexa</w:t>
            </w:r>
          </w:p>
        </w:tc>
      </w:tr>
      <w:tr w:rsidR="005C4BCD" w:rsidRPr="003E0EE7" w14:paraId="26041979" w14:textId="77777777" w:rsidTr="0084406E">
        <w:trPr>
          <w:trHeight w:val="398"/>
        </w:trPr>
        <w:tc>
          <w:tcPr>
            <w:tcW w:w="3291" w:type="dxa"/>
            <w:vMerge/>
            <w:tcBorders>
              <w:left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21081D" w14:textId="77777777" w:rsidR="005C4BCD" w:rsidRPr="003E0EE7" w:rsidRDefault="005C4BCD" w:rsidP="005C4BCD"/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40F36A" w14:textId="77777777" w:rsidR="005C4BCD" w:rsidRPr="003E0EE7" w:rsidRDefault="005C4BCD" w:rsidP="005C4BCD">
            <w:pPr>
              <w:rPr>
                <w:b/>
                <w:bCs/>
                <w:color w:val="auto"/>
                <w:sz w:val="20"/>
              </w:rPr>
            </w:pPr>
            <w:r w:rsidRPr="003E0EE7">
              <w:rPr>
                <w:b/>
                <w:bCs/>
                <w:color w:val="0094BF"/>
                <w:sz w:val="16"/>
                <w:szCs w:val="18"/>
              </w:rPr>
              <w:t>HLAVNÍ PROJEKTANT:</w:t>
            </w:r>
          </w:p>
        </w:tc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6E9CC" w14:textId="23871A3F" w:rsidR="005C4BCD" w:rsidRPr="003E0EE7" w:rsidRDefault="005C4BCD" w:rsidP="005C4BCD">
            <w:pPr>
              <w:ind w:right="1440"/>
              <w:jc w:val="left"/>
            </w:pPr>
            <w:r w:rsidRPr="003E0EE7">
              <w:t>Ing. Miroslav Holeček, Ph.D.</w:t>
            </w:r>
          </w:p>
        </w:tc>
      </w:tr>
      <w:tr w:rsidR="005C4BCD" w:rsidRPr="003E0EE7" w14:paraId="7F22B05B" w14:textId="77777777" w:rsidTr="0084406E">
        <w:trPr>
          <w:trHeight w:val="262"/>
        </w:trPr>
        <w:tc>
          <w:tcPr>
            <w:tcW w:w="3291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520543" w14:textId="77777777" w:rsidR="005C4BCD" w:rsidRPr="003E0EE7" w:rsidRDefault="005C4BCD" w:rsidP="005C4BCD"/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A087B3" w14:textId="77777777" w:rsidR="005C4BCD" w:rsidRPr="003E0EE7" w:rsidRDefault="005C4BCD" w:rsidP="005C4BCD">
            <w:pPr>
              <w:rPr>
                <w:b/>
                <w:bCs/>
                <w:color w:val="auto"/>
                <w:sz w:val="20"/>
              </w:rPr>
            </w:pPr>
            <w:r w:rsidRPr="003E0EE7">
              <w:rPr>
                <w:b/>
                <w:bCs/>
                <w:color w:val="0094BF"/>
                <w:sz w:val="16"/>
                <w:szCs w:val="18"/>
              </w:rPr>
              <w:t>ZPRACOVATEL:</w:t>
            </w:r>
          </w:p>
        </w:tc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82A5E3" w14:textId="0023C4FB" w:rsidR="00EC7AAF" w:rsidRPr="003E0EE7" w:rsidRDefault="005C4BCD" w:rsidP="00FB0C4B">
            <w:pPr>
              <w:ind w:right="1440"/>
              <w:jc w:val="left"/>
            </w:pPr>
            <w:r w:rsidRPr="003E0EE7">
              <w:t>Ing. Miroslav Holeček, Ph.D.</w:t>
            </w:r>
          </w:p>
        </w:tc>
      </w:tr>
      <w:tr w:rsidR="000D54A6" w:rsidRPr="003E0EE7" w14:paraId="24CF1259" w14:textId="77777777" w:rsidTr="0084406E">
        <w:trPr>
          <w:trHeight w:val="320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D48A6B" w14:textId="77777777" w:rsidR="000D54A6" w:rsidRPr="003E0EE7" w:rsidRDefault="000D54A6"/>
        </w:tc>
      </w:tr>
      <w:tr w:rsidR="000D54A6" w:rsidRPr="003E0EE7" w14:paraId="0AB5C5BF" w14:textId="77777777" w:rsidTr="0084406E">
        <w:trPr>
          <w:trHeight w:val="262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FB454" w14:textId="20CD57AB" w:rsidR="000D54A6" w:rsidRPr="003E0EE7" w:rsidRDefault="000D54A6" w:rsidP="00B32D7C">
            <w:pPr>
              <w:ind w:left="288"/>
            </w:pPr>
            <w:r w:rsidRPr="003E0EE7">
              <w:t xml:space="preserve">V Praze dne </w:t>
            </w:r>
            <w:sdt>
              <w:sdtPr>
                <w:alias w:val="DATUM"/>
                <w:tag w:val="DATUM"/>
                <w:id w:val="-2078970616"/>
                <w:placeholder>
                  <w:docPart w:val="6B02D033CE904D06A8579F8B78BD6428"/>
                </w:placeholder>
                <w:dataBinding w:prefixMappings="xmlns:ns0='http://schemas.microsoft.com/office/2006/metadata/properties' xmlns:ns1='http://www.w3.org/2001/XMLSchema-instance' xmlns:ns2='http://schemas.microsoft.com/office/infopath/2007/PartnerControls' xmlns:ns3='ef5f0e89-d2bb-40ef-9553-6173a117caf4' xmlns:ns4='ee322fdd-a7b6-40e1-b1b6-c099e6a1e039' " w:xpath="/ns0:properties[1]/documentManagement[1]/ns4:DATUM[1]" w:storeItemID="{847BE6F4-5129-4FBE-88D5-7863B5FB2B4A}"/>
                <w:date w:fullDate="2025-08-01T00:00:00Z">
                  <w:dateFormat w:val="dd.MM.yyyy"/>
                  <w:lid w:val="cs-CZ"/>
                  <w:storeMappedDataAs w:val="dateTime"/>
                  <w:calendar w:val="gregorian"/>
                </w:date>
              </w:sdtPr>
              <w:sdtContent>
                <w:r w:rsidR="00FB0C4B">
                  <w:t>01.08.2025</w:t>
                </w:r>
              </w:sdtContent>
            </w:sdt>
          </w:p>
        </w:tc>
      </w:tr>
    </w:tbl>
    <w:p w14:paraId="544F6CD5" w14:textId="39077F51" w:rsidR="00910965" w:rsidRPr="003E0EE7" w:rsidRDefault="00910965">
      <w:pPr>
        <w:rPr>
          <w:b/>
          <w:bCs/>
          <w:color w:val="0094BF"/>
          <w:sz w:val="32"/>
          <w:szCs w:val="32"/>
        </w:rPr>
      </w:pPr>
      <w:r w:rsidRPr="003E0EE7">
        <w:rPr>
          <w:b/>
          <w:bCs/>
          <w:color w:val="0094BF"/>
          <w:sz w:val="32"/>
          <w:szCs w:val="32"/>
        </w:rPr>
        <w:br w:type="page"/>
      </w:r>
    </w:p>
    <w:p w14:paraId="2AF511BF" w14:textId="77777777" w:rsidR="004F5E76" w:rsidRPr="003E0EE7" w:rsidRDefault="004F5E76" w:rsidP="00910965">
      <w:pPr>
        <w:spacing w:before="240" w:after="120"/>
        <w:rPr>
          <w:b/>
          <w:bCs/>
          <w:color w:val="0094BF"/>
          <w:sz w:val="32"/>
          <w:szCs w:val="32"/>
        </w:rPr>
        <w:sectPr w:rsidR="004F5E76" w:rsidRPr="003E0EE7" w:rsidSect="00160942">
          <w:headerReference w:type="default" r:id="rId17"/>
          <w:footerReference w:type="default" r:id="rId18"/>
          <w:headerReference w:type="first" r:id="rId19"/>
          <w:footerReference w:type="first" r:id="rId20"/>
          <w:pgSz w:w="11906" w:h="16838" w:code="9"/>
          <w:pgMar w:top="1008" w:right="1296" w:bottom="1296" w:left="1296" w:header="720" w:footer="288" w:gutter="0"/>
          <w:cols w:space="720"/>
          <w:titlePg/>
          <w:docGrid w:linePitch="360"/>
        </w:sectPr>
      </w:pPr>
    </w:p>
    <w:bookmarkStart w:id="0" w:name="_Toc204940667" w:displacedByCustomXml="next"/>
    <w:sdt>
      <w:sdtPr>
        <w:rPr>
          <w:rFonts w:eastAsiaTheme="minorHAnsi" w:cstheme="minorBidi"/>
          <w:b w:val="0"/>
          <w:bCs w:val="0"/>
          <w:color w:val="000000" w:themeColor="text1"/>
          <w:kern w:val="2"/>
          <w:sz w:val="22"/>
          <w:szCs w:val="22"/>
          <w:lang w:val="cs-CZ" w:eastAsia="en-US"/>
          <w14:ligatures w14:val="standardContextual"/>
        </w:rPr>
        <w:id w:val="-254291739"/>
        <w:docPartObj>
          <w:docPartGallery w:val="Table of Contents"/>
          <w:docPartUnique/>
        </w:docPartObj>
      </w:sdtPr>
      <w:sdtContent>
        <w:p w14:paraId="491D783D" w14:textId="0E056CD5" w:rsidR="007F0FA3" w:rsidRPr="003E0EE7" w:rsidRDefault="007F0FA3" w:rsidP="005C4BCD">
          <w:pPr>
            <w:pStyle w:val="Nadpis1"/>
            <w:numPr>
              <w:ilvl w:val="0"/>
              <w:numId w:val="0"/>
            </w:numPr>
            <w:ind w:left="432"/>
            <w:rPr>
              <w:lang w:val="cs-CZ"/>
            </w:rPr>
          </w:pPr>
          <w:r w:rsidRPr="003E0EE7">
            <w:rPr>
              <w:noProof/>
              <w:lang w:val="cs-CZ"/>
            </w:rPr>
            <w:drawing>
              <wp:anchor distT="0" distB="0" distL="114300" distR="114300" simplePos="0" relativeHeight="251626496" behindDoc="0" locked="0" layoutInCell="1" allowOverlap="1" wp14:anchorId="1AB415A9" wp14:editId="714C30DA">
                <wp:simplePos x="0" y="0"/>
                <wp:positionH relativeFrom="margin">
                  <wp:align>right</wp:align>
                </wp:positionH>
                <wp:positionV relativeFrom="paragraph">
                  <wp:posOffset>84779</wp:posOffset>
                </wp:positionV>
                <wp:extent cx="236257" cy="236257"/>
                <wp:effectExtent l="0" t="0" r="0" b="0"/>
                <wp:wrapNone/>
                <wp:docPr id="1137780703" name="Grafický objekt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37780703" name=""/>
                        <pic:cNvPicPr/>
                      </pic:nvPicPr>
                      <pic:blipFill>
                        <a:blip r:embed="rId21">
                          <a:extLst>
                            <a:ext uri="{96DAC541-7B7A-43D3-8B79-37D633B846F1}">
                              <asvg:svgBlip xmlns:asvg="http://schemas.microsoft.com/office/drawing/2016/SVG/main" r:embed="rId2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6257" cy="23625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3E0EE7">
            <w:rPr>
              <w:lang w:val="cs-CZ"/>
            </w:rPr>
            <w:t>OBSAH</w:t>
          </w:r>
          <w:bookmarkEnd w:id="0"/>
        </w:p>
        <w:p w14:paraId="0D46272C" w14:textId="4FCFDE44" w:rsidR="00630F3B" w:rsidRDefault="00DC4AB1">
          <w:pPr>
            <w:pStyle w:val="Obsah1"/>
            <w:tabs>
              <w:tab w:val="right" w:leader="dot" w:pos="9592"/>
            </w:tabs>
            <w:rPr>
              <w:rFonts w:asciiTheme="minorHAnsi" w:eastAsiaTheme="minorEastAsia" w:hAnsiTheme="minorHAnsi"/>
              <w:noProof/>
              <w:color w:val="auto"/>
              <w:sz w:val="24"/>
              <w:szCs w:val="24"/>
              <w:lang w:eastAsia="cs-CZ"/>
            </w:rPr>
          </w:pPr>
          <w:r w:rsidRPr="003E0EE7">
            <w:fldChar w:fldCharType="begin"/>
          </w:r>
          <w:r w:rsidRPr="003E0EE7">
            <w:instrText xml:space="preserve"> TOC \o "1-4" \h \z \u </w:instrText>
          </w:r>
          <w:r w:rsidRPr="003E0EE7">
            <w:fldChar w:fldCharType="separate"/>
          </w:r>
          <w:hyperlink w:anchor="_Toc204940667" w:history="1">
            <w:r w:rsidR="00630F3B" w:rsidRPr="00522343">
              <w:rPr>
                <w:rStyle w:val="Hypertextovodkaz"/>
                <w:noProof/>
              </w:rPr>
              <w:t>OBSAH</w:t>
            </w:r>
            <w:r w:rsidR="00630F3B">
              <w:rPr>
                <w:noProof/>
                <w:webHidden/>
              </w:rPr>
              <w:tab/>
            </w:r>
            <w:r w:rsidR="00630F3B">
              <w:rPr>
                <w:noProof/>
                <w:webHidden/>
              </w:rPr>
              <w:fldChar w:fldCharType="begin"/>
            </w:r>
            <w:r w:rsidR="00630F3B">
              <w:rPr>
                <w:noProof/>
                <w:webHidden/>
              </w:rPr>
              <w:instrText xml:space="preserve"> PAGEREF _Toc204940667 \h </w:instrText>
            </w:r>
            <w:r w:rsidR="00630F3B">
              <w:rPr>
                <w:noProof/>
                <w:webHidden/>
              </w:rPr>
            </w:r>
            <w:r w:rsidR="00630F3B">
              <w:rPr>
                <w:noProof/>
                <w:webHidden/>
              </w:rPr>
              <w:fldChar w:fldCharType="separate"/>
            </w:r>
            <w:r w:rsidR="00630F3B">
              <w:rPr>
                <w:noProof/>
                <w:webHidden/>
              </w:rPr>
              <w:t>3</w:t>
            </w:r>
            <w:r w:rsidR="00630F3B">
              <w:rPr>
                <w:noProof/>
                <w:webHidden/>
              </w:rPr>
              <w:fldChar w:fldCharType="end"/>
            </w:r>
          </w:hyperlink>
        </w:p>
        <w:p w14:paraId="57596CCB" w14:textId="77447C2B" w:rsidR="00630F3B" w:rsidRDefault="00000000">
          <w:pPr>
            <w:pStyle w:val="Obsah1"/>
            <w:tabs>
              <w:tab w:val="left" w:pos="440"/>
              <w:tab w:val="right" w:leader="dot" w:pos="9592"/>
            </w:tabs>
            <w:rPr>
              <w:rFonts w:asciiTheme="minorHAnsi" w:eastAsiaTheme="minorEastAsia" w:hAnsiTheme="minorHAnsi"/>
              <w:noProof/>
              <w:color w:val="auto"/>
              <w:sz w:val="24"/>
              <w:szCs w:val="24"/>
              <w:lang w:eastAsia="cs-CZ"/>
            </w:rPr>
          </w:pPr>
          <w:hyperlink w:anchor="_Toc204940668" w:history="1">
            <w:r w:rsidR="00630F3B" w:rsidRPr="00522343">
              <w:rPr>
                <w:rStyle w:val="Hypertextovodkaz"/>
                <w:noProof/>
              </w:rPr>
              <w:t>A.</w:t>
            </w:r>
            <w:r w:rsidR="00630F3B">
              <w:rPr>
                <w:rFonts w:asciiTheme="minorHAnsi" w:eastAsiaTheme="minorEastAsia" w:hAnsiTheme="minorHAnsi"/>
                <w:noProof/>
                <w:color w:val="auto"/>
                <w:sz w:val="24"/>
                <w:szCs w:val="24"/>
                <w:lang w:eastAsia="cs-CZ"/>
              </w:rPr>
              <w:tab/>
            </w:r>
            <w:r w:rsidR="00630F3B" w:rsidRPr="00522343">
              <w:rPr>
                <w:rStyle w:val="Hypertextovodkaz"/>
                <w:noProof/>
              </w:rPr>
              <w:t>DOKLADOVÁ ČÁST</w:t>
            </w:r>
            <w:r w:rsidR="00630F3B">
              <w:rPr>
                <w:noProof/>
                <w:webHidden/>
              </w:rPr>
              <w:tab/>
            </w:r>
            <w:r w:rsidR="00630F3B">
              <w:rPr>
                <w:noProof/>
                <w:webHidden/>
              </w:rPr>
              <w:fldChar w:fldCharType="begin"/>
            </w:r>
            <w:r w:rsidR="00630F3B">
              <w:rPr>
                <w:noProof/>
                <w:webHidden/>
              </w:rPr>
              <w:instrText xml:space="preserve"> PAGEREF _Toc204940668 \h </w:instrText>
            </w:r>
            <w:r w:rsidR="00630F3B">
              <w:rPr>
                <w:noProof/>
                <w:webHidden/>
              </w:rPr>
            </w:r>
            <w:r w:rsidR="00630F3B">
              <w:rPr>
                <w:noProof/>
                <w:webHidden/>
              </w:rPr>
              <w:fldChar w:fldCharType="separate"/>
            </w:r>
            <w:r w:rsidR="00630F3B">
              <w:rPr>
                <w:noProof/>
                <w:webHidden/>
              </w:rPr>
              <w:t>4</w:t>
            </w:r>
            <w:r w:rsidR="00630F3B">
              <w:rPr>
                <w:noProof/>
                <w:webHidden/>
              </w:rPr>
              <w:fldChar w:fldCharType="end"/>
            </w:r>
          </w:hyperlink>
        </w:p>
        <w:p w14:paraId="1CAF8F39" w14:textId="661F7905" w:rsidR="00630F3B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4940669" w:history="1">
            <w:r w:rsidR="00630F3B" w:rsidRPr="00522343">
              <w:rPr>
                <w:rStyle w:val="Hypertextovodkaz"/>
                <w:noProof/>
              </w:rPr>
              <w:t>A.1</w:t>
            </w:r>
            <w:r w:rsidR="00630F3B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630F3B" w:rsidRPr="00522343">
              <w:rPr>
                <w:rStyle w:val="Hypertextovodkaz"/>
                <w:noProof/>
              </w:rPr>
              <w:t>informace o výskytu inženýrských sítí</w:t>
            </w:r>
            <w:r w:rsidR="00630F3B">
              <w:rPr>
                <w:noProof/>
                <w:webHidden/>
              </w:rPr>
              <w:tab/>
            </w:r>
            <w:r w:rsidR="00630F3B">
              <w:rPr>
                <w:noProof/>
                <w:webHidden/>
              </w:rPr>
              <w:fldChar w:fldCharType="begin"/>
            </w:r>
            <w:r w:rsidR="00630F3B">
              <w:rPr>
                <w:noProof/>
                <w:webHidden/>
              </w:rPr>
              <w:instrText xml:space="preserve"> PAGEREF _Toc204940669 \h </w:instrText>
            </w:r>
            <w:r w:rsidR="00630F3B">
              <w:rPr>
                <w:noProof/>
                <w:webHidden/>
              </w:rPr>
            </w:r>
            <w:r w:rsidR="00630F3B">
              <w:rPr>
                <w:noProof/>
                <w:webHidden/>
              </w:rPr>
              <w:fldChar w:fldCharType="separate"/>
            </w:r>
            <w:r w:rsidR="00630F3B">
              <w:rPr>
                <w:noProof/>
                <w:webHidden/>
              </w:rPr>
              <w:t>4</w:t>
            </w:r>
            <w:r w:rsidR="00630F3B">
              <w:rPr>
                <w:noProof/>
                <w:webHidden/>
              </w:rPr>
              <w:fldChar w:fldCharType="end"/>
            </w:r>
          </w:hyperlink>
        </w:p>
        <w:p w14:paraId="161651A1" w14:textId="0B33FF73" w:rsidR="00630F3B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4940670" w:history="1">
            <w:r w:rsidR="00630F3B" w:rsidRPr="00522343">
              <w:rPr>
                <w:rStyle w:val="Hypertextovodkaz"/>
                <w:noProof/>
              </w:rPr>
              <w:t>A.2</w:t>
            </w:r>
            <w:r w:rsidR="00630F3B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630F3B" w:rsidRPr="00522343">
              <w:rPr>
                <w:rStyle w:val="Hypertextovodkaz"/>
                <w:noProof/>
              </w:rPr>
              <w:t>projednání přístupů ke staveništi</w:t>
            </w:r>
            <w:r w:rsidR="00630F3B">
              <w:rPr>
                <w:noProof/>
                <w:webHidden/>
              </w:rPr>
              <w:tab/>
            </w:r>
            <w:r w:rsidR="00630F3B">
              <w:rPr>
                <w:noProof/>
                <w:webHidden/>
              </w:rPr>
              <w:fldChar w:fldCharType="begin"/>
            </w:r>
            <w:r w:rsidR="00630F3B">
              <w:rPr>
                <w:noProof/>
                <w:webHidden/>
              </w:rPr>
              <w:instrText xml:space="preserve"> PAGEREF _Toc204940670 \h </w:instrText>
            </w:r>
            <w:r w:rsidR="00630F3B">
              <w:rPr>
                <w:noProof/>
                <w:webHidden/>
              </w:rPr>
            </w:r>
            <w:r w:rsidR="00630F3B">
              <w:rPr>
                <w:noProof/>
                <w:webHidden/>
              </w:rPr>
              <w:fldChar w:fldCharType="separate"/>
            </w:r>
            <w:r w:rsidR="00630F3B">
              <w:rPr>
                <w:noProof/>
                <w:webHidden/>
              </w:rPr>
              <w:t>4</w:t>
            </w:r>
            <w:r w:rsidR="00630F3B">
              <w:rPr>
                <w:noProof/>
                <w:webHidden/>
              </w:rPr>
              <w:fldChar w:fldCharType="end"/>
            </w:r>
          </w:hyperlink>
        </w:p>
        <w:p w14:paraId="714651BF" w14:textId="1A3ABD26" w:rsidR="00630F3B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4940671" w:history="1">
            <w:r w:rsidR="00630F3B" w:rsidRPr="00522343">
              <w:rPr>
                <w:rStyle w:val="Hypertextovodkaz"/>
                <w:noProof/>
              </w:rPr>
              <w:t>A.3</w:t>
            </w:r>
            <w:r w:rsidR="00630F3B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630F3B" w:rsidRPr="00522343">
              <w:rPr>
                <w:rStyle w:val="Hypertextovodkaz"/>
                <w:noProof/>
              </w:rPr>
              <w:t>rozbory sedimentů</w:t>
            </w:r>
            <w:r w:rsidR="00630F3B">
              <w:rPr>
                <w:noProof/>
                <w:webHidden/>
              </w:rPr>
              <w:tab/>
            </w:r>
            <w:r w:rsidR="00630F3B">
              <w:rPr>
                <w:noProof/>
                <w:webHidden/>
              </w:rPr>
              <w:fldChar w:fldCharType="begin"/>
            </w:r>
            <w:r w:rsidR="00630F3B">
              <w:rPr>
                <w:noProof/>
                <w:webHidden/>
              </w:rPr>
              <w:instrText xml:space="preserve"> PAGEREF _Toc204940671 \h </w:instrText>
            </w:r>
            <w:r w:rsidR="00630F3B">
              <w:rPr>
                <w:noProof/>
                <w:webHidden/>
              </w:rPr>
            </w:r>
            <w:r w:rsidR="00630F3B">
              <w:rPr>
                <w:noProof/>
                <w:webHidden/>
              </w:rPr>
              <w:fldChar w:fldCharType="separate"/>
            </w:r>
            <w:r w:rsidR="00630F3B">
              <w:rPr>
                <w:noProof/>
                <w:webHidden/>
              </w:rPr>
              <w:t>5</w:t>
            </w:r>
            <w:r w:rsidR="00630F3B">
              <w:rPr>
                <w:noProof/>
                <w:webHidden/>
              </w:rPr>
              <w:fldChar w:fldCharType="end"/>
            </w:r>
          </w:hyperlink>
        </w:p>
        <w:p w14:paraId="31BAF86F" w14:textId="7994A589" w:rsidR="00630F3B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4940672" w:history="1">
            <w:r w:rsidR="00630F3B" w:rsidRPr="00522343">
              <w:rPr>
                <w:rStyle w:val="Hypertextovodkaz"/>
                <w:noProof/>
              </w:rPr>
              <w:t>A.4</w:t>
            </w:r>
            <w:r w:rsidR="00630F3B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630F3B" w:rsidRPr="00522343">
              <w:rPr>
                <w:rStyle w:val="Hypertextovodkaz"/>
                <w:noProof/>
              </w:rPr>
              <w:t>doklady o projednání návrhu PD s ČRS</w:t>
            </w:r>
            <w:r w:rsidR="00630F3B">
              <w:rPr>
                <w:noProof/>
                <w:webHidden/>
              </w:rPr>
              <w:tab/>
            </w:r>
            <w:r w:rsidR="00630F3B">
              <w:rPr>
                <w:noProof/>
                <w:webHidden/>
              </w:rPr>
              <w:fldChar w:fldCharType="begin"/>
            </w:r>
            <w:r w:rsidR="00630F3B">
              <w:rPr>
                <w:noProof/>
                <w:webHidden/>
              </w:rPr>
              <w:instrText xml:space="preserve"> PAGEREF _Toc204940672 \h </w:instrText>
            </w:r>
            <w:r w:rsidR="00630F3B">
              <w:rPr>
                <w:noProof/>
                <w:webHidden/>
              </w:rPr>
            </w:r>
            <w:r w:rsidR="00630F3B">
              <w:rPr>
                <w:noProof/>
                <w:webHidden/>
              </w:rPr>
              <w:fldChar w:fldCharType="separate"/>
            </w:r>
            <w:r w:rsidR="00630F3B">
              <w:rPr>
                <w:noProof/>
                <w:webHidden/>
              </w:rPr>
              <w:t>5</w:t>
            </w:r>
            <w:r w:rsidR="00630F3B">
              <w:rPr>
                <w:noProof/>
                <w:webHidden/>
              </w:rPr>
              <w:fldChar w:fldCharType="end"/>
            </w:r>
          </w:hyperlink>
        </w:p>
        <w:p w14:paraId="6CD99177" w14:textId="18E552F4" w:rsidR="00630F3B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4940673" w:history="1">
            <w:r w:rsidR="00630F3B" w:rsidRPr="00522343">
              <w:rPr>
                <w:rStyle w:val="Hypertextovodkaz"/>
                <w:noProof/>
              </w:rPr>
              <w:t>A.5</w:t>
            </w:r>
            <w:r w:rsidR="00630F3B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630F3B" w:rsidRPr="00522343">
              <w:rPr>
                <w:rStyle w:val="Hypertextovodkaz"/>
                <w:noProof/>
              </w:rPr>
              <w:t>zpracování podkladů pro žádost o dotaci</w:t>
            </w:r>
            <w:r w:rsidR="00630F3B">
              <w:rPr>
                <w:noProof/>
                <w:webHidden/>
              </w:rPr>
              <w:tab/>
            </w:r>
            <w:r w:rsidR="00630F3B">
              <w:rPr>
                <w:noProof/>
                <w:webHidden/>
              </w:rPr>
              <w:fldChar w:fldCharType="begin"/>
            </w:r>
            <w:r w:rsidR="00630F3B">
              <w:rPr>
                <w:noProof/>
                <w:webHidden/>
              </w:rPr>
              <w:instrText xml:space="preserve"> PAGEREF _Toc204940673 \h </w:instrText>
            </w:r>
            <w:r w:rsidR="00630F3B">
              <w:rPr>
                <w:noProof/>
                <w:webHidden/>
              </w:rPr>
            </w:r>
            <w:r w:rsidR="00630F3B">
              <w:rPr>
                <w:noProof/>
                <w:webHidden/>
              </w:rPr>
              <w:fldChar w:fldCharType="separate"/>
            </w:r>
            <w:r w:rsidR="00630F3B">
              <w:rPr>
                <w:noProof/>
                <w:webHidden/>
              </w:rPr>
              <w:t>5</w:t>
            </w:r>
            <w:r w:rsidR="00630F3B">
              <w:rPr>
                <w:noProof/>
                <w:webHidden/>
              </w:rPr>
              <w:fldChar w:fldCharType="end"/>
            </w:r>
          </w:hyperlink>
        </w:p>
        <w:p w14:paraId="71AE6595" w14:textId="7E930745" w:rsidR="00630F3B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4940674" w:history="1">
            <w:r w:rsidR="00630F3B" w:rsidRPr="00522343">
              <w:rPr>
                <w:rStyle w:val="Hypertextovodkaz"/>
                <w:noProof/>
              </w:rPr>
              <w:t>A.6</w:t>
            </w:r>
            <w:r w:rsidR="00630F3B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630F3B" w:rsidRPr="00522343">
              <w:rPr>
                <w:rStyle w:val="Hypertextovodkaz"/>
                <w:noProof/>
              </w:rPr>
              <w:t>Sediment – možnost uložení (KRNAP) – e-mail</w:t>
            </w:r>
            <w:r w:rsidR="00630F3B">
              <w:rPr>
                <w:noProof/>
                <w:webHidden/>
              </w:rPr>
              <w:tab/>
            </w:r>
            <w:r w:rsidR="00630F3B">
              <w:rPr>
                <w:noProof/>
                <w:webHidden/>
              </w:rPr>
              <w:fldChar w:fldCharType="begin"/>
            </w:r>
            <w:r w:rsidR="00630F3B">
              <w:rPr>
                <w:noProof/>
                <w:webHidden/>
              </w:rPr>
              <w:instrText xml:space="preserve"> PAGEREF _Toc204940674 \h </w:instrText>
            </w:r>
            <w:r w:rsidR="00630F3B">
              <w:rPr>
                <w:noProof/>
                <w:webHidden/>
              </w:rPr>
            </w:r>
            <w:r w:rsidR="00630F3B">
              <w:rPr>
                <w:noProof/>
                <w:webHidden/>
              </w:rPr>
              <w:fldChar w:fldCharType="separate"/>
            </w:r>
            <w:r w:rsidR="00630F3B">
              <w:rPr>
                <w:noProof/>
                <w:webHidden/>
              </w:rPr>
              <w:t>5</w:t>
            </w:r>
            <w:r w:rsidR="00630F3B">
              <w:rPr>
                <w:noProof/>
                <w:webHidden/>
              </w:rPr>
              <w:fldChar w:fldCharType="end"/>
            </w:r>
          </w:hyperlink>
        </w:p>
        <w:p w14:paraId="0A9A8EE2" w14:textId="4A7BFFF0" w:rsidR="007F0FA3" w:rsidRPr="003E0EE7" w:rsidRDefault="00DC4AB1">
          <w:r w:rsidRPr="003E0EE7">
            <w:fldChar w:fldCharType="end"/>
          </w:r>
        </w:p>
      </w:sdtContent>
    </w:sdt>
    <w:p w14:paraId="75FC981F" w14:textId="5F3D69AD" w:rsidR="007F0FA3" w:rsidRPr="003E0EE7" w:rsidRDefault="007F0FA3">
      <w:pPr>
        <w:rPr>
          <w:b/>
          <w:bCs/>
          <w:color w:val="0094BF"/>
          <w:sz w:val="32"/>
          <w:szCs w:val="32"/>
        </w:rPr>
      </w:pPr>
    </w:p>
    <w:p w14:paraId="682C1A98" w14:textId="264F4709" w:rsidR="004F5E76" w:rsidRPr="003E0EE7" w:rsidRDefault="004F5E76" w:rsidP="00DE1137">
      <w:pPr>
        <w:sectPr w:rsidR="004F5E76" w:rsidRPr="003E0EE7" w:rsidSect="00911294">
          <w:headerReference w:type="first" r:id="rId23"/>
          <w:footerReference w:type="first" r:id="rId24"/>
          <w:pgSz w:w="11906" w:h="16838" w:code="9"/>
          <w:pgMar w:top="1008" w:right="1152" w:bottom="0" w:left="1152" w:header="432" w:footer="288" w:gutter="0"/>
          <w:cols w:space="720"/>
          <w:titlePg/>
          <w:docGrid w:linePitch="360"/>
        </w:sectPr>
      </w:pPr>
    </w:p>
    <w:p w14:paraId="4E15FB23" w14:textId="32B20473" w:rsidR="00DB265C" w:rsidRDefault="00DB265C" w:rsidP="006164BE">
      <w:pPr>
        <w:rPr>
          <w:highlight w:val="yellow"/>
        </w:rPr>
      </w:pPr>
      <w:bookmarkStart w:id="1" w:name="_Hlk188433436"/>
    </w:p>
    <w:p w14:paraId="4DE69A05" w14:textId="77777777" w:rsidR="006164BE" w:rsidRDefault="006164BE" w:rsidP="006164BE">
      <w:pPr>
        <w:rPr>
          <w:highlight w:val="yellow"/>
        </w:rPr>
      </w:pPr>
    </w:p>
    <w:p w14:paraId="45A70585" w14:textId="77777777" w:rsidR="006164BE" w:rsidRDefault="006164BE" w:rsidP="006164BE">
      <w:pPr>
        <w:rPr>
          <w:highlight w:val="yellow"/>
        </w:rPr>
      </w:pPr>
    </w:p>
    <w:p w14:paraId="255E0719" w14:textId="77777777" w:rsidR="006164BE" w:rsidRDefault="006164BE" w:rsidP="006164BE">
      <w:pPr>
        <w:pStyle w:val="Nadpis1"/>
      </w:pPr>
      <w:bookmarkStart w:id="2" w:name="_Toc202336227"/>
      <w:bookmarkStart w:id="3" w:name="_Toc204940668"/>
      <w:bookmarkStart w:id="4" w:name="_Toc150849050"/>
      <w:bookmarkStart w:id="5" w:name="_Toc168065938"/>
      <w:bookmarkStart w:id="6" w:name="_Hlk188431278"/>
      <w:bookmarkStart w:id="7" w:name="_Toc52110527"/>
      <w:bookmarkStart w:id="8" w:name="_Toc82617731"/>
      <w:bookmarkStart w:id="9" w:name="_Toc147131168"/>
      <w:r>
        <w:t>DOKLADOVÁ ČÁST</w:t>
      </w:r>
      <w:bookmarkEnd w:id="2"/>
      <w:bookmarkEnd w:id="3"/>
    </w:p>
    <w:p w14:paraId="23431370" w14:textId="77777777" w:rsidR="006164BE" w:rsidRDefault="006164BE" w:rsidP="006164BE">
      <w:r>
        <w:t>Doklady jsou přiloženy v následujícím sledu:</w:t>
      </w:r>
    </w:p>
    <w:p w14:paraId="05CF5196" w14:textId="77777777" w:rsidR="00D53EA3" w:rsidRDefault="00D53EA3" w:rsidP="006164BE"/>
    <w:p w14:paraId="5F4D82DB" w14:textId="77777777" w:rsidR="006164BE" w:rsidRPr="00D657CC" w:rsidRDefault="006164BE" w:rsidP="006164BE">
      <w:pPr>
        <w:pStyle w:val="Nadpis2"/>
      </w:pPr>
      <w:bookmarkStart w:id="10" w:name="_Toc202336228"/>
      <w:bookmarkStart w:id="11" w:name="_Toc204940669"/>
      <w:r>
        <w:t>i</w:t>
      </w:r>
      <w:r w:rsidRPr="00D657CC">
        <w:t>nformace o výskytu inženýrských sítí</w:t>
      </w:r>
      <w:bookmarkEnd w:id="10"/>
      <w:bookmarkEnd w:id="11"/>
    </w:p>
    <w:p w14:paraId="3BA1FD3A" w14:textId="779EC700" w:rsidR="006164BE" w:rsidRDefault="00245BA5" w:rsidP="006164BE">
      <w:r>
        <w:t>Jsou děleny na 2 lokality, dle povodňových protokolů 123 a 124, subjekty jsou shodné.</w:t>
      </w:r>
    </w:p>
    <w:p w14:paraId="5060BCAF" w14:textId="77777777" w:rsidR="00245BA5" w:rsidRDefault="00245BA5" w:rsidP="006164BE"/>
    <w:p w14:paraId="132B775A" w14:textId="77777777" w:rsidR="00245BA5" w:rsidRPr="00245BA5" w:rsidRDefault="00245BA5" w:rsidP="003C1690">
      <w:pPr>
        <w:pStyle w:val="Odstavecseseznamem"/>
        <w:numPr>
          <w:ilvl w:val="0"/>
          <w:numId w:val="68"/>
        </w:numPr>
      </w:pPr>
      <w:r w:rsidRPr="00245BA5">
        <w:t>CETIN a.s.</w:t>
      </w:r>
    </w:p>
    <w:p w14:paraId="42F1B152" w14:textId="77777777" w:rsidR="00245BA5" w:rsidRPr="00245BA5" w:rsidRDefault="00245BA5" w:rsidP="003C1690">
      <w:pPr>
        <w:pStyle w:val="Odstavecseseznamem"/>
        <w:numPr>
          <w:ilvl w:val="0"/>
          <w:numId w:val="68"/>
        </w:numPr>
      </w:pPr>
      <w:r w:rsidRPr="00245BA5">
        <w:t>České Radiokomunikace a.s.</w:t>
      </w:r>
    </w:p>
    <w:p w14:paraId="507C629A" w14:textId="77777777" w:rsidR="006164BE" w:rsidRPr="00245BA5" w:rsidRDefault="006164BE" w:rsidP="003C1690">
      <w:pPr>
        <w:pStyle w:val="Odstavecseseznamem"/>
        <w:numPr>
          <w:ilvl w:val="0"/>
          <w:numId w:val="68"/>
        </w:numPr>
      </w:pPr>
      <w:r w:rsidRPr="00245BA5">
        <w:t>ČEZ Distribuce, a.s.</w:t>
      </w:r>
    </w:p>
    <w:p w14:paraId="72F586F0" w14:textId="77777777" w:rsidR="00245BA5" w:rsidRPr="00245BA5" w:rsidRDefault="00245BA5" w:rsidP="003C1690">
      <w:pPr>
        <w:pStyle w:val="Odstavecseseznamem"/>
        <w:numPr>
          <w:ilvl w:val="0"/>
          <w:numId w:val="68"/>
        </w:numPr>
      </w:pPr>
      <w:r w:rsidRPr="00245BA5">
        <w:t>ČEZ ICT Services, a.s</w:t>
      </w:r>
    </w:p>
    <w:p w14:paraId="3E974A2B" w14:textId="43E92EF0" w:rsidR="00245BA5" w:rsidRPr="00245BA5" w:rsidRDefault="00245BA5" w:rsidP="003C1690">
      <w:pPr>
        <w:pStyle w:val="Odstavecseseznamem"/>
        <w:numPr>
          <w:ilvl w:val="0"/>
          <w:numId w:val="68"/>
        </w:numPr>
      </w:pPr>
      <w:r w:rsidRPr="00245BA5">
        <w:t>ČEZ Teplárenská, a.s</w:t>
      </w:r>
    </w:p>
    <w:p w14:paraId="62E98986" w14:textId="77777777" w:rsidR="00245BA5" w:rsidRPr="00245BA5" w:rsidRDefault="00245BA5" w:rsidP="003C1690">
      <w:pPr>
        <w:pStyle w:val="Odstavecseseznamem"/>
        <w:numPr>
          <w:ilvl w:val="0"/>
          <w:numId w:val="68"/>
        </w:numPr>
      </w:pPr>
      <w:r w:rsidRPr="00245BA5">
        <w:t>GasNet, s.r.o. v zast. GasNet Služby, s.r.o.</w:t>
      </w:r>
    </w:p>
    <w:p w14:paraId="27FD582D" w14:textId="4544A8CB" w:rsidR="00245BA5" w:rsidRPr="00245BA5" w:rsidRDefault="00245BA5" w:rsidP="003C1690">
      <w:pPr>
        <w:pStyle w:val="Odstavecseseznamem"/>
        <w:numPr>
          <w:ilvl w:val="0"/>
          <w:numId w:val="68"/>
        </w:numPr>
      </w:pPr>
      <w:r w:rsidRPr="00245BA5">
        <w:t>Městys Mladé Buky</w:t>
      </w:r>
    </w:p>
    <w:p w14:paraId="1B26AC9F" w14:textId="77777777" w:rsidR="00245BA5" w:rsidRPr="00245BA5" w:rsidRDefault="00245BA5" w:rsidP="003C1690">
      <w:pPr>
        <w:pStyle w:val="Odstavecseseznamem"/>
        <w:numPr>
          <w:ilvl w:val="0"/>
          <w:numId w:val="68"/>
        </w:numPr>
      </w:pPr>
      <w:r w:rsidRPr="00245BA5">
        <w:t>Ministerstvo obrany - Sekce ekonomická a majetková - OOÚZ</w:t>
      </w:r>
    </w:p>
    <w:p w14:paraId="160E8937" w14:textId="50F1B978" w:rsidR="00245BA5" w:rsidRPr="00245BA5" w:rsidRDefault="00245BA5" w:rsidP="003C1690">
      <w:pPr>
        <w:pStyle w:val="Odstavecseseznamem"/>
        <w:numPr>
          <w:ilvl w:val="0"/>
          <w:numId w:val="68"/>
        </w:numPr>
      </w:pPr>
      <w:r w:rsidRPr="00245BA5">
        <w:t>Telco Infrastructure, s.r.o</w:t>
      </w:r>
    </w:p>
    <w:p w14:paraId="4EDF8131" w14:textId="35B90556" w:rsidR="006164BE" w:rsidRPr="00245BA5" w:rsidRDefault="006164BE" w:rsidP="003C1690">
      <w:pPr>
        <w:pStyle w:val="Odstavecseseznamem"/>
        <w:numPr>
          <w:ilvl w:val="0"/>
          <w:numId w:val="68"/>
        </w:numPr>
      </w:pPr>
      <w:r w:rsidRPr="00245BA5">
        <w:t>Telco Pro Services, a.s.</w:t>
      </w:r>
    </w:p>
    <w:p w14:paraId="62CCE031" w14:textId="77777777" w:rsidR="006164BE" w:rsidRPr="00245BA5" w:rsidRDefault="006164BE" w:rsidP="003C1690">
      <w:pPr>
        <w:pStyle w:val="Odstavecseseznamem"/>
        <w:numPr>
          <w:ilvl w:val="0"/>
          <w:numId w:val="68"/>
        </w:numPr>
      </w:pPr>
      <w:r w:rsidRPr="00245BA5">
        <w:t>T-Mobile Czech Republic a.s.</w:t>
      </w:r>
    </w:p>
    <w:p w14:paraId="133130D1" w14:textId="77777777" w:rsidR="00245BA5" w:rsidRPr="00245BA5" w:rsidRDefault="00245BA5" w:rsidP="003C1690">
      <w:pPr>
        <w:pStyle w:val="Odstavecseseznamem"/>
        <w:numPr>
          <w:ilvl w:val="0"/>
          <w:numId w:val="68"/>
        </w:numPr>
      </w:pPr>
      <w:r w:rsidRPr="00245BA5">
        <w:t>Vodovody a kanalizace Trutnov, a.s.</w:t>
      </w:r>
    </w:p>
    <w:p w14:paraId="68C1B035" w14:textId="77777777" w:rsidR="006164BE" w:rsidRPr="00245BA5" w:rsidRDefault="006164BE" w:rsidP="003C1690">
      <w:pPr>
        <w:pStyle w:val="Odstavecseseznamem"/>
        <w:numPr>
          <w:ilvl w:val="0"/>
          <w:numId w:val="68"/>
        </w:numPr>
      </w:pPr>
      <w:r w:rsidRPr="00245BA5">
        <w:t>Vodafone Czech Republic a.s.</w:t>
      </w:r>
    </w:p>
    <w:p w14:paraId="03F6DBAA" w14:textId="77777777" w:rsidR="006164BE" w:rsidRPr="00DA52A7" w:rsidRDefault="006164BE" w:rsidP="006164BE"/>
    <w:p w14:paraId="3055C06E" w14:textId="46184D39" w:rsidR="006164BE" w:rsidRPr="00DA52A7" w:rsidRDefault="00D53EA3" w:rsidP="006164BE">
      <w:pPr>
        <w:pStyle w:val="Nadpis2"/>
      </w:pPr>
      <w:bookmarkStart w:id="12" w:name="_Ref201739532"/>
      <w:bookmarkStart w:id="13" w:name="_Toc202336229"/>
      <w:bookmarkStart w:id="14" w:name="_Toc204940670"/>
      <w:r>
        <w:t>p</w:t>
      </w:r>
      <w:r w:rsidR="006164BE" w:rsidRPr="00DA52A7">
        <w:t>rojednání přístupů ke staveništi</w:t>
      </w:r>
      <w:bookmarkEnd w:id="12"/>
      <w:bookmarkEnd w:id="13"/>
      <w:bookmarkEnd w:id="14"/>
    </w:p>
    <w:p w14:paraId="64C41439" w14:textId="77777777" w:rsidR="006164BE" w:rsidRPr="00DA52A7" w:rsidRDefault="006164BE" w:rsidP="006164BE">
      <w:pPr>
        <w:pStyle w:val="Normln8bodsazen"/>
      </w:pPr>
      <w:r w:rsidRPr="00DA52A7">
        <w:t>V rámci projednání přístupů byly osloveni tito vlastníci pozemků, které je navrženo použít pro přístup:</w:t>
      </w:r>
    </w:p>
    <w:p w14:paraId="6DA52552" w14:textId="6AA79618" w:rsidR="00245BA5" w:rsidRPr="00DA52A7" w:rsidRDefault="00245BA5" w:rsidP="006164BE">
      <w:pPr>
        <w:pStyle w:val="Odstavecseseznamem"/>
        <w:numPr>
          <w:ilvl w:val="0"/>
          <w:numId w:val="61"/>
        </w:numPr>
      </w:pPr>
      <w:r w:rsidRPr="00DA52A7">
        <w:t>Ing. Tomáš Pexidr (LV 1157)</w:t>
      </w:r>
    </w:p>
    <w:p w14:paraId="583DBE06" w14:textId="1616BC3C" w:rsidR="00245BA5" w:rsidRPr="00DA52A7" w:rsidRDefault="00E11AC9" w:rsidP="00DA52A7">
      <w:pPr>
        <w:pStyle w:val="Odstavecseseznamem"/>
        <w:numPr>
          <w:ilvl w:val="1"/>
          <w:numId w:val="66"/>
        </w:numPr>
      </w:pPr>
      <w:r>
        <w:t>obdrženo po termínu dle SOD 5. 8. 2025</w:t>
      </w:r>
    </w:p>
    <w:p w14:paraId="5148CDDC" w14:textId="5FA7C990" w:rsidR="006164BE" w:rsidRPr="00DA52A7" w:rsidRDefault="00DA52A7" w:rsidP="006164BE">
      <w:pPr>
        <w:pStyle w:val="Odstavecseseznamem"/>
        <w:numPr>
          <w:ilvl w:val="0"/>
          <w:numId w:val="61"/>
        </w:numPr>
      </w:pPr>
      <w:r w:rsidRPr="00DA52A7">
        <w:t>ČR, Úřad pro zastupování státu ve věcech majetkových - ÚP Hradec Králové</w:t>
      </w:r>
    </w:p>
    <w:p w14:paraId="0512E4F2" w14:textId="107F02D8" w:rsidR="00DA52A7" w:rsidRPr="00DA52A7" w:rsidRDefault="00DA52A7" w:rsidP="006164BE">
      <w:pPr>
        <w:pStyle w:val="Odstavecseseznamem"/>
        <w:numPr>
          <w:ilvl w:val="1"/>
          <w:numId w:val="66"/>
        </w:numPr>
      </w:pPr>
      <w:r w:rsidRPr="00DA52A7">
        <w:t xml:space="preserve">v rámci PD upřesněno, že </w:t>
      </w:r>
      <w:r w:rsidRPr="00DA52A7">
        <w:rPr>
          <w:b/>
          <w:bCs/>
        </w:rPr>
        <w:t>nedochází</w:t>
      </w:r>
      <w:r w:rsidRPr="00DA52A7">
        <w:t xml:space="preserve"> </w:t>
      </w:r>
      <w:r w:rsidRPr="00DA52A7">
        <w:rPr>
          <w:b/>
          <w:bCs/>
        </w:rPr>
        <w:t>k dotčení</w:t>
      </w:r>
      <w:r w:rsidRPr="00DA52A7">
        <w:t xml:space="preserve"> jejich pozemků</w:t>
      </w:r>
    </w:p>
    <w:p w14:paraId="4DBE3C58" w14:textId="6614B031" w:rsidR="006164BE" w:rsidRPr="00DA52A7" w:rsidRDefault="00DA52A7" w:rsidP="006164BE">
      <w:pPr>
        <w:pStyle w:val="Odstavecseseznamem"/>
        <w:numPr>
          <w:ilvl w:val="0"/>
          <w:numId w:val="61"/>
        </w:numPr>
      </w:pPr>
      <w:r w:rsidRPr="00DA52A7">
        <w:t>Městys Mladé Buky</w:t>
      </w:r>
    </w:p>
    <w:p w14:paraId="3310BA1A" w14:textId="4EBDECF1" w:rsidR="00DA52A7" w:rsidRDefault="00E11AC9" w:rsidP="00DA52A7">
      <w:pPr>
        <w:pStyle w:val="Odstavecseseznamem"/>
        <w:numPr>
          <w:ilvl w:val="1"/>
          <w:numId w:val="66"/>
        </w:numPr>
      </w:pPr>
      <w:r>
        <w:t>přiloženy obě vyjádření</w:t>
      </w:r>
    </w:p>
    <w:p w14:paraId="60C6FF88" w14:textId="1DA836F0" w:rsidR="00E11AC9" w:rsidRDefault="00E11AC9" w:rsidP="00DA52A7">
      <w:pPr>
        <w:pStyle w:val="Odstavecseseznamem"/>
        <w:numPr>
          <w:ilvl w:val="1"/>
          <w:numId w:val="66"/>
        </w:numPr>
      </w:pPr>
      <w:r>
        <w:t>1. NESOUHLASné vyjádření k původně navrženým přístupům přes park (zadání projektu dle povodňových protokolů)</w:t>
      </w:r>
    </w:p>
    <w:p w14:paraId="78A72BED" w14:textId="4C94484F" w:rsidR="00E11AC9" w:rsidRDefault="00E11AC9" w:rsidP="00DA52A7">
      <w:pPr>
        <w:pStyle w:val="Odstavecseseznamem"/>
        <w:numPr>
          <w:ilvl w:val="1"/>
          <w:numId w:val="66"/>
        </w:numPr>
      </w:pPr>
      <w:r>
        <w:t xml:space="preserve">2. </w:t>
      </w:r>
      <w:r w:rsidRPr="00E11AC9">
        <w:rPr>
          <w:b/>
          <w:bCs/>
        </w:rPr>
        <w:t>souhlasné</w:t>
      </w:r>
      <w:r>
        <w:t xml:space="preserve"> vyjádření, přístup přes parkoviště, při dodržení podmínek. Projekt byl přepracován.</w:t>
      </w:r>
    </w:p>
    <w:p w14:paraId="39CE275C" w14:textId="77777777" w:rsidR="00D53EA3" w:rsidRPr="00D53EA3" w:rsidRDefault="00D53EA3" w:rsidP="006164BE">
      <w:pPr>
        <w:rPr>
          <w:lang w:val="cs"/>
        </w:rPr>
      </w:pPr>
    </w:p>
    <w:p w14:paraId="287DA2A5" w14:textId="0C02D1A8" w:rsidR="006164BE" w:rsidRPr="00D53EA3" w:rsidRDefault="00D53EA3" w:rsidP="006164BE">
      <w:pPr>
        <w:pStyle w:val="Nadpis2"/>
      </w:pPr>
      <w:bookmarkStart w:id="15" w:name="_Toc202336230"/>
      <w:bookmarkStart w:id="16" w:name="_Toc204940671"/>
      <w:r>
        <w:t>r</w:t>
      </w:r>
      <w:r w:rsidR="006164BE" w:rsidRPr="00D53EA3">
        <w:t>ozbory sedimentů</w:t>
      </w:r>
      <w:bookmarkEnd w:id="15"/>
      <w:bookmarkEnd w:id="16"/>
    </w:p>
    <w:p w14:paraId="76D5544D" w14:textId="77777777" w:rsidR="006164BE" w:rsidRPr="00D53EA3" w:rsidRDefault="006164BE" w:rsidP="006164BE">
      <w:r w:rsidRPr="00D53EA3">
        <w:t xml:space="preserve">Zpracovala královéhradecká EMPLA, rozbory splňují Tabulku 5.4 Vyhlášky 273/2021 Sb., v současném znění), platnou pro využití sedimentů na povrch terénu. Závěry hodnocení Ing. Bláhy, </w:t>
      </w:r>
      <w:r w:rsidRPr="00D53EA3">
        <w:lastRenderedPageBreak/>
        <w:t>vzhledem k nejednoduché legislativě interpretované složitěji, si vykládáme jednodušeji – materiál je možné využít k zasypávání dle §6 odstavce 4, platného pro sedimenty z vodních toků.</w:t>
      </w:r>
    </w:p>
    <w:p w14:paraId="71100F4C" w14:textId="7E8214AC" w:rsidR="006164BE" w:rsidRPr="00D53EA3" w:rsidRDefault="006164BE" w:rsidP="006164BE">
      <w:pPr>
        <w:pStyle w:val="Normln8bodsazen"/>
      </w:pPr>
      <w:r w:rsidRPr="00D53EA3">
        <w:t xml:space="preserve">Jedná se materiál vzniklý převážně erozí v povodí </w:t>
      </w:r>
      <w:r w:rsidR="00D53EA3" w:rsidRPr="00D53EA3">
        <w:t>národního parku</w:t>
      </w:r>
      <w:r w:rsidRPr="00D53EA3">
        <w:t xml:space="preserve"> a s vhodnou zrnitostí pro využití např. pro opravy lesních cest, bylo by nešťastné, pokud by nebylo možné tento kvůli legislativním úskalí využít a bylo by třeba jej nákladně likvidovat (jak tomu bylo např. naprosto nepochopitelně pro ukazatel PAU(4), v předchozím znění Vyhlášky). Materiál se nachází již téměř rok ve vodním prostředí a tedy potřeba stanovovat jeho ekotoxicitu nebo výluhy (jak se požaduje pro zeminy dle §6 odst. 3), se jeví jako nadbytečná.</w:t>
      </w:r>
    </w:p>
    <w:p w14:paraId="1027C43C" w14:textId="77777777" w:rsidR="006164BE" w:rsidRPr="00D53EA3" w:rsidRDefault="006164BE" w:rsidP="006164BE">
      <w:pPr>
        <w:pStyle w:val="Normln8bodsazen"/>
      </w:pPr>
      <w:r w:rsidRPr="00D53EA3">
        <w:t>I přes to nelze vyloučit, že tyto bude nutné zhotovit, pokud bude materiál předáván oprávněné osobě, která nebude mít ve svém provozním řádu rozbory dle odstavce 4) §6 ošetřen (je bohužel v praxi běžné).</w:t>
      </w:r>
    </w:p>
    <w:p w14:paraId="03E88ADC" w14:textId="518064AD" w:rsidR="006164BE" w:rsidRPr="00D53EA3" w:rsidRDefault="006164BE" w:rsidP="006164BE">
      <w:pPr>
        <w:rPr>
          <w:lang w:val="cs" w:eastAsia="ja-JP"/>
        </w:rPr>
      </w:pPr>
    </w:p>
    <w:p w14:paraId="0B23DCE9" w14:textId="074CD56C" w:rsidR="006164BE" w:rsidRPr="00D53EA3" w:rsidRDefault="00D53EA3" w:rsidP="006164BE">
      <w:pPr>
        <w:pStyle w:val="Nadpis2"/>
      </w:pPr>
      <w:bookmarkStart w:id="17" w:name="_Toc202336233"/>
      <w:bookmarkStart w:id="18" w:name="_Toc204940672"/>
      <w:r>
        <w:t>d</w:t>
      </w:r>
      <w:r w:rsidR="006164BE" w:rsidRPr="00D53EA3">
        <w:t>oklady o projednání návrhu PD s ČRS</w:t>
      </w:r>
      <w:bookmarkEnd w:id="17"/>
      <w:bookmarkEnd w:id="18"/>
    </w:p>
    <w:p w14:paraId="79DE98F4" w14:textId="2719AE10" w:rsidR="006164BE" w:rsidRPr="00D53EA3" w:rsidRDefault="00D53EA3" w:rsidP="006164BE">
      <w:pPr>
        <w:rPr>
          <w:lang w:val="cs" w:eastAsia="ja-JP"/>
        </w:rPr>
      </w:pPr>
      <w:r w:rsidRPr="00D53EA3">
        <w:rPr>
          <w:lang w:val="cs" w:eastAsia="ja-JP"/>
        </w:rPr>
        <w:t>Bude přiloženo dodatečně, k datu odevzdání dokladové části nebylo získáno.</w:t>
      </w:r>
    </w:p>
    <w:p w14:paraId="2D479DBD" w14:textId="68F85B82" w:rsidR="00D53EA3" w:rsidRPr="00D53EA3" w:rsidRDefault="00D53EA3" w:rsidP="006164BE">
      <w:pPr>
        <w:rPr>
          <w:lang w:val="cs" w:eastAsia="ja-JP"/>
        </w:rPr>
      </w:pPr>
      <w:r w:rsidRPr="00D53EA3">
        <w:rPr>
          <w:lang w:val="cs" w:eastAsia="ja-JP"/>
        </w:rPr>
        <w:t>Přiložena e-mailová komunikace</w:t>
      </w:r>
    </w:p>
    <w:p w14:paraId="6B9EBF53" w14:textId="77777777" w:rsidR="006164BE" w:rsidRPr="00D53EA3" w:rsidRDefault="006164BE" w:rsidP="006164BE">
      <w:pPr>
        <w:rPr>
          <w:lang w:val="cs" w:eastAsia="ja-JP"/>
        </w:rPr>
      </w:pPr>
    </w:p>
    <w:p w14:paraId="441EC891" w14:textId="1D1436CF" w:rsidR="006164BE" w:rsidRPr="00D53EA3" w:rsidRDefault="00D53EA3" w:rsidP="006164BE">
      <w:pPr>
        <w:pStyle w:val="Nadpis2"/>
      </w:pPr>
      <w:bookmarkStart w:id="19" w:name="_Toc202336234"/>
      <w:bookmarkStart w:id="20" w:name="_Toc204940673"/>
      <w:r w:rsidRPr="00D53EA3">
        <w:t>z</w:t>
      </w:r>
      <w:r w:rsidR="006164BE" w:rsidRPr="00D53EA3">
        <w:t>pracování podkladů pro žádost o dotaci</w:t>
      </w:r>
      <w:bookmarkEnd w:id="19"/>
      <w:bookmarkEnd w:id="20"/>
    </w:p>
    <w:p w14:paraId="6C012E6D" w14:textId="77777777" w:rsidR="006164BE" w:rsidRPr="00D657CC" w:rsidRDefault="006164BE" w:rsidP="006164BE">
      <w:pPr>
        <w:pStyle w:val="Normln8bodsazen"/>
        <w:rPr>
          <w:i/>
          <w:iCs/>
        </w:rPr>
      </w:pPr>
      <w:r w:rsidRPr="00D53EA3">
        <w:rPr>
          <w:i/>
          <w:iCs/>
        </w:rPr>
        <w:t>zejména technické zprávy (formulář C) a krycího listu (formulář D).</w:t>
      </w:r>
    </w:p>
    <w:bookmarkEnd w:id="1"/>
    <w:bookmarkEnd w:id="4"/>
    <w:bookmarkEnd w:id="5"/>
    <w:bookmarkEnd w:id="6"/>
    <w:bookmarkEnd w:id="7"/>
    <w:bookmarkEnd w:id="8"/>
    <w:bookmarkEnd w:id="9"/>
    <w:p w14:paraId="43D4D779" w14:textId="77777777" w:rsidR="006164BE" w:rsidRDefault="006164BE" w:rsidP="006164BE">
      <w:pPr>
        <w:rPr>
          <w:highlight w:val="yellow"/>
          <w:lang w:val="cs"/>
        </w:rPr>
      </w:pPr>
    </w:p>
    <w:p w14:paraId="7E4BCE99" w14:textId="5AAD1018" w:rsidR="0062538B" w:rsidRPr="0062538B" w:rsidRDefault="0062538B" w:rsidP="0062538B">
      <w:pPr>
        <w:pStyle w:val="Nadpis2"/>
      </w:pPr>
      <w:bookmarkStart w:id="21" w:name="_Toc204940674"/>
      <w:r w:rsidRPr="0062538B">
        <w:t>Sediment – možnost uložení (KRNAP) – e-mail</w:t>
      </w:r>
      <w:bookmarkEnd w:id="21"/>
    </w:p>
    <w:p w14:paraId="48CD2D35" w14:textId="10F85961" w:rsidR="0062538B" w:rsidRPr="0062538B" w:rsidRDefault="0062538B" w:rsidP="0062538B">
      <w:pPr>
        <w:rPr>
          <w:lang w:val="cs" w:eastAsia="ja-JP"/>
        </w:rPr>
      </w:pPr>
      <w:r w:rsidRPr="0062538B">
        <w:rPr>
          <w:lang w:val="cs" w:eastAsia="ja-JP"/>
        </w:rPr>
        <w:t>Jako podklad pro PD a následné zpracování oceněného soupisu prací</w:t>
      </w:r>
      <w:r>
        <w:rPr>
          <w:lang w:val="cs" w:eastAsia="ja-JP"/>
        </w:rPr>
        <w:t xml:space="preserve"> bylo komunikováno s investičním referentem KRNAP (podobně jako u akcí 43 a 45), přikládáme e-mailovou komunikaci.</w:t>
      </w:r>
    </w:p>
    <w:sectPr w:rsidR="0062538B" w:rsidRPr="0062538B" w:rsidSect="00160942">
      <w:headerReference w:type="default" r:id="rId25"/>
      <w:pgSz w:w="11906" w:h="16838"/>
      <w:pgMar w:top="1008" w:right="1411" w:bottom="576" w:left="1411" w:header="432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4492BE" w14:textId="77777777" w:rsidR="00E36C0A" w:rsidRPr="00316724" w:rsidRDefault="00E36C0A" w:rsidP="00CB4C96">
      <w:pPr>
        <w:spacing w:line="240" w:lineRule="auto"/>
      </w:pPr>
      <w:r w:rsidRPr="00316724">
        <w:separator/>
      </w:r>
    </w:p>
  </w:endnote>
  <w:endnote w:type="continuationSeparator" w:id="0">
    <w:p w14:paraId="0D7978EE" w14:textId="77777777" w:rsidR="00E36C0A" w:rsidRPr="00316724" w:rsidRDefault="00E36C0A" w:rsidP="00CB4C96">
      <w:pPr>
        <w:spacing w:line="240" w:lineRule="auto"/>
      </w:pPr>
      <w:r w:rsidRPr="00316724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xanium">
    <w:altName w:val="Calibri"/>
    <w:charset w:val="EE"/>
    <w:family w:val="auto"/>
    <w:pitch w:val="variable"/>
    <w:sig w:usb0="A00000EF" w:usb1="5000204B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Kallisto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585B5C"/>
      </w:rPr>
      <w:id w:val="1698508394"/>
      <w:docPartObj>
        <w:docPartGallery w:val="Page Numbers (Bottom of Page)"/>
        <w:docPartUnique/>
      </w:docPartObj>
    </w:sdtPr>
    <w:sdtEndPr>
      <w:rPr>
        <w:color w:val="DCDDDF"/>
        <w:sz w:val="16"/>
        <w:szCs w:val="18"/>
      </w:rPr>
    </w:sdtEndPr>
    <w:sdtContent>
      <w:p w14:paraId="587C36C2" w14:textId="12FA4363" w:rsidR="00A6411E" w:rsidRPr="00316724" w:rsidRDefault="00D43B10" w:rsidP="008B371E">
        <w:pPr>
          <w:pStyle w:val="Zpat"/>
          <w:spacing w:before="240"/>
          <w:rPr>
            <w:color w:val="DCDDDF"/>
          </w:rPr>
        </w:pPr>
        <w:r w:rsidRPr="00316724">
          <w:rPr>
            <w:noProof/>
          </w:rPr>
          <mc:AlternateContent>
            <mc:Choice Requires="wps">
              <w:drawing>
                <wp:anchor distT="0" distB="0" distL="114300" distR="114300" simplePos="0" relativeHeight="251640832" behindDoc="0" locked="0" layoutInCell="1" allowOverlap="1" wp14:anchorId="0C3BCAC8" wp14:editId="5B630040">
                  <wp:simplePos x="0" y="0"/>
                  <wp:positionH relativeFrom="column">
                    <wp:posOffset>6172242</wp:posOffset>
                  </wp:positionH>
                  <wp:positionV relativeFrom="paragraph">
                    <wp:posOffset>-37465</wp:posOffset>
                  </wp:positionV>
                  <wp:extent cx="130175" cy="136525"/>
                  <wp:effectExtent l="0" t="0" r="22225" b="34925"/>
                  <wp:wrapNone/>
                  <wp:docPr id="1277232613" name="Přímá spojnice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30175" cy="136525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rgbClr val="585B5C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dtfl="http://schemas.microsoft.com/office/word/2024/wordml/sdtformatlock">
              <w:pict>
                <v:line w14:anchorId="23CD0C14" id="Přímá spojnice 12" o:spid="_x0000_s1026" style="position:absolute;flip:x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6pt,-2.95pt" to="496.2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" strokecolor="#585b5c" strokeweight=".25pt">
                  <v:stroke joinstyle="miter"/>
                </v:line>
              </w:pict>
            </mc:Fallback>
          </mc:AlternateContent>
        </w:r>
        <w:r w:rsidRPr="00316724">
          <w:rPr>
            <w:noProof/>
          </w:rPr>
          <mc:AlternateContent>
            <mc:Choice Requires="wps">
              <w:drawing>
                <wp:anchor distT="0" distB="0" distL="114300" distR="114300" simplePos="0" relativeHeight="251637760" behindDoc="0" locked="0" layoutInCell="1" allowOverlap="1" wp14:anchorId="2FC7A8D4" wp14:editId="01BDEDF3">
                  <wp:simplePos x="0" y="0"/>
                  <wp:positionH relativeFrom="column">
                    <wp:posOffset>-538405</wp:posOffset>
                  </wp:positionH>
                  <wp:positionV relativeFrom="paragraph">
                    <wp:posOffset>-40735</wp:posOffset>
                  </wp:positionV>
                  <wp:extent cx="130175" cy="136525"/>
                  <wp:effectExtent l="0" t="0" r="22225" b="34925"/>
                  <wp:wrapNone/>
                  <wp:docPr id="440361216" name="Přímá spojnice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30175" cy="136525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rgbClr val="585B5C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dtfl="http://schemas.microsoft.com/office/word/2024/wordml/sdtformatlock">
              <w:pict>
                <v:line w14:anchorId="3DAA4E54" id="Přímá spojnice 12" o:spid="_x0000_s1026" style="position:absolute;flip:x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2.4pt,-3.2pt" to="-32.1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" strokecolor="#585b5c" strokeweight=".25pt">
                  <v:stroke joinstyle="miter"/>
                </v:line>
              </w:pict>
            </mc:Fallback>
          </mc:AlternateContent>
        </w:r>
        <w:r w:rsidR="008B371E" w:rsidRPr="00316724">
          <w:rPr>
            <w:noProof/>
            <w:color w:val="585B5C"/>
            <w:sz w:val="16"/>
            <w:szCs w:val="18"/>
          </w:rPr>
          <mc:AlternateContent>
            <mc:Choice Requires="wps">
              <w:drawing>
                <wp:anchor distT="0" distB="0" distL="114300" distR="114300" simplePos="0" relativeHeight="251629568" behindDoc="0" locked="0" layoutInCell="1" allowOverlap="1" wp14:anchorId="6368DE4D" wp14:editId="3E70B63F">
                  <wp:simplePos x="0" y="0"/>
                  <wp:positionH relativeFrom="page">
                    <wp:align>left</wp:align>
                  </wp:positionH>
                  <wp:positionV relativeFrom="paragraph">
                    <wp:posOffset>30926</wp:posOffset>
                  </wp:positionV>
                  <wp:extent cx="7564967" cy="0"/>
                  <wp:effectExtent l="0" t="0" r="0" b="0"/>
                  <wp:wrapNone/>
                  <wp:docPr id="1852894966" name="Přímá spojnice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7564967" cy="0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rgbClr val="585B5C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 xmlns:w16sdtfl="http://schemas.microsoft.com/office/word/2024/wordml/sdtformatlock">
              <w:pict>
                <v:line w14:anchorId="6390DEF5" id="Přímá spojnice 5" o:spid="_x0000_s1026" style="position:absolute;z-index:251629568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" from="0,2.45pt" to="595.65pt,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" strokecolor="#585b5c" strokeweight=".25pt">
                  <v:stroke joinstyle="miter"/>
                  <w10:wrap anchorx="page"/>
                </v:line>
              </w:pict>
            </mc:Fallback>
          </mc:AlternateContent>
        </w:r>
        <w:r w:rsidR="00D47318" w:rsidRPr="00316724">
          <w:rPr>
            <w:color w:val="585B5C"/>
            <w:sz w:val="16"/>
            <w:szCs w:val="18"/>
          </w:rPr>
          <w:t>Zakázka 1519/002</w:t>
        </w:r>
        <w:r w:rsidR="00D47318" w:rsidRPr="00316724">
          <w:rPr>
            <w:color w:val="585B5C"/>
            <w:sz w:val="16"/>
            <w:szCs w:val="18"/>
          </w:rPr>
          <w:tab/>
          <w:t>březen 2024</w:t>
        </w:r>
        <w:r w:rsidR="00D47318" w:rsidRPr="00316724">
          <w:rPr>
            <w:color w:val="585B5C"/>
          </w:rPr>
          <w:tab/>
        </w:r>
        <w:r w:rsidR="0018507C" w:rsidRPr="00316724">
          <w:rPr>
            <w:color w:val="585B5C"/>
            <w:sz w:val="16"/>
            <w:szCs w:val="18"/>
          </w:rPr>
          <w:t>strana</w:t>
        </w:r>
        <w:r w:rsidR="0018507C" w:rsidRPr="00316724">
          <w:rPr>
            <w:color w:val="585B5C"/>
          </w:rPr>
          <w:t xml:space="preserve"> </w:t>
        </w:r>
        <w:r w:rsidR="0018507C" w:rsidRPr="00316724">
          <w:rPr>
            <w:color w:val="585B5C"/>
            <w:sz w:val="16"/>
            <w:szCs w:val="18"/>
          </w:rPr>
          <w:fldChar w:fldCharType="begin"/>
        </w:r>
        <w:r w:rsidR="0018507C" w:rsidRPr="00316724">
          <w:rPr>
            <w:color w:val="585B5C"/>
            <w:sz w:val="16"/>
            <w:szCs w:val="18"/>
          </w:rPr>
          <w:instrText>PAGE   \* MERGEFORMAT</w:instrText>
        </w:r>
        <w:r w:rsidR="0018507C" w:rsidRPr="00316724">
          <w:rPr>
            <w:color w:val="585B5C"/>
            <w:sz w:val="16"/>
            <w:szCs w:val="18"/>
          </w:rPr>
          <w:fldChar w:fldCharType="separate"/>
        </w:r>
        <w:r w:rsidR="0018507C" w:rsidRPr="00316724">
          <w:rPr>
            <w:color w:val="585B5C"/>
            <w:sz w:val="16"/>
            <w:szCs w:val="18"/>
          </w:rPr>
          <w:t>2</w:t>
        </w:r>
        <w:r w:rsidR="0018507C" w:rsidRPr="00316724">
          <w:rPr>
            <w:color w:val="585B5C"/>
            <w:sz w:val="16"/>
            <w:szCs w:val="18"/>
          </w:rPr>
          <w:fldChar w:fldCharType="end"/>
        </w:r>
        <w:r w:rsidR="0018507C" w:rsidRPr="00316724">
          <w:rPr>
            <w:color w:val="585B5C"/>
            <w:sz w:val="16"/>
            <w:szCs w:val="18"/>
          </w:rPr>
          <w:t xml:space="preserve"> z </w:t>
        </w:r>
        <w:r w:rsidR="0018507C" w:rsidRPr="00316724">
          <w:rPr>
            <w:color w:val="585B5C"/>
            <w:sz w:val="16"/>
            <w:szCs w:val="18"/>
          </w:rPr>
          <w:fldChar w:fldCharType="begin"/>
        </w:r>
        <w:r w:rsidR="0018507C" w:rsidRPr="00316724">
          <w:rPr>
            <w:color w:val="585B5C"/>
            <w:sz w:val="16"/>
            <w:szCs w:val="18"/>
          </w:rPr>
          <w:instrText xml:space="preserve"> NUMPAGES  \* Arabic  \* MERGEFORMAT </w:instrText>
        </w:r>
        <w:r w:rsidR="0018507C" w:rsidRPr="00316724">
          <w:rPr>
            <w:color w:val="585B5C"/>
            <w:sz w:val="16"/>
            <w:szCs w:val="18"/>
          </w:rPr>
          <w:fldChar w:fldCharType="separate"/>
        </w:r>
        <w:r w:rsidR="0018507C" w:rsidRPr="00316724">
          <w:rPr>
            <w:color w:val="585B5C"/>
            <w:sz w:val="16"/>
            <w:szCs w:val="18"/>
          </w:rPr>
          <w:t>12</w:t>
        </w:r>
        <w:r w:rsidR="0018507C" w:rsidRPr="00316724">
          <w:rPr>
            <w:color w:val="585B5C"/>
            <w:sz w:val="16"/>
            <w:szCs w:val="1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4B11E6" w14:textId="60ECA4A9" w:rsidR="00A11154" w:rsidRPr="00316724" w:rsidRDefault="008B607F" w:rsidP="00063B66">
    <w:pPr>
      <w:tabs>
        <w:tab w:val="left" w:pos="5670"/>
      </w:tabs>
      <w:spacing w:line="276" w:lineRule="auto"/>
      <w:rPr>
        <w:rFonts w:eastAsia="Times New Roman" w:cs="Times New Roman"/>
        <w:color w:val="585B5C"/>
        <w:kern w:val="0"/>
        <w:sz w:val="20"/>
        <w:szCs w:val="20"/>
        <w14:ligatures w14:val="none"/>
      </w:rPr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54496" behindDoc="0" locked="0" layoutInCell="1" allowOverlap="1" wp14:anchorId="7D2C15A7" wp14:editId="05963B8B">
              <wp:simplePos x="0" y="0"/>
              <wp:positionH relativeFrom="column">
                <wp:posOffset>6303876</wp:posOffset>
              </wp:positionH>
              <wp:positionV relativeFrom="paragraph">
                <wp:posOffset>-184207</wp:posOffset>
              </wp:positionV>
              <wp:extent cx="130175" cy="136525"/>
              <wp:effectExtent l="0" t="0" r="22225" b="34925"/>
              <wp:wrapNone/>
              <wp:docPr id="2064650653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77A086C6" id="Přímá spojnice 12" o:spid="_x0000_s1026" style="position:absolute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6.35pt,-14.5pt" to="506.6pt,-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" strokecolor="#abadac" strokeweight=".25pt">
              <v:stroke joinstyle="miter"/>
            </v:line>
          </w:pict>
        </mc:Fallback>
      </mc:AlternateContent>
    </w:r>
    <w:r w:rsidR="00F670FA" w:rsidRPr="00316724">
      <w:rPr>
        <w:noProof/>
      </w:rPr>
      <mc:AlternateContent>
        <mc:Choice Requires="wps">
          <w:drawing>
            <wp:anchor distT="0" distB="0" distL="114300" distR="114300" simplePos="0" relativeHeight="251756544" behindDoc="0" locked="0" layoutInCell="1" allowOverlap="1" wp14:anchorId="1662D3C1" wp14:editId="182961E2">
              <wp:simplePos x="0" y="0"/>
              <wp:positionH relativeFrom="column">
                <wp:posOffset>-294024</wp:posOffset>
              </wp:positionH>
              <wp:positionV relativeFrom="paragraph">
                <wp:posOffset>-186564</wp:posOffset>
              </wp:positionV>
              <wp:extent cx="130175" cy="136525"/>
              <wp:effectExtent l="0" t="0" r="22225" b="34925"/>
              <wp:wrapNone/>
              <wp:docPr id="607498609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0D76A3B2" id="Přímá spojnice 12" o:spid="_x0000_s1026" style="position:absolute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15pt,-14.7pt" to="-12.9pt,-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" strokecolor="#abadac" strokeweight=".25pt">
              <v:stroke joinstyle="miter"/>
            </v:line>
          </w:pict>
        </mc:Fallback>
      </mc:AlternateContent>
    </w:r>
    <w:r w:rsidR="00135DFB" w:rsidRPr="00316724">
      <w:rPr>
        <w:noProof/>
        <w:color w:val="585B5C"/>
        <w:sz w:val="16"/>
        <w:szCs w:val="18"/>
      </w:rPr>
      <mc:AlternateContent>
        <mc:Choice Requires="wps">
          <w:drawing>
            <wp:anchor distT="0" distB="0" distL="114300" distR="114300" simplePos="0" relativeHeight="251738112" behindDoc="0" locked="0" layoutInCell="1" allowOverlap="1" wp14:anchorId="4D86343E" wp14:editId="63E7BEF8">
              <wp:simplePos x="0" y="0"/>
              <wp:positionH relativeFrom="page">
                <wp:posOffset>-12700</wp:posOffset>
              </wp:positionH>
              <wp:positionV relativeFrom="paragraph">
                <wp:posOffset>-120357</wp:posOffset>
              </wp:positionV>
              <wp:extent cx="7564755" cy="0"/>
              <wp:effectExtent l="0" t="0" r="0" b="0"/>
              <wp:wrapNone/>
              <wp:docPr id="2051090038" name="Přímá spojnic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64755" cy="0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>
          <w:pict>
            <v:line w14:anchorId="183DB3ED" id="Přímá spojnice 5" o:spid="_x0000_s1026" style="position:absolute;z-index:251738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-1pt,-9.5pt" to="594.65pt,-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" strokecolor="#abadac" strokeweight=".25pt">
              <v:stroke joinstyle="miter"/>
              <w10:wrap anchorx="page"/>
            </v:line>
          </w:pict>
        </mc:Fallback>
      </mc:AlternateContent>
    </w:r>
    <w:r w:rsidR="00205B9A" w:rsidRPr="00316724">
      <w:rPr>
        <w:rFonts w:eastAsia="Times New Roman" w:cs="Times New Roman"/>
        <w:color w:val="585B5C"/>
        <w:kern w:val="0"/>
        <w:sz w:val="20"/>
        <w:szCs w:val="20"/>
        <w14:ligatures w14:val="none"/>
      </w:rPr>
      <w:t>Vodohospodářský rozvoj a výstavba a.s.</w:t>
    </w:r>
    <w:r w:rsidR="00135DFB" w:rsidRPr="00316724">
      <w:rPr>
        <w:color w:val="585B5C"/>
        <w:sz w:val="16"/>
        <w:szCs w:val="18"/>
      </w:rPr>
      <w:t xml:space="preserve"> </w:t>
    </w:r>
    <w:r w:rsidR="00135DFB" w:rsidRPr="00316724">
      <w:rPr>
        <w:color w:val="585B5C"/>
        <w:sz w:val="16"/>
        <w:szCs w:val="18"/>
      </w:rPr>
      <w:tab/>
    </w:r>
    <w:r w:rsidR="00135DFB" w:rsidRPr="00316724">
      <w:rPr>
        <w:color w:val="585B5C"/>
        <w:sz w:val="16"/>
        <w:szCs w:val="18"/>
      </w:rPr>
      <w:tab/>
    </w:r>
    <w:r w:rsidR="00205B9A" w:rsidRPr="00316724">
      <w:rPr>
        <w:rFonts w:eastAsia="Times New Roman" w:cs="Times New Roman"/>
        <w:color w:val="585B5C"/>
        <w:kern w:val="0"/>
        <w:sz w:val="20"/>
        <w:szCs w:val="20"/>
        <w14:ligatures w14:val="none"/>
      </w:rPr>
      <w:t>Nábřežní 90/4, Smíchov, 150 00 Praha 5</w:t>
    </w:r>
    <w:r w:rsidR="00A11154" w:rsidRPr="00316724">
      <w:rPr>
        <w:color w:val="585B5C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585B5C"/>
      </w:rPr>
      <w:id w:val="1128507764"/>
      <w:docPartObj>
        <w:docPartGallery w:val="Page Numbers (Bottom of Page)"/>
        <w:docPartUnique/>
      </w:docPartObj>
    </w:sdtPr>
    <w:sdtEndPr>
      <w:rPr>
        <w:color w:val="DCDDDF"/>
        <w:sz w:val="16"/>
        <w:szCs w:val="18"/>
      </w:rPr>
    </w:sdtEndPr>
    <w:sdtContent>
      <w:p w14:paraId="16B93F0F" w14:textId="1F4937AF" w:rsidR="00B419EF" w:rsidRPr="00316724" w:rsidRDefault="00B419EF" w:rsidP="00B419EF">
        <w:pPr>
          <w:pStyle w:val="Zpat"/>
          <w:pBdr>
            <w:top w:val="single" w:sz="4" w:space="1" w:color="ADADAD" w:themeColor="background2" w:themeShade="BF"/>
          </w:pBdr>
          <w:spacing w:before="240"/>
          <w:rPr>
            <w:color w:val="DCDDDF"/>
          </w:rPr>
        </w:pPr>
        <w:r w:rsidRPr="00EC7AAF">
          <w:rPr>
            <w:color w:val="585B5C"/>
            <w:sz w:val="16"/>
            <w:szCs w:val="18"/>
          </w:rPr>
          <w:t xml:space="preserve">Zakázka </w:t>
        </w:r>
        <w:r w:rsidR="00EC7AAF" w:rsidRPr="00EC7AAF">
          <w:rPr>
            <w:color w:val="585B5C"/>
            <w:sz w:val="16"/>
            <w:szCs w:val="18"/>
          </w:rPr>
          <w:t>6223</w:t>
        </w:r>
        <w:r w:rsidRPr="00EC7AAF">
          <w:rPr>
            <w:color w:val="585B5C"/>
            <w:sz w:val="16"/>
            <w:szCs w:val="18"/>
          </w:rPr>
          <w:t>/00</w:t>
        </w:r>
        <w:r w:rsidR="00EC7AAF" w:rsidRPr="00EC7AAF">
          <w:rPr>
            <w:color w:val="585B5C"/>
            <w:sz w:val="16"/>
            <w:szCs w:val="18"/>
          </w:rPr>
          <w:t>6</w:t>
        </w:r>
        <w:r w:rsidRPr="00EC7AAF">
          <w:rPr>
            <w:color w:val="585B5C"/>
            <w:sz w:val="16"/>
            <w:szCs w:val="18"/>
          </w:rPr>
          <w:tab/>
        </w:r>
        <w:r w:rsidR="00EC7AAF" w:rsidRPr="00EC7AAF">
          <w:rPr>
            <w:color w:val="585B5C"/>
            <w:sz w:val="16"/>
            <w:szCs w:val="18"/>
          </w:rPr>
          <w:t>červen</w:t>
        </w:r>
        <w:r w:rsidRPr="00EC7AAF">
          <w:rPr>
            <w:color w:val="585B5C"/>
            <w:sz w:val="16"/>
            <w:szCs w:val="18"/>
          </w:rPr>
          <w:t xml:space="preserve"> 202</w:t>
        </w:r>
        <w:r w:rsidR="00EC7AAF" w:rsidRPr="00EC7AAF">
          <w:rPr>
            <w:color w:val="585B5C"/>
            <w:sz w:val="16"/>
            <w:szCs w:val="18"/>
          </w:rPr>
          <w:t>5</w:t>
        </w:r>
        <w:r w:rsidRPr="00EC7AAF">
          <w:rPr>
            <w:color w:val="585B5C"/>
          </w:rPr>
          <w:tab/>
        </w:r>
        <w:r w:rsidRPr="00EC7AAF">
          <w:rPr>
            <w:color w:val="585B5C"/>
            <w:sz w:val="16"/>
            <w:szCs w:val="18"/>
          </w:rPr>
          <w:t>strana</w:t>
        </w:r>
        <w:r w:rsidRPr="00EC7AAF">
          <w:rPr>
            <w:color w:val="585B5C"/>
          </w:rPr>
          <w:t xml:space="preserve"> </w:t>
        </w:r>
        <w:r w:rsidRPr="00EC7AAF">
          <w:rPr>
            <w:color w:val="585B5C"/>
            <w:sz w:val="16"/>
            <w:szCs w:val="18"/>
          </w:rPr>
          <w:fldChar w:fldCharType="begin"/>
        </w:r>
        <w:r w:rsidRPr="00EC7AAF">
          <w:rPr>
            <w:color w:val="585B5C"/>
            <w:sz w:val="16"/>
            <w:szCs w:val="18"/>
          </w:rPr>
          <w:instrText>PAGE   \* MERGEFORMAT</w:instrText>
        </w:r>
        <w:r w:rsidRPr="00EC7AAF">
          <w:rPr>
            <w:color w:val="585B5C"/>
            <w:sz w:val="16"/>
            <w:szCs w:val="18"/>
          </w:rPr>
          <w:fldChar w:fldCharType="separate"/>
        </w:r>
        <w:r w:rsidRPr="00EC7AAF">
          <w:rPr>
            <w:color w:val="585B5C"/>
            <w:sz w:val="16"/>
            <w:szCs w:val="18"/>
          </w:rPr>
          <w:t>5</w:t>
        </w:r>
        <w:r w:rsidRPr="00EC7AAF">
          <w:rPr>
            <w:color w:val="585B5C"/>
            <w:sz w:val="16"/>
            <w:szCs w:val="18"/>
          </w:rPr>
          <w:fldChar w:fldCharType="end"/>
        </w:r>
        <w:r w:rsidRPr="00EC7AAF">
          <w:rPr>
            <w:color w:val="585B5C"/>
            <w:sz w:val="16"/>
            <w:szCs w:val="18"/>
          </w:rPr>
          <w:t xml:space="preserve"> z </w:t>
        </w:r>
        <w:r w:rsidRPr="00EC7AAF">
          <w:rPr>
            <w:color w:val="585B5C"/>
            <w:sz w:val="16"/>
            <w:szCs w:val="18"/>
          </w:rPr>
          <w:fldChar w:fldCharType="begin"/>
        </w:r>
        <w:r w:rsidRPr="00EC7AAF">
          <w:rPr>
            <w:color w:val="585B5C"/>
            <w:sz w:val="16"/>
            <w:szCs w:val="18"/>
          </w:rPr>
          <w:instrText xml:space="preserve"> NUMPAGES  \* Arabic  \* MERGEFORMAT </w:instrText>
        </w:r>
        <w:r w:rsidRPr="00EC7AAF">
          <w:rPr>
            <w:color w:val="585B5C"/>
            <w:sz w:val="16"/>
            <w:szCs w:val="18"/>
          </w:rPr>
          <w:fldChar w:fldCharType="separate"/>
        </w:r>
        <w:r w:rsidRPr="00EC7AAF">
          <w:rPr>
            <w:color w:val="585B5C"/>
            <w:sz w:val="16"/>
            <w:szCs w:val="18"/>
          </w:rPr>
          <w:t>12</w:t>
        </w:r>
        <w:r w:rsidRPr="00EC7AAF">
          <w:rPr>
            <w:color w:val="585B5C"/>
            <w:sz w:val="16"/>
            <w:szCs w:val="18"/>
          </w:rPr>
          <w:fldChar w:fldCharType="end"/>
        </w:r>
      </w:p>
    </w:sdtContent>
  </w:sdt>
  <w:p w14:paraId="762A131E" w14:textId="55DF4870" w:rsidR="00D43B10" w:rsidRPr="00316724" w:rsidRDefault="00D43B10" w:rsidP="00B419EF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0E721B" w14:textId="373C240A" w:rsidR="00205B9A" w:rsidRPr="00316724" w:rsidRDefault="00205B9A" w:rsidP="00205B9A">
    <w:pPr>
      <w:pStyle w:val="Zpat"/>
      <w:tabs>
        <w:tab w:val="clear" w:pos="4703"/>
        <w:tab w:val="center" w:pos="9000"/>
      </w:tabs>
      <w:spacing w:line="276" w:lineRule="auto"/>
    </w:pPr>
    <w:r w:rsidRPr="00316724">
      <w:rPr>
        <w:color w:val="585B5C"/>
      </w:rPr>
      <w:tab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AE276D" w14:textId="642A48B9" w:rsidR="007E5972" w:rsidRPr="00316724" w:rsidRDefault="007E5972" w:rsidP="00A11154">
    <w:pPr>
      <w:pStyle w:val="Zpat"/>
      <w:tabs>
        <w:tab w:val="clear" w:pos="4703"/>
        <w:tab w:val="center" w:pos="900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11C06C" w14:textId="77777777" w:rsidR="00E36C0A" w:rsidRPr="00316724" w:rsidRDefault="00E36C0A" w:rsidP="00CB4C96">
      <w:pPr>
        <w:spacing w:line="240" w:lineRule="auto"/>
      </w:pPr>
      <w:r w:rsidRPr="00316724">
        <w:separator/>
      </w:r>
    </w:p>
  </w:footnote>
  <w:footnote w:type="continuationSeparator" w:id="0">
    <w:p w14:paraId="4D124D0F" w14:textId="77777777" w:rsidR="00E36C0A" w:rsidRPr="00316724" w:rsidRDefault="00E36C0A" w:rsidP="00CB4C96">
      <w:pPr>
        <w:spacing w:line="240" w:lineRule="auto"/>
      </w:pPr>
      <w:r w:rsidRPr="00316724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pPr w:leftFromText="187" w:rightFromText="187" w:vertAnchor="page" w:horzAnchor="margin" w:tblpXSpec="center" w:tblpY="764"/>
      <w:tblW w:w="11897" w:type="dxa"/>
      <w:tblBorders>
        <w:top w:val="single" w:sz="2" w:space="0" w:color="F0F1F2"/>
        <w:left w:val="single" w:sz="2" w:space="0" w:color="F0F1F2"/>
        <w:bottom w:val="single" w:sz="2" w:space="0" w:color="F0F1F2"/>
        <w:right w:val="single" w:sz="2" w:space="0" w:color="F0F1F2"/>
        <w:insideH w:val="single" w:sz="2" w:space="0" w:color="F0F1F2"/>
        <w:insideV w:val="single" w:sz="2" w:space="0" w:color="F0F1F2"/>
      </w:tblBorders>
      <w:tblLook w:val="04A0" w:firstRow="1" w:lastRow="0" w:firstColumn="1" w:lastColumn="0" w:noHBand="0" w:noVBand="1"/>
    </w:tblPr>
    <w:tblGrid>
      <w:gridCol w:w="11897"/>
    </w:tblGrid>
    <w:tr w:rsidR="004463EF" w:rsidRPr="00316724" w14:paraId="101776AF" w14:textId="77777777" w:rsidTr="004463EF">
      <w:trPr>
        <w:trHeight w:val="698"/>
      </w:trPr>
      <w:tc>
        <w:tcPr>
          <w:tcW w:w="11897" w:type="dxa"/>
          <w:shd w:val="clear" w:color="auto" w:fill="0094BF"/>
        </w:tcPr>
        <w:p w14:paraId="6331FF2E" w14:textId="4ACB2182" w:rsidR="004463EF" w:rsidRPr="00316724" w:rsidRDefault="004463EF" w:rsidP="004463EF">
          <w:pPr>
            <w:spacing w:before="240" w:after="240"/>
            <w:ind w:left="1008"/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</w:pPr>
          <w:r w:rsidRPr="00316724"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  <w:t>A TECHNICKÁ ZPRÁVA</w:t>
          </w:r>
        </w:p>
      </w:tc>
    </w:tr>
  </w:tbl>
  <w:p w14:paraId="58FC5246" w14:textId="6DD149F9" w:rsidR="004463EF" w:rsidRPr="00316724" w:rsidRDefault="00A6411E">
    <w:pPr>
      <w:pStyle w:val="Zhlav"/>
    </w:pPr>
    <w:r w:rsidRPr="00316724">
      <w:rPr>
        <w:noProof/>
      </w:rPr>
      <w:drawing>
        <wp:anchor distT="0" distB="0" distL="114300" distR="114300" simplePos="0" relativeHeight="251669504" behindDoc="1" locked="0" layoutInCell="1" allowOverlap="1" wp14:anchorId="431BD787" wp14:editId="4454DF0E">
          <wp:simplePos x="0" y="0"/>
          <wp:positionH relativeFrom="page">
            <wp:align>left</wp:align>
          </wp:positionH>
          <wp:positionV relativeFrom="paragraph">
            <wp:posOffset>-464018</wp:posOffset>
          </wp:positionV>
          <wp:extent cx="7562088" cy="10689336"/>
          <wp:effectExtent l="0" t="0" r="0" b="0"/>
          <wp:wrapNone/>
          <wp:docPr id="921464150" name="Obrázek 4" descr="Obsah obrázku černá, tm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727670" name="Obrázek 4" descr="Obsah obrázku černá, tm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088" cy="106893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463EF" w:rsidRPr="00316724">
      <w:rPr>
        <w:noProof/>
      </w:rPr>
      <w:drawing>
        <wp:anchor distT="0" distB="0" distL="114300" distR="114300" simplePos="0" relativeHeight="251666432" behindDoc="0" locked="0" layoutInCell="1" allowOverlap="1" wp14:anchorId="58890978" wp14:editId="5E5776FF">
          <wp:simplePos x="0" y="0"/>
          <wp:positionH relativeFrom="margin">
            <wp:align>right</wp:align>
          </wp:positionH>
          <wp:positionV relativeFrom="paragraph">
            <wp:posOffset>184651</wp:posOffset>
          </wp:positionV>
          <wp:extent cx="229309" cy="229309"/>
          <wp:effectExtent l="0" t="0" r="0" b="0"/>
          <wp:wrapNone/>
          <wp:docPr id="1172098280" name="Grafický 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72638221" name=""/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9309" cy="2293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pPr w:leftFromText="187" w:rightFromText="187" w:vertAnchor="page" w:horzAnchor="margin" w:tblpXSpec="center" w:tblpY="764"/>
      <w:tblW w:w="11924" w:type="dxa"/>
      <w:tblBorders>
        <w:top w:val="single" w:sz="2" w:space="0" w:color="585B5C"/>
        <w:left w:val="single" w:sz="2" w:space="0" w:color="585B5C"/>
        <w:bottom w:val="single" w:sz="2" w:space="0" w:color="585B5C"/>
        <w:right w:val="single" w:sz="2" w:space="0" w:color="585B5C"/>
        <w:insideH w:val="single" w:sz="2" w:space="0" w:color="585B5C"/>
        <w:insideV w:val="single" w:sz="2" w:space="0" w:color="585B5C"/>
      </w:tblBorders>
      <w:tblLook w:val="04A0" w:firstRow="1" w:lastRow="0" w:firstColumn="1" w:lastColumn="0" w:noHBand="0" w:noVBand="1"/>
    </w:tblPr>
    <w:tblGrid>
      <w:gridCol w:w="3695"/>
      <w:gridCol w:w="8229"/>
    </w:tblGrid>
    <w:tr w:rsidR="00F57118" w:rsidRPr="00316724" w14:paraId="3AC73870" w14:textId="77777777" w:rsidTr="00983D98">
      <w:trPr>
        <w:trHeight w:hRule="exact" w:val="864"/>
      </w:trPr>
      <w:tc>
        <w:tcPr>
          <w:tcW w:w="3327" w:type="dxa"/>
          <w:tcBorders>
            <w:top w:val="single" w:sz="2" w:space="0" w:color="ABADAC"/>
            <w:left w:val="single" w:sz="2" w:space="0" w:color="ABADAC"/>
            <w:bottom w:val="single" w:sz="2" w:space="0" w:color="ABADAC"/>
            <w:right w:val="single" w:sz="2" w:space="0" w:color="ABADAC"/>
          </w:tcBorders>
          <w:shd w:val="clear" w:color="auto" w:fill="auto"/>
          <w:vAlign w:val="center"/>
        </w:tcPr>
        <w:p w14:paraId="39D3600C" w14:textId="2D835A5E" w:rsidR="00F57118" w:rsidRPr="00316724" w:rsidRDefault="002C1B3A" w:rsidP="008B607F">
          <w:pPr>
            <w:ind w:left="864"/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</w:pPr>
          <w:r w:rsidRPr="00316724">
            <w:rPr>
              <w:noProof/>
            </w:rPr>
            <w:drawing>
              <wp:inline distT="0" distB="0" distL="0" distR="0" wp14:anchorId="0B69A7FC" wp14:editId="7BABD708">
                <wp:extent cx="1660525" cy="550545"/>
                <wp:effectExtent l="0" t="0" r="0" b="0"/>
                <wp:docPr id="939858312" name="Grafický objekt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6829194" name="Grafický objekt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0525" cy="5505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597" w:type="dxa"/>
          <w:tcBorders>
            <w:top w:val="single" w:sz="2" w:space="0" w:color="ABADAC"/>
            <w:left w:val="single" w:sz="2" w:space="0" w:color="ABADAC"/>
            <w:bottom w:val="single" w:sz="2" w:space="0" w:color="ABADAC"/>
            <w:right w:val="single" w:sz="2" w:space="0" w:color="ABADAC"/>
          </w:tcBorders>
          <w:shd w:val="clear" w:color="auto" w:fill="auto"/>
          <w:vAlign w:val="center"/>
        </w:tcPr>
        <w:p w14:paraId="2EC79C62" w14:textId="615D30A2" w:rsidR="00F57118" w:rsidRPr="00316724" w:rsidRDefault="00FB0C4B" w:rsidP="0007331B">
          <w:pPr>
            <w:pStyle w:val="Odstavecseseznamem"/>
            <w:ind w:left="936" w:right="720"/>
            <w:jc w:val="center"/>
            <w:rPr>
              <w:color w:val="0094BF"/>
              <w:sz w:val="32"/>
              <w:szCs w:val="32"/>
            </w:rPr>
          </w:pPr>
          <w:r>
            <w:rPr>
              <w:color w:val="0094BF"/>
              <w:sz w:val="32"/>
              <w:szCs w:val="32"/>
            </w:rPr>
            <w:t>DOKLADOVÁ ČÁST</w:t>
          </w:r>
        </w:p>
      </w:tc>
    </w:tr>
  </w:tbl>
  <w:p w14:paraId="4D5BE425" w14:textId="0416D23E" w:rsidR="004F5E76" w:rsidRPr="00316724" w:rsidRDefault="008B607F">
    <w:pPr>
      <w:pStyle w:val="Zhlav"/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6778342E" wp14:editId="5AC1AD40">
              <wp:simplePos x="0" y="0"/>
              <wp:positionH relativeFrom="column">
                <wp:posOffset>-294294</wp:posOffset>
              </wp:positionH>
              <wp:positionV relativeFrom="paragraph">
                <wp:posOffset>-32039</wp:posOffset>
              </wp:positionV>
              <wp:extent cx="130175" cy="136525"/>
              <wp:effectExtent l="0" t="0" r="22225" b="34925"/>
              <wp:wrapNone/>
              <wp:docPr id="1837727049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77280F2A" id="Přímá spojnice 12" o:spid="_x0000_s1026" style="position:absolute;flip:x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15pt,-2.5pt" to="-12.9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752448" behindDoc="0" locked="0" layoutInCell="1" allowOverlap="1" wp14:anchorId="79E6481E" wp14:editId="788FDA09">
              <wp:simplePos x="0" y="0"/>
              <wp:positionH relativeFrom="column">
                <wp:posOffset>6302606</wp:posOffset>
              </wp:positionH>
              <wp:positionV relativeFrom="paragraph">
                <wp:posOffset>-31403</wp:posOffset>
              </wp:positionV>
              <wp:extent cx="130175" cy="136525"/>
              <wp:effectExtent l="0" t="0" r="22225" b="34925"/>
              <wp:wrapNone/>
              <wp:docPr id="999662174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05FA3E91" id="Přímá spojnice 12" o:spid="_x0000_s1026" style="position:absolute;flip:x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6.25pt,-2.45pt" to="506.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744256" behindDoc="0" locked="0" layoutInCell="1" allowOverlap="1" wp14:anchorId="4B8D5CF3" wp14:editId="70E16621">
              <wp:simplePos x="0" y="0"/>
              <wp:positionH relativeFrom="column">
                <wp:posOffset>-229350</wp:posOffset>
              </wp:positionH>
              <wp:positionV relativeFrom="paragraph">
                <wp:posOffset>-504190</wp:posOffset>
              </wp:positionV>
              <wp:extent cx="5900" cy="10760423"/>
              <wp:effectExtent l="0" t="0" r="32385" b="22225"/>
              <wp:wrapNone/>
              <wp:docPr id="2042650655" name="Přímá spojnic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00" cy="10760423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650FA61C" id="Přímá spojnice 4" o:spid="_x0000_s1026" style="position:absolute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8.05pt,-39.7pt" to="-17.6pt,80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724800" behindDoc="0" locked="0" layoutInCell="1" allowOverlap="1" wp14:anchorId="06E193F5" wp14:editId="0C8E8AE5">
              <wp:simplePos x="0" y="0"/>
              <wp:positionH relativeFrom="column">
                <wp:posOffset>6367953</wp:posOffset>
              </wp:positionH>
              <wp:positionV relativeFrom="paragraph">
                <wp:posOffset>-563822</wp:posOffset>
              </wp:positionV>
              <wp:extent cx="5900" cy="10760423"/>
              <wp:effectExtent l="0" t="0" r="32385" b="22225"/>
              <wp:wrapNone/>
              <wp:docPr id="1580323190" name="Přímá spojnic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00" cy="10760423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3CA4D9CC" id="Přímá spojnice 4" o:spid="_x0000_s1026" style="position:absolute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1.4pt,-44.4pt" to="501.85pt,80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" strokecolor="#abadac" strokeweight=".25pt">
              <v:stroke joinstyle="miter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B7510C" w14:textId="1BFF7095" w:rsidR="000226EA" w:rsidRPr="00316724" w:rsidRDefault="000226EA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5E493A" w14:textId="2234A8D7" w:rsidR="007E5972" w:rsidRPr="00316724" w:rsidRDefault="007E5972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pPr w:leftFromText="187" w:rightFromText="187" w:vertAnchor="page" w:horzAnchor="margin" w:tblpXSpec="center" w:tblpY="764"/>
      <w:tblW w:w="10735" w:type="dxa"/>
      <w:tblBorders>
        <w:top w:val="single" w:sz="4" w:space="0" w:color="ADADAD" w:themeColor="background2" w:themeShade="BF"/>
        <w:left w:val="none" w:sz="0" w:space="0" w:color="auto"/>
        <w:bottom w:val="single" w:sz="4" w:space="0" w:color="ADADAD" w:themeColor="background2" w:themeShade="BF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12"/>
      <w:gridCol w:w="7923"/>
    </w:tblGrid>
    <w:tr w:rsidR="00BF4032" w:rsidRPr="00316724" w14:paraId="003304F0" w14:textId="77777777" w:rsidTr="00BF4032">
      <w:trPr>
        <w:trHeight w:val="557"/>
      </w:trPr>
      <w:tc>
        <w:tcPr>
          <w:tcW w:w="2812" w:type="dxa"/>
          <w:shd w:val="clear" w:color="auto" w:fill="auto"/>
        </w:tcPr>
        <w:p w14:paraId="0A4D5E81" w14:textId="77777777" w:rsidR="00BF4032" w:rsidRPr="00316724" w:rsidRDefault="00BF4032" w:rsidP="00BF4032">
          <w:pPr>
            <w:spacing w:before="80" w:after="80"/>
            <w:ind w:left="864"/>
            <w:rPr>
              <w:rFonts w:ascii="Kallisto" w:hAnsi="Kallisto"/>
              <w:b/>
              <w:bCs/>
              <w:color w:val="FFFFFF" w:themeColor="background1"/>
              <w:sz w:val="28"/>
              <w:szCs w:val="28"/>
            </w:rPr>
          </w:pPr>
          <w:r w:rsidRPr="00316724">
            <w:rPr>
              <w:noProof/>
            </w:rPr>
            <w:drawing>
              <wp:inline distT="0" distB="0" distL="0" distR="0" wp14:anchorId="40512508" wp14:editId="04068671">
                <wp:extent cx="1099820" cy="364490"/>
                <wp:effectExtent l="0" t="0" r="0" b="0"/>
                <wp:docPr id="2025433115" name="Grafický objekt 1" descr="Obsah obrázku Grafika, Písmo, logo, symbol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7406386" name="Grafický objekt 1" descr="Obsah obrázku Grafika, Písmo, logo, symbol&#10;&#10;Popis byl vytvořen automaticky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9820" cy="3644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3" w:type="dxa"/>
          <w:vAlign w:val="center"/>
        </w:tcPr>
        <w:p w14:paraId="3A304602" w14:textId="425ADCE3" w:rsidR="00BF4032" w:rsidRDefault="00000000" w:rsidP="00BF4032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sz w:val="16"/>
              <w:szCs w:val="16"/>
              <w:lang w:val="cs-CZ"/>
            </w:rPr>
          </w:pPr>
          <w:sdt>
            <w:sdtPr>
              <w:rPr>
                <w:color w:val="0094BF"/>
                <w:sz w:val="16"/>
                <w:szCs w:val="16"/>
                <w:lang w:val="cs-CZ"/>
              </w:rPr>
              <w:alias w:val="Název"/>
              <w:tag w:val=""/>
              <w:id w:val="993522893"/>
              <w:placeholder>
                <w:docPart w:val="BF98B64CBEC5442A9167032544871803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 w:rsidR="007B0B50">
                <w:rPr>
                  <w:color w:val="0094BF"/>
                  <w:sz w:val="16"/>
                  <w:szCs w:val="16"/>
                  <w:lang w:val="cs-CZ"/>
                </w:rPr>
                <w:t>ÚPA, MALÁ ÚPA, ODSTRANĚNÍ POVODŇOVÝCH ŠKOD, č. akce 119251008, název akce Úpa, Mladé Buky, obnova koryta v ř.km 55,050 - 57,030</w:t>
              </w:r>
            </w:sdtContent>
          </w:sdt>
          <w:r w:rsidR="00BF4032" w:rsidRPr="00EB4A7E">
            <w:rPr>
              <w:color w:val="0094BF"/>
              <w:sz w:val="16"/>
              <w:szCs w:val="16"/>
              <w:lang w:val="cs-CZ"/>
            </w:rPr>
            <w:t xml:space="preserve"> </w:t>
          </w:r>
        </w:p>
        <w:sdt>
          <w:sdtPr>
            <w:rPr>
              <w:bCs/>
              <w:color w:val="auto"/>
              <w:sz w:val="16"/>
              <w:szCs w:val="16"/>
              <w:lang w:val="cs-CZ"/>
            </w:rPr>
            <w:alias w:val="Předmět"/>
            <w:tag w:val=""/>
            <w:id w:val="-1072895152"/>
            <w:placeholder>
              <w:docPart w:val="3871506D1A1745F4855C10752DDCC19C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Content>
            <w:p w14:paraId="68FA9217" w14:textId="0E274158" w:rsidR="00BF4032" w:rsidRPr="00744615" w:rsidRDefault="003956C1" w:rsidP="00BF4032">
              <w:pPr>
                <w:pStyle w:val="Textvzhlav1"/>
                <w:framePr w:hSpace="0" w:wrap="auto" w:vAnchor="margin" w:hAnchor="text" w:xAlign="left" w:yAlign="inline"/>
                <w:ind w:left="0"/>
                <w:jc w:val="right"/>
                <w:rPr>
                  <w:color w:val="0094BF"/>
                  <w:sz w:val="16"/>
                  <w:szCs w:val="16"/>
                  <w:lang w:val="cs-CZ"/>
                </w:rPr>
              </w:pPr>
              <w:r>
                <w:rPr>
                  <w:bCs/>
                  <w:color w:val="auto"/>
                  <w:sz w:val="16"/>
                  <w:szCs w:val="16"/>
                  <w:lang w:val="cs-CZ"/>
                </w:rPr>
                <w:t>Zjednodušená dokumentace k provádění stavby</w:t>
              </w:r>
            </w:p>
          </w:sdtContent>
        </w:sdt>
        <w:p w14:paraId="67187BAE" w14:textId="77777777" w:rsidR="00BF4032" w:rsidRDefault="00BF4032" w:rsidP="00BF4032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color w:val="0094BF"/>
              <w:sz w:val="16"/>
              <w:szCs w:val="16"/>
              <w:lang w:val="cs-CZ"/>
            </w:rPr>
          </w:pPr>
        </w:p>
      </w:tc>
    </w:tr>
  </w:tbl>
  <w:p w14:paraId="3119EB50" w14:textId="4FEAF2F1" w:rsidR="004F5E76" w:rsidRPr="00316724" w:rsidRDefault="004F5E76" w:rsidP="00911294">
    <w:pPr>
      <w:pStyle w:val="Zhlav"/>
    </w:pPr>
  </w:p>
  <w:p w14:paraId="7A40A757" w14:textId="77777777" w:rsidR="00911294" w:rsidRPr="00316724" w:rsidRDefault="00911294" w:rsidP="00911294">
    <w:pPr>
      <w:pStyle w:val="Zhlav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3867C9" w14:textId="77777777" w:rsidR="00E94BD8" w:rsidRPr="00316724" w:rsidRDefault="00E94BD8">
    <w:pPr>
      <w:pStyle w:val="Zhlav"/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94432" behindDoc="0" locked="0" layoutInCell="1" allowOverlap="1" wp14:anchorId="2462450B" wp14:editId="68FF8D76">
              <wp:simplePos x="0" y="0"/>
              <wp:positionH relativeFrom="column">
                <wp:posOffset>-542544</wp:posOffset>
              </wp:positionH>
              <wp:positionV relativeFrom="paragraph">
                <wp:posOffset>-406654</wp:posOffset>
              </wp:positionV>
              <wp:extent cx="130175" cy="136525"/>
              <wp:effectExtent l="0" t="0" r="22225" b="34925"/>
              <wp:wrapNone/>
              <wp:docPr id="1293452203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585B5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73E81322" id="Přímá spojnice 12" o:spid="_x0000_s1026" style="position:absolute;flip:x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2.7pt,-32pt" to="-32.45pt,-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" strokecolor="#585b5c" strokeweight=".25pt">
              <v:stroke joinstyle="miter"/>
            </v:line>
          </w:pict>
        </mc:Fallback>
      </mc:AlternateContent>
    </w:r>
  </w:p>
  <w:tbl>
    <w:tblPr>
      <w:tblStyle w:val="Mkatabulky"/>
      <w:tblpPr w:leftFromText="187" w:rightFromText="187" w:vertAnchor="page" w:horzAnchor="margin" w:tblpXSpec="center" w:tblpY="764"/>
      <w:tblW w:w="10735" w:type="dxa"/>
      <w:tblBorders>
        <w:top w:val="single" w:sz="4" w:space="0" w:color="ADADAD" w:themeColor="background2" w:themeShade="BF"/>
        <w:left w:val="none" w:sz="0" w:space="0" w:color="auto"/>
        <w:bottom w:val="single" w:sz="4" w:space="0" w:color="ADADAD" w:themeColor="background2" w:themeShade="BF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12"/>
      <w:gridCol w:w="7923"/>
    </w:tblGrid>
    <w:tr w:rsidR="00E94BD8" w:rsidRPr="00043B56" w14:paraId="62E87920" w14:textId="77777777" w:rsidTr="00B419EF">
      <w:trPr>
        <w:trHeight w:val="557"/>
      </w:trPr>
      <w:tc>
        <w:tcPr>
          <w:tcW w:w="2812" w:type="dxa"/>
          <w:shd w:val="clear" w:color="auto" w:fill="auto"/>
        </w:tcPr>
        <w:p w14:paraId="10F28534" w14:textId="77777777" w:rsidR="00E94BD8" w:rsidRPr="00316724" w:rsidRDefault="00E94BD8" w:rsidP="00911294">
          <w:pPr>
            <w:spacing w:before="80" w:after="80"/>
            <w:ind w:left="864"/>
            <w:rPr>
              <w:rFonts w:ascii="Kallisto" w:hAnsi="Kallisto"/>
              <w:b/>
              <w:bCs/>
              <w:color w:val="FFFFFF" w:themeColor="background1"/>
              <w:sz w:val="28"/>
              <w:szCs w:val="28"/>
            </w:rPr>
          </w:pPr>
          <w:r w:rsidRPr="00316724">
            <w:rPr>
              <w:noProof/>
            </w:rPr>
            <w:drawing>
              <wp:inline distT="0" distB="0" distL="0" distR="0" wp14:anchorId="2EE2D93C" wp14:editId="4FB4A5D1">
                <wp:extent cx="1099820" cy="364490"/>
                <wp:effectExtent l="0" t="0" r="0" b="0"/>
                <wp:docPr id="990481849" name="Grafický objekt 1" descr="Obsah obrázku Grafika, Písmo, logo, symbol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7406386" name="Grafický objekt 1" descr="Obsah obrázku Grafika, Písmo, logo, symbol&#10;&#10;Popis byl vytvořen automaticky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9820" cy="3644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3" w:type="dxa"/>
          <w:shd w:val="clear" w:color="auto" w:fill="auto"/>
          <w:vAlign w:val="center"/>
        </w:tcPr>
        <w:p w14:paraId="42ECE70B" w14:textId="3F0D0415" w:rsidR="00E94BD8" w:rsidRPr="00043B56" w:rsidRDefault="00000000" w:rsidP="00277970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color w:val="0094BF"/>
              <w:sz w:val="16"/>
              <w:szCs w:val="16"/>
              <w:lang w:val="cs-CZ"/>
            </w:rPr>
          </w:pPr>
          <w:sdt>
            <w:sdtPr>
              <w:rPr>
                <w:color w:val="0094BF"/>
                <w:sz w:val="16"/>
                <w:szCs w:val="16"/>
                <w:lang w:val="cs-CZ"/>
              </w:rPr>
              <w:alias w:val="Název"/>
              <w:tag w:val=""/>
              <w:id w:val="1776135958"/>
              <w:placeholder>
                <w:docPart w:val="6B43BDBE459748B58A997FD63F7F0971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 w:rsidR="007B0B50">
                <w:rPr>
                  <w:color w:val="0094BF"/>
                  <w:sz w:val="16"/>
                  <w:szCs w:val="16"/>
                  <w:lang w:val="cs-CZ"/>
                </w:rPr>
                <w:t>ÚPA, MALÁ ÚPA, ODSTRANĚNÍ POVODŇOVÝCH ŠKOD, č. akce 119251008, název akce Úpa, Mladé Buky, obnova koryta v ř.km 55,050 - 57,030</w:t>
              </w:r>
            </w:sdtContent>
          </w:sdt>
          <w:r w:rsidR="001B4560" w:rsidRPr="00043B56">
            <w:rPr>
              <w:color w:val="0094BF"/>
              <w:sz w:val="16"/>
              <w:szCs w:val="16"/>
              <w:lang w:val="cs-CZ"/>
            </w:rPr>
            <w:t xml:space="preserve"> </w:t>
          </w:r>
        </w:p>
        <w:sdt>
          <w:sdtPr>
            <w:rPr>
              <w:bCs/>
              <w:noProof w:val="0"/>
              <w:sz w:val="18"/>
              <w:szCs w:val="18"/>
              <w:lang w:val="cs-CZ"/>
            </w:rPr>
            <w:alias w:val="Předmět"/>
            <w:tag w:val=""/>
            <w:id w:val="621044963"/>
            <w:placeholder>
              <w:docPart w:val="041474322D7E495DA8FF5B64D60C532F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Content>
            <w:p w14:paraId="156871F5" w14:textId="628AA123" w:rsidR="00E94BD8" w:rsidRPr="00043B56" w:rsidRDefault="003956C1" w:rsidP="00277970">
              <w:pPr>
                <w:pStyle w:val="Textvzhlav2"/>
                <w:framePr w:hSpace="0" w:wrap="auto" w:vAnchor="margin" w:hAnchor="text" w:xAlign="left" w:yAlign="inline"/>
                <w:ind w:left="0" w:right="0"/>
                <w:jc w:val="right"/>
                <w:rPr>
                  <w:noProof w:val="0"/>
                  <w:color w:val="0094C0"/>
                  <w:sz w:val="16"/>
                  <w:szCs w:val="16"/>
                  <w:lang w:val="cs-CZ"/>
                </w:rPr>
              </w:pPr>
              <w:r>
                <w:rPr>
                  <w:bCs/>
                  <w:noProof w:val="0"/>
                  <w:sz w:val="18"/>
                  <w:szCs w:val="18"/>
                  <w:lang w:val="cs-CZ"/>
                </w:rPr>
                <w:t>Zjednodušená dokumentace k provádění stavby</w:t>
              </w:r>
            </w:p>
          </w:sdtContent>
        </w:sdt>
      </w:tc>
    </w:tr>
  </w:tbl>
  <w:p w14:paraId="0B7BB884" w14:textId="77777777" w:rsidR="00E94BD8" w:rsidRPr="00316724" w:rsidRDefault="00E94BD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33.85pt;height:21.85pt;visibility:visible;mso-wrap-style:square" o:bullet="t">
        <v:imagedata r:id="rId1" o:title=""/>
      </v:shape>
    </w:pict>
  </w:numPicBullet>
  <w:abstractNum w:abstractNumId="0" w15:restartNumberingAfterBreak="0">
    <w:nsid w:val="02661F7A"/>
    <w:multiLevelType w:val="hybridMultilevel"/>
    <w:tmpl w:val="62BE86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D30CCC"/>
    <w:multiLevelType w:val="hybridMultilevel"/>
    <w:tmpl w:val="64545E0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9553BF"/>
    <w:multiLevelType w:val="hybridMultilevel"/>
    <w:tmpl w:val="AE00A55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F209B2"/>
    <w:multiLevelType w:val="hybridMultilevel"/>
    <w:tmpl w:val="9FE82F68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74725A"/>
    <w:multiLevelType w:val="hybridMultilevel"/>
    <w:tmpl w:val="1D4C66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3A730D"/>
    <w:multiLevelType w:val="hybridMultilevel"/>
    <w:tmpl w:val="FB9049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F724F4"/>
    <w:multiLevelType w:val="hybridMultilevel"/>
    <w:tmpl w:val="A762080E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536F34"/>
    <w:multiLevelType w:val="hybridMultilevel"/>
    <w:tmpl w:val="AE00A55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F36578"/>
    <w:multiLevelType w:val="hybridMultilevel"/>
    <w:tmpl w:val="CA8600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657D1E"/>
    <w:multiLevelType w:val="hybridMultilevel"/>
    <w:tmpl w:val="9C586A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4B36C7"/>
    <w:multiLevelType w:val="hybridMultilevel"/>
    <w:tmpl w:val="7E6ED0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9D4472"/>
    <w:multiLevelType w:val="hybridMultilevel"/>
    <w:tmpl w:val="3350F154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213F8D"/>
    <w:multiLevelType w:val="hybridMultilevel"/>
    <w:tmpl w:val="89A4B8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165BF6"/>
    <w:multiLevelType w:val="hybridMultilevel"/>
    <w:tmpl w:val="696E0204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1074D3"/>
    <w:multiLevelType w:val="hybridMultilevel"/>
    <w:tmpl w:val="FB5A4F0C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497D1B"/>
    <w:multiLevelType w:val="hybridMultilevel"/>
    <w:tmpl w:val="7EF88596"/>
    <w:lvl w:ilvl="0" w:tplc="04050001">
      <w:start w:val="1"/>
      <w:numFmt w:val="bullet"/>
      <w:pStyle w:val="odrky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290F8C"/>
    <w:multiLevelType w:val="hybridMultilevel"/>
    <w:tmpl w:val="524E021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182A0B"/>
    <w:multiLevelType w:val="hybridMultilevel"/>
    <w:tmpl w:val="5462CB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954347"/>
    <w:multiLevelType w:val="hybridMultilevel"/>
    <w:tmpl w:val="F384935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D81501"/>
    <w:multiLevelType w:val="hybridMultilevel"/>
    <w:tmpl w:val="D5664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42D4FD4"/>
    <w:multiLevelType w:val="hybridMultilevel"/>
    <w:tmpl w:val="755007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A56E48"/>
    <w:multiLevelType w:val="multilevel"/>
    <w:tmpl w:val="4C3E4DE6"/>
    <w:styleLink w:val="Odraky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36069A"/>
    <w:multiLevelType w:val="hybridMultilevel"/>
    <w:tmpl w:val="C56E89CC"/>
    <w:lvl w:ilvl="0" w:tplc="8B8E4D28">
      <w:start w:val="1"/>
      <w:numFmt w:val="decimal"/>
      <w:pStyle w:val="slovn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 w15:restartNumberingAfterBreak="0">
    <w:nsid w:val="35595A22"/>
    <w:multiLevelType w:val="hybridMultilevel"/>
    <w:tmpl w:val="AE00A55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cs="Times New Roman"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cs="Times New Roman"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cs="Times New Roman" w:hint="default"/>
      </w:rPr>
    </w:lvl>
  </w:abstractNum>
  <w:abstractNum w:abstractNumId="25" w15:restartNumberingAfterBreak="0">
    <w:nsid w:val="389A1EF2"/>
    <w:multiLevelType w:val="multilevel"/>
    <w:tmpl w:val="933E3620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>
      <w:numFmt w:val="bullet"/>
      <w:lvlText w:val="•"/>
      <w:lvlJc w:val="left"/>
      <w:pPr>
        <w:ind w:left="1440" w:hanging="360"/>
      </w:pPr>
      <w:rPr>
        <w:rFonts w:ascii="Arial" w:eastAsia="Times New Roman" w:hAnsi="Arial" w:cs="Arial"/>
      </w:rPr>
    </w:lvl>
    <w:lvl w:ilvl="2">
      <w:start w:val="1"/>
      <w:numFmt w:val="lowerRoman"/>
      <w:lvlText w:val="."/>
      <w:lvlJc w:val="right"/>
      <w:pPr>
        <w:ind w:left="2160" w:hanging="180"/>
      </w:pPr>
    </w:lvl>
    <w:lvl w:ilvl="3">
      <w:start w:val="1"/>
      <w:numFmt w:val="decimal"/>
      <w:lvlText w:val="."/>
      <w:lvlJc w:val="left"/>
      <w:pPr>
        <w:ind w:left="2880" w:hanging="360"/>
      </w:pPr>
    </w:lvl>
    <w:lvl w:ilvl="4">
      <w:start w:val="1"/>
      <w:numFmt w:val="lowerLetter"/>
      <w:lvlText w:val="."/>
      <w:lvlJc w:val="left"/>
      <w:pPr>
        <w:ind w:left="3600" w:hanging="360"/>
      </w:pPr>
    </w:lvl>
    <w:lvl w:ilvl="5">
      <w:start w:val="1"/>
      <w:numFmt w:val="lowerRoman"/>
      <w:lvlText w:val="."/>
      <w:lvlJc w:val="right"/>
      <w:pPr>
        <w:ind w:left="4320" w:hanging="180"/>
      </w:pPr>
    </w:lvl>
    <w:lvl w:ilvl="6">
      <w:start w:val="1"/>
      <w:numFmt w:val="decimal"/>
      <w:lvlText w:val="."/>
      <w:lvlJc w:val="left"/>
      <w:pPr>
        <w:ind w:left="5040" w:hanging="360"/>
      </w:pPr>
    </w:lvl>
    <w:lvl w:ilvl="7">
      <w:start w:val="1"/>
      <w:numFmt w:val="lowerLetter"/>
      <w:lvlText w:val="."/>
      <w:lvlJc w:val="left"/>
      <w:pPr>
        <w:ind w:left="5760" w:hanging="360"/>
      </w:pPr>
    </w:lvl>
    <w:lvl w:ilvl="8">
      <w:start w:val="1"/>
      <w:numFmt w:val="lowerRoman"/>
      <w:lvlText w:val="."/>
      <w:lvlJc w:val="right"/>
      <w:pPr>
        <w:ind w:left="6480" w:hanging="180"/>
      </w:pPr>
    </w:lvl>
  </w:abstractNum>
  <w:abstractNum w:abstractNumId="26" w15:restartNumberingAfterBreak="0">
    <w:nsid w:val="38C648BA"/>
    <w:multiLevelType w:val="hybridMultilevel"/>
    <w:tmpl w:val="9FE82F6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5A5940"/>
    <w:multiLevelType w:val="hybridMultilevel"/>
    <w:tmpl w:val="7896A0C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BDA5240"/>
    <w:multiLevelType w:val="hybridMultilevel"/>
    <w:tmpl w:val="331ABF0A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3D8F45D3"/>
    <w:multiLevelType w:val="hybridMultilevel"/>
    <w:tmpl w:val="F30486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51D3E21"/>
    <w:multiLevelType w:val="hybridMultilevel"/>
    <w:tmpl w:val="9FE82F68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57016A5"/>
    <w:multiLevelType w:val="hybridMultilevel"/>
    <w:tmpl w:val="A6F4560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76F1FDB"/>
    <w:multiLevelType w:val="hybridMultilevel"/>
    <w:tmpl w:val="CA86009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8AE1242"/>
    <w:multiLevelType w:val="hybridMultilevel"/>
    <w:tmpl w:val="7FFEB9FC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9D12955"/>
    <w:multiLevelType w:val="multilevel"/>
    <w:tmpl w:val="65282724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5" w15:restartNumberingAfterBreak="0">
    <w:nsid w:val="4BA66A71"/>
    <w:multiLevelType w:val="hybridMultilevel"/>
    <w:tmpl w:val="F39A2460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BAE69476">
      <w:numFmt w:val="bullet"/>
      <w:lvlText w:val=""/>
      <w:lvlJc w:val="left"/>
      <w:pPr>
        <w:ind w:left="2340" w:hanging="360"/>
      </w:pPr>
      <w:rPr>
        <w:rFonts w:ascii="Wingdings" w:eastAsiaTheme="minorHAnsi" w:hAnsi="Wingdings" w:cstheme="minorBidi" w:hint="default"/>
        <w:i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BE55292"/>
    <w:multiLevelType w:val="hybridMultilevel"/>
    <w:tmpl w:val="D536F3B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4C023277"/>
    <w:multiLevelType w:val="hybridMultilevel"/>
    <w:tmpl w:val="FFAACE3E"/>
    <w:lvl w:ilvl="0" w:tplc="FFFFFFFF">
      <w:start w:val="1"/>
      <w:numFmt w:val="bullet"/>
      <w:pStyle w:val="slovanpodklady"/>
      <w:lvlText w:val=""/>
      <w:lvlJc w:val="center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4C2151D7"/>
    <w:multiLevelType w:val="hybridMultilevel"/>
    <w:tmpl w:val="696E0204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C3F4EB1"/>
    <w:multiLevelType w:val="hybridMultilevel"/>
    <w:tmpl w:val="275413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D305FCC"/>
    <w:multiLevelType w:val="hybridMultilevel"/>
    <w:tmpl w:val="E5C2D2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F954223"/>
    <w:multiLevelType w:val="hybridMultilevel"/>
    <w:tmpl w:val="487894C0"/>
    <w:lvl w:ilvl="0" w:tplc="593CA878">
      <w:start w:val="1"/>
      <w:numFmt w:val="bullet"/>
      <w:pStyle w:val="normalnivlevo"/>
      <w:lvlText w:val=""/>
      <w:lvlJc w:val="left"/>
      <w:pPr>
        <w:tabs>
          <w:tab w:val="num" w:pos="714"/>
        </w:tabs>
        <w:ind w:left="714" w:hanging="357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44A7489"/>
    <w:multiLevelType w:val="multilevel"/>
    <w:tmpl w:val="631A3E48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3" w15:restartNumberingAfterBreak="0">
    <w:nsid w:val="59851E04"/>
    <w:multiLevelType w:val="hybridMultilevel"/>
    <w:tmpl w:val="7E3C2F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B3A19A8"/>
    <w:multiLevelType w:val="hybridMultilevel"/>
    <w:tmpl w:val="099608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D566613"/>
    <w:multiLevelType w:val="hybridMultilevel"/>
    <w:tmpl w:val="4C42D42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F01069F"/>
    <w:multiLevelType w:val="hybridMultilevel"/>
    <w:tmpl w:val="7516383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1FE212C"/>
    <w:multiLevelType w:val="hybridMultilevel"/>
    <w:tmpl w:val="CA86009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25635F1"/>
    <w:multiLevelType w:val="hybridMultilevel"/>
    <w:tmpl w:val="17B60B3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58B62FB"/>
    <w:multiLevelType w:val="hybridMultilevel"/>
    <w:tmpl w:val="9822BEB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6DF564F"/>
    <w:multiLevelType w:val="hybridMultilevel"/>
    <w:tmpl w:val="AE00A55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9436D44"/>
    <w:multiLevelType w:val="hybridMultilevel"/>
    <w:tmpl w:val="E5C69122"/>
    <w:lvl w:ilvl="0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2" w15:restartNumberingAfterBreak="0">
    <w:nsid w:val="695C2A94"/>
    <w:multiLevelType w:val="hybridMultilevel"/>
    <w:tmpl w:val="559A5A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01072A4"/>
    <w:multiLevelType w:val="multilevel"/>
    <w:tmpl w:val="71C299CA"/>
    <w:styleLink w:val="StylSodrkami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sz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54" w15:restartNumberingAfterBreak="0">
    <w:nsid w:val="70704F01"/>
    <w:multiLevelType w:val="hybridMultilevel"/>
    <w:tmpl w:val="524E021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1D429EA"/>
    <w:multiLevelType w:val="hybridMultilevel"/>
    <w:tmpl w:val="CF7091C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2230022"/>
    <w:multiLevelType w:val="hybridMultilevel"/>
    <w:tmpl w:val="CA86009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52B5390"/>
    <w:multiLevelType w:val="hybridMultilevel"/>
    <w:tmpl w:val="05E8E6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6EC1C40"/>
    <w:multiLevelType w:val="hybridMultilevel"/>
    <w:tmpl w:val="9822BEB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83D1D41"/>
    <w:multiLevelType w:val="hybridMultilevel"/>
    <w:tmpl w:val="DBB41D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8D727FE"/>
    <w:multiLevelType w:val="hybridMultilevel"/>
    <w:tmpl w:val="5C9E8E9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97C69F0"/>
    <w:multiLevelType w:val="hybridMultilevel"/>
    <w:tmpl w:val="D6480F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A6839C7"/>
    <w:multiLevelType w:val="hybridMultilevel"/>
    <w:tmpl w:val="B240D1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C0C3014"/>
    <w:multiLevelType w:val="hybridMultilevel"/>
    <w:tmpl w:val="5282D4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C11795C"/>
    <w:multiLevelType w:val="hybridMultilevel"/>
    <w:tmpl w:val="0784AA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C285C82"/>
    <w:multiLevelType w:val="hybridMultilevel"/>
    <w:tmpl w:val="637AC2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CB04A11"/>
    <w:multiLevelType w:val="hybridMultilevel"/>
    <w:tmpl w:val="5EB270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7F2D2A18"/>
    <w:multiLevelType w:val="multilevel"/>
    <w:tmpl w:val="B324F3F2"/>
    <w:lvl w:ilvl="0">
      <w:start w:val="1"/>
      <w:numFmt w:val="upperLetter"/>
      <w:pStyle w:val="Nadpis1"/>
      <w:lvlText w:val="%1."/>
      <w:lvlJc w:val="left"/>
      <w:pPr>
        <w:ind w:left="432" w:hanging="432"/>
      </w:pPr>
      <w:rPr>
        <w:rFonts w:ascii="Aptos" w:hAnsi="Aptos"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1853489637">
    <w:abstractNumId w:val="24"/>
  </w:num>
  <w:num w:numId="2" w16cid:durableId="224147752">
    <w:abstractNumId w:val="21"/>
  </w:num>
  <w:num w:numId="3" w16cid:durableId="1585411743">
    <w:abstractNumId w:val="22"/>
  </w:num>
  <w:num w:numId="4" w16cid:durableId="1466583246">
    <w:abstractNumId w:val="15"/>
  </w:num>
  <w:num w:numId="5" w16cid:durableId="352461591">
    <w:abstractNumId w:val="41"/>
  </w:num>
  <w:num w:numId="6" w16cid:durableId="979385141">
    <w:abstractNumId w:val="53"/>
  </w:num>
  <w:num w:numId="7" w16cid:durableId="526022262">
    <w:abstractNumId w:val="37"/>
  </w:num>
  <w:num w:numId="8" w16cid:durableId="2038846644">
    <w:abstractNumId w:val="42"/>
  </w:num>
  <w:num w:numId="9" w16cid:durableId="52895805">
    <w:abstractNumId w:val="34"/>
  </w:num>
  <w:num w:numId="10" w16cid:durableId="1256476385">
    <w:abstractNumId w:val="25"/>
  </w:num>
  <w:num w:numId="11" w16cid:durableId="416632926">
    <w:abstractNumId w:val="67"/>
  </w:num>
  <w:num w:numId="12" w16cid:durableId="1483621202">
    <w:abstractNumId w:val="45"/>
  </w:num>
  <w:num w:numId="13" w16cid:durableId="1540051182">
    <w:abstractNumId w:val="4"/>
  </w:num>
  <w:num w:numId="14" w16cid:durableId="722023597">
    <w:abstractNumId w:val="1"/>
  </w:num>
  <w:num w:numId="15" w16cid:durableId="484472997">
    <w:abstractNumId w:val="18"/>
  </w:num>
  <w:num w:numId="16" w16cid:durableId="1075860264">
    <w:abstractNumId w:val="44"/>
  </w:num>
  <w:num w:numId="17" w16cid:durableId="1056005224">
    <w:abstractNumId w:val="39"/>
  </w:num>
  <w:num w:numId="18" w16cid:durableId="278839">
    <w:abstractNumId w:val="9"/>
  </w:num>
  <w:num w:numId="19" w16cid:durableId="1854226461">
    <w:abstractNumId w:val="43"/>
  </w:num>
  <w:num w:numId="20" w16cid:durableId="799110325">
    <w:abstractNumId w:val="8"/>
  </w:num>
  <w:num w:numId="21" w16cid:durableId="1871644294">
    <w:abstractNumId w:val="51"/>
  </w:num>
  <w:num w:numId="22" w16cid:durableId="495802185">
    <w:abstractNumId w:val="40"/>
  </w:num>
  <w:num w:numId="23" w16cid:durableId="146897408">
    <w:abstractNumId w:val="49"/>
  </w:num>
  <w:num w:numId="24" w16cid:durableId="1189880364">
    <w:abstractNumId w:val="47"/>
  </w:num>
  <w:num w:numId="25" w16cid:durableId="1071731398">
    <w:abstractNumId w:val="19"/>
  </w:num>
  <w:num w:numId="26" w16cid:durableId="266890902">
    <w:abstractNumId w:val="31"/>
  </w:num>
  <w:num w:numId="27" w16cid:durableId="1921939042">
    <w:abstractNumId w:val="50"/>
  </w:num>
  <w:num w:numId="28" w16cid:durableId="1089737225">
    <w:abstractNumId w:val="32"/>
  </w:num>
  <w:num w:numId="29" w16cid:durableId="118963847">
    <w:abstractNumId w:val="23"/>
  </w:num>
  <w:num w:numId="30" w16cid:durableId="1824665188">
    <w:abstractNumId w:val="7"/>
  </w:num>
  <w:num w:numId="31" w16cid:durableId="39594235">
    <w:abstractNumId w:val="2"/>
  </w:num>
  <w:num w:numId="32" w16cid:durableId="182718638">
    <w:abstractNumId w:val="13"/>
  </w:num>
  <w:num w:numId="33" w16cid:durableId="1001663173">
    <w:abstractNumId w:val="54"/>
  </w:num>
  <w:num w:numId="34" w16cid:durableId="396436984">
    <w:abstractNumId w:val="16"/>
  </w:num>
  <w:num w:numId="35" w16cid:durableId="906065416">
    <w:abstractNumId w:val="56"/>
  </w:num>
  <w:num w:numId="36" w16cid:durableId="778455123">
    <w:abstractNumId w:val="36"/>
  </w:num>
  <w:num w:numId="37" w16cid:durableId="1593204696">
    <w:abstractNumId w:val="38"/>
  </w:num>
  <w:num w:numId="38" w16cid:durableId="101195886">
    <w:abstractNumId w:val="58"/>
  </w:num>
  <w:num w:numId="39" w16cid:durableId="982542699">
    <w:abstractNumId w:val="63"/>
  </w:num>
  <w:num w:numId="40" w16cid:durableId="770472377">
    <w:abstractNumId w:val="55"/>
  </w:num>
  <w:num w:numId="41" w16cid:durableId="1396004083">
    <w:abstractNumId w:val="17"/>
  </w:num>
  <w:num w:numId="42" w16cid:durableId="579338778">
    <w:abstractNumId w:val="28"/>
  </w:num>
  <w:num w:numId="43" w16cid:durableId="1523469085">
    <w:abstractNumId w:val="35"/>
  </w:num>
  <w:num w:numId="44" w16cid:durableId="261454996">
    <w:abstractNumId w:val="0"/>
  </w:num>
  <w:num w:numId="45" w16cid:durableId="40131512">
    <w:abstractNumId w:val="65"/>
  </w:num>
  <w:num w:numId="46" w16cid:durableId="341709637">
    <w:abstractNumId w:val="64"/>
  </w:num>
  <w:num w:numId="47" w16cid:durableId="1529218658">
    <w:abstractNumId w:val="6"/>
  </w:num>
  <w:num w:numId="48" w16cid:durableId="300155966">
    <w:abstractNumId w:val="57"/>
  </w:num>
  <w:num w:numId="49" w16cid:durableId="1360476240">
    <w:abstractNumId w:val="5"/>
  </w:num>
  <w:num w:numId="50" w16cid:durableId="1507092122">
    <w:abstractNumId w:val="61"/>
  </w:num>
  <w:num w:numId="51" w16cid:durableId="2104721304">
    <w:abstractNumId w:val="20"/>
  </w:num>
  <w:num w:numId="52" w16cid:durableId="1251890292">
    <w:abstractNumId w:val="12"/>
  </w:num>
  <w:num w:numId="53" w16cid:durableId="1492022887">
    <w:abstractNumId w:val="29"/>
  </w:num>
  <w:num w:numId="54" w16cid:durableId="1837526464">
    <w:abstractNumId w:val="59"/>
  </w:num>
  <w:num w:numId="55" w16cid:durableId="1147743068">
    <w:abstractNumId w:val="52"/>
  </w:num>
  <w:num w:numId="56" w16cid:durableId="1111894420">
    <w:abstractNumId w:val="27"/>
  </w:num>
  <w:num w:numId="57" w16cid:durableId="113453271">
    <w:abstractNumId w:val="62"/>
  </w:num>
  <w:num w:numId="58" w16cid:durableId="2090685489">
    <w:abstractNumId w:val="10"/>
  </w:num>
  <w:num w:numId="59" w16cid:durableId="273485010">
    <w:abstractNumId w:val="66"/>
  </w:num>
  <w:num w:numId="60" w16cid:durableId="1914123752">
    <w:abstractNumId w:val="26"/>
  </w:num>
  <w:num w:numId="61" w16cid:durableId="824976948">
    <w:abstractNumId w:val="30"/>
  </w:num>
  <w:num w:numId="62" w16cid:durableId="1011836433">
    <w:abstractNumId w:val="46"/>
  </w:num>
  <w:num w:numId="63" w16cid:durableId="265576844">
    <w:abstractNumId w:val="14"/>
  </w:num>
  <w:num w:numId="64" w16cid:durableId="2045206941">
    <w:abstractNumId w:val="11"/>
  </w:num>
  <w:num w:numId="65" w16cid:durableId="1870143871">
    <w:abstractNumId w:val="60"/>
  </w:num>
  <w:num w:numId="66" w16cid:durableId="410272480">
    <w:abstractNumId w:val="33"/>
  </w:num>
  <w:num w:numId="67" w16cid:durableId="494876109">
    <w:abstractNumId w:val="3"/>
  </w:num>
  <w:num w:numId="68" w16cid:durableId="389962848">
    <w:abstractNumId w:val="48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activeWritingStyle w:appName="MSWord" w:lang="en-US" w:vendorID="64" w:dllVersion="0" w:nlCheck="1" w:checkStyle="0"/>
  <w:activeWritingStyle w:appName="MSWord" w:lang="cs-CZ" w:vendorID="64" w:dllVersion="0" w:nlCheck="1" w:checkStyle="0"/>
  <w:activeWritingStyle w:appName="MSWord" w:lang="cs-CZ" w:vendorID="64" w:dllVersion="4096" w:nlCheck="1" w:checkStyle="0"/>
  <w:activeWritingStyle w:appName="MSWord" w:lang="en-US" w:vendorID="64" w:dllVersion="4096" w:nlCheck="1" w:checkStyle="0"/>
  <w:activeWritingStyle w:appName="MSWord" w:lang="de-DE" w:vendorID="64" w:dllVersion="4096" w:nlCheck="1" w:checkStyle="0"/>
  <w:activeWritingStyle w:appName="MSWord" w:lang="de-DE" w:vendorID="64" w:dllVersion="0" w:nlCheck="1" w:checkStyle="0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4C96"/>
    <w:rsid w:val="0000300B"/>
    <w:rsid w:val="0000316D"/>
    <w:rsid w:val="0000323A"/>
    <w:rsid w:val="00003592"/>
    <w:rsid w:val="0000465E"/>
    <w:rsid w:val="0000514F"/>
    <w:rsid w:val="000133D0"/>
    <w:rsid w:val="00013E03"/>
    <w:rsid w:val="0001538F"/>
    <w:rsid w:val="0001564F"/>
    <w:rsid w:val="00016B30"/>
    <w:rsid w:val="00017E66"/>
    <w:rsid w:val="000226EA"/>
    <w:rsid w:val="00023F7A"/>
    <w:rsid w:val="0002540C"/>
    <w:rsid w:val="000257F9"/>
    <w:rsid w:val="00025CFA"/>
    <w:rsid w:val="00027AAB"/>
    <w:rsid w:val="00031F76"/>
    <w:rsid w:val="000333C3"/>
    <w:rsid w:val="00035F1E"/>
    <w:rsid w:val="000375BB"/>
    <w:rsid w:val="00040614"/>
    <w:rsid w:val="00043764"/>
    <w:rsid w:val="00043B56"/>
    <w:rsid w:val="00043FF6"/>
    <w:rsid w:val="00044828"/>
    <w:rsid w:val="0004484B"/>
    <w:rsid w:val="0004567D"/>
    <w:rsid w:val="00052FB7"/>
    <w:rsid w:val="00055BF1"/>
    <w:rsid w:val="00057C28"/>
    <w:rsid w:val="000623A4"/>
    <w:rsid w:val="00063B66"/>
    <w:rsid w:val="00064110"/>
    <w:rsid w:val="00064B88"/>
    <w:rsid w:val="0006573D"/>
    <w:rsid w:val="0006764F"/>
    <w:rsid w:val="00067EF5"/>
    <w:rsid w:val="00070963"/>
    <w:rsid w:val="0007331B"/>
    <w:rsid w:val="000844CE"/>
    <w:rsid w:val="000859B1"/>
    <w:rsid w:val="00091FE1"/>
    <w:rsid w:val="000920F6"/>
    <w:rsid w:val="000926DF"/>
    <w:rsid w:val="00094D73"/>
    <w:rsid w:val="00095609"/>
    <w:rsid w:val="00095832"/>
    <w:rsid w:val="00097279"/>
    <w:rsid w:val="00097FCE"/>
    <w:rsid w:val="000A12B4"/>
    <w:rsid w:val="000A230F"/>
    <w:rsid w:val="000A235F"/>
    <w:rsid w:val="000A434D"/>
    <w:rsid w:val="000A5D1F"/>
    <w:rsid w:val="000B3B1E"/>
    <w:rsid w:val="000B45CA"/>
    <w:rsid w:val="000B69A1"/>
    <w:rsid w:val="000B78DE"/>
    <w:rsid w:val="000C1058"/>
    <w:rsid w:val="000C23E3"/>
    <w:rsid w:val="000C2DEE"/>
    <w:rsid w:val="000C5C02"/>
    <w:rsid w:val="000D0393"/>
    <w:rsid w:val="000D0C0A"/>
    <w:rsid w:val="000D54A6"/>
    <w:rsid w:val="000D7CDF"/>
    <w:rsid w:val="000E0F73"/>
    <w:rsid w:val="000E226B"/>
    <w:rsid w:val="000E42C2"/>
    <w:rsid w:val="000E62FD"/>
    <w:rsid w:val="000F100A"/>
    <w:rsid w:val="000F135B"/>
    <w:rsid w:val="000F398D"/>
    <w:rsid w:val="00100E68"/>
    <w:rsid w:val="00102B6A"/>
    <w:rsid w:val="0010364B"/>
    <w:rsid w:val="001062E9"/>
    <w:rsid w:val="00110608"/>
    <w:rsid w:val="001111AD"/>
    <w:rsid w:val="00111C93"/>
    <w:rsid w:val="00111E0C"/>
    <w:rsid w:val="00117DCC"/>
    <w:rsid w:val="00123188"/>
    <w:rsid w:val="00125ED2"/>
    <w:rsid w:val="00126767"/>
    <w:rsid w:val="00132C16"/>
    <w:rsid w:val="00135DFB"/>
    <w:rsid w:val="00136617"/>
    <w:rsid w:val="0014029B"/>
    <w:rsid w:val="00140DAB"/>
    <w:rsid w:val="00142B58"/>
    <w:rsid w:val="00143642"/>
    <w:rsid w:val="00144C9C"/>
    <w:rsid w:val="00145426"/>
    <w:rsid w:val="00145809"/>
    <w:rsid w:val="0014762F"/>
    <w:rsid w:val="00150A57"/>
    <w:rsid w:val="00152D18"/>
    <w:rsid w:val="00155324"/>
    <w:rsid w:val="00160942"/>
    <w:rsid w:val="00163E97"/>
    <w:rsid w:val="00165AAC"/>
    <w:rsid w:val="00166E2F"/>
    <w:rsid w:val="001710B5"/>
    <w:rsid w:val="00172BA9"/>
    <w:rsid w:val="00175907"/>
    <w:rsid w:val="00175C80"/>
    <w:rsid w:val="001769EF"/>
    <w:rsid w:val="00183977"/>
    <w:rsid w:val="00184F26"/>
    <w:rsid w:val="0018507C"/>
    <w:rsid w:val="00185626"/>
    <w:rsid w:val="00186097"/>
    <w:rsid w:val="001957E8"/>
    <w:rsid w:val="001959F2"/>
    <w:rsid w:val="0019772A"/>
    <w:rsid w:val="001A2E94"/>
    <w:rsid w:val="001A38C0"/>
    <w:rsid w:val="001B1270"/>
    <w:rsid w:val="001B2006"/>
    <w:rsid w:val="001B3256"/>
    <w:rsid w:val="001B4560"/>
    <w:rsid w:val="001B5065"/>
    <w:rsid w:val="001B5769"/>
    <w:rsid w:val="001C0D8A"/>
    <w:rsid w:val="001C19ED"/>
    <w:rsid w:val="001C347D"/>
    <w:rsid w:val="001C46E6"/>
    <w:rsid w:val="001C7AD3"/>
    <w:rsid w:val="001D015B"/>
    <w:rsid w:val="001D0DD9"/>
    <w:rsid w:val="001D33C2"/>
    <w:rsid w:val="001D6BD9"/>
    <w:rsid w:val="001D6D55"/>
    <w:rsid w:val="001E02DA"/>
    <w:rsid w:val="001E271C"/>
    <w:rsid w:val="001E34F4"/>
    <w:rsid w:val="001E7697"/>
    <w:rsid w:val="001F09A5"/>
    <w:rsid w:val="001F296E"/>
    <w:rsid w:val="001F36E9"/>
    <w:rsid w:val="001F4938"/>
    <w:rsid w:val="001F564B"/>
    <w:rsid w:val="00202451"/>
    <w:rsid w:val="00203C22"/>
    <w:rsid w:val="0020498E"/>
    <w:rsid w:val="00205956"/>
    <w:rsid w:val="00205B9A"/>
    <w:rsid w:val="0020768F"/>
    <w:rsid w:val="00210A43"/>
    <w:rsid w:val="002172D4"/>
    <w:rsid w:val="00221700"/>
    <w:rsid w:val="00222B24"/>
    <w:rsid w:val="00222C0C"/>
    <w:rsid w:val="002238DC"/>
    <w:rsid w:val="00226940"/>
    <w:rsid w:val="002343E7"/>
    <w:rsid w:val="00234FB0"/>
    <w:rsid w:val="00240135"/>
    <w:rsid w:val="002432B5"/>
    <w:rsid w:val="00245BA5"/>
    <w:rsid w:val="00246E72"/>
    <w:rsid w:val="002509AC"/>
    <w:rsid w:val="00250FB7"/>
    <w:rsid w:val="002516F3"/>
    <w:rsid w:val="00257DA7"/>
    <w:rsid w:val="0026079B"/>
    <w:rsid w:val="00263FFC"/>
    <w:rsid w:val="00265335"/>
    <w:rsid w:val="002677D7"/>
    <w:rsid w:val="00271403"/>
    <w:rsid w:val="00276341"/>
    <w:rsid w:val="002766B0"/>
    <w:rsid w:val="002772D3"/>
    <w:rsid w:val="00277970"/>
    <w:rsid w:val="00280886"/>
    <w:rsid w:val="00281795"/>
    <w:rsid w:val="00285D96"/>
    <w:rsid w:val="00286067"/>
    <w:rsid w:val="00290674"/>
    <w:rsid w:val="00290802"/>
    <w:rsid w:val="00294942"/>
    <w:rsid w:val="00294A8D"/>
    <w:rsid w:val="0029520C"/>
    <w:rsid w:val="0029523A"/>
    <w:rsid w:val="00296958"/>
    <w:rsid w:val="00296CEE"/>
    <w:rsid w:val="0029725A"/>
    <w:rsid w:val="002A5F8E"/>
    <w:rsid w:val="002C014B"/>
    <w:rsid w:val="002C0526"/>
    <w:rsid w:val="002C0895"/>
    <w:rsid w:val="002C122B"/>
    <w:rsid w:val="002C1B3A"/>
    <w:rsid w:val="002C25B7"/>
    <w:rsid w:val="002C2DDA"/>
    <w:rsid w:val="002C334A"/>
    <w:rsid w:val="002C5E98"/>
    <w:rsid w:val="002D0E58"/>
    <w:rsid w:val="002D2C8E"/>
    <w:rsid w:val="002D4D6D"/>
    <w:rsid w:val="002D507A"/>
    <w:rsid w:val="002D55EC"/>
    <w:rsid w:val="002D6258"/>
    <w:rsid w:val="002D6BC2"/>
    <w:rsid w:val="002D6D92"/>
    <w:rsid w:val="002E1E61"/>
    <w:rsid w:val="002E2779"/>
    <w:rsid w:val="002E27DC"/>
    <w:rsid w:val="002E3BE4"/>
    <w:rsid w:val="002E5150"/>
    <w:rsid w:val="002E6EC6"/>
    <w:rsid w:val="002E7F03"/>
    <w:rsid w:val="002F1F45"/>
    <w:rsid w:val="002F22C1"/>
    <w:rsid w:val="002F2510"/>
    <w:rsid w:val="002F27D0"/>
    <w:rsid w:val="002F32D3"/>
    <w:rsid w:val="002F6EEB"/>
    <w:rsid w:val="002F73C7"/>
    <w:rsid w:val="00300EF3"/>
    <w:rsid w:val="00301D76"/>
    <w:rsid w:val="00301F43"/>
    <w:rsid w:val="0030329E"/>
    <w:rsid w:val="0031083D"/>
    <w:rsid w:val="00310AB3"/>
    <w:rsid w:val="00313421"/>
    <w:rsid w:val="00313499"/>
    <w:rsid w:val="0031577A"/>
    <w:rsid w:val="00316724"/>
    <w:rsid w:val="00316AE3"/>
    <w:rsid w:val="0032050E"/>
    <w:rsid w:val="0032373F"/>
    <w:rsid w:val="0032410F"/>
    <w:rsid w:val="00325771"/>
    <w:rsid w:val="003276B2"/>
    <w:rsid w:val="00330291"/>
    <w:rsid w:val="00330F1F"/>
    <w:rsid w:val="003315AC"/>
    <w:rsid w:val="00331A7A"/>
    <w:rsid w:val="0033433B"/>
    <w:rsid w:val="0033464E"/>
    <w:rsid w:val="00341026"/>
    <w:rsid w:val="00341638"/>
    <w:rsid w:val="0034361E"/>
    <w:rsid w:val="00343B15"/>
    <w:rsid w:val="00343D29"/>
    <w:rsid w:val="00344228"/>
    <w:rsid w:val="00344CD5"/>
    <w:rsid w:val="00347888"/>
    <w:rsid w:val="003527F2"/>
    <w:rsid w:val="00357310"/>
    <w:rsid w:val="0035789C"/>
    <w:rsid w:val="00357F28"/>
    <w:rsid w:val="003705FC"/>
    <w:rsid w:val="003710CA"/>
    <w:rsid w:val="00372079"/>
    <w:rsid w:val="003732C0"/>
    <w:rsid w:val="003761F7"/>
    <w:rsid w:val="00376C38"/>
    <w:rsid w:val="00376C47"/>
    <w:rsid w:val="00385D2A"/>
    <w:rsid w:val="00387C03"/>
    <w:rsid w:val="00394D49"/>
    <w:rsid w:val="00395304"/>
    <w:rsid w:val="003956C1"/>
    <w:rsid w:val="00396A7D"/>
    <w:rsid w:val="003A1448"/>
    <w:rsid w:val="003A4766"/>
    <w:rsid w:val="003B19ED"/>
    <w:rsid w:val="003B2DB6"/>
    <w:rsid w:val="003B3DBB"/>
    <w:rsid w:val="003B47E8"/>
    <w:rsid w:val="003B482C"/>
    <w:rsid w:val="003B654B"/>
    <w:rsid w:val="003C001B"/>
    <w:rsid w:val="003C09AF"/>
    <w:rsid w:val="003C0FC6"/>
    <w:rsid w:val="003C1690"/>
    <w:rsid w:val="003C2320"/>
    <w:rsid w:val="003C2747"/>
    <w:rsid w:val="003C3019"/>
    <w:rsid w:val="003C33D4"/>
    <w:rsid w:val="003C43E8"/>
    <w:rsid w:val="003C5A19"/>
    <w:rsid w:val="003C6F6F"/>
    <w:rsid w:val="003D02A6"/>
    <w:rsid w:val="003D30B6"/>
    <w:rsid w:val="003D331B"/>
    <w:rsid w:val="003D55A9"/>
    <w:rsid w:val="003D71B5"/>
    <w:rsid w:val="003E0EE7"/>
    <w:rsid w:val="003E38B5"/>
    <w:rsid w:val="003E39E2"/>
    <w:rsid w:val="003E4A5A"/>
    <w:rsid w:val="003F0129"/>
    <w:rsid w:val="0040159A"/>
    <w:rsid w:val="00403413"/>
    <w:rsid w:val="00403B95"/>
    <w:rsid w:val="00405D77"/>
    <w:rsid w:val="00405DDE"/>
    <w:rsid w:val="00411617"/>
    <w:rsid w:val="00411EE0"/>
    <w:rsid w:val="004126C0"/>
    <w:rsid w:val="0041297A"/>
    <w:rsid w:val="004144E3"/>
    <w:rsid w:val="00414BF3"/>
    <w:rsid w:val="00416112"/>
    <w:rsid w:val="00416FA7"/>
    <w:rsid w:val="00417DC9"/>
    <w:rsid w:val="00420016"/>
    <w:rsid w:val="00421E0E"/>
    <w:rsid w:val="004222A1"/>
    <w:rsid w:val="00424A7E"/>
    <w:rsid w:val="0042508F"/>
    <w:rsid w:val="0042652E"/>
    <w:rsid w:val="004312B0"/>
    <w:rsid w:val="00431468"/>
    <w:rsid w:val="0043212D"/>
    <w:rsid w:val="00432D28"/>
    <w:rsid w:val="004372AF"/>
    <w:rsid w:val="00437E1A"/>
    <w:rsid w:val="00441601"/>
    <w:rsid w:val="00443F17"/>
    <w:rsid w:val="00444B20"/>
    <w:rsid w:val="00445A2E"/>
    <w:rsid w:val="004463EF"/>
    <w:rsid w:val="00451B90"/>
    <w:rsid w:val="00451BCE"/>
    <w:rsid w:val="004543E1"/>
    <w:rsid w:val="00454C9B"/>
    <w:rsid w:val="00455A1D"/>
    <w:rsid w:val="00457877"/>
    <w:rsid w:val="004603D7"/>
    <w:rsid w:val="00460E37"/>
    <w:rsid w:val="004646C6"/>
    <w:rsid w:val="00471797"/>
    <w:rsid w:val="004731A7"/>
    <w:rsid w:val="00473CCB"/>
    <w:rsid w:val="00477B92"/>
    <w:rsid w:val="00480587"/>
    <w:rsid w:val="004829AF"/>
    <w:rsid w:val="00482DCA"/>
    <w:rsid w:val="00487112"/>
    <w:rsid w:val="00490025"/>
    <w:rsid w:val="00492D73"/>
    <w:rsid w:val="0049673B"/>
    <w:rsid w:val="00497BF7"/>
    <w:rsid w:val="004A6E62"/>
    <w:rsid w:val="004B1230"/>
    <w:rsid w:val="004B21BB"/>
    <w:rsid w:val="004B6731"/>
    <w:rsid w:val="004B712A"/>
    <w:rsid w:val="004B7140"/>
    <w:rsid w:val="004B7DBD"/>
    <w:rsid w:val="004C0901"/>
    <w:rsid w:val="004C4672"/>
    <w:rsid w:val="004C59AE"/>
    <w:rsid w:val="004C6534"/>
    <w:rsid w:val="004D039F"/>
    <w:rsid w:val="004D1C51"/>
    <w:rsid w:val="004D4F00"/>
    <w:rsid w:val="004D6C35"/>
    <w:rsid w:val="004D75B9"/>
    <w:rsid w:val="004E058F"/>
    <w:rsid w:val="004E2294"/>
    <w:rsid w:val="004F0159"/>
    <w:rsid w:val="004F5E76"/>
    <w:rsid w:val="0050079B"/>
    <w:rsid w:val="005013EC"/>
    <w:rsid w:val="005016E6"/>
    <w:rsid w:val="00503441"/>
    <w:rsid w:val="00504273"/>
    <w:rsid w:val="00505063"/>
    <w:rsid w:val="005055CE"/>
    <w:rsid w:val="00505B25"/>
    <w:rsid w:val="005066BB"/>
    <w:rsid w:val="00511486"/>
    <w:rsid w:val="00511C99"/>
    <w:rsid w:val="00513528"/>
    <w:rsid w:val="00513550"/>
    <w:rsid w:val="00520D0D"/>
    <w:rsid w:val="0052156C"/>
    <w:rsid w:val="00522237"/>
    <w:rsid w:val="005229A2"/>
    <w:rsid w:val="005254C2"/>
    <w:rsid w:val="00526C96"/>
    <w:rsid w:val="005278B0"/>
    <w:rsid w:val="00527B78"/>
    <w:rsid w:val="0053187C"/>
    <w:rsid w:val="00532956"/>
    <w:rsid w:val="00535B5C"/>
    <w:rsid w:val="00540FEB"/>
    <w:rsid w:val="00541150"/>
    <w:rsid w:val="005419B8"/>
    <w:rsid w:val="00541F59"/>
    <w:rsid w:val="005443C3"/>
    <w:rsid w:val="0054496F"/>
    <w:rsid w:val="005463E7"/>
    <w:rsid w:val="005479C3"/>
    <w:rsid w:val="005516B1"/>
    <w:rsid w:val="005527F7"/>
    <w:rsid w:val="00552DB5"/>
    <w:rsid w:val="00553DF9"/>
    <w:rsid w:val="00557013"/>
    <w:rsid w:val="00557456"/>
    <w:rsid w:val="00560EE1"/>
    <w:rsid w:val="00561A1B"/>
    <w:rsid w:val="005626AF"/>
    <w:rsid w:val="00562B41"/>
    <w:rsid w:val="005630E8"/>
    <w:rsid w:val="005645BD"/>
    <w:rsid w:val="00564A9D"/>
    <w:rsid w:val="0056593B"/>
    <w:rsid w:val="005662C1"/>
    <w:rsid w:val="00566855"/>
    <w:rsid w:val="005669EE"/>
    <w:rsid w:val="00566BC4"/>
    <w:rsid w:val="00566C24"/>
    <w:rsid w:val="00567144"/>
    <w:rsid w:val="00571EED"/>
    <w:rsid w:val="005720A7"/>
    <w:rsid w:val="00572999"/>
    <w:rsid w:val="00575456"/>
    <w:rsid w:val="005754A7"/>
    <w:rsid w:val="00580567"/>
    <w:rsid w:val="00581BA9"/>
    <w:rsid w:val="0058272E"/>
    <w:rsid w:val="00585296"/>
    <w:rsid w:val="005860E3"/>
    <w:rsid w:val="00590888"/>
    <w:rsid w:val="00591723"/>
    <w:rsid w:val="0059362D"/>
    <w:rsid w:val="00595636"/>
    <w:rsid w:val="005959E8"/>
    <w:rsid w:val="005A0EB2"/>
    <w:rsid w:val="005A12DD"/>
    <w:rsid w:val="005A2375"/>
    <w:rsid w:val="005A4BFE"/>
    <w:rsid w:val="005A590F"/>
    <w:rsid w:val="005A672F"/>
    <w:rsid w:val="005A6822"/>
    <w:rsid w:val="005B01BA"/>
    <w:rsid w:val="005B1EC2"/>
    <w:rsid w:val="005B2F8B"/>
    <w:rsid w:val="005B3D68"/>
    <w:rsid w:val="005B3EFA"/>
    <w:rsid w:val="005B66B0"/>
    <w:rsid w:val="005B7EEF"/>
    <w:rsid w:val="005C2F5A"/>
    <w:rsid w:val="005C4BCD"/>
    <w:rsid w:val="005D03F6"/>
    <w:rsid w:val="005D1D79"/>
    <w:rsid w:val="005D37D8"/>
    <w:rsid w:val="005D49D2"/>
    <w:rsid w:val="005D548E"/>
    <w:rsid w:val="005D5A3F"/>
    <w:rsid w:val="005D7271"/>
    <w:rsid w:val="005D7C91"/>
    <w:rsid w:val="005D7D36"/>
    <w:rsid w:val="005E02E8"/>
    <w:rsid w:val="005E076E"/>
    <w:rsid w:val="005E2184"/>
    <w:rsid w:val="005E404F"/>
    <w:rsid w:val="005E5A05"/>
    <w:rsid w:val="005E5A58"/>
    <w:rsid w:val="005E7911"/>
    <w:rsid w:val="005F2A74"/>
    <w:rsid w:val="005F38A4"/>
    <w:rsid w:val="005F4062"/>
    <w:rsid w:val="005F6CCF"/>
    <w:rsid w:val="005F7B31"/>
    <w:rsid w:val="006054F4"/>
    <w:rsid w:val="006055B6"/>
    <w:rsid w:val="006055E1"/>
    <w:rsid w:val="0060684F"/>
    <w:rsid w:val="006118EB"/>
    <w:rsid w:val="00611A03"/>
    <w:rsid w:val="00612797"/>
    <w:rsid w:val="00612D80"/>
    <w:rsid w:val="00614B53"/>
    <w:rsid w:val="006164BE"/>
    <w:rsid w:val="00616930"/>
    <w:rsid w:val="0062075D"/>
    <w:rsid w:val="00621C4F"/>
    <w:rsid w:val="00621CEE"/>
    <w:rsid w:val="0062336C"/>
    <w:rsid w:val="006244C5"/>
    <w:rsid w:val="00624D2C"/>
    <w:rsid w:val="0062538B"/>
    <w:rsid w:val="0062675C"/>
    <w:rsid w:val="006269F8"/>
    <w:rsid w:val="00627128"/>
    <w:rsid w:val="00627728"/>
    <w:rsid w:val="0062786E"/>
    <w:rsid w:val="00630F3B"/>
    <w:rsid w:val="00631F2B"/>
    <w:rsid w:val="00632228"/>
    <w:rsid w:val="0063262A"/>
    <w:rsid w:val="00632C6D"/>
    <w:rsid w:val="00634E66"/>
    <w:rsid w:val="006367B5"/>
    <w:rsid w:val="00636A98"/>
    <w:rsid w:val="00637A13"/>
    <w:rsid w:val="00640469"/>
    <w:rsid w:val="00644633"/>
    <w:rsid w:val="00644684"/>
    <w:rsid w:val="00644F79"/>
    <w:rsid w:val="00645161"/>
    <w:rsid w:val="00647AD7"/>
    <w:rsid w:val="00647ECF"/>
    <w:rsid w:val="00654F54"/>
    <w:rsid w:val="0065558F"/>
    <w:rsid w:val="006626AC"/>
    <w:rsid w:val="00665AE1"/>
    <w:rsid w:val="00665C53"/>
    <w:rsid w:val="00666D25"/>
    <w:rsid w:val="00666DD5"/>
    <w:rsid w:val="006703C6"/>
    <w:rsid w:val="006711E4"/>
    <w:rsid w:val="006720B2"/>
    <w:rsid w:val="0067305F"/>
    <w:rsid w:val="00675ACD"/>
    <w:rsid w:val="00676B7F"/>
    <w:rsid w:val="00681D63"/>
    <w:rsid w:val="00682068"/>
    <w:rsid w:val="00683E5D"/>
    <w:rsid w:val="00685075"/>
    <w:rsid w:val="00691CD6"/>
    <w:rsid w:val="00693359"/>
    <w:rsid w:val="00694373"/>
    <w:rsid w:val="00694878"/>
    <w:rsid w:val="00695E81"/>
    <w:rsid w:val="00696AEF"/>
    <w:rsid w:val="00696B4E"/>
    <w:rsid w:val="00697707"/>
    <w:rsid w:val="0069777C"/>
    <w:rsid w:val="006A0AAC"/>
    <w:rsid w:val="006A0DE9"/>
    <w:rsid w:val="006A1585"/>
    <w:rsid w:val="006A1940"/>
    <w:rsid w:val="006A212C"/>
    <w:rsid w:val="006A34B5"/>
    <w:rsid w:val="006A389B"/>
    <w:rsid w:val="006A6165"/>
    <w:rsid w:val="006A73F8"/>
    <w:rsid w:val="006B16F0"/>
    <w:rsid w:val="006B543A"/>
    <w:rsid w:val="006B5F84"/>
    <w:rsid w:val="006B69DE"/>
    <w:rsid w:val="006C0D0F"/>
    <w:rsid w:val="006C30A9"/>
    <w:rsid w:val="006C50E7"/>
    <w:rsid w:val="006C5C75"/>
    <w:rsid w:val="006C69DD"/>
    <w:rsid w:val="006D2035"/>
    <w:rsid w:val="006D33B9"/>
    <w:rsid w:val="006E1AB9"/>
    <w:rsid w:val="006E4096"/>
    <w:rsid w:val="006E6D26"/>
    <w:rsid w:val="006E6DAC"/>
    <w:rsid w:val="006F2B58"/>
    <w:rsid w:val="006F2C38"/>
    <w:rsid w:val="006F4524"/>
    <w:rsid w:val="006F787A"/>
    <w:rsid w:val="0070022B"/>
    <w:rsid w:val="0070036B"/>
    <w:rsid w:val="00703ABD"/>
    <w:rsid w:val="00705043"/>
    <w:rsid w:val="007060F8"/>
    <w:rsid w:val="00707640"/>
    <w:rsid w:val="0070766B"/>
    <w:rsid w:val="00710B29"/>
    <w:rsid w:val="00711C3E"/>
    <w:rsid w:val="007121DC"/>
    <w:rsid w:val="00715523"/>
    <w:rsid w:val="00717652"/>
    <w:rsid w:val="00720660"/>
    <w:rsid w:val="00721B56"/>
    <w:rsid w:val="0072227F"/>
    <w:rsid w:val="00723F35"/>
    <w:rsid w:val="0072639F"/>
    <w:rsid w:val="00727140"/>
    <w:rsid w:val="00730834"/>
    <w:rsid w:val="00730EE4"/>
    <w:rsid w:val="007312A4"/>
    <w:rsid w:val="0073166E"/>
    <w:rsid w:val="007318D4"/>
    <w:rsid w:val="00731958"/>
    <w:rsid w:val="007319B3"/>
    <w:rsid w:val="00735E2A"/>
    <w:rsid w:val="007369C6"/>
    <w:rsid w:val="0074059D"/>
    <w:rsid w:val="00740EE3"/>
    <w:rsid w:val="00742799"/>
    <w:rsid w:val="00742EAC"/>
    <w:rsid w:val="00742FA0"/>
    <w:rsid w:val="0074361F"/>
    <w:rsid w:val="007439DF"/>
    <w:rsid w:val="00743D2F"/>
    <w:rsid w:val="007442C4"/>
    <w:rsid w:val="00744615"/>
    <w:rsid w:val="007502BD"/>
    <w:rsid w:val="007512EE"/>
    <w:rsid w:val="0075274B"/>
    <w:rsid w:val="00753D6E"/>
    <w:rsid w:val="00754E74"/>
    <w:rsid w:val="00760647"/>
    <w:rsid w:val="00762806"/>
    <w:rsid w:val="0076479E"/>
    <w:rsid w:val="00764D9A"/>
    <w:rsid w:val="00765E53"/>
    <w:rsid w:val="007676E6"/>
    <w:rsid w:val="00774B01"/>
    <w:rsid w:val="00780B53"/>
    <w:rsid w:val="00781AD8"/>
    <w:rsid w:val="007835ED"/>
    <w:rsid w:val="0078429C"/>
    <w:rsid w:val="00785F89"/>
    <w:rsid w:val="00787C6B"/>
    <w:rsid w:val="00790D0A"/>
    <w:rsid w:val="007911DE"/>
    <w:rsid w:val="00791C8C"/>
    <w:rsid w:val="00792321"/>
    <w:rsid w:val="00792EFF"/>
    <w:rsid w:val="007930D6"/>
    <w:rsid w:val="00797D00"/>
    <w:rsid w:val="007A20B0"/>
    <w:rsid w:val="007A55F9"/>
    <w:rsid w:val="007A5F93"/>
    <w:rsid w:val="007B0B50"/>
    <w:rsid w:val="007B13A0"/>
    <w:rsid w:val="007B5B22"/>
    <w:rsid w:val="007B6784"/>
    <w:rsid w:val="007B6E09"/>
    <w:rsid w:val="007C08C2"/>
    <w:rsid w:val="007C1566"/>
    <w:rsid w:val="007C1AE4"/>
    <w:rsid w:val="007C55D4"/>
    <w:rsid w:val="007C6BF4"/>
    <w:rsid w:val="007D1CFF"/>
    <w:rsid w:val="007D4AEB"/>
    <w:rsid w:val="007E1729"/>
    <w:rsid w:val="007E5972"/>
    <w:rsid w:val="007E75D2"/>
    <w:rsid w:val="007F03FF"/>
    <w:rsid w:val="007F0FA3"/>
    <w:rsid w:val="007F22D8"/>
    <w:rsid w:val="007F4A6E"/>
    <w:rsid w:val="007F4DFB"/>
    <w:rsid w:val="007F5DD9"/>
    <w:rsid w:val="0080027E"/>
    <w:rsid w:val="0080029B"/>
    <w:rsid w:val="00800B1B"/>
    <w:rsid w:val="00804192"/>
    <w:rsid w:val="008042FB"/>
    <w:rsid w:val="00805C5E"/>
    <w:rsid w:val="008073C7"/>
    <w:rsid w:val="008076B5"/>
    <w:rsid w:val="00810EBC"/>
    <w:rsid w:val="00814929"/>
    <w:rsid w:val="00815B87"/>
    <w:rsid w:val="00816D23"/>
    <w:rsid w:val="00817B71"/>
    <w:rsid w:val="00817F91"/>
    <w:rsid w:val="00823817"/>
    <w:rsid w:val="00826CE9"/>
    <w:rsid w:val="00827474"/>
    <w:rsid w:val="00830737"/>
    <w:rsid w:val="00834F23"/>
    <w:rsid w:val="00835BC9"/>
    <w:rsid w:val="00840777"/>
    <w:rsid w:val="008424A1"/>
    <w:rsid w:val="00843D13"/>
    <w:rsid w:val="0084406E"/>
    <w:rsid w:val="008468E1"/>
    <w:rsid w:val="008501DE"/>
    <w:rsid w:val="00850B0F"/>
    <w:rsid w:val="00850B22"/>
    <w:rsid w:val="00851C79"/>
    <w:rsid w:val="008521F7"/>
    <w:rsid w:val="008523BA"/>
    <w:rsid w:val="008536C3"/>
    <w:rsid w:val="008540A3"/>
    <w:rsid w:val="00856784"/>
    <w:rsid w:val="0086445B"/>
    <w:rsid w:val="00865416"/>
    <w:rsid w:val="008708EC"/>
    <w:rsid w:val="008711BB"/>
    <w:rsid w:val="00874994"/>
    <w:rsid w:val="00877B7A"/>
    <w:rsid w:val="00882BFC"/>
    <w:rsid w:val="00883220"/>
    <w:rsid w:val="00884A06"/>
    <w:rsid w:val="00886868"/>
    <w:rsid w:val="00887040"/>
    <w:rsid w:val="00890461"/>
    <w:rsid w:val="008919C5"/>
    <w:rsid w:val="008935D4"/>
    <w:rsid w:val="00893B49"/>
    <w:rsid w:val="008A049F"/>
    <w:rsid w:val="008B2949"/>
    <w:rsid w:val="008B371E"/>
    <w:rsid w:val="008B396E"/>
    <w:rsid w:val="008B3E68"/>
    <w:rsid w:val="008B41F7"/>
    <w:rsid w:val="008B503D"/>
    <w:rsid w:val="008B5A9F"/>
    <w:rsid w:val="008B6032"/>
    <w:rsid w:val="008B607F"/>
    <w:rsid w:val="008B7FAD"/>
    <w:rsid w:val="008C1FD1"/>
    <w:rsid w:val="008C2937"/>
    <w:rsid w:val="008C2C6F"/>
    <w:rsid w:val="008C3E58"/>
    <w:rsid w:val="008C5507"/>
    <w:rsid w:val="008C5996"/>
    <w:rsid w:val="008C6A43"/>
    <w:rsid w:val="008C6BB7"/>
    <w:rsid w:val="008C77E3"/>
    <w:rsid w:val="008C792B"/>
    <w:rsid w:val="008D3252"/>
    <w:rsid w:val="008D35C5"/>
    <w:rsid w:val="008D4BF0"/>
    <w:rsid w:val="008D5FA9"/>
    <w:rsid w:val="008E4D97"/>
    <w:rsid w:val="008E52B2"/>
    <w:rsid w:val="008E553A"/>
    <w:rsid w:val="008E73CB"/>
    <w:rsid w:val="008E7EA7"/>
    <w:rsid w:val="008F5236"/>
    <w:rsid w:val="008F7FE7"/>
    <w:rsid w:val="00900E8E"/>
    <w:rsid w:val="00901695"/>
    <w:rsid w:val="00901DD4"/>
    <w:rsid w:val="00903837"/>
    <w:rsid w:val="00903F8F"/>
    <w:rsid w:val="0090404A"/>
    <w:rsid w:val="009042B3"/>
    <w:rsid w:val="009059D8"/>
    <w:rsid w:val="009106C5"/>
    <w:rsid w:val="00910965"/>
    <w:rsid w:val="00911294"/>
    <w:rsid w:val="0091148F"/>
    <w:rsid w:val="009117A4"/>
    <w:rsid w:val="00912A19"/>
    <w:rsid w:val="00913BA6"/>
    <w:rsid w:val="00916367"/>
    <w:rsid w:val="0092011F"/>
    <w:rsid w:val="0092475D"/>
    <w:rsid w:val="009277B4"/>
    <w:rsid w:val="00930FE2"/>
    <w:rsid w:val="009319B5"/>
    <w:rsid w:val="00932002"/>
    <w:rsid w:val="0093310B"/>
    <w:rsid w:val="00935224"/>
    <w:rsid w:val="00937641"/>
    <w:rsid w:val="00947A33"/>
    <w:rsid w:val="00950304"/>
    <w:rsid w:val="00952D54"/>
    <w:rsid w:val="00955995"/>
    <w:rsid w:val="009566A7"/>
    <w:rsid w:val="00961091"/>
    <w:rsid w:val="009613BB"/>
    <w:rsid w:val="009618A3"/>
    <w:rsid w:val="0096195B"/>
    <w:rsid w:val="00963539"/>
    <w:rsid w:val="00967176"/>
    <w:rsid w:val="00972473"/>
    <w:rsid w:val="009745E0"/>
    <w:rsid w:val="00976A43"/>
    <w:rsid w:val="00981DF9"/>
    <w:rsid w:val="00982A01"/>
    <w:rsid w:val="00983D98"/>
    <w:rsid w:val="00983DB9"/>
    <w:rsid w:val="00983DF3"/>
    <w:rsid w:val="00985543"/>
    <w:rsid w:val="00985AB7"/>
    <w:rsid w:val="00990D89"/>
    <w:rsid w:val="009911AF"/>
    <w:rsid w:val="0099207D"/>
    <w:rsid w:val="0099700E"/>
    <w:rsid w:val="009973ED"/>
    <w:rsid w:val="009A018D"/>
    <w:rsid w:val="009A1304"/>
    <w:rsid w:val="009A2022"/>
    <w:rsid w:val="009A277A"/>
    <w:rsid w:val="009A3F7B"/>
    <w:rsid w:val="009A6194"/>
    <w:rsid w:val="009A6D28"/>
    <w:rsid w:val="009A7B43"/>
    <w:rsid w:val="009B1376"/>
    <w:rsid w:val="009C24A6"/>
    <w:rsid w:val="009C4A8D"/>
    <w:rsid w:val="009C7240"/>
    <w:rsid w:val="009D1EF7"/>
    <w:rsid w:val="009D25EC"/>
    <w:rsid w:val="009D273B"/>
    <w:rsid w:val="009D30A9"/>
    <w:rsid w:val="009D3919"/>
    <w:rsid w:val="009D51C2"/>
    <w:rsid w:val="009D5654"/>
    <w:rsid w:val="009D5F88"/>
    <w:rsid w:val="009D66E8"/>
    <w:rsid w:val="009D711D"/>
    <w:rsid w:val="009D753D"/>
    <w:rsid w:val="009D7BEC"/>
    <w:rsid w:val="009E642A"/>
    <w:rsid w:val="009E7B4D"/>
    <w:rsid w:val="009F0D93"/>
    <w:rsid w:val="009F3108"/>
    <w:rsid w:val="009F3785"/>
    <w:rsid w:val="009F52CC"/>
    <w:rsid w:val="009F56B0"/>
    <w:rsid w:val="009F632B"/>
    <w:rsid w:val="00A0001B"/>
    <w:rsid w:val="00A009AD"/>
    <w:rsid w:val="00A00AE7"/>
    <w:rsid w:val="00A017B0"/>
    <w:rsid w:val="00A01BF0"/>
    <w:rsid w:val="00A02659"/>
    <w:rsid w:val="00A03109"/>
    <w:rsid w:val="00A068A5"/>
    <w:rsid w:val="00A07F30"/>
    <w:rsid w:val="00A11003"/>
    <w:rsid w:val="00A11154"/>
    <w:rsid w:val="00A22666"/>
    <w:rsid w:val="00A240BD"/>
    <w:rsid w:val="00A26789"/>
    <w:rsid w:val="00A279E2"/>
    <w:rsid w:val="00A307E2"/>
    <w:rsid w:val="00A33EF2"/>
    <w:rsid w:val="00A33FC3"/>
    <w:rsid w:val="00A34D85"/>
    <w:rsid w:val="00A4380E"/>
    <w:rsid w:val="00A520D5"/>
    <w:rsid w:val="00A567D0"/>
    <w:rsid w:val="00A57384"/>
    <w:rsid w:val="00A579FB"/>
    <w:rsid w:val="00A60050"/>
    <w:rsid w:val="00A63CA1"/>
    <w:rsid w:val="00A6411E"/>
    <w:rsid w:val="00A71BC3"/>
    <w:rsid w:val="00A7456E"/>
    <w:rsid w:val="00A7696A"/>
    <w:rsid w:val="00A80457"/>
    <w:rsid w:val="00A826AE"/>
    <w:rsid w:val="00A87B0E"/>
    <w:rsid w:val="00A87B37"/>
    <w:rsid w:val="00A92FCC"/>
    <w:rsid w:val="00A9335D"/>
    <w:rsid w:val="00A940BB"/>
    <w:rsid w:val="00A971F7"/>
    <w:rsid w:val="00AA0268"/>
    <w:rsid w:val="00AA3252"/>
    <w:rsid w:val="00AA394E"/>
    <w:rsid w:val="00AA611B"/>
    <w:rsid w:val="00AA721D"/>
    <w:rsid w:val="00AB13C3"/>
    <w:rsid w:val="00AB1BE8"/>
    <w:rsid w:val="00AB3BD8"/>
    <w:rsid w:val="00AB47AA"/>
    <w:rsid w:val="00AB6A8C"/>
    <w:rsid w:val="00AC03B4"/>
    <w:rsid w:val="00AC189E"/>
    <w:rsid w:val="00AC33B2"/>
    <w:rsid w:val="00AD287F"/>
    <w:rsid w:val="00AD3620"/>
    <w:rsid w:val="00AD63A1"/>
    <w:rsid w:val="00AD6481"/>
    <w:rsid w:val="00AD6521"/>
    <w:rsid w:val="00AD65C8"/>
    <w:rsid w:val="00AD7A57"/>
    <w:rsid w:val="00AD7B56"/>
    <w:rsid w:val="00AE6C47"/>
    <w:rsid w:val="00AE7CEF"/>
    <w:rsid w:val="00AF2E68"/>
    <w:rsid w:val="00AF6A65"/>
    <w:rsid w:val="00B00917"/>
    <w:rsid w:val="00B0231E"/>
    <w:rsid w:val="00B03209"/>
    <w:rsid w:val="00B04F24"/>
    <w:rsid w:val="00B056E2"/>
    <w:rsid w:val="00B067FE"/>
    <w:rsid w:val="00B071EF"/>
    <w:rsid w:val="00B15184"/>
    <w:rsid w:val="00B15A58"/>
    <w:rsid w:val="00B26D2B"/>
    <w:rsid w:val="00B26F2A"/>
    <w:rsid w:val="00B30E33"/>
    <w:rsid w:val="00B3211C"/>
    <w:rsid w:val="00B32130"/>
    <w:rsid w:val="00B3218E"/>
    <w:rsid w:val="00B32D7C"/>
    <w:rsid w:val="00B35CC4"/>
    <w:rsid w:val="00B36C1A"/>
    <w:rsid w:val="00B4004B"/>
    <w:rsid w:val="00B411FA"/>
    <w:rsid w:val="00B419EF"/>
    <w:rsid w:val="00B4617E"/>
    <w:rsid w:val="00B46296"/>
    <w:rsid w:val="00B5124A"/>
    <w:rsid w:val="00B51BCC"/>
    <w:rsid w:val="00B5610A"/>
    <w:rsid w:val="00B56339"/>
    <w:rsid w:val="00B60930"/>
    <w:rsid w:val="00B61990"/>
    <w:rsid w:val="00B64CC9"/>
    <w:rsid w:val="00B66B50"/>
    <w:rsid w:val="00B6744D"/>
    <w:rsid w:val="00B677A0"/>
    <w:rsid w:val="00B73046"/>
    <w:rsid w:val="00B73503"/>
    <w:rsid w:val="00B7515D"/>
    <w:rsid w:val="00B778FC"/>
    <w:rsid w:val="00B81612"/>
    <w:rsid w:val="00B82007"/>
    <w:rsid w:val="00B84945"/>
    <w:rsid w:val="00B919B1"/>
    <w:rsid w:val="00B93C48"/>
    <w:rsid w:val="00B94DFF"/>
    <w:rsid w:val="00B96525"/>
    <w:rsid w:val="00B97024"/>
    <w:rsid w:val="00BA0521"/>
    <w:rsid w:val="00BA0794"/>
    <w:rsid w:val="00BA0898"/>
    <w:rsid w:val="00BA26C0"/>
    <w:rsid w:val="00BA27D5"/>
    <w:rsid w:val="00BA2EAD"/>
    <w:rsid w:val="00BA35F0"/>
    <w:rsid w:val="00BA3972"/>
    <w:rsid w:val="00BA3F17"/>
    <w:rsid w:val="00BB018A"/>
    <w:rsid w:val="00BB0E8D"/>
    <w:rsid w:val="00BB2D7D"/>
    <w:rsid w:val="00BB4572"/>
    <w:rsid w:val="00BB6027"/>
    <w:rsid w:val="00BC4EBC"/>
    <w:rsid w:val="00BC5FDB"/>
    <w:rsid w:val="00BC6979"/>
    <w:rsid w:val="00BD27D3"/>
    <w:rsid w:val="00BD2EE6"/>
    <w:rsid w:val="00BD4D23"/>
    <w:rsid w:val="00BE16BE"/>
    <w:rsid w:val="00BE3891"/>
    <w:rsid w:val="00BE4039"/>
    <w:rsid w:val="00BE51C1"/>
    <w:rsid w:val="00BE6873"/>
    <w:rsid w:val="00BE6B5E"/>
    <w:rsid w:val="00BF1E82"/>
    <w:rsid w:val="00BF1F79"/>
    <w:rsid w:val="00BF255C"/>
    <w:rsid w:val="00BF2D0B"/>
    <w:rsid w:val="00BF4032"/>
    <w:rsid w:val="00BF4246"/>
    <w:rsid w:val="00BF48DC"/>
    <w:rsid w:val="00BF5AB9"/>
    <w:rsid w:val="00BF5AF6"/>
    <w:rsid w:val="00BF5FCB"/>
    <w:rsid w:val="00BF6002"/>
    <w:rsid w:val="00C00E10"/>
    <w:rsid w:val="00C01F13"/>
    <w:rsid w:val="00C03267"/>
    <w:rsid w:val="00C05D3E"/>
    <w:rsid w:val="00C06207"/>
    <w:rsid w:val="00C10ACD"/>
    <w:rsid w:val="00C10BD1"/>
    <w:rsid w:val="00C10E60"/>
    <w:rsid w:val="00C12338"/>
    <w:rsid w:val="00C12817"/>
    <w:rsid w:val="00C14449"/>
    <w:rsid w:val="00C14F47"/>
    <w:rsid w:val="00C15435"/>
    <w:rsid w:val="00C15667"/>
    <w:rsid w:val="00C1613B"/>
    <w:rsid w:val="00C161C2"/>
    <w:rsid w:val="00C17CDE"/>
    <w:rsid w:val="00C20217"/>
    <w:rsid w:val="00C20E6A"/>
    <w:rsid w:val="00C22C57"/>
    <w:rsid w:val="00C26438"/>
    <w:rsid w:val="00C271D7"/>
    <w:rsid w:val="00C313C0"/>
    <w:rsid w:val="00C327FF"/>
    <w:rsid w:val="00C3639A"/>
    <w:rsid w:val="00C3673A"/>
    <w:rsid w:val="00C36B28"/>
    <w:rsid w:val="00C36F47"/>
    <w:rsid w:val="00C37E52"/>
    <w:rsid w:val="00C44D55"/>
    <w:rsid w:val="00C47B9D"/>
    <w:rsid w:val="00C47C15"/>
    <w:rsid w:val="00C51979"/>
    <w:rsid w:val="00C57F54"/>
    <w:rsid w:val="00C6073D"/>
    <w:rsid w:val="00C60A7C"/>
    <w:rsid w:val="00C65E7F"/>
    <w:rsid w:val="00C667A5"/>
    <w:rsid w:val="00C67D26"/>
    <w:rsid w:val="00C722E0"/>
    <w:rsid w:val="00C74274"/>
    <w:rsid w:val="00C76179"/>
    <w:rsid w:val="00C765A7"/>
    <w:rsid w:val="00C77921"/>
    <w:rsid w:val="00C85521"/>
    <w:rsid w:val="00C90B03"/>
    <w:rsid w:val="00C92D11"/>
    <w:rsid w:val="00C95262"/>
    <w:rsid w:val="00CA127E"/>
    <w:rsid w:val="00CA2EFF"/>
    <w:rsid w:val="00CA4679"/>
    <w:rsid w:val="00CA5494"/>
    <w:rsid w:val="00CA66E4"/>
    <w:rsid w:val="00CB0850"/>
    <w:rsid w:val="00CB102A"/>
    <w:rsid w:val="00CB2E6A"/>
    <w:rsid w:val="00CB4C96"/>
    <w:rsid w:val="00CC173D"/>
    <w:rsid w:val="00CC1E15"/>
    <w:rsid w:val="00CC29D6"/>
    <w:rsid w:val="00CC74B7"/>
    <w:rsid w:val="00CD05D1"/>
    <w:rsid w:val="00CD10EC"/>
    <w:rsid w:val="00CD1621"/>
    <w:rsid w:val="00CD3832"/>
    <w:rsid w:val="00CD4898"/>
    <w:rsid w:val="00CD6160"/>
    <w:rsid w:val="00CE01A7"/>
    <w:rsid w:val="00CE0738"/>
    <w:rsid w:val="00CE0B8E"/>
    <w:rsid w:val="00CE0EBC"/>
    <w:rsid w:val="00CE235F"/>
    <w:rsid w:val="00CE3EFC"/>
    <w:rsid w:val="00CE5E9D"/>
    <w:rsid w:val="00CF0004"/>
    <w:rsid w:val="00CF0E28"/>
    <w:rsid w:val="00CF1379"/>
    <w:rsid w:val="00CF2DC2"/>
    <w:rsid w:val="00CF34CA"/>
    <w:rsid w:val="00CF57CA"/>
    <w:rsid w:val="00D0110B"/>
    <w:rsid w:val="00D02307"/>
    <w:rsid w:val="00D02EA5"/>
    <w:rsid w:val="00D032D9"/>
    <w:rsid w:val="00D04838"/>
    <w:rsid w:val="00D05DD8"/>
    <w:rsid w:val="00D0676F"/>
    <w:rsid w:val="00D102A8"/>
    <w:rsid w:val="00D109B5"/>
    <w:rsid w:val="00D1277C"/>
    <w:rsid w:val="00D14960"/>
    <w:rsid w:val="00D14F81"/>
    <w:rsid w:val="00D204A5"/>
    <w:rsid w:val="00D26C0D"/>
    <w:rsid w:val="00D27A3A"/>
    <w:rsid w:val="00D30169"/>
    <w:rsid w:val="00D3106D"/>
    <w:rsid w:val="00D353C6"/>
    <w:rsid w:val="00D35C3F"/>
    <w:rsid w:val="00D35E35"/>
    <w:rsid w:val="00D364A4"/>
    <w:rsid w:val="00D40020"/>
    <w:rsid w:val="00D43B10"/>
    <w:rsid w:val="00D4531B"/>
    <w:rsid w:val="00D45DA6"/>
    <w:rsid w:val="00D47318"/>
    <w:rsid w:val="00D5154F"/>
    <w:rsid w:val="00D53EA3"/>
    <w:rsid w:val="00D5410E"/>
    <w:rsid w:val="00D55152"/>
    <w:rsid w:val="00D60134"/>
    <w:rsid w:val="00D61450"/>
    <w:rsid w:val="00D647EC"/>
    <w:rsid w:val="00D6493D"/>
    <w:rsid w:val="00D65855"/>
    <w:rsid w:val="00D6650D"/>
    <w:rsid w:val="00D71422"/>
    <w:rsid w:val="00D716B6"/>
    <w:rsid w:val="00D727BA"/>
    <w:rsid w:val="00D74F92"/>
    <w:rsid w:val="00D76468"/>
    <w:rsid w:val="00D81AE6"/>
    <w:rsid w:val="00D82B93"/>
    <w:rsid w:val="00D8580B"/>
    <w:rsid w:val="00D868E6"/>
    <w:rsid w:val="00D9004A"/>
    <w:rsid w:val="00D95079"/>
    <w:rsid w:val="00D9575B"/>
    <w:rsid w:val="00D95895"/>
    <w:rsid w:val="00DA168C"/>
    <w:rsid w:val="00DA2068"/>
    <w:rsid w:val="00DA2659"/>
    <w:rsid w:val="00DA31BF"/>
    <w:rsid w:val="00DA374A"/>
    <w:rsid w:val="00DA3FBC"/>
    <w:rsid w:val="00DA43F0"/>
    <w:rsid w:val="00DA52A7"/>
    <w:rsid w:val="00DA55A9"/>
    <w:rsid w:val="00DA6929"/>
    <w:rsid w:val="00DB1284"/>
    <w:rsid w:val="00DB25EA"/>
    <w:rsid w:val="00DB265C"/>
    <w:rsid w:val="00DB5939"/>
    <w:rsid w:val="00DB6294"/>
    <w:rsid w:val="00DB7998"/>
    <w:rsid w:val="00DC01DD"/>
    <w:rsid w:val="00DC0C55"/>
    <w:rsid w:val="00DC0E67"/>
    <w:rsid w:val="00DC3B88"/>
    <w:rsid w:val="00DC4AB1"/>
    <w:rsid w:val="00DC4ADD"/>
    <w:rsid w:val="00DC5A17"/>
    <w:rsid w:val="00DD6380"/>
    <w:rsid w:val="00DE1137"/>
    <w:rsid w:val="00DE3B55"/>
    <w:rsid w:val="00DE51DC"/>
    <w:rsid w:val="00DF1ADD"/>
    <w:rsid w:val="00DF1E43"/>
    <w:rsid w:val="00DF49D4"/>
    <w:rsid w:val="00DF6BEE"/>
    <w:rsid w:val="00E03921"/>
    <w:rsid w:val="00E047EE"/>
    <w:rsid w:val="00E050D9"/>
    <w:rsid w:val="00E05B1A"/>
    <w:rsid w:val="00E11AC9"/>
    <w:rsid w:val="00E1326A"/>
    <w:rsid w:val="00E13A5D"/>
    <w:rsid w:val="00E1492E"/>
    <w:rsid w:val="00E14988"/>
    <w:rsid w:val="00E1561C"/>
    <w:rsid w:val="00E16678"/>
    <w:rsid w:val="00E16828"/>
    <w:rsid w:val="00E22CB9"/>
    <w:rsid w:val="00E24D81"/>
    <w:rsid w:val="00E26EDE"/>
    <w:rsid w:val="00E30D7A"/>
    <w:rsid w:val="00E36C0A"/>
    <w:rsid w:val="00E40C89"/>
    <w:rsid w:val="00E46D8E"/>
    <w:rsid w:val="00E47D76"/>
    <w:rsid w:val="00E50C2C"/>
    <w:rsid w:val="00E53175"/>
    <w:rsid w:val="00E55347"/>
    <w:rsid w:val="00E569E9"/>
    <w:rsid w:val="00E60D04"/>
    <w:rsid w:val="00E64068"/>
    <w:rsid w:val="00E67256"/>
    <w:rsid w:val="00E7010B"/>
    <w:rsid w:val="00E70582"/>
    <w:rsid w:val="00E71530"/>
    <w:rsid w:val="00E73F3A"/>
    <w:rsid w:val="00E756E0"/>
    <w:rsid w:val="00E75BE2"/>
    <w:rsid w:val="00E77132"/>
    <w:rsid w:val="00E80B0E"/>
    <w:rsid w:val="00E82E55"/>
    <w:rsid w:val="00E84B00"/>
    <w:rsid w:val="00E90431"/>
    <w:rsid w:val="00E9136A"/>
    <w:rsid w:val="00E9238D"/>
    <w:rsid w:val="00E947C1"/>
    <w:rsid w:val="00E94BD8"/>
    <w:rsid w:val="00EA11DB"/>
    <w:rsid w:val="00EA1D96"/>
    <w:rsid w:val="00EA285D"/>
    <w:rsid w:val="00EA32D3"/>
    <w:rsid w:val="00EA3F07"/>
    <w:rsid w:val="00EA4848"/>
    <w:rsid w:val="00EA4D4F"/>
    <w:rsid w:val="00EA7540"/>
    <w:rsid w:val="00EB1C47"/>
    <w:rsid w:val="00EB4A7E"/>
    <w:rsid w:val="00EB680D"/>
    <w:rsid w:val="00EB6ED8"/>
    <w:rsid w:val="00EC1809"/>
    <w:rsid w:val="00EC3B30"/>
    <w:rsid w:val="00EC4903"/>
    <w:rsid w:val="00EC506E"/>
    <w:rsid w:val="00EC6DEB"/>
    <w:rsid w:val="00EC7AAF"/>
    <w:rsid w:val="00ED3EB4"/>
    <w:rsid w:val="00ED5276"/>
    <w:rsid w:val="00ED584C"/>
    <w:rsid w:val="00EE06ED"/>
    <w:rsid w:val="00EE088F"/>
    <w:rsid w:val="00EE0E3B"/>
    <w:rsid w:val="00EE19A9"/>
    <w:rsid w:val="00EE2A03"/>
    <w:rsid w:val="00EE38C3"/>
    <w:rsid w:val="00EE4DCB"/>
    <w:rsid w:val="00EE648B"/>
    <w:rsid w:val="00EF3770"/>
    <w:rsid w:val="00EF4EA0"/>
    <w:rsid w:val="00F007F4"/>
    <w:rsid w:val="00F02529"/>
    <w:rsid w:val="00F0448B"/>
    <w:rsid w:val="00F054D3"/>
    <w:rsid w:val="00F06E88"/>
    <w:rsid w:val="00F06EAB"/>
    <w:rsid w:val="00F074D0"/>
    <w:rsid w:val="00F07AF0"/>
    <w:rsid w:val="00F1088E"/>
    <w:rsid w:val="00F12075"/>
    <w:rsid w:val="00F12ED0"/>
    <w:rsid w:val="00F13D2C"/>
    <w:rsid w:val="00F15F93"/>
    <w:rsid w:val="00F22677"/>
    <w:rsid w:val="00F23274"/>
    <w:rsid w:val="00F2353D"/>
    <w:rsid w:val="00F236AA"/>
    <w:rsid w:val="00F26504"/>
    <w:rsid w:val="00F27240"/>
    <w:rsid w:val="00F3234B"/>
    <w:rsid w:val="00F4094F"/>
    <w:rsid w:val="00F41010"/>
    <w:rsid w:val="00F413B0"/>
    <w:rsid w:val="00F4225D"/>
    <w:rsid w:val="00F441F7"/>
    <w:rsid w:val="00F45153"/>
    <w:rsid w:val="00F45ED6"/>
    <w:rsid w:val="00F464DD"/>
    <w:rsid w:val="00F46A2E"/>
    <w:rsid w:val="00F50BB9"/>
    <w:rsid w:val="00F51540"/>
    <w:rsid w:val="00F51F12"/>
    <w:rsid w:val="00F52FCE"/>
    <w:rsid w:val="00F53E05"/>
    <w:rsid w:val="00F56570"/>
    <w:rsid w:val="00F57118"/>
    <w:rsid w:val="00F61AAB"/>
    <w:rsid w:val="00F6266E"/>
    <w:rsid w:val="00F62E1B"/>
    <w:rsid w:val="00F670FA"/>
    <w:rsid w:val="00F71A98"/>
    <w:rsid w:val="00F726E4"/>
    <w:rsid w:val="00F74B6B"/>
    <w:rsid w:val="00F7506A"/>
    <w:rsid w:val="00F7673E"/>
    <w:rsid w:val="00F77069"/>
    <w:rsid w:val="00F77876"/>
    <w:rsid w:val="00F778A1"/>
    <w:rsid w:val="00F80615"/>
    <w:rsid w:val="00F80B11"/>
    <w:rsid w:val="00F8145F"/>
    <w:rsid w:val="00F8246E"/>
    <w:rsid w:val="00F8382A"/>
    <w:rsid w:val="00F83B98"/>
    <w:rsid w:val="00F92E39"/>
    <w:rsid w:val="00F95666"/>
    <w:rsid w:val="00F9577B"/>
    <w:rsid w:val="00F96D30"/>
    <w:rsid w:val="00F96E84"/>
    <w:rsid w:val="00FA0429"/>
    <w:rsid w:val="00FA170C"/>
    <w:rsid w:val="00FA2523"/>
    <w:rsid w:val="00FA2C0A"/>
    <w:rsid w:val="00FA61FD"/>
    <w:rsid w:val="00FA64CB"/>
    <w:rsid w:val="00FA716E"/>
    <w:rsid w:val="00FA73E6"/>
    <w:rsid w:val="00FB0C4B"/>
    <w:rsid w:val="00FB1AF0"/>
    <w:rsid w:val="00FB25C9"/>
    <w:rsid w:val="00FB41B4"/>
    <w:rsid w:val="00FB42AA"/>
    <w:rsid w:val="00FB5C97"/>
    <w:rsid w:val="00FB7153"/>
    <w:rsid w:val="00FC0096"/>
    <w:rsid w:val="00FC415E"/>
    <w:rsid w:val="00FD04C7"/>
    <w:rsid w:val="00FD0EEF"/>
    <w:rsid w:val="00FD122F"/>
    <w:rsid w:val="00FD12FF"/>
    <w:rsid w:val="00FD1C53"/>
    <w:rsid w:val="00FD228C"/>
    <w:rsid w:val="00FD2607"/>
    <w:rsid w:val="00FD2637"/>
    <w:rsid w:val="00FD279F"/>
    <w:rsid w:val="00FD5CB5"/>
    <w:rsid w:val="00FD7177"/>
    <w:rsid w:val="00FD73F8"/>
    <w:rsid w:val="00FD7C49"/>
    <w:rsid w:val="00FE3B86"/>
    <w:rsid w:val="00FE4EFE"/>
    <w:rsid w:val="00FE59FF"/>
    <w:rsid w:val="00FE6AF6"/>
    <w:rsid w:val="00FE6C20"/>
    <w:rsid w:val="00FF1819"/>
    <w:rsid w:val="00FF2C40"/>
    <w:rsid w:val="00FF3927"/>
    <w:rsid w:val="00FF578A"/>
    <w:rsid w:val="00FF6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0569B2E2"/>
  <w15:chartTrackingRefBased/>
  <w15:docId w15:val="{54678AA7-BBB7-477F-8CF7-584C23962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Theme="minorHAnsi" w:hAnsi="Aptos" w:cstheme="minorBidi"/>
        <w:color w:val="000000" w:themeColor="text1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313C0"/>
    <w:pPr>
      <w:spacing w:after="0"/>
      <w:jc w:val="both"/>
    </w:pPr>
    <w:rPr>
      <w:lang w:val="cs-CZ"/>
    </w:rPr>
  </w:style>
  <w:style w:type="paragraph" w:styleId="Nadpis1">
    <w:name w:val="heading 1"/>
    <w:aliases w:val="Heading 1"/>
    <w:basedOn w:val="Nadpishlavn"/>
    <w:next w:val="Normln"/>
    <w:link w:val="Nadpis1Char"/>
    <w:autoRedefine/>
    <w:uiPriority w:val="9"/>
    <w:qFormat/>
    <w:rsid w:val="00730834"/>
    <w:pPr>
      <w:numPr>
        <w:numId w:val="11"/>
      </w:numPr>
      <w:outlineLvl w:val="0"/>
    </w:pPr>
    <w:rPr>
      <w:rFonts w:ascii="Aptos" w:hAnsi="Aptos"/>
      <w:sz w:val="32"/>
      <w:szCs w:val="32"/>
    </w:rPr>
  </w:style>
  <w:style w:type="paragraph" w:styleId="Nadpis2">
    <w:name w:val="heading 2"/>
    <w:aliases w:val="Nadpis 2 Char Char1"/>
    <w:basedOn w:val="Nadpis1"/>
    <w:next w:val="Normln"/>
    <w:link w:val="Nadpis2Char"/>
    <w:autoRedefine/>
    <w:uiPriority w:val="9"/>
    <w:unhideWhenUsed/>
    <w:qFormat/>
    <w:rsid w:val="00730834"/>
    <w:pPr>
      <w:numPr>
        <w:ilvl w:val="1"/>
      </w:numPr>
      <w:tabs>
        <w:tab w:val="clear" w:pos="450"/>
        <w:tab w:val="left" w:pos="567"/>
      </w:tabs>
      <w:outlineLvl w:val="1"/>
    </w:pPr>
    <w:rPr>
      <w:sz w:val="28"/>
    </w:rPr>
  </w:style>
  <w:style w:type="paragraph" w:styleId="Nadpis3">
    <w:name w:val="heading 3"/>
    <w:basedOn w:val="Nadpis1"/>
    <w:next w:val="Normln"/>
    <w:link w:val="Nadpis3Char"/>
    <w:autoRedefine/>
    <w:uiPriority w:val="9"/>
    <w:unhideWhenUsed/>
    <w:qFormat/>
    <w:rsid w:val="00730834"/>
    <w:pPr>
      <w:numPr>
        <w:ilvl w:val="2"/>
      </w:numPr>
      <w:outlineLvl w:val="2"/>
    </w:pPr>
    <w:rPr>
      <w:sz w:val="24"/>
    </w:rPr>
  </w:style>
  <w:style w:type="paragraph" w:styleId="Nadpis4">
    <w:name w:val="heading 4"/>
    <w:basedOn w:val="Nadpis1"/>
    <w:next w:val="Normln"/>
    <w:link w:val="Nadpis4Char"/>
    <w:autoRedefine/>
    <w:uiPriority w:val="99"/>
    <w:unhideWhenUsed/>
    <w:qFormat/>
    <w:rsid w:val="00703ABD"/>
    <w:pPr>
      <w:keepNext/>
      <w:keepLines/>
      <w:numPr>
        <w:ilvl w:val="3"/>
      </w:numPr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sz w:val="22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B4C96"/>
    <w:pPr>
      <w:keepNext/>
      <w:keepLines/>
      <w:numPr>
        <w:ilvl w:val="4"/>
        <w:numId w:val="11"/>
      </w:numPr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B4C96"/>
    <w:pPr>
      <w:keepNext/>
      <w:keepLines/>
      <w:numPr>
        <w:ilvl w:val="5"/>
        <w:numId w:val="11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B4C96"/>
    <w:pPr>
      <w:keepNext/>
      <w:keepLines/>
      <w:numPr>
        <w:ilvl w:val="6"/>
        <w:numId w:val="11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B4C96"/>
    <w:pPr>
      <w:keepNext/>
      <w:keepLines/>
      <w:numPr>
        <w:ilvl w:val="7"/>
        <w:numId w:val="11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B4C96"/>
    <w:pPr>
      <w:keepNext/>
      <w:keepLines/>
      <w:numPr>
        <w:ilvl w:val="8"/>
        <w:numId w:val="11"/>
      </w:numPr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aliases w:val="Obrazek"/>
    <w:basedOn w:val="Normlntabulka"/>
    <w:rsid w:val="006B5F84"/>
    <w:pPr>
      <w:spacing w:after="0" w:line="240" w:lineRule="auto"/>
    </w:pPr>
    <w:rPr>
      <w:rFonts w:eastAsia="Arial" w:cs="Arial"/>
      <w:kern w:val="0"/>
      <w:lang w:val="cs" w:eastAsia="ja-JP"/>
      <w14:ligatures w14:val="none"/>
    </w:rPr>
    <w:tblPr>
      <w:tblBorders>
        <w:top w:val="single" w:sz="4" w:space="0" w:color="D1D3D4"/>
        <w:left w:val="single" w:sz="4" w:space="0" w:color="D1D3D4"/>
        <w:bottom w:val="single" w:sz="4" w:space="0" w:color="D1D3D4"/>
        <w:right w:val="single" w:sz="4" w:space="0" w:color="D1D3D4"/>
        <w:insideH w:val="single" w:sz="4" w:space="0" w:color="D1D3D4"/>
        <w:insideV w:val="single" w:sz="4" w:space="0" w:color="D1D3D4"/>
      </w:tblBorders>
    </w:tblPr>
  </w:style>
  <w:style w:type="character" w:customStyle="1" w:styleId="Nadpis1Char">
    <w:name w:val="Nadpis 1 Char"/>
    <w:aliases w:val="Heading 1 Char"/>
    <w:basedOn w:val="Standardnpsmoodstavce"/>
    <w:link w:val="Nadpis1"/>
    <w:uiPriority w:val="9"/>
    <w:rsid w:val="00730834"/>
    <w:rPr>
      <w:rFonts w:eastAsia="Arial" w:cstheme="minorHAnsi"/>
      <w:b/>
      <w:bCs/>
      <w:color w:val="0094C0"/>
      <w:kern w:val="0"/>
      <w:sz w:val="32"/>
      <w:szCs w:val="32"/>
      <w:lang w:val="cs" w:eastAsia="ja-JP"/>
      <w14:ligatures w14:val="none"/>
    </w:rPr>
  </w:style>
  <w:style w:type="character" w:customStyle="1" w:styleId="Nadpis2Char">
    <w:name w:val="Nadpis 2 Char"/>
    <w:aliases w:val="Nadpis 2 Char Char1 Char"/>
    <w:basedOn w:val="Standardnpsmoodstavce"/>
    <w:link w:val="Nadpis2"/>
    <w:uiPriority w:val="9"/>
    <w:rsid w:val="00730834"/>
    <w:rPr>
      <w:rFonts w:eastAsia="Arial" w:cstheme="minorHAnsi"/>
      <w:b/>
      <w:bCs/>
      <w:color w:val="0094C0"/>
      <w:kern w:val="0"/>
      <w:sz w:val="28"/>
      <w:szCs w:val="32"/>
      <w:lang w:val="cs" w:eastAsia="ja-JP"/>
      <w14:ligatures w14:val="none"/>
    </w:rPr>
  </w:style>
  <w:style w:type="character" w:customStyle="1" w:styleId="Nadpis3Char">
    <w:name w:val="Nadpis 3 Char"/>
    <w:basedOn w:val="Standardnpsmoodstavce"/>
    <w:link w:val="Nadpis3"/>
    <w:uiPriority w:val="9"/>
    <w:rsid w:val="00730834"/>
    <w:rPr>
      <w:rFonts w:eastAsia="Arial" w:cstheme="minorHAnsi"/>
      <w:b/>
      <w:bCs/>
      <w:color w:val="0094C0"/>
      <w:kern w:val="0"/>
      <w:sz w:val="24"/>
      <w:szCs w:val="32"/>
      <w:lang w:val="cs" w:eastAsia="ja-JP"/>
      <w14:ligatures w14:val="none"/>
    </w:rPr>
  </w:style>
  <w:style w:type="character" w:customStyle="1" w:styleId="Nadpis4Char">
    <w:name w:val="Nadpis 4 Char"/>
    <w:basedOn w:val="Standardnpsmoodstavce"/>
    <w:link w:val="Nadpis4"/>
    <w:uiPriority w:val="99"/>
    <w:rsid w:val="00703ABD"/>
    <w:rPr>
      <w:rFonts w:eastAsiaTheme="majorEastAsia" w:cstheme="majorBidi"/>
      <w:b/>
      <w:bCs/>
      <w:i/>
      <w:iCs/>
      <w:color w:val="0F4761" w:themeColor="accent1" w:themeShade="BF"/>
      <w:kern w:val="0"/>
      <w:szCs w:val="32"/>
      <w:lang w:val="cs" w:eastAsia="ja-JP"/>
      <w14:ligatures w14:val="none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B4C96"/>
    <w:rPr>
      <w:rFonts w:eastAsiaTheme="majorEastAsia" w:cstheme="majorBidi"/>
      <w:color w:val="0F4761" w:themeColor="accent1" w:themeShade="BF"/>
      <w:lang w:val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B4C96"/>
    <w:rPr>
      <w:rFonts w:eastAsiaTheme="majorEastAsia" w:cstheme="majorBidi"/>
      <w:i/>
      <w:iCs/>
      <w:color w:val="595959" w:themeColor="text1" w:themeTint="A6"/>
      <w:lang w:val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B4C96"/>
    <w:rPr>
      <w:rFonts w:eastAsiaTheme="majorEastAsia" w:cstheme="majorBidi"/>
      <w:color w:val="595959" w:themeColor="text1" w:themeTint="A6"/>
      <w:lang w:val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B4C96"/>
    <w:rPr>
      <w:rFonts w:eastAsiaTheme="majorEastAsia" w:cstheme="majorBidi"/>
      <w:i/>
      <w:iCs/>
      <w:color w:val="272727" w:themeColor="text1" w:themeTint="D8"/>
      <w:lang w:val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B4C96"/>
    <w:rPr>
      <w:rFonts w:eastAsiaTheme="majorEastAsia" w:cstheme="majorBidi"/>
      <w:color w:val="272727" w:themeColor="text1" w:themeTint="D8"/>
      <w:lang w:val="cs-CZ"/>
    </w:rPr>
  </w:style>
  <w:style w:type="paragraph" w:styleId="Nzev">
    <w:name w:val="Title"/>
    <w:basedOn w:val="Normln"/>
    <w:next w:val="Normln"/>
    <w:link w:val="NzevChar"/>
    <w:uiPriority w:val="10"/>
    <w:qFormat/>
    <w:rsid w:val="00CB4C9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CB4C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qFormat/>
    <w:rsid w:val="00CB4C9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rsid w:val="00CB4C9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CB4C9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CB4C96"/>
    <w:rPr>
      <w:i/>
      <w:iCs/>
      <w:color w:val="404040" w:themeColor="text1" w:themeTint="BF"/>
    </w:rPr>
  </w:style>
  <w:style w:type="paragraph" w:styleId="Odstavecseseznamem">
    <w:name w:val="List Paragraph"/>
    <w:aliases w:val="Literatura"/>
    <w:basedOn w:val="Normln"/>
    <w:uiPriority w:val="34"/>
    <w:qFormat/>
    <w:rsid w:val="00CB4C96"/>
    <w:pPr>
      <w:ind w:left="720"/>
      <w:contextualSpacing/>
    </w:pPr>
  </w:style>
  <w:style w:type="character" w:styleId="Zdraznnintenzivn">
    <w:name w:val="Intense Emphasis"/>
    <w:aliases w:val="Obr_tab"/>
    <w:basedOn w:val="Standardnpsmoodstavce"/>
    <w:uiPriority w:val="21"/>
    <w:qFormat/>
    <w:rsid w:val="00CB4C96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CB4C9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CB4C96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CB4C96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CB4C96"/>
    <w:pPr>
      <w:tabs>
        <w:tab w:val="center" w:pos="4703"/>
        <w:tab w:val="right" w:pos="9406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B4C96"/>
  </w:style>
  <w:style w:type="paragraph" w:styleId="Zpat">
    <w:name w:val="footer"/>
    <w:basedOn w:val="Normln"/>
    <w:link w:val="ZpatChar"/>
    <w:uiPriority w:val="99"/>
    <w:unhideWhenUsed/>
    <w:rsid w:val="00CB4C96"/>
    <w:pPr>
      <w:tabs>
        <w:tab w:val="center" w:pos="4703"/>
        <w:tab w:val="right" w:pos="9406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B4C96"/>
  </w:style>
  <w:style w:type="paragraph" w:customStyle="1" w:styleId="Default">
    <w:name w:val="Default"/>
    <w:rsid w:val="007F03F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lang w:val="cs-CZ" w:eastAsia="cs-CZ"/>
      <w14:ligatures w14:val="none"/>
    </w:rPr>
  </w:style>
  <w:style w:type="paragraph" w:styleId="Titulek">
    <w:name w:val="caption"/>
    <w:aliases w:val="Titulek Char"/>
    <w:basedOn w:val="Normln"/>
    <w:next w:val="Normln"/>
    <w:link w:val="TitulekChar1"/>
    <w:unhideWhenUsed/>
    <w:qFormat/>
    <w:rsid w:val="00BA0898"/>
    <w:pPr>
      <w:spacing w:line="240" w:lineRule="auto"/>
      <w:jc w:val="center"/>
    </w:pPr>
    <w:rPr>
      <w:rFonts w:ascii="Arial" w:eastAsia="Times New Roman" w:hAnsi="Arial" w:cs="Arial"/>
      <w:bCs/>
      <w:i/>
      <w:kern w:val="0"/>
      <w:sz w:val="20"/>
      <w:szCs w:val="18"/>
      <w:lang w:eastAsia="cs-CZ"/>
      <w14:ligatures w14:val="none"/>
    </w:rPr>
  </w:style>
  <w:style w:type="paragraph" w:styleId="Zkladntextodsazen">
    <w:name w:val="Body Text Indent"/>
    <w:basedOn w:val="Normln"/>
    <w:link w:val="ZkladntextodsazenChar"/>
    <w:rsid w:val="007F03FF"/>
    <w:pPr>
      <w:spacing w:line="240" w:lineRule="auto"/>
      <w:ind w:firstLine="708"/>
    </w:pPr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character" w:customStyle="1" w:styleId="ZkladntextodsazenChar">
    <w:name w:val="Základní text odsazený Char"/>
    <w:basedOn w:val="Standardnpsmoodstavce"/>
    <w:link w:val="Zkladntextodsazen"/>
    <w:rsid w:val="007F03FF"/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</w:style>
  <w:style w:type="paragraph" w:styleId="Zkladntextodsazen2">
    <w:name w:val="Body Text Indent 2"/>
    <w:basedOn w:val="Normln"/>
    <w:link w:val="Zkladntextodsazen2Char"/>
    <w:uiPriority w:val="99"/>
    <w:rsid w:val="007F03FF"/>
    <w:pPr>
      <w:spacing w:line="240" w:lineRule="auto"/>
      <w:ind w:firstLine="708"/>
    </w:pPr>
    <w:rPr>
      <w:rFonts w:ascii="Arial" w:eastAsia="Times New Roman" w:hAnsi="Arial" w:cs="Times New Roman"/>
      <w:kern w:val="0"/>
      <w:szCs w:val="20"/>
      <w:lang w:eastAsia="cs-CZ"/>
      <w14:ligatures w14:val="none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7F03FF"/>
    <w:rPr>
      <w:rFonts w:ascii="Arial" w:eastAsia="Times New Roman" w:hAnsi="Arial" w:cs="Times New Roman"/>
      <w:kern w:val="0"/>
      <w:sz w:val="22"/>
      <w:szCs w:val="20"/>
      <w:lang w:val="cs-CZ" w:eastAsia="cs-CZ"/>
      <w14:ligatures w14:val="none"/>
    </w:rPr>
  </w:style>
  <w:style w:type="paragraph" w:customStyle="1" w:styleId="Nadpishlavn">
    <w:name w:val="Nadpis_hlavní"/>
    <w:basedOn w:val="Normln"/>
    <w:link w:val="NadpishlavnChar"/>
    <w:autoRedefine/>
    <w:qFormat/>
    <w:rsid w:val="00003592"/>
    <w:pPr>
      <w:tabs>
        <w:tab w:val="left" w:pos="450"/>
      </w:tabs>
      <w:spacing w:before="120" w:after="120" w:line="240" w:lineRule="auto"/>
      <w:ind w:right="-468"/>
    </w:pPr>
    <w:rPr>
      <w:rFonts w:ascii="Kallisto" w:eastAsia="Arial" w:hAnsi="Kallisto" w:cstheme="minorHAnsi"/>
      <w:b/>
      <w:bCs/>
      <w:color w:val="0094C0"/>
      <w:kern w:val="0"/>
      <w:sz w:val="28"/>
      <w:szCs w:val="28"/>
      <w:lang w:val="cs" w:eastAsia="ja-JP"/>
      <w14:ligatures w14:val="none"/>
    </w:rPr>
  </w:style>
  <w:style w:type="character" w:customStyle="1" w:styleId="NadpishlavnChar">
    <w:name w:val="Nadpis_hlavní Char"/>
    <w:basedOn w:val="Standardnpsmoodstavce"/>
    <w:link w:val="Nadpishlavn"/>
    <w:rsid w:val="00003592"/>
    <w:rPr>
      <w:rFonts w:ascii="Kallisto" w:eastAsia="Arial" w:hAnsi="Kallisto" w:cstheme="minorHAnsi"/>
      <w:b/>
      <w:bCs/>
      <w:color w:val="0094C0"/>
      <w:kern w:val="0"/>
      <w:sz w:val="28"/>
      <w:szCs w:val="28"/>
      <w:lang w:val="cs" w:eastAsia="ja-JP"/>
      <w14:ligatures w14:val="none"/>
    </w:rPr>
  </w:style>
  <w:style w:type="paragraph" w:styleId="Nadpisobsahu">
    <w:name w:val="TOC Heading"/>
    <w:basedOn w:val="Nadpis1"/>
    <w:next w:val="Normln"/>
    <w:uiPriority w:val="39"/>
    <w:unhideWhenUsed/>
    <w:qFormat/>
    <w:rsid w:val="00A017B0"/>
    <w:pPr>
      <w:spacing w:before="240" w:line="259" w:lineRule="auto"/>
      <w:outlineLvl w:val="9"/>
    </w:pPr>
    <w:rPr>
      <w:rFonts w:asciiTheme="majorHAnsi" w:hAnsiTheme="majorHAnsi"/>
      <w:b w:val="0"/>
      <w:color w:val="0F4761" w:themeColor="accent1" w:themeShade="BF"/>
    </w:rPr>
  </w:style>
  <w:style w:type="paragraph" w:styleId="Obsah1">
    <w:name w:val="toc 1"/>
    <w:basedOn w:val="Normln"/>
    <w:next w:val="Normln"/>
    <w:autoRedefine/>
    <w:uiPriority w:val="39"/>
    <w:unhideWhenUsed/>
    <w:rsid w:val="00A017B0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A017B0"/>
    <w:rPr>
      <w:color w:val="467886" w:themeColor="hyperlink"/>
      <w:u w:val="single"/>
    </w:rPr>
  </w:style>
  <w:style w:type="paragraph" w:styleId="Bezmezer">
    <w:name w:val="No Spacing"/>
    <w:aliases w:val="tetx"/>
    <w:link w:val="BezmezerChar"/>
    <w:uiPriority w:val="1"/>
    <w:qFormat/>
    <w:rsid w:val="00985AB7"/>
    <w:pPr>
      <w:spacing w:after="0" w:line="240" w:lineRule="auto"/>
    </w:pPr>
    <w:rPr>
      <w:rFonts w:eastAsiaTheme="minorEastAsia"/>
      <w:kern w:val="0"/>
      <w14:ligatures w14:val="none"/>
    </w:rPr>
  </w:style>
  <w:style w:type="character" w:customStyle="1" w:styleId="BezmezerChar">
    <w:name w:val="Bez mezer Char"/>
    <w:aliases w:val="tetx Char"/>
    <w:basedOn w:val="Standardnpsmoodstavce"/>
    <w:link w:val="Bezmezer"/>
    <w:uiPriority w:val="1"/>
    <w:rsid w:val="00985AB7"/>
    <w:rPr>
      <w:rFonts w:eastAsiaTheme="minorEastAsia"/>
      <w:kern w:val="0"/>
      <w:sz w:val="22"/>
      <w:szCs w:val="22"/>
      <w14:ligatures w14:val="none"/>
    </w:rPr>
  </w:style>
  <w:style w:type="paragraph" w:styleId="Obsah2">
    <w:name w:val="toc 2"/>
    <w:basedOn w:val="Normln"/>
    <w:next w:val="Normln"/>
    <w:autoRedefine/>
    <w:uiPriority w:val="39"/>
    <w:unhideWhenUsed/>
    <w:rsid w:val="007F0FA3"/>
    <w:pPr>
      <w:spacing w:after="100" w:line="259" w:lineRule="auto"/>
      <w:ind w:left="220"/>
    </w:pPr>
    <w:rPr>
      <w:rFonts w:asciiTheme="minorHAnsi" w:eastAsiaTheme="minorEastAsia" w:hAnsiTheme="minorHAnsi" w:cs="Times New Roman"/>
      <w:color w:val="auto"/>
      <w:kern w:val="0"/>
      <w14:ligatures w14:val="none"/>
    </w:rPr>
  </w:style>
  <w:style w:type="paragraph" w:styleId="Obsah3">
    <w:name w:val="toc 3"/>
    <w:basedOn w:val="Normln"/>
    <w:next w:val="Normln"/>
    <w:autoRedefine/>
    <w:uiPriority w:val="39"/>
    <w:unhideWhenUsed/>
    <w:rsid w:val="007F0FA3"/>
    <w:pPr>
      <w:spacing w:after="100" w:line="259" w:lineRule="auto"/>
      <w:ind w:left="440"/>
    </w:pPr>
    <w:rPr>
      <w:rFonts w:asciiTheme="minorHAnsi" w:eastAsiaTheme="minorEastAsia" w:hAnsiTheme="minorHAnsi" w:cs="Times New Roman"/>
      <w:color w:val="auto"/>
      <w:kern w:val="0"/>
      <w14:ligatures w14:val="none"/>
    </w:rPr>
  </w:style>
  <w:style w:type="paragraph" w:styleId="Seznamobrzk">
    <w:name w:val="table of figures"/>
    <w:basedOn w:val="Normln"/>
    <w:next w:val="Normln"/>
    <w:uiPriority w:val="99"/>
    <w:rsid w:val="00C722E0"/>
    <w:pPr>
      <w:spacing w:line="240" w:lineRule="auto"/>
    </w:pPr>
    <w:rPr>
      <w:rFonts w:ascii="Arial Narrow" w:eastAsia="Times New Roman" w:hAnsi="Arial Narrow" w:cs="Times New Roman"/>
      <w:color w:val="auto"/>
      <w:kern w:val="0"/>
      <w:szCs w:val="20"/>
      <w:lang w:eastAsia="cs-CZ"/>
      <w14:ligatures w14:val="none"/>
    </w:rPr>
  </w:style>
  <w:style w:type="paragraph" w:styleId="Zkladntext">
    <w:name w:val="Body Text"/>
    <w:basedOn w:val="Normln"/>
    <w:link w:val="ZkladntextChar"/>
    <w:uiPriority w:val="99"/>
    <w:unhideWhenUsed/>
    <w:rsid w:val="00AC33B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AC33B2"/>
    <w:rPr>
      <w:rFonts w:ascii="Oxanium" w:hAnsi="Oxanium"/>
      <w:color w:val="071A3F"/>
      <w:sz w:val="22"/>
    </w:rPr>
  </w:style>
  <w:style w:type="paragraph" w:styleId="Rozloendokumentu">
    <w:name w:val="Document Map"/>
    <w:basedOn w:val="Normln"/>
    <w:link w:val="RozloendokumentuChar"/>
    <w:uiPriority w:val="99"/>
    <w:semiHidden/>
    <w:rsid w:val="00AC33B2"/>
    <w:pPr>
      <w:shd w:val="clear" w:color="auto" w:fill="000080"/>
      <w:spacing w:line="240" w:lineRule="auto"/>
    </w:pPr>
    <w:rPr>
      <w:rFonts w:ascii="Tahoma" w:eastAsia="Times New Roman" w:hAnsi="Tahoma" w:cs="Tahoma"/>
      <w:color w:val="auto"/>
      <w:kern w:val="0"/>
      <w:sz w:val="20"/>
      <w:szCs w:val="20"/>
      <w:lang w:eastAsia="cs-CZ"/>
      <w14:ligatures w14:val="none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C33B2"/>
    <w:rPr>
      <w:rFonts w:ascii="Tahoma" w:eastAsia="Times New Roman" w:hAnsi="Tahoma" w:cs="Tahoma"/>
      <w:kern w:val="0"/>
      <w:sz w:val="20"/>
      <w:szCs w:val="20"/>
      <w:shd w:val="clear" w:color="auto" w:fill="000080"/>
      <w:lang w:val="cs-CZ" w:eastAsia="cs-CZ"/>
      <w14:ligatures w14:val="none"/>
    </w:rPr>
  </w:style>
  <w:style w:type="table" w:customStyle="1" w:styleId="Normalnitabulka">
    <w:name w:val="Normalni tabulka"/>
    <w:uiPriority w:val="99"/>
    <w:rsid w:val="00AC33B2"/>
    <w:pPr>
      <w:spacing w:after="0" w:line="240" w:lineRule="auto"/>
      <w:jc w:val="center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table" w:customStyle="1" w:styleId="Obrazektabulka">
    <w:name w:val="Obrazek tabulka"/>
    <w:uiPriority w:val="99"/>
    <w:rsid w:val="00AC33B2"/>
    <w:pPr>
      <w:spacing w:after="0" w:line="240" w:lineRule="auto"/>
      <w:jc w:val="center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  <w:tblPr>
      <w:jc w:val="center"/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MTDisplayEquation">
    <w:name w:val="MTDisplayEquation"/>
    <w:basedOn w:val="Normln"/>
    <w:next w:val="Normln"/>
    <w:uiPriority w:val="99"/>
    <w:rsid w:val="00AC33B2"/>
    <w:pPr>
      <w:tabs>
        <w:tab w:val="center" w:pos="5240"/>
        <w:tab w:val="right" w:pos="8505"/>
        <w:tab w:val="right" w:pos="8789"/>
        <w:tab w:val="right" w:pos="9080"/>
      </w:tabs>
      <w:spacing w:line="360" w:lineRule="auto"/>
      <w:ind w:left="1416" w:firstLine="384"/>
    </w:pPr>
    <w:rPr>
      <w:rFonts w:ascii="Arial Narrow" w:eastAsia="Times New Roman" w:hAnsi="Arial Narrow" w:cs="Times New Roman"/>
      <w:color w:val="auto"/>
      <w:kern w:val="0"/>
      <w:sz w:val="24"/>
      <w:lang w:eastAsia="cs-CZ"/>
      <w14:ligatures w14:val="none"/>
    </w:rPr>
  </w:style>
  <w:style w:type="character" w:customStyle="1" w:styleId="TitulekChar1">
    <w:name w:val="Titulek Char1"/>
    <w:aliases w:val="Titulek Char Char"/>
    <w:link w:val="Titulek"/>
    <w:locked/>
    <w:rsid w:val="00BA0898"/>
    <w:rPr>
      <w:rFonts w:ascii="Arial" w:eastAsia="Times New Roman" w:hAnsi="Arial" w:cs="Arial"/>
      <w:bCs/>
      <w:i/>
      <w:kern w:val="0"/>
      <w:sz w:val="20"/>
      <w:szCs w:val="18"/>
      <w:lang w:val="cs-CZ" w:eastAsia="cs-CZ"/>
      <w14:ligatures w14:val="none"/>
    </w:rPr>
  </w:style>
  <w:style w:type="paragraph" w:customStyle="1" w:styleId="slovn">
    <w:name w:val="číslování"/>
    <w:basedOn w:val="Normln"/>
    <w:uiPriority w:val="99"/>
    <w:rsid w:val="00AC33B2"/>
    <w:pPr>
      <w:numPr>
        <w:numId w:val="3"/>
      </w:numPr>
      <w:spacing w:line="240" w:lineRule="auto"/>
    </w:pPr>
    <w:rPr>
      <w:rFonts w:ascii="Arial Narrow" w:eastAsia="Times New Roman" w:hAnsi="Arial Narrow" w:cs="Times New Roman"/>
      <w:b/>
      <w:color w:val="auto"/>
      <w:kern w:val="0"/>
      <w:szCs w:val="20"/>
      <w:lang w:eastAsia="cs-CZ"/>
      <w14:ligatures w14:val="none"/>
    </w:rPr>
  </w:style>
  <w:style w:type="character" w:customStyle="1" w:styleId="StylKurzva">
    <w:name w:val="Styl Kurzíva"/>
    <w:uiPriority w:val="99"/>
    <w:rsid w:val="00AC33B2"/>
    <w:rPr>
      <w:rFonts w:cs="Times New Roman"/>
      <w:i/>
      <w:iCs/>
    </w:rPr>
  </w:style>
  <w:style w:type="character" w:styleId="slostrnky">
    <w:name w:val="page number"/>
    <w:uiPriority w:val="99"/>
    <w:rsid w:val="00AC33B2"/>
    <w:rPr>
      <w:rFonts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AC33B2"/>
    <w:pPr>
      <w:spacing w:line="240" w:lineRule="auto"/>
    </w:pPr>
    <w:rPr>
      <w:rFonts w:ascii="Tahoma" w:eastAsia="Times New Roman" w:hAnsi="Tahoma" w:cs="Tahoma"/>
      <w:color w:val="auto"/>
      <w:kern w:val="0"/>
      <w:sz w:val="16"/>
      <w:szCs w:val="16"/>
      <w:lang w:eastAsia="cs-CZ"/>
      <w14:ligatures w14:val="none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33B2"/>
    <w:rPr>
      <w:rFonts w:ascii="Tahoma" w:eastAsia="Times New Roman" w:hAnsi="Tahoma" w:cs="Tahoma"/>
      <w:kern w:val="0"/>
      <w:sz w:val="16"/>
      <w:szCs w:val="16"/>
      <w:lang w:val="cs-CZ" w:eastAsia="cs-CZ"/>
      <w14:ligatures w14:val="none"/>
    </w:rPr>
  </w:style>
  <w:style w:type="paragraph" w:customStyle="1" w:styleId="Rovnice">
    <w:name w:val="Rovnice"/>
    <w:basedOn w:val="Normln"/>
    <w:uiPriority w:val="99"/>
    <w:rsid w:val="00AC33B2"/>
    <w:pPr>
      <w:spacing w:line="240" w:lineRule="auto"/>
    </w:pPr>
    <w:rPr>
      <w:rFonts w:ascii="Times New Roman" w:eastAsia="Times New Roman" w:hAnsi="Times New Roman" w:cs="Times New Roman"/>
      <w:color w:val="auto"/>
      <w:kern w:val="0"/>
      <w:szCs w:val="20"/>
      <w:lang w:eastAsia="cs-CZ"/>
      <w14:ligatures w14:val="none"/>
    </w:rPr>
  </w:style>
  <w:style w:type="character" w:customStyle="1" w:styleId="fzakontext">
    <w:name w:val="f_zakon_text"/>
    <w:uiPriority w:val="99"/>
    <w:rsid w:val="00AC33B2"/>
    <w:rPr>
      <w:rFonts w:cs="Times New Roman"/>
    </w:rPr>
  </w:style>
  <w:style w:type="character" w:styleId="Sledovanodkaz">
    <w:name w:val="FollowedHyperlink"/>
    <w:uiPriority w:val="99"/>
    <w:rsid w:val="00AC33B2"/>
    <w:rPr>
      <w:rFonts w:cs="Times New Roman"/>
      <w:color w:val="800080"/>
      <w:u w:val="single"/>
    </w:rPr>
  </w:style>
  <w:style w:type="paragraph" w:customStyle="1" w:styleId="xl24">
    <w:name w:val="xl24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25">
    <w:name w:val="xl25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26">
    <w:name w:val="xl26"/>
    <w:basedOn w:val="Normln"/>
    <w:uiPriority w:val="99"/>
    <w:rsid w:val="00AC33B2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7">
    <w:name w:val="xl27"/>
    <w:basedOn w:val="Normln"/>
    <w:uiPriority w:val="99"/>
    <w:rsid w:val="00AC33B2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8">
    <w:name w:val="xl28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9">
    <w:name w:val="xl29"/>
    <w:basedOn w:val="Normln"/>
    <w:uiPriority w:val="99"/>
    <w:rsid w:val="00AC33B2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0">
    <w:name w:val="xl30"/>
    <w:basedOn w:val="Normln"/>
    <w:uiPriority w:val="99"/>
    <w:rsid w:val="00AC33B2"/>
    <w:pPr>
      <w:pBdr>
        <w:top w:val="single" w:sz="8" w:space="0" w:color="auto"/>
        <w:lef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1">
    <w:name w:val="xl31"/>
    <w:basedOn w:val="Normln"/>
    <w:uiPriority w:val="99"/>
    <w:rsid w:val="00AC33B2"/>
    <w:pPr>
      <w:pBdr>
        <w:top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2">
    <w:name w:val="xl32"/>
    <w:basedOn w:val="Normln"/>
    <w:uiPriority w:val="99"/>
    <w:rsid w:val="00AC33B2"/>
    <w:pPr>
      <w:pBdr>
        <w:left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3">
    <w:name w:val="xl33"/>
    <w:basedOn w:val="Normln"/>
    <w:uiPriority w:val="99"/>
    <w:rsid w:val="00AC33B2"/>
    <w:pPr>
      <w:pBdr>
        <w:left w:val="single" w:sz="8" w:space="0" w:color="auto"/>
        <w:bottom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4">
    <w:name w:val="xl34"/>
    <w:basedOn w:val="Normln"/>
    <w:uiPriority w:val="99"/>
    <w:rsid w:val="00AC33B2"/>
    <w:pPr>
      <w:pBdr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5">
    <w:name w:val="xl35"/>
    <w:basedOn w:val="Normln"/>
    <w:uiPriority w:val="99"/>
    <w:rsid w:val="00AC33B2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6">
    <w:name w:val="xl36"/>
    <w:basedOn w:val="Normln"/>
    <w:uiPriority w:val="99"/>
    <w:rsid w:val="00AC33B2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7">
    <w:name w:val="xl37"/>
    <w:basedOn w:val="Normln"/>
    <w:uiPriority w:val="99"/>
    <w:rsid w:val="00AC33B2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38">
    <w:name w:val="xl38"/>
    <w:basedOn w:val="Normln"/>
    <w:uiPriority w:val="99"/>
    <w:rsid w:val="00AC33B2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character" w:styleId="Odkaznakoment">
    <w:name w:val="annotation reference"/>
    <w:uiPriority w:val="99"/>
    <w:rsid w:val="00AC33B2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AC33B2"/>
    <w:pPr>
      <w:spacing w:line="240" w:lineRule="auto"/>
    </w:pPr>
    <w:rPr>
      <w:rFonts w:ascii="Arial Narrow" w:eastAsia="Times New Roman" w:hAnsi="Arial Narrow" w:cs="Times New Roman"/>
      <w:color w:val="auto"/>
      <w:kern w:val="0"/>
      <w:sz w:val="20"/>
      <w:szCs w:val="20"/>
      <w:lang w:eastAsia="cs-CZ"/>
      <w14:ligatures w14:val="none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AC33B2"/>
    <w:rPr>
      <w:rFonts w:ascii="Arial Narrow" w:eastAsia="Times New Roman" w:hAnsi="Arial Narrow" w:cs="Times New Roman"/>
      <w:kern w:val="0"/>
      <w:sz w:val="20"/>
      <w:szCs w:val="20"/>
      <w:lang w:val="cs-CZ" w:eastAsia="cs-CZ"/>
      <w14:ligatures w14:val="none"/>
    </w:rPr>
  </w:style>
  <w:style w:type="paragraph" w:styleId="Pedmtkomente">
    <w:name w:val="annotation subject"/>
    <w:basedOn w:val="Textkomente"/>
    <w:next w:val="Textkomente"/>
    <w:link w:val="PedmtkomenteChar"/>
    <w:uiPriority w:val="99"/>
    <w:rsid w:val="00AC33B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rsid w:val="00AC33B2"/>
    <w:rPr>
      <w:rFonts w:ascii="Arial Narrow" w:eastAsia="Times New Roman" w:hAnsi="Arial Narrow" w:cs="Times New Roman"/>
      <w:b/>
      <w:bCs/>
      <w:kern w:val="0"/>
      <w:sz w:val="20"/>
      <w:szCs w:val="20"/>
      <w:lang w:val="cs-CZ" w:eastAsia="cs-CZ"/>
      <w14:ligatures w14:val="none"/>
    </w:rPr>
  </w:style>
  <w:style w:type="paragraph" w:customStyle="1" w:styleId="xl22">
    <w:name w:val="xl22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23">
    <w:name w:val="xl23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39">
    <w:name w:val="xl39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0">
    <w:name w:val="xl40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1">
    <w:name w:val="xl41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2">
    <w:name w:val="xl42"/>
    <w:basedOn w:val="Normln"/>
    <w:uiPriority w:val="99"/>
    <w:rsid w:val="00AC33B2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3">
    <w:name w:val="xl43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styleId="Normlnweb">
    <w:name w:val="Normal (Web)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character" w:styleId="Siln">
    <w:name w:val="Strong"/>
    <w:uiPriority w:val="99"/>
    <w:qFormat/>
    <w:rsid w:val="00AC33B2"/>
    <w:rPr>
      <w:rFonts w:cs="Times New Roman"/>
      <w:b/>
      <w:bCs/>
    </w:rPr>
  </w:style>
  <w:style w:type="paragraph" w:customStyle="1" w:styleId="western">
    <w:name w:val="western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table" w:customStyle="1" w:styleId="Tabulkaobrazek">
    <w:name w:val="Tabulka o brazek"/>
    <w:basedOn w:val="Normalnitabulka"/>
    <w:uiPriority w:val="99"/>
    <w:rsid w:val="00AC33B2"/>
    <w:rPr>
      <w:rFonts w:ascii="Arial" w:hAnsi="Arial"/>
    </w:rPr>
    <w:tblPr/>
  </w:style>
  <w:style w:type="paragraph" w:styleId="Obsah4">
    <w:name w:val="toc 4"/>
    <w:basedOn w:val="Normln"/>
    <w:next w:val="Normln"/>
    <w:autoRedefine/>
    <w:uiPriority w:val="39"/>
    <w:rsid w:val="00AC33B2"/>
    <w:pPr>
      <w:spacing w:line="240" w:lineRule="auto"/>
      <w:ind w:left="66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5">
    <w:name w:val="toc 5"/>
    <w:basedOn w:val="Normln"/>
    <w:next w:val="Normln"/>
    <w:autoRedefine/>
    <w:uiPriority w:val="99"/>
    <w:rsid w:val="00AC33B2"/>
    <w:pPr>
      <w:spacing w:line="240" w:lineRule="auto"/>
      <w:ind w:left="88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6">
    <w:name w:val="toc 6"/>
    <w:basedOn w:val="Normln"/>
    <w:next w:val="Normln"/>
    <w:autoRedefine/>
    <w:uiPriority w:val="99"/>
    <w:rsid w:val="00AC33B2"/>
    <w:pPr>
      <w:spacing w:line="240" w:lineRule="auto"/>
      <w:ind w:left="110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7">
    <w:name w:val="toc 7"/>
    <w:basedOn w:val="Normln"/>
    <w:next w:val="Normln"/>
    <w:autoRedefine/>
    <w:uiPriority w:val="99"/>
    <w:rsid w:val="00AC33B2"/>
    <w:pPr>
      <w:spacing w:line="240" w:lineRule="auto"/>
      <w:ind w:left="132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8">
    <w:name w:val="toc 8"/>
    <w:basedOn w:val="Normln"/>
    <w:next w:val="Normln"/>
    <w:autoRedefine/>
    <w:uiPriority w:val="99"/>
    <w:rsid w:val="00AC33B2"/>
    <w:pPr>
      <w:spacing w:line="240" w:lineRule="auto"/>
      <w:ind w:left="154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9">
    <w:name w:val="toc 9"/>
    <w:basedOn w:val="Normln"/>
    <w:next w:val="Normln"/>
    <w:autoRedefine/>
    <w:uiPriority w:val="99"/>
    <w:rsid w:val="00AC33B2"/>
    <w:pPr>
      <w:spacing w:line="240" w:lineRule="auto"/>
      <w:ind w:left="176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customStyle="1" w:styleId="Import0">
    <w:name w:val="Import 0"/>
    <w:basedOn w:val="Normln"/>
    <w:uiPriority w:val="99"/>
    <w:rsid w:val="00AC33B2"/>
    <w:pPr>
      <w:widowControl w:val="0"/>
      <w:spacing w:line="288" w:lineRule="auto"/>
    </w:pPr>
    <w:rPr>
      <w:rFonts w:ascii="Courier New" w:eastAsia="Times New Roman" w:hAnsi="Courier New" w:cs="Times New Roman"/>
      <w:noProof/>
      <w:color w:val="auto"/>
      <w:kern w:val="0"/>
      <w:sz w:val="24"/>
      <w:szCs w:val="20"/>
      <w:lang w:eastAsia="cs-CZ"/>
      <w14:ligatures w14:val="none"/>
    </w:rPr>
  </w:style>
  <w:style w:type="paragraph" w:customStyle="1" w:styleId="Import6">
    <w:name w:val="Import 6"/>
    <w:basedOn w:val="Import0"/>
    <w:uiPriority w:val="99"/>
    <w:rsid w:val="00AC33B2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8" w:lineRule="auto"/>
      <w:ind w:firstLine="720"/>
    </w:pPr>
  </w:style>
  <w:style w:type="paragraph" w:customStyle="1" w:styleId="Import25">
    <w:name w:val="Import 25"/>
    <w:basedOn w:val="Import0"/>
    <w:uiPriority w:val="99"/>
    <w:rsid w:val="00AC33B2"/>
    <w:pPr>
      <w:tabs>
        <w:tab w:val="left" w:pos="2016"/>
      </w:tabs>
      <w:spacing w:line="218" w:lineRule="auto"/>
    </w:pPr>
  </w:style>
  <w:style w:type="paragraph" w:styleId="Textpoznpodarou">
    <w:name w:val="footnote text"/>
    <w:basedOn w:val="Normln"/>
    <w:link w:val="TextpoznpodarouChar"/>
    <w:uiPriority w:val="99"/>
    <w:rsid w:val="00AC33B2"/>
    <w:pPr>
      <w:spacing w:line="240" w:lineRule="auto"/>
    </w:pPr>
    <w:rPr>
      <w:rFonts w:ascii="Arial Narrow" w:eastAsia="Times New Roman" w:hAnsi="Arial Narrow" w:cs="Times New Roman"/>
      <w:color w:val="auto"/>
      <w:kern w:val="0"/>
      <w:sz w:val="20"/>
      <w:szCs w:val="20"/>
      <w:lang w:eastAsia="cs-CZ"/>
      <w14:ligatures w14:val="none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AC33B2"/>
    <w:rPr>
      <w:rFonts w:ascii="Arial Narrow" w:eastAsia="Times New Roman" w:hAnsi="Arial Narrow" w:cs="Times New Roman"/>
      <w:kern w:val="0"/>
      <w:sz w:val="20"/>
      <w:szCs w:val="20"/>
      <w:lang w:val="cs-CZ" w:eastAsia="cs-CZ"/>
      <w14:ligatures w14:val="none"/>
    </w:rPr>
  </w:style>
  <w:style w:type="character" w:styleId="Znakapoznpodarou">
    <w:name w:val="footnote reference"/>
    <w:uiPriority w:val="99"/>
    <w:rsid w:val="00AC33B2"/>
    <w:rPr>
      <w:rFonts w:cs="Times New Roman"/>
      <w:vertAlign w:val="superscript"/>
    </w:rPr>
  </w:style>
  <w:style w:type="paragraph" w:customStyle="1" w:styleId="Normalniodstavec">
    <w:name w:val="Normalni + odstavec"/>
    <w:basedOn w:val="Normln"/>
    <w:link w:val="NormalniodstavecChar"/>
    <w:rsid w:val="00AC33B2"/>
    <w:pPr>
      <w:spacing w:before="120" w:line="240" w:lineRule="auto"/>
    </w:pPr>
    <w:rPr>
      <w:rFonts w:ascii="Arial Narrow" w:eastAsia="Times New Roman" w:hAnsi="Arial Narrow" w:cs="Times New Roman"/>
      <w:color w:val="auto"/>
      <w:kern w:val="0"/>
      <w:szCs w:val="20"/>
      <w:lang w:eastAsia="cs-CZ"/>
      <w14:ligatures w14:val="none"/>
    </w:rPr>
  </w:style>
  <w:style w:type="character" w:customStyle="1" w:styleId="NormalniodstavecChar">
    <w:name w:val="Normalni + odstavec Char"/>
    <w:link w:val="Normalniodstavec"/>
    <w:locked/>
    <w:rsid w:val="00AC33B2"/>
    <w:rPr>
      <w:rFonts w:ascii="Arial Narrow" w:eastAsia="Times New Roman" w:hAnsi="Arial Narrow" w:cs="Times New Roman"/>
      <w:kern w:val="0"/>
      <w:sz w:val="22"/>
      <w:szCs w:val="20"/>
      <w:lang w:val="cs-CZ" w:eastAsia="cs-CZ"/>
      <w14:ligatures w14:val="none"/>
    </w:rPr>
  </w:style>
  <w:style w:type="paragraph" w:customStyle="1" w:styleId="normalnivlevo">
    <w:name w:val="normalni vlevo"/>
    <w:basedOn w:val="Normln"/>
    <w:autoRedefine/>
    <w:uiPriority w:val="99"/>
    <w:rsid w:val="00AC33B2"/>
    <w:pPr>
      <w:numPr>
        <w:numId w:val="5"/>
      </w:numPr>
      <w:tabs>
        <w:tab w:val="clear" w:pos="714"/>
      </w:tabs>
      <w:overflowPunct w:val="0"/>
      <w:autoSpaceDE w:val="0"/>
      <w:autoSpaceDN w:val="0"/>
      <w:adjustRightInd w:val="0"/>
      <w:spacing w:line="240" w:lineRule="auto"/>
      <w:ind w:left="0" w:firstLine="0"/>
      <w:jc w:val="center"/>
      <w:textAlignment w:val="baseline"/>
    </w:pPr>
    <w:rPr>
      <w:rFonts w:ascii="Arial Narrow" w:eastAsia="Times New Roman" w:hAnsi="Arial Narrow" w:cs="Times New Roman"/>
      <w:bCs/>
      <w:color w:val="auto"/>
      <w:kern w:val="0"/>
      <w:szCs w:val="20"/>
      <w:lang w:eastAsia="cs-CZ"/>
      <w14:ligatures w14:val="none"/>
    </w:rPr>
  </w:style>
  <w:style w:type="paragraph" w:customStyle="1" w:styleId="odrky1">
    <w:name w:val="odrážky1"/>
    <w:basedOn w:val="Normln"/>
    <w:link w:val="odrky1Char"/>
    <w:uiPriority w:val="99"/>
    <w:rsid w:val="00AC33B2"/>
    <w:pPr>
      <w:numPr>
        <w:numId w:val="4"/>
      </w:numPr>
      <w:spacing w:after="120" w:line="240" w:lineRule="auto"/>
    </w:pPr>
    <w:rPr>
      <w:rFonts w:ascii="Arial Narrow" w:eastAsia="Times New Roman" w:hAnsi="Arial Narrow" w:cs="Times New Roman"/>
      <w:color w:val="auto"/>
      <w:kern w:val="0"/>
      <w:lang w:eastAsia="cs-CZ"/>
      <w14:ligatures w14:val="none"/>
    </w:rPr>
  </w:style>
  <w:style w:type="character" w:customStyle="1" w:styleId="odrky1Char">
    <w:name w:val="odrážky1 Char"/>
    <w:link w:val="odrky1"/>
    <w:uiPriority w:val="99"/>
    <w:locked/>
    <w:rsid w:val="00AC33B2"/>
    <w:rPr>
      <w:rFonts w:ascii="Arial Narrow" w:eastAsia="Times New Roman" w:hAnsi="Arial Narrow" w:cs="Times New Roman"/>
      <w:color w:val="auto"/>
      <w:kern w:val="0"/>
      <w:lang w:val="cs-CZ" w:eastAsia="cs-CZ"/>
      <w14:ligatures w14:val="none"/>
    </w:rPr>
  </w:style>
  <w:style w:type="character" w:customStyle="1" w:styleId="apple-style-span">
    <w:name w:val="apple-style-span"/>
    <w:uiPriority w:val="99"/>
    <w:rsid w:val="00AC33B2"/>
    <w:rPr>
      <w:rFonts w:cs="Times New Roman"/>
    </w:rPr>
  </w:style>
  <w:style w:type="character" w:styleId="Zstupntext">
    <w:name w:val="Placeholder Text"/>
    <w:uiPriority w:val="99"/>
    <w:semiHidden/>
    <w:rsid w:val="00AC33B2"/>
    <w:rPr>
      <w:rFonts w:cs="Times New Roman"/>
      <w:color w:val="808080"/>
    </w:rPr>
  </w:style>
  <w:style w:type="paragraph" w:customStyle="1" w:styleId="Obrzek">
    <w:name w:val="Obrázek"/>
    <w:basedOn w:val="Normln"/>
    <w:link w:val="ObrzekChar"/>
    <w:qFormat/>
    <w:rsid w:val="00AC33B2"/>
    <w:pPr>
      <w:spacing w:line="240" w:lineRule="auto"/>
      <w:jc w:val="center"/>
    </w:pPr>
    <w:rPr>
      <w:rFonts w:ascii="Arial Narrow" w:eastAsia="Times New Roman" w:hAnsi="Arial Narrow" w:cs="Times New Roman"/>
      <w:i/>
      <w:color w:val="auto"/>
      <w:kern w:val="0"/>
      <w:sz w:val="20"/>
      <w:szCs w:val="20"/>
      <w:lang w:eastAsia="cs-CZ"/>
      <w14:ligatures w14:val="none"/>
    </w:rPr>
  </w:style>
  <w:style w:type="character" w:customStyle="1" w:styleId="ObrzekChar">
    <w:name w:val="Obrázek Char"/>
    <w:link w:val="Obrzek"/>
    <w:locked/>
    <w:rsid w:val="00AC33B2"/>
    <w:rPr>
      <w:rFonts w:ascii="Arial Narrow" w:eastAsia="Times New Roman" w:hAnsi="Arial Narrow" w:cs="Times New Roman"/>
      <w:i/>
      <w:kern w:val="0"/>
      <w:sz w:val="20"/>
      <w:szCs w:val="20"/>
      <w:lang w:val="cs-CZ" w:eastAsia="cs-CZ"/>
      <w14:ligatures w14:val="none"/>
    </w:rPr>
  </w:style>
  <w:style w:type="paragraph" w:customStyle="1" w:styleId="slovanpodklady">
    <w:name w:val="číslované podklady"/>
    <w:basedOn w:val="Normln"/>
    <w:link w:val="slovanpodkladyChar"/>
    <w:uiPriority w:val="99"/>
    <w:rsid w:val="00AC33B2"/>
    <w:pPr>
      <w:numPr>
        <w:numId w:val="7"/>
      </w:numPr>
      <w:spacing w:before="60" w:after="60" w:line="240" w:lineRule="auto"/>
    </w:pPr>
    <w:rPr>
      <w:rFonts w:ascii="Arial Narrow" w:eastAsia="Times New Roman" w:hAnsi="Arial Narrow" w:cs="Times New Roman"/>
      <w:color w:val="auto"/>
      <w:kern w:val="0"/>
      <w14:ligatures w14:val="none"/>
    </w:rPr>
  </w:style>
  <w:style w:type="character" w:customStyle="1" w:styleId="slovanpodkladyChar">
    <w:name w:val="číslované podklady Char"/>
    <w:link w:val="slovanpodklady"/>
    <w:uiPriority w:val="99"/>
    <w:locked/>
    <w:rsid w:val="00AC33B2"/>
    <w:rPr>
      <w:rFonts w:ascii="Arial Narrow" w:eastAsia="Times New Roman" w:hAnsi="Arial Narrow" w:cs="Times New Roman"/>
      <w:color w:val="auto"/>
      <w:kern w:val="0"/>
      <w:lang w:val="cs-CZ"/>
      <w14:ligatures w14:val="none"/>
    </w:rPr>
  </w:style>
  <w:style w:type="character" w:customStyle="1" w:styleId="hoverefekt">
    <w:name w:val="hoverefekt"/>
    <w:uiPriority w:val="99"/>
    <w:rsid w:val="00AC33B2"/>
    <w:rPr>
      <w:rFonts w:cs="Times New Roman"/>
    </w:rPr>
  </w:style>
  <w:style w:type="paragraph" w:customStyle="1" w:styleId="noprint">
    <w:name w:val="noprint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character" w:customStyle="1" w:styleId="apple-converted-space">
    <w:name w:val="apple-converted-space"/>
    <w:uiPriority w:val="99"/>
    <w:rsid w:val="00AC33B2"/>
    <w:rPr>
      <w:rFonts w:cs="Times New Roman"/>
    </w:rPr>
  </w:style>
  <w:style w:type="character" w:styleId="Zdraznn">
    <w:name w:val="Emphasis"/>
    <w:uiPriority w:val="99"/>
    <w:qFormat/>
    <w:rsid w:val="00AC33B2"/>
    <w:rPr>
      <w:rFonts w:cs="Times New Roman"/>
      <w:i/>
      <w:iCs/>
    </w:rPr>
  </w:style>
  <w:style w:type="numbering" w:customStyle="1" w:styleId="Odraky">
    <w:name w:val="Odražky"/>
    <w:rsid w:val="00AC33B2"/>
    <w:pPr>
      <w:numPr>
        <w:numId w:val="2"/>
      </w:numPr>
    </w:pPr>
  </w:style>
  <w:style w:type="numbering" w:customStyle="1" w:styleId="Stylslovn">
    <w:name w:val="Styl Číslování"/>
    <w:rsid w:val="00AC33B2"/>
    <w:pPr>
      <w:numPr>
        <w:numId w:val="1"/>
      </w:numPr>
    </w:pPr>
  </w:style>
  <w:style w:type="numbering" w:customStyle="1" w:styleId="StylSodrkami">
    <w:name w:val="Styl S odrážkami"/>
    <w:rsid w:val="00AC33B2"/>
    <w:pPr>
      <w:numPr>
        <w:numId w:val="6"/>
      </w:numPr>
    </w:pPr>
  </w:style>
  <w:style w:type="paragraph" w:styleId="Revize">
    <w:name w:val="Revision"/>
    <w:hidden/>
    <w:uiPriority w:val="99"/>
    <w:semiHidden/>
    <w:rsid w:val="00AC33B2"/>
    <w:pPr>
      <w:spacing w:after="0" w:line="240" w:lineRule="auto"/>
    </w:pPr>
    <w:rPr>
      <w:rFonts w:ascii="Arial" w:eastAsia="Times New Roman" w:hAnsi="Arial" w:cs="Times New Roman"/>
      <w:kern w:val="0"/>
      <w:szCs w:val="20"/>
      <w:lang w:val="cs-CZ" w:eastAsia="cs-CZ"/>
      <w14:ligatures w14:val="none"/>
    </w:rPr>
  </w:style>
  <w:style w:type="character" w:customStyle="1" w:styleId="ZhlavneboZpat">
    <w:name w:val="Záhlaví nebo Zápatí_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ZhlavneboZpatTun">
    <w:name w:val="Záhlaví nebo Zápatí + Tučné"/>
    <w:basedOn w:val="ZhlavneboZpat"/>
    <w:rsid w:val="00AC33B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hlavneboZpat0">
    <w:name w:val="Záhlaví nebo Zápatí"/>
    <w:basedOn w:val="ZhlavneboZpat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2">
    <w:name w:val="Základní text2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1">
    <w:name w:val="Základní text1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Tun">
    <w:name w:val="Základní text + Tučné"/>
    <w:basedOn w:val="Standardnpsmoodstavce"/>
    <w:rsid w:val="00AC33B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0">
    <w:name w:val="Základní text_"/>
    <w:basedOn w:val="Standardnpsmoodstavce"/>
    <w:link w:val="Zkladntext3"/>
    <w:rsid w:val="00AC33B2"/>
    <w:rPr>
      <w:rFonts w:ascii="Arial Narrow" w:eastAsia="Arial Narrow" w:hAnsi="Arial Narrow" w:cs="Arial Narrow"/>
      <w:sz w:val="19"/>
      <w:szCs w:val="19"/>
      <w:shd w:val="clear" w:color="auto" w:fill="FFFFFF"/>
    </w:rPr>
  </w:style>
  <w:style w:type="character" w:customStyle="1" w:styleId="Obsah26pt">
    <w:name w:val="Obsah (2) + 6 pt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cs-CZ" w:eastAsia="cs-CZ" w:bidi="cs-CZ"/>
    </w:rPr>
  </w:style>
  <w:style w:type="paragraph" w:customStyle="1" w:styleId="Zkladntext3">
    <w:name w:val="Základní text3"/>
    <w:basedOn w:val="Normln"/>
    <w:link w:val="Zkladntext0"/>
    <w:rsid w:val="00AC33B2"/>
    <w:pPr>
      <w:widowControl w:val="0"/>
      <w:shd w:val="clear" w:color="auto" w:fill="FFFFFF"/>
      <w:spacing w:after="180" w:line="254" w:lineRule="exact"/>
    </w:pPr>
    <w:rPr>
      <w:rFonts w:ascii="Arial Narrow" w:eastAsia="Arial Narrow" w:hAnsi="Arial Narrow" w:cs="Arial Narrow"/>
      <w:color w:val="auto"/>
      <w:sz w:val="19"/>
      <w:szCs w:val="19"/>
    </w:rPr>
  </w:style>
  <w:style w:type="character" w:customStyle="1" w:styleId="Titulekobrzku">
    <w:name w:val="Titulek obrázku_"/>
    <w:basedOn w:val="Standardnpsmoodstavce"/>
    <w:link w:val="Titulekobrzku0"/>
    <w:rsid w:val="00C313C0"/>
    <w:rPr>
      <w:rFonts w:eastAsia="Arial Narrow" w:cs="Arial Narrow"/>
      <w:i/>
      <w:iCs/>
      <w:color w:val="auto"/>
      <w:szCs w:val="18"/>
      <w:shd w:val="clear" w:color="auto" w:fill="FFFFFF"/>
      <w:lang w:val="cs-CZ"/>
    </w:rPr>
  </w:style>
  <w:style w:type="paragraph" w:customStyle="1" w:styleId="Titulekobrzku0">
    <w:name w:val="Titulek obrázku"/>
    <w:basedOn w:val="Normln"/>
    <w:link w:val="Titulekobrzku"/>
    <w:autoRedefine/>
    <w:rsid w:val="00C313C0"/>
    <w:pPr>
      <w:widowControl w:val="0"/>
      <w:shd w:val="clear" w:color="auto" w:fill="FFFFFF"/>
      <w:spacing w:line="0" w:lineRule="atLeast"/>
      <w:jc w:val="center"/>
    </w:pPr>
    <w:rPr>
      <w:rFonts w:eastAsia="Arial Narrow" w:cs="Arial Narrow"/>
      <w:i/>
      <w:iCs/>
      <w:color w:val="auto"/>
      <w:szCs w:val="18"/>
    </w:rPr>
  </w:style>
  <w:style w:type="character" w:customStyle="1" w:styleId="Titulekobrzku6pt">
    <w:name w:val="Titulek obrázku + 6 pt"/>
    <w:basedOn w:val="Titulekobrzku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cs-CZ" w:eastAsia="cs-CZ" w:bidi="cs-CZ"/>
    </w:rPr>
  </w:style>
  <w:style w:type="character" w:customStyle="1" w:styleId="Titulekobrzku95pt">
    <w:name w:val="Titulek obrázku + 9.5 pt"/>
    <w:basedOn w:val="Titulekobrzku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cs-CZ" w:eastAsia="cs-CZ" w:bidi="cs-CZ"/>
    </w:rPr>
  </w:style>
  <w:style w:type="character" w:customStyle="1" w:styleId="ZkladntextKurzva">
    <w:name w:val="Základní text + Kurzíva"/>
    <w:basedOn w:val="Zkladntext0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cs-CZ" w:eastAsia="cs-CZ" w:bidi="cs-CZ"/>
    </w:rPr>
  </w:style>
  <w:style w:type="paragraph" w:customStyle="1" w:styleId="Obsahtabulky">
    <w:name w:val="Obsah tabulky"/>
    <w:basedOn w:val="Bezmezer"/>
    <w:qFormat/>
    <w:rsid w:val="00815B87"/>
    <w:pPr>
      <w:ind w:left="144"/>
    </w:pPr>
    <w:rPr>
      <w:rFonts w:asciiTheme="majorHAnsi" w:hAnsiTheme="majorHAnsi"/>
      <w:b/>
      <w:bCs/>
      <w:color w:val="FFFFFF" w:themeColor="background1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AC33B2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AC33B2"/>
    <w:rPr>
      <w:color w:val="605E5C"/>
      <w:shd w:val="clear" w:color="auto" w:fill="E1DFDD"/>
    </w:rPr>
  </w:style>
  <w:style w:type="paragraph" w:customStyle="1" w:styleId="Textvzhlav1">
    <w:name w:val="Text v záhlaví 1"/>
    <w:basedOn w:val="Normln"/>
    <w:link w:val="Textvzhlav1Char"/>
    <w:qFormat/>
    <w:rsid w:val="00DB7998"/>
    <w:pPr>
      <w:framePr w:hSpace="187" w:wrap="around" w:vAnchor="page" w:hAnchor="margin" w:xAlign="center" w:y="764"/>
      <w:spacing w:before="40" w:after="40" w:line="240" w:lineRule="auto"/>
      <w:ind w:left="432"/>
    </w:pPr>
    <w:rPr>
      <w:rFonts w:eastAsia="Arial" w:cs="Arial"/>
      <w:color w:val="ADADAD" w:themeColor="background2" w:themeShade="BF"/>
      <w:kern w:val="0"/>
      <w:lang w:val="cs" w:eastAsia="ja-JP"/>
      <w14:ligatures w14:val="none"/>
    </w:rPr>
  </w:style>
  <w:style w:type="character" w:customStyle="1" w:styleId="Textvzhlav1Char">
    <w:name w:val="Text v záhlaví 1 Char"/>
    <w:basedOn w:val="Standardnpsmoodstavce"/>
    <w:link w:val="Textvzhlav1"/>
    <w:rsid w:val="00DB7998"/>
    <w:rPr>
      <w:rFonts w:eastAsia="Arial" w:cs="Arial"/>
      <w:color w:val="ADADAD" w:themeColor="background2" w:themeShade="BF"/>
      <w:kern w:val="0"/>
      <w:lang w:val="cs" w:eastAsia="ja-JP"/>
      <w14:ligatures w14:val="none"/>
    </w:rPr>
  </w:style>
  <w:style w:type="paragraph" w:customStyle="1" w:styleId="Textvzhlav2">
    <w:name w:val="Text v záhlaví 2"/>
    <w:basedOn w:val="Normln"/>
    <w:link w:val="Textvzhlav2Char"/>
    <w:qFormat/>
    <w:rsid w:val="00DB7998"/>
    <w:pPr>
      <w:framePr w:hSpace="187" w:wrap="around" w:vAnchor="page" w:hAnchor="margin" w:xAlign="center" w:y="764"/>
      <w:spacing w:before="40" w:after="40" w:line="240" w:lineRule="auto"/>
      <w:ind w:left="432" w:right="432"/>
    </w:pPr>
    <w:rPr>
      <w:rFonts w:eastAsia="Arial" w:cs="Arial"/>
      <w:noProof/>
      <w:color w:val="auto"/>
      <w:kern w:val="0"/>
      <w:lang w:val="cs" w:eastAsia="ja-JP"/>
      <w14:ligatures w14:val="none"/>
    </w:rPr>
  </w:style>
  <w:style w:type="character" w:customStyle="1" w:styleId="Textvzhlav2Char">
    <w:name w:val="Text v záhlaví 2 Char"/>
    <w:basedOn w:val="Standardnpsmoodstavce"/>
    <w:link w:val="Textvzhlav2"/>
    <w:rsid w:val="00DB7998"/>
    <w:rPr>
      <w:rFonts w:eastAsia="Arial" w:cs="Arial"/>
      <w:noProof/>
      <w:color w:val="auto"/>
      <w:kern w:val="0"/>
      <w:lang w:val="cs" w:eastAsia="ja-JP"/>
      <w14:ligatures w14:val="none"/>
    </w:rPr>
  </w:style>
  <w:style w:type="paragraph" w:customStyle="1" w:styleId="Normln8bodsazen">
    <w:name w:val="Normální + 8 b. odsazení"/>
    <w:basedOn w:val="Normln"/>
    <w:next w:val="Normln"/>
    <w:qFormat/>
    <w:rsid w:val="00C313C0"/>
    <w:pPr>
      <w:spacing w:before="120"/>
    </w:pPr>
    <w:rPr>
      <w:lang w:val="cs" w:eastAsia="ja-JP"/>
    </w:rPr>
  </w:style>
  <w:style w:type="paragraph" w:customStyle="1" w:styleId="StylTitulek">
    <w:name w:val="Styl Titulek"/>
    <w:aliases w:val="Titulek Char + zarovnání na střed"/>
    <w:basedOn w:val="Titulek"/>
    <w:link w:val="StylTitulekChar"/>
    <w:rsid w:val="00D4531B"/>
    <w:rPr>
      <w:rFonts w:cs="Times New Roman"/>
      <w:bCs w:val="0"/>
      <w:iCs/>
      <w:color w:val="auto"/>
      <w:sz w:val="22"/>
      <w:szCs w:val="20"/>
    </w:rPr>
  </w:style>
  <w:style w:type="character" w:customStyle="1" w:styleId="StylTitulekChar">
    <w:name w:val="Styl Titulek Char"/>
    <w:aliases w:val="Titulek Char + zarovnání na střed Char"/>
    <w:link w:val="StylTitulek"/>
    <w:rsid w:val="00D4531B"/>
    <w:rPr>
      <w:rFonts w:ascii="Arial" w:eastAsia="Times New Roman" w:hAnsi="Arial" w:cs="Times New Roman"/>
      <w:i/>
      <w:iCs/>
      <w:color w:val="auto"/>
      <w:kern w:val="0"/>
      <w:szCs w:val="20"/>
      <w:lang w:val="cs-CZ" w:eastAsia="cs-CZ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854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9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8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56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7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5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33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19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4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2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64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46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0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17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0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6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24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8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9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0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8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37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7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styles" Target="styles.xml"/><Relationship Id="rId12" Type="http://schemas.openxmlformats.org/officeDocument/2006/relationships/image" Target="media/image2.jpeg"/><Relationship Id="rId17" Type="http://schemas.openxmlformats.org/officeDocument/2006/relationships/header" Target="header3.xml"/><Relationship Id="rId25" Type="http://schemas.openxmlformats.org/officeDocument/2006/relationships/header" Target="header6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footer" Target="footer5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23" Type="http://schemas.openxmlformats.org/officeDocument/2006/relationships/header" Target="header5.xml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eader" Target="header4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image" Target="media/image8.svg"/><Relationship Id="rId27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6B43BDBE459748B58A997FD63F7F097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EB3243E-43D8-4EAB-B377-12BE7CBF69DD}"/>
      </w:docPartPr>
      <w:docPartBody>
        <w:p w:rsidR="00EA2A79" w:rsidRDefault="00AC017D" w:rsidP="00AC017D">
          <w:pPr>
            <w:pStyle w:val="6B43BDBE459748B58A997FD63F7F0971"/>
          </w:pPr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041474322D7E495DA8FF5B64D60C532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057F86B-43BB-4EFC-B97B-FFB6042AE7E1}"/>
      </w:docPartPr>
      <w:docPartBody>
        <w:p w:rsidR="00EA2A79" w:rsidRDefault="00AC017D"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BF98B64CBEC5442A916703254487180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B6B14A2-9FE0-4D76-A602-0A44032EFB0A}"/>
      </w:docPartPr>
      <w:docPartBody>
        <w:p w:rsidR="00EA2A79" w:rsidRDefault="00AC017D" w:rsidP="00AC017D">
          <w:pPr>
            <w:pStyle w:val="BF98B64CBEC5442A9167032544871803"/>
          </w:pPr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3871506D1A1745F4855C10752DDCC19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FD96288-FC1A-4271-9DCD-501E3E9AE01B}"/>
      </w:docPartPr>
      <w:docPartBody>
        <w:p w:rsidR="00EA2A79" w:rsidRDefault="00AC017D" w:rsidP="00AC017D">
          <w:pPr>
            <w:pStyle w:val="3871506D1A1745F4855C10752DDCC19C"/>
          </w:pPr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D1544D7BE5D04B57BF7B613A6589E389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A90A0A35-5E6E-42E5-92AF-F93F1C1FB475}"/>
      </w:docPartPr>
      <w:docPartBody>
        <w:p w:rsidR="00EA2A79" w:rsidRDefault="00AC017D"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84724625D76D482AA9D1CB718819828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1CEECBF-5575-4565-8BEC-039E2A0D12E9}"/>
      </w:docPartPr>
      <w:docPartBody>
        <w:p w:rsidR="00EA2A79" w:rsidRDefault="00AC017D"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F326CEC2BC6E4040BAE91E277520EBF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FDE242D-3735-485F-969D-EE1D832C714F}"/>
      </w:docPartPr>
      <w:docPartBody>
        <w:p w:rsidR="0034615E" w:rsidRDefault="00EA2A79">
          <w:r w:rsidRPr="00EA2EDB">
            <w:rPr>
              <w:rStyle w:val="Zstupntext"/>
            </w:rPr>
            <w:t>[Stav]</w:t>
          </w:r>
        </w:p>
      </w:docPartBody>
    </w:docPart>
    <w:docPart>
      <w:docPartPr>
        <w:name w:val="6B02D033CE904D06A8579F8B78BD642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459535A-F6B4-44DB-AE73-D72F4ADA6AE8}"/>
      </w:docPartPr>
      <w:docPartBody>
        <w:p w:rsidR="0034615E" w:rsidRDefault="00EA2A79">
          <w:r w:rsidRPr="00EA2EDB">
            <w:rPr>
              <w:rStyle w:val="Zstupntext"/>
            </w:rPr>
            <w:t>[DATUM]</w:t>
          </w:r>
        </w:p>
      </w:docPartBody>
    </w:docPart>
    <w:docPart>
      <w:docPartPr>
        <w:name w:val="AC80668B87024F5696E4C000D9DD785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A626D9E-BD03-4058-A3AA-EA097786BE4B}"/>
      </w:docPartPr>
      <w:docPartBody>
        <w:p w:rsidR="0034615E" w:rsidRDefault="00EA2A79"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E000472B02A041FFAF36FF9AA055F96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8C4CE0C-18AF-42D2-B0D2-047DE2519CD7}"/>
      </w:docPartPr>
      <w:docPartBody>
        <w:p w:rsidR="0034615E" w:rsidRDefault="00EA2A79">
          <w:r w:rsidRPr="00EA2EDB">
            <w:rPr>
              <w:rStyle w:val="Zstupntext"/>
            </w:rPr>
            <w:t>[Stav]</w:t>
          </w:r>
        </w:p>
      </w:docPartBody>
    </w:docPart>
    <w:docPart>
      <w:docPartPr>
        <w:name w:val="22F8194018004474913FCDF9EC4205C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FCAF75D-4452-498B-9326-5D506C96DB82}"/>
      </w:docPartPr>
      <w:docPartBody>
        <w:p w:rsidR="00750483" w:rsidRDefault="00372EEC">
          <w:r w:rsidRPr="00EA2EDB">
            <w:rPr>
              <w:rStyle w:val="Zstupntext"/>
            </w:rPr>
            <w:t>[Název]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xanium">
    <w:altName w:val="Calibri"/>
    <w:charset w:val="EE"/>
    <w:family w:val="auto"/>
    <w:pitch w:val="variable"/>
    <w:sig w:usb0="A00000EF" w:usb1="5000204B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Kallisto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17D"/>
    <w:rsid w:val="00000FD2"/>
    <w:rsid w:val="00027AAB"/>
    <w:rsid w:val="00043B23"/>
    <w:rsid w:val="000527C2"/>
    <w:rsid w:val="00055BF1"/>
    <w:rsid w:val="000875D6"/>
    <w:rsid w:val="001B2006"/>
    <w:rsid w:val="001D0DD9"/>
    <w:rsid w:val="001E02DA"/>
    <w:rsid w:val="00213FB9"/>
    <w:rsid w:val="002226BD"/>
    <w:rsid w:val="00230563"/>
    <w:rsid w:val="00271403"/>
    <w:rsid w:val="002826FC"/>
    <w:rsid w:val="002E7204"/>
    <w:rsid w:val="003140AF"/>
    <w:rsid w:val="0034615E"/>
    <w:rsid w:val="00361382"/>
    <w:rsid w:val="00372EEC"/>
    <w:rsid w:val="00377C18"/>
    <w:rsid w:val="003A7638"/>
    <w:rsid w:val="00414BF3"/>
    <w:rsid w:val="00454C9B"/>
    <w:rsid w:val="004646C6"/>
    <w:rsid w:val="0047386F"/>
    <w:rsid w:val="0049738F"/>
    <w:rsid w:val="004B6731"/>
    <w:rsid w:val="0050001C"/>
    <w:rsid w:val="00504273"/>
    <w:rsid w:val="00513528"/>
    <w:rsid w:val="00527B78"/>
    <w:rsid w:val="005479C3"/>
    <w:rsid w:val="00550BBF"/>
    <w:rsid w:val="00557456"/>
    <w:rsid w:val="005B66B0"/>
    <w:rsid w:val="0060684F"/>
    <w:rsid w:val="00612992"/>
    <w:rsid w:val="006A0AAC"/>
    <w:rsid w:val="006C3D3E"/>
    <w:rsid w:val="00747234"/>
    <w:rsid w:val="00750483"/>
    <w:rsid w:val="00781AD8"/>
    <w:rsid w:val="007911DE"/>
    <w:rsid w:val="00797D00"/>
    <w:rsid w:val="007B64D1"/>
    <w:rsid w:val="008536C3"/>
    <w:rsid w:val="0085683E"/>
    <w:rsid w:val="008B503D"/>
    <w:rsid w:val="00930C4A"/>
    <w:rsid w:val="00940007"/>
    <w:rsid w:val="00972799"/>
    <w:rsid w:val="00995880"/>
    <w:rsid w:val="009A1304"/>
    <w:rsid w:val="009D1EF7"/>
    <w:rsid w:val="00A163CD"/>
    <w:rsid w:val="00A307E2"/>
    <w:rsid w:val="00A43C1C"/>
    <w:rsid w:val="00A61451"/>
    <w:rsid w:val="00A71BC3"/>
    <w:rsid w:val="00A80457"/>
    <w:rsid w:val="00AA0C95"/>
    <w:rsid w:val="00AC017D"/>
    <w:rsid w:val="00AC6E7A"/>
    <w:rsid w:val="00AF0FA4"/>
    <w:rsid w:val="00B32130"/>
    <w:rsid w:val="00B3218E"/>
    <w:rsid w:val="00B80BE4"/>
    <w:rsid w:val="00BB0E8D"/>
    <w:rsid w:val="00C14449"/>
    <w:rsid w:val="00C20E6A"/>
    <w:rsid w:val="00C536EC"/>
    <w:rsid w:val="00C53A08"/>
    <w:rsid w:val="00C558B5"/>
    <w:rsid w:val="00C71C68"/>
    <w:rsid w:val="00C72EC3"/>
    <w:rsid w:val="00C81778"/>
    <w:rsid w:val="00CD1621"/>
    <w:rsid w:val="00D16E7D"/>
    <w:rsid w:val="00D647EC"/>
    <w:rsid w:val="00D6493D"/>
    <w:rsid w:val="00DC0C55"/>
    <w:rsid w:val="00DD6380"/>
    <w:rsid w:val="00DE51DC"/>
    <w:rsid w:val="00DE55F0"/>
    <w:rsid w:val="00DE589A"/>
    <w:rsid w:val="00DF1E43"/>
    <w:rsid w:val="00E047EE"/>
    <w:rsid w:val="00E11D66"/>
    <w:rsid w:val="00E1492E"/>
    <w:rsid w:val="00E30D7A"/>
    <w:rsid w:val="00E40C89"/>
    <w:rsid w:val="00E73F3A"/>
    <w:rsid w:val="00EA2A79"/>
    <w:rsid w:val="00EA4D4F"/>
    <w:rsid w:val="00EB0DA1"/>
    <w:rsid w:val="00EE4DCB"/>
    <w:rsid w:val="00F06435"/>
    <w:rsid w:val="00F42FCA"/>
    <w:rsid w:val="00F77444"/>
    <w:rsid w:val="00F85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uiPriority w:val="99"/>
    <w:semiHidden/>
    <w:rsid w:val="003A7638"/>
    <w:rPr>
      <w:rFonts w:cs="Times New Roman"/>
      <w:color w:val="808080"/>
    </w:rPr>
  </w:style>
  <w:style w:type="paragraph" w:customStyle="1" w:styleId="6B43BDBE459748B58A997FD63F7F0971">
    <w:name w:val="6B43BDBE459748B58A997FD63F7F0971"/>
    <w:rsid w:val="00AC017D"/>
  </w:style>
  <w:style w:type="paragraph" w:customStyle="1" w:styleId="BF98B64CBEC5442A9167032544871803">
    <w:name w:val="BF98B64CBEC5442A9167032544871803"/>
    <w:rsid w:val="00AC017D"/>
  </w:style>
  <w:style w:type="paragraph" w:customStyle="1" w:styleId="3871506D1A1745F4855C10752DDCC19C">
    <w:name w:val="3871506D1A1745F4855C10752DDCC19C"/>
    <w:rsid w:val="00AC017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VRV">
      <a:majorFont>
        <a:latin typeface="Kallisto"/>
        <a:ea typeface=""/>
        <a:cs typeface=""/>
      </a:majorFont>
      <a:minorFont>
        <a:latin typeface="Oxanium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4045/006</Abstract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B7A495DB7B6D74AB2E8DBEFF1D9C825" ma:contentTypeVersion="24" ma:contentTypeDescription="Vytvoří nový dokument" ma:contentTypeScope="" ma:versionID="c4c27feec0d1b02d8277182e5213d692">
  <xsd:schema xmlns:xsd="http://www.w3.org/2001/XMLSchema" xmlns:xs="http://www.w3.org/2001/XMLSchema" xmlns:p="http://schemas.microsoft.com/office/2006/metadata/properties" xmlns:ns2="ee322fdd-a7b6-40e1-b1b6-c099e6a1e039" xmlns:ns3="ef5f0e89-d2bb-40ef-9553-6173a117caf4" targetNamespace="http://schemas.microsoft.com/office/2006/metadata/properties" ma:root="true" ma:fieldsID="c0bb7a30592e362d3ad68a8f5c207f67" ns2:_="" ns3:_="">
    <xsd:import namespace="ee322fdd-a7b6-40e1-b1b6-c099e6a1e039"/>
    <xsd:import namespace="ef5f0e89-d2bb-40ef-9553-6173a117caf4"/>
    <xsd:element name="properties">
      <xsd:complexType>
        <xsd:sequence>
          <xsd:element name="documentManagement">
            <xsd:complexType>
              <xsd:all>
                <xsd:element ref="ns2:pa5265c48d0e416ca25ab267fb31097e" minOccurs="0"/>
                <xsd:element ref="ns3:TaxCatchAll" minOccurs="0"/>
                <xsd:element ref="ns2:k1305b52d6504a88a219ede17ce100b9" minOccurs="0"/>
                <xsd:element ref="ns2:he12e44fc12c4580aca02cd7a3904feb" minOccurs="0"/>
                <xsd:element ref="ns2:j040ae56c8434075a897e94af1e592ac" minOccurs="0"/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DATUM" minOccurs="0"/>
                <xsd:element ref="ns2:Osoba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RUN" minOccurs="0"/>
                <xsd:element ref="ns2:MediaServiceSearchPropertie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322fdd-a7b6-40e1-b1b6-c099e6a1e039" elementFormDefault="qualified">
    <xsd:import namespace="http://schemas.microsoft.com/office/2006/documentManagement/types"/>
    <xsd:import namespace="http://schemas.microsoft.com/office/infopath/2007/PartnerControls"/>
    <xsd:element name="pa5265c48d0e416ca25ab267fb31097e" ma:index="9" nillable="true" ma:taxonomy="true" ma:internalName="pa5265c48d0e416ca25ab267fb31097e" ma:taxonomyFieldName="Typ_x0020_dokumentace" ma:displayName="Typ dokumentace" ma:default="" ma:fieldId="{9a5265c4-8d0e-416c-a25a-b267fb31097e}" ma:sspId="8a41c748-0188-40cc-bd47-f7437e6e8a77" ma:termSetId="9d63b6c0-9d67-4c6a-8151-2fed68bf831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k1305b52d6504a88a219ede17ce100b9" ma:index="12" nillable="true" ma:taxonomy="true" ma:internalName="k1305b52d6504a88a219ede17ce100b9" ma:taxonomyFieldName="T_x00e9_ma_x0020_dokumentace" ma:displayName="Téma dokumentace" ma:default="" ma:fieldId="{41305b52-d650-4a88-a219-ede17ce100b9}" ma:sspId="8a41c748-0188-40cc-bd47-f7437e6e8a77" ma:termSetId="eba4518f-4175-4b01-807f-84dcba0c550d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he12e44fc12c4580aca02cd7a3904feb" ma:index="14" nillable="true" ma:taxonomy="true" ma:internalName="he12e44fc12c4580aca02cd7a3904feb" ma:taxonomyFieldName="Za_x0159_azen_x00ed__x0020_dokumentace" ma:displayName="Zařazení dokumentace" ma:default="10;#Provoz a IT|1a9e4476-48e8-4153-b7f5-00c9af7df47e" ma:fieldId="{1e12e44f-c12c-4580-aca0-2cd7a3904feb}" ma:taxonomyMulti="true" ma:sspId="8a41c748-0188-40cc-bd47-f7437e6e8a77" ma:termSetId="fec54ce6-dca0-40e4-9fd1-0d2e6b159c3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j040ae56c8434075a897e94af1e592ac" ma:index="16" nillable="true" ma:taxonomy="true" ma:internalName="j040ae56c8434075a897e94af1e592ac" ma:taxonomyFieldName="ISO" ma:displayName="ISO" ma:default="1;#NE|583884b2-d0f2-4bd4-925f-3b3c144b4f8b" ma:fieldId="{3040ae56-c843-4075-a897-e94af1e592ac}" ma:sspId="8a41c748-0188-40cc-bd47-f7437e6e8a77" ma:termSetId="801d1d60-3f2a-4f0e-9b4e-a8952bc27e44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Metadata" ma:index="17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8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DATUM" ma:index="20" nillable="true" ma:displayName="DATUM" ma:format="DateOnly" ma:internalName="DATUM">
      <xsd:simpleType>
        <xsd:restriction base="dms:DateTime"/>
      </xsd:simpleType>
    </xsd:element>
    <xsd:element name="Osoba" ma:index="21" nillable="true" ma:displayName="Osoba" ma:format="Dropdown" ma:list="UserInfo" ma:SharePointGroup="0" ma:internalName="Osoba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cf76f155ced4ddcb4097134ff3c332f" ma:index="23" nillable="true" ma:taxonomy="true" ma:internalName="lcf76f155ced4ddcb4097134ff3c332f" ma:taxonomyFieldName="MediaServiceImageTags" ma:displayName="Značky obrázků" ma:readOnly="false" ma:fieldId="{5cf76f15-5ced-4ddc-b409-7134ff3c332f}" ma:taxonomyMulti="true" ma:sspId="8a41c748-0188-40cc-bd47-f7437e6e8a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RUN" ma:index="28" nillable="true" ma:displayName="RUN" ma:format="Dropdown" ma:internalName="RUN">
      <xsd:simpleType>
        <xsd:restriction base="dms:Text">
          <xsd:maxLength value="255"/>
        </xsd:restriction>
      </xsd:simpleType>
    </xsd:element>
    <xsd:element name="MediaServiceSearchProperties" ma:index="2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5f0e89-d2bb-40ef-9553-6173a117caf4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c5239f09-8483-4e73-a0f4-b99d274dae63}" ma:internalName="TaxCatchAll" ma:showField="CatchAllData" ma:web="ef5f0e89-d2bb-40ef-9553-6173a117caf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3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f5f0e89-d2bb-40ef-9553-6173a117caf4">
      <Value>33</Value>
      <Value>49</Value>
      <Value>27</Value>
      <Value>8</Value>
      <Value>25</Value>
      <Value>1</Value>
    </TaxCatchAll>
    <lcf76f155ced4ddcb4097134ff3c332f xmlns="ee322fdd-a7b6-40e1-b1b6-c099e6a1e039">
      <Terms xmlns="http://schemas.microsoft.com/office/infopath/2007/PartnerControls"/>
    </lcf76f155ced4ddcb4097134ff3c332f>
    <pa5265c48d0e416ca25ab267fb31097e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Šablony</TermName>
          <TermId xmlns="http://schemas.microsoft.com/office/infopath/2007/PartnerControls">bdc1510a-8704-4c8e-a68e-125492895c24</TermId>
        </TermInfo>
      </Terms>
    </pa5265c48d0e416ca25ab267fb31097e>
    <j040ae56c8434075a897e94af1e592ac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NE</TermName>
          <TermId xmlns="http://schemas.microsoft.com/office/infopath/2007/PartnerControls">583884b2-d0f2-4bd4-925f-3b3c144b4f8b</TermId>
        </TermInfo>
      </Terms>
    </j040ae56c8434075a897e94af1e592ac>
    <DATUM xmlns="ee322fdd-a7b6-40e1-b1b6-c099e6a1e039">2025-07-31T22:00:00Z</DATUM>
    <RUN xmlns="ee322fdd-a7b6-40e1-b1b6-c099e6a1e039" xsi:nil="true"/>
    <k1305b52d6504a88a219ede17ce100b9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Projektování</TermName>
          <TermId xmlns="http://schemas.microsoft.com/office/infopath/2007/PartnerControls">4fa1d9c8-9f4b-4c3b-bff3-49ef4d3443ef</TermId>
        </TermInfo>
      </Terms>
    </k1305b52d6504a88a219ede17ce100b9>
    <he12e44fc12c4580aca02cd7a3904feb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D02</TermName>
          <TermId xmlns="http://schemas.microsoft.com/office/infopath/2007/PartnerControls">9751f34a-f4ff-4807-84d5-96cbdc7df773</TermId>
        </TermInfo>
        <TermInfo xmlns="http://schemas.microsoft.com/office/infopath/2007/PartnerControls">
          <TermName xmlns="http://schemas.microsoft.com/office/infopath/2007/PartnerControls">D06</TermName>
          <TermId xmlns="http://schemas.microsoft.com/office/infopath/2007/PartnerControls">99ea3326-3162-410f-a207-c2a4c070da13</TermId>
        </TermInfo>
        <TermInfo xmlns="http://schemas.microsoft.com/office/infopath/2007/PartnerControls">
          <TermName xmlns="http://schemas.microsoft.com/office/infopath/2007/PartnerControls">Odborné</TermName>
          <TermId xmlns="http://schemas.microsoft.com/office/infopath/2007/PartnerControls">eb3793b0-2d35-404e-a558-fbbfa3eb14b7</TermId>
        </TermInfo>
      </Terms>
    </he12e44fc12c4580aca02cd7a3904feb>
    <Osoba xmlns="ee322fdd-a7b6-40e1-b1b6-c099e6a1e039">
      <UserInfo>
        <DisplayName>Hánová Kateřina</DisplayName>
        <AccountId>15</AccountId>
        <AccountType/>
      </UserInfo>
    </Osoba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AB7DF7F-B3FB-479E-B0F8-165D48FFBA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e322fdd-a7b6-40e1-b1b6-c099e6a1e039"/>
    <ds:schemaRef ds:uri="ef5f0e89-d2bb-40ef-9553-6173a117caf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47BE6F4-5129-4FBE-88D5-7863B5FB2B4A}">
  <ds:schemaRefs>
    <ds:schemaRef ds:uri="http://schemas.microsoft.com/office/2006/metadata/properties"/>
    <ds:schemaRef ds:uri="http://schemas.microsoft.com/office/infopath/2007/PartnerControls"/>
    <ds:schemaRef ds:uri="ef5f0e89-d2bb-40ef-9553-6173a117caf4"/>
    <ds:schemaRef ds:uri="ee322fdd-a7b6-40e1-b1b6-c099e6a1e039"/>
  </ds:schemaRefs>
</ds:datastoreItem>
</file>

<file path=customXml/itemProps4.xml><?xml version="1.0" encoding="utf-8"?>
<ds:datastoreItem xmlns:ds="http://schemas.openxmlformats.org/officeDocument/2006/customXml" ds:itemID="{87D5C0CC-47E4-40FE-87FA-CA8B89B73122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BD1806F0-8D30-4132-85BA-FCC9D9EA653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645</Words>
  <Characters>3810</Characters>
  <Application>Microsoft Office Word</Application>
  <DocSecurity>0</DocSecurity>
  <Lines>31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ÚPA, MALÁ ÚPA, ODSTRANĚNÍ POVODŇOVÝCH ŠKOD, č. akce 119251008, název akce Úpa, Mladé Buky, obnova koryta v ř.km 55,050 - 57,030</vt:lpstr>
    </vt:vector>
  </TitlesOfParts>
  <Company/>
  <LinksUpToDate>false</LinksUpToDate>
  <CharactersWithSpaces>4447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ÚPA, MALÁ ÚPA, ODSTRANĚNÍ POVODŇOVÝCH ŠKOD, č. akce 119251008, název akce Úpa, Mladé Buky, obnova koryta v ř.km 55,050 - 57,030</dc:title>
  <dc:subject>Zjednodušená dokumentace k provádění stavby</dc:subject>
  <dc:creator>koterova@vrv.cz</dc:creator>
  <cp:keywords/>
  <dc:description/>
  <cp:lastModifiedBy>Holeček Miroslav</cp:lastModifiedBy>
  <cp:revision>11</cp:revision>
  <cp:lastPrinted>2025-07-30T13:26:00Z</cp:lastPrinted>
  <dcterms:created xsi:type="dcterms:W3CDTF">2025-08-01T06:33:00Z</dcterms:created>
  <dcterms:modified xsi:type="dcterms:W3CDTF">2025-09-10T07:43:00Z</dcterms:modified>
  <cp:contentStatus>ČERVENEC 2025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0x0101001B7A495DB7B6D74AB2E8DBEFF1D9C825</vt:lpwstr>
  </property>
  <property fmtid="{D5CDD505-2E9C-101B-9397-08002B2CF9AE}" pid="3" name="MediaServiceImageTags">
    <vt:lpwstr/>
  </property>
  <property fmtid="{D5CDD505-2E9C-101B-9397-08002B2CF9AE}" pid="4" name="Zařazení dokumentace">
    <vt:lpwstr>25;#D02|9751f34a-f4ff-4807-84d5-96cbdc7df773;#27;#D06|99ea3326-3162-410f-a207-c2a4c070da13;#33;#Odborné|eb3793b0-2d35-404e-a558-fbbfa3eb14b7</vt:lpwstr>
  </property>
  <property fmtid="{D5CDD505-2E9C-101B-9397-08002B2CF9AE}" pid="5" name="Téma dokumentace">
    <vt:lpwstr>49</vt:lpwstr>
  </property>
  <property fmtid="{D5CDD505-2E9C-101B-9397-08002B2CF9AE}" pid="6" name="Za_x0159_azen_x00ed__x0020_dokumentace">
    <vt:lpwstr>25;#D02|9751f34a-f4ff-4807-84d5-96cbdc7df773;#27;#D06|99ea3326-3162-410f-a207-c2a4c070da13;#33;#Odborné|eb3793b0-2d35-404e-a558-fbbfa3eb14b7</vt:lpwstr>
  </property>
  <property fmtid="{D5CDD505-2E9C-101B-9397-08002B2CF9AE}" pid="7" name="Typ dokumentace">
    <vt:lpwstr>8</vt:lpwstr>
  </property>
  <property fmtid="{D5CDD505-2E9C-101B-9397-08002B2CF9AE}" pid="8" name="ISO">
    <vt:lpwstr>1;#NE|583884b2-d0f2-4bd4-925f-3b3c144b4f8b</vt:lpwstr>
  </property>
  <property fmtid="{D5CDD505-2E9C-101B-9397-08002B2CF9AE}" pid="9" name="Typ_x0020_dokumentace">
    <vt:lpwstr>8</vt:lpwstr>
  </property>
  <property fmtid="{D5CDD505-2E9C-101B-9397-08002B2CF9AE}" pid="10" name="T_x00e9_ma_x0020_dokumentace">
    <vt:lpwstr>49</vt:lpwstr>
  </property>
</Properties>
</file>