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B9263" w14:textId="3A8E7EED" w:rsidR="00D51F23" w:rsidRPr="00D51F23" w:rsidRDefault="005B758E" w:rsidP="00D51F23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</w:pPr>
      <w:r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Příloha č. </w:t>
      </w:r>
      <w:r w:rsidR="00CC70A5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5</w:t>
      </w:r>
      <w:r w:rsidR="00D51F23" w:rsidRPr="00D51F23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 </w:t>
      </w:r>
      <w:r w:rsidR="0037232D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–</w:t>
      </w:r>
      <w:r w:rsidR="00D51F23" w:rsidRPr="00D51F23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 </w:t>
      </w:r>
      <w:r w:rsidR="0037232D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Seznam poddodavatelů a č</w:t>
      </w:r>
      <w:r w:rsidRPr="005B758E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estná prohlášení</w:t>
      </w:r>
    </w:p>
    <w:p w14:paraId="2197D4E5" w14:textId="77777777" w:rsidR="00D51F23" w:rsidRPr="00D51F23" w:rsidRDefault="00D51F23" w:rsidP="005328FC">
      <w:pPr>
        <w:jc w:val="center"/>
        <w:rPr>
          <w:rFonts w:ascii="Arial" w:hAnsi="Arial" w:cs="Arial"/>
          <w:sz w:val="20"/>
          <w:szCs w:val="22"/>
          <w:u w:val="single"/>
        </w:rPr>
      </w:pPr>
      <w:r w:rsidRPr="00D51F23">
        <w:rPr>
          <w:rFonts w:ascii="Arial" w:hAnsi="Arial" w:cs="Arial"/>
          <w:sz w:val="20"/>
          <w:szCs w:val="22"/>
          <w:u w:val="single"/>
        </w:rPr>
        <w:t>Název veřejné zakázky:</w:t>
      </w:r>
    </w:p>
    <w:p w14:paraId="256F50B4" w14:textId="311D7A65" w:rsidR="00FE65C9" w:rsidRPr="0037232D" w:rsidRDefault="00430790" w:rsidP="00FE65C9">
      <w:pPr>
        <w:jc w:val="center"/>
        <w:rPr>
          <w:rFonts w:ascii="Arial" w:hAnsi="Arial" w:cs="Arial"/>
          <w:b/>
          <w:iCs/>
          <w:color w:val="FF0000"/>
          <w:szCs w:val="22"/>
        </w:rPr>
      </w:pPr>
      <w:sdt>
        <w:sdtPr>
          <w:rPr>
            <w:rFonts w:ascii="Arial" w:hAnsi="Arial" w:cs="Arial"/>
            <w:b/>
          </w:rPr>
          <w:alias w:val="Název veřejné zakázky"/>
          <w:tag w:val="N_x00e1_zev_x0020_ve_x0159_ejn_x00e9__x0020_zak_x00e1_zky"/>
          <w:id w:val="-809786142"/>
          <w:placeholder>
            <w:docPart w:val="437BFE81DC924D4CBA4F8C3C848295F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Content>
          <w:r w:rsidRPr="00430790">
            <w:rPr>
              <w:rFonts w:ascii="Arial" w:hAnsi="Arial" w:cs="Arial"/>
              <w:b/>
            </w:rPr>
            <w:t xml:space="preserve">VT </w:t>
          </w:r>
          <w:proofErr w:type="spellStart"/>
          <w:r w:rsidRPr="00430790">
            <w:rPr>
              <w:rFonts w:ascii="Arial" w:hAnsi="Arial" w:cs="Arial"/>
              <w:b/>
            </w:rPr>
            <w:t>Vidnávka</w:t>
          </w:r>
          <w:proofErr w:type="spellEnd"/>
          <w:r w:rsidRPr="00430790">
            <w:rPr>
              <w:rFonts w:ascii="Arial" w:hAnsi="Arial" w:cs="Arial"/>
              <w:b/>
            </w:rPr>
            <w:t xml:space="preserve">, Velká Kraš, </w:t>
          </w:r>
          <w:proofErr w:type="gramStart"/>
          <w:r w:rsidRPr="00430790">
            <w:rPr>
              <w:rFonts w:ascii="Arial" w:hAnsi="Arial" w:cs="Arial"/>
              <w:b/>
            </w:rPr>
            <w:t>km 3,623</w:t>
          </w:r>
          <w:proofErr w:type="gramEnd"/>
          <w:r w:rsidRPr="00430790">
            <w:rPr>
              <w:rFonts w:ascii="Arial" w:hAnsi="Arial" w:cs="Arial"/>
              <w:b/>
            </w:rPr>
            <w:t xml:space="preserve"> – 4,000, PŠ 09/2024, stavba č. 8780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14:paraId="4C95A70C" w14:textId="77777777" w:rsidTr="00167013">
        <w:trPr>
          <w:trHeight w:val="247"/>
        </w:trPr>
        <w:tc>
          <w:tcPr>
            <w:tcW w:w="2769" w:type="dxa"/>
            <w:shd w:val="clear" w:color="auto" w:fill="auto"/>
            <w:vAlign w:val="center"/>
          </w:tcPr>
          <w:p w14:paraId="58DA124E" w14:textId="2BFE9BC3" w:rsidR="00451C28" w:rsidRPr="007D0646" w:rsidRDefault="0030022B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Dodavatel</w:t>
            </w:r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6291" w:type="dxa"/>
            <w:vAlign w:val="center"/>
          </w:tcPr>
          <w:p w14:paraId="40FD32E1" w14:textId="77777777" w:rsidR="00451C28" w:rsidRPr="007D0646" w:rsidRDefault="00E24187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</w:p>
        </w:tc>
      </w:tr>
      <w:tr w:rsidR="00451C28" w:rsidRPr="00A6790C" w14:paraId="52F3ADEF" w14:textId="77777777" w:rsidTr="00167013">
        <w:trPr>
          <w:trHeight w:val="137"/>
        </w:trPr>
        <w:tc>
          <w:tcPr>
            <w:tcW w:w="2769" w:type="dxa"/>
            <w:shd w:val="clear" w:color="auto" w:fill="auto"/>
            <w:vAlign w:val="center"/>
          </w:tcPr>
          <w:p w14:paraId="243651E0" w14:textId="77777777"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291" w:type="dxa"/>
            <w:vAlign w:val="center"/>
          </w:tcPr>
          <w:p w14:paraId="52EFC209" w14:textId="77777777" w:rsidR="00451C28" w:rsidRPr="007D0646" w:rsidRDefault="00E24187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bookmarkStart w:id="1" w:name="_GoBack"/>
        <w:bookmarkEnd w:id="1"/>
      </w:tr>
      <w:tr w:rsidR="00451C28" w:rsidRPr="00A6790C" w14:paraId="7688EF60" w14:textId="77777777" w:rsidTr="00167013">
        <w:trPr>
          <w:trHeight w:val="155"/>
        </w:trPr>
        <w:tc>
          <w:tcPr>
            <w:tcW w:w="2769" w:type="dxa"/>
            <w:shd w:val="clear" w:color="auto" w:fill="auto"/>
            <w:vAlign w:val="center"/>
          </w:tcPr>
          <w:p w14:paraId="69647B6B" w14:textId="77777777"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291" w:type="dxa"/>
            <w:vAlign w:val="center"/>
          </w:tcPr>
          <w:p w14:paraId="4EDFB0A8" w14:textId="77777777" w:rsidR="00451C28" w:rsidRPr="007D0646" w:rsidRDefault="00E24187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01DD3898" w14:textId="1D64352A" w:rsidR="0037232D" w:rsidRPr="00560675" w:rsidRDefault="0037232D" w:rsidP="0037232D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560675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SPLŇUJE </w:t>
      </w:r>
      <w:r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ZÁKLADNÍ ZPŮSOBILOST DLE § 74 ZÁKONA</w:t>
      </w:r>
      <w:r w:rsidRPr="00560675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 (v rozsahu dle odst. </w:t>
      </w:r>
      <w:r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5</w:t>
      </w:r>
      <w:r w:rsidRPr="00560675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.1 zadávací dokumentace):</w:t>
      </w:r>
    </w:p>
    <w:p w14:paraId="1ED0CB34" w14:textId="77777777" w:rsidR="0037232D" w:rsidRPr="00B31975" w:rsidRDefault="0037232D" w:rsidP="0037232D">
      <w:pPr>
        <w:pStyle w:val="NormalJustified"/>
        <w:jc w:val="center"/>
        <w:rPr>
          <w:rFonts w:ascii="Arial" w:hAnsi="Arial" w:cs="Arial"/>
          <w:b/>
          <w:sz w:val="18"/>
          <w:szCs w:val="18"/>
        </w:rPr>
      </w:pPr>
    </w:p>
    <w:p w14:paraId="4B105545" w14:textId="77777777" w:rsidR="0037232D" w:rsidRPr="00B31975" w:rsidRDefault="0037232D" w:rsidP="0037232D">
      <w:pPr>
        <w:pStyle w:val="Prosttext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Účastník čestně prohlašuje, že je způsobilý k plnění veřejné zakázky v</w:t>
      </w:r>
      <w:r>
        <w:rPr>
          <w:rFonts w:ascii="Arial" w:hAnsi="Arial" w:cs="Arial"/>
          <w:sz w:val="18"/>
          <w:szCs w:val="18"/>
        </w:rPr>
        <w:t> </w:t>
      </w:r>
      <w:r w:rsidRPr="00B31975">
        <w:rPr>
          <w:rFonts w:ascii="Arial" w:hAnsi="Arial" w:cs="Arial"/>
          <w:sz w:val="18"/>
          <w:szCs w:val="18"/>
        </w:rPr>
        <w:t>rozsahu § 74 zákona</w:t>
      </w:r>
      <w:r>
        <w:rPr>
          <w:rFonts w:ascii="Arial" w:hAnsi="Arial" w:cs="Arial"/>
          <w:sz w:val="18"/>
          <w:szCs w:val="18"/>
        </w:rPr>
        <w:t xml:space="preserve"> č. 134/2016 Sb., o zadávání veřejných zakázek (dále jen „</w:t>
      </w:r>
      <w:r w:rsidRPr="00A95F34">
        <w:rPr>
          <w:rFonts w:ascii="Arial" w:hAnsi="Arial" w:cs="Arial"/>
          <w:i/>
          <w:sz w:val="18"/>
          <w:szCs w:val="18"/>
        </w:rPr>
        <w:t>zákon</w:t>
      </w:r>
      <w:r>
        <w:rPr>
          <w:rFonts w:ascii="Arial" w:hAnsi="Arial" w:cs="Arial"/>
          <w:sz w:val="18"/>
          <w:szCs w:val="18"/>
        </w:rPr>
        <w:t>“), v aktuálním znění</w:t>
      </w:r>
      <w:r w:rsidRPr="00B31975">
        <w:rPr>
          <w:rFonts w:ascii="Arial" w:hAnsi="Arial" w:cs="Arial"/>
          <w:sz w:val="18"/>
          <w:szCs w:val="18"/>
        </w:rPr>
        <w:t>, neboť:</w:t>
      </w:r>
    </w:p>
    <w:p w14:paraId="4CA41E91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4F358D19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nemá v České republice nebo v zemi svého sídla v evidenci daní zachycen splatný daňový nedoplatek,</w:t>
      </w:r>
    </w:p>
    <w:p w14:paraId="5472CB8D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52F7C766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06A97278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D9913FA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je-li dodavatelem právnická osoby, splňují podmínky podle písm. a) osoby uvedené v § 74 odst. 2 zákona a</w:t>
      </w:r>
    </w:p>
    <w:p w14:paraId="64A02201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je-li dodavatelem pobočka závodu, splňují podmínky podle písm. a) osoby uvedené v § 74 odst. 3 zákona.</w:t>
      </w:r>
    </w:p>
    <w:p w14:paraId="6E456570" w14:textId="77777777" w:rsidR="0037232D" w:rsidRPr="00342CE9" w:rsidRDefault="0037232D" w:rsidP="0037232D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342CE9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VYUŽITÍ PODDODAVATELE</w:t>
      </w:r>
    </w:p>
    <w:p w14:paraId="77517B29" w14:textId="77777777" w:rsidR="0037232D" w:rsidRDefault="0037232D" w:rsidP="0037232D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18"/>
          <w:szCs w:val="18"/>
        </w:rPr>
      </w:pPr>
      <w:r w:rsidRPr="001A67E3">
        <w:rPr>
          <w:rFonts w:ascii="Arial" w:hAnsi="Arial" w:cs="Arial"/>
          <w:i/>
          <w:sz w:val="18"/>
          <w:szCs w:val="18"/>
        </w:rPr>
        <w:t>(zaškrtněte jednu z možností)</w:t>
      </w:r>
    </w:p>
    <w:p w14:paraId="0BEECF4E" w14:textId="77777777" w:rsidR="0037232D" w:rsidRPr="0037232D" w:rsidRDefault="0037232D" w:rsidP="0037232D">
      <w:pPr>
        <w:suppressAutoHyphens/>
        <w:overflowPunct w:val="0"/>
        <w:autoSpaceDE w:val="0"/>
        <w:spacing w:after="240"/>
        <w:textAlignment w:val="baseline"/>
        <w:rPr>
          <w:rFonts w:ascii="Arial" w:hAnsi="Arial" w:cs="Arial"/>
          <w:b/>
          <w:sz w:val="18"/>
          <w:szCs w:val="18"/>
        </w:rPr>
      </w:pPr>
      <w:r w:rsidRPr="0037232D">
        <w:rPr>
          <w:rFonts w:ascii="Arial" w:hAnsi="Arial" w:cs="Arial"/>
          <w:b/>
          <w:sz w:val="18"/>
          <w:szCs w:val="18"/>
        </w:rPr>
        <w:t xml:space="preserve">Účastník tohoto zadávacího řízení čestně prohlašuje, že </w:t>
      </w:r>
      <w:r w:rsidRPr="0037232D">
        <w:rPr>
          <w:rFonts w:ascii="Arial" w:hAnsi="Arial" w:cs="Arial"/>
          <w:i/>
          <w:sz w:val="18"/>
          <w:szCs w:val="18"/>
        </w:rPr>
        <w:t>(zaškrtněte jednu z možností)</w:t>
      </w:r>
      <w:r w:rsidRPr="0037232D">
        <w:rPr>
          <w:rFonts w:ascii="Arial" w:hAnsi="Arial" w:cs="Arial"/>
          <w:b/>
          <w:i/>
          <w:sz w:val="18"/>
          <w:szCs w:val="18"/>
        </w:rPr>
        <w:t>:</w:t>
      </w:r>
    </w:p>
    <w:p w14:paraId="63939D1B" w14:textId="77777777" w:rsidR="0037232D" w:rsidRPr="0037232D" w:rsidRDefault="0037232D" w:rsidP="0037232D">
      <w:pPr>
        <w:pStyle w:val="Odstavecseseznamem"/>
        <w:spacing w:before="0" w:after="240"/>
        <w:ind w:left="0"/>
        <w:contextualSpacing w:val="0"/>
        <w:rPr>
          <w:rFonts w:ascii="Arial" w:hAnsi="Arial" w:cs="Arial"/>
          <w:sz w:val="18"/>
          <w:szCs w:val="18"/>
        </w:rPr>
      </w:pPr>
      <w:r w:rsidRPr="0037232D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Pr="0037232D">
        <w:rPr>
          <w:rFonts w:ascii="Arial" w:hAnsi="Arial" w:cs="Arial"/>
          <w:sz w:val="18"/>
          <w:szCs w:val="18"/>
        </w:rPr>
        <w:instrText xml:space="preserve"> FORMCHECKBOX </w:instrText>
      </w:r>
      <w:r w:rsidR="007B741B">
        <w:rPr>
          <w:rFonts w:ascii="Arial" w:hAnsi="Arial" w:cs="Arial"/>
          <w:sz w:val="18"/>
          <w:szCs w:val="18"/>
        </w:rPr>
      </w:r>
      <w:r w:rsidR="007B741B">
        <w:rPr>
          <w:rFonts w:ascii="Arial" w:hAnsi="Arial" w:cs="Arial"/>
          <w:sz w:val="18"/>
          <w:szCs w:val="18"/>
        </w:rPr>
        <w:fldChar w:fldCharType="separate"/>
      </w:r>
      <w:r w:rsidRPr="0037232D">
        <w:rPr>
          <w:rFonts w:ascii="Arial" w:hAnsi="Arial" w:cs="Arial"/>
          <w:sz w:val="18"/>
          <w:szCs w:val="18"/>
        </w:rPr>
        <w:fldChar w:fldCharType="end"/>
      </w:r>
      <w:bookmarkEnd w:id="2"/>
      <w:r w:rsidRPr="0037232D">
        <w:rPr>
          <w:rFonts w:ascii="Arial" w:hAnsi="Arial" w:cs="Arial"/>
          <w:sz w:val="18"/>
          <w:szCs w:val="18"/>
        </w:rPr>
        <w:t xml:space="preserve"> </w:t>
      </w:r>
      <w:r w:rsidRPr="0037232D">
        <w:rPr>
          <w:rFonts w:ascii="Arial" w:hAnsi="Arial" w:cs="Arial"/>
          <w:b/>
          <w:sz w:val="18"/>
          <w:szCs w:val="18"/>
        </w:rPr>
        <w:t>nepředkládá</w:t>
      </w:r>
      <w:r w:rsidRPr="0037232D">
        <w:rPr>
          <w:rFonts w:ascii="Arial" w:hAnsi="Arial" w:cs="Arial"/>
          <w:sz w:val="18"/>
          <w:szCs w:val="18"/>
        </w:rPr>
        <w:t xml:space="preserve"> seznam poddodavatelů, protože mi jako účastníkovi zadávacího řízení nejsou známi;</w:t>
      </w:r>
    </w:p>
    <w:p w14:paraId="30FEF05F" w14:textId="77777777" w:rsidR="0037232D" w:rsidRPr="0037232D" w:rsidRDefault="0037232D" w:rsidP="0037232D">
      <w:pPr>
        <w:pStyle w:val="Odstavecseseznamem"/>
        <w:spacing w:before="0"/>
        <w:ind w:left="0"/>
        <w:rPr>
          <w:rFonts w:ascii="Arial" w:hAnsi="Arial" w:cs="Arial"/>
          <w:b/>
          <w:i/>
          <w:iCs/>
          <w:sz w:val="18"/>
          <w:szCs w:val="18"/>
        </w:rPr>
      </w:pPr>
      <w:r w:rsidRPr="0037232D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232D">
        <w:rPr>
          <w:rFonts w:ascii="Arial" w:hAnsi="Arial" w:cs="Arial"/>
          <w:sz w:val="18"/>
          <w:szCs w:val="18"/>
        </w:rPr>
        <w:instrText xml:space="preserve"> FORMCHECKBOX </w:instrText>
      </w:r>
      <w:r w:rsidR="007B741B">
        <w:rPr>
          <w:rFonts w:ascii="Arial" w:hAnsi="Arial" w:cs="Arial"/>
          <w:sz w:val="18"/>
          <w:szCs w:val="18"/>
        </w:rPr>
      </w:r>
      <w:r w:rsidR="007B741B">
        <w:rPr>
          <w:rFonts w:ascii="Arial" w:hAnsi="Arial" w:cs="Arial"/>
          <w:sz w:val="18"/>
          <w:szCs w:val="18"/>
        </w:rPr>
        <w:fldChar w:fldCharType="separate"/>
      </w:r>
      <w:r w:rsidRPr="0037232D">
        <w:rPr>
          <w:rFonts w:ascii="Arial" w:hAnsi="Arial" w:cs="Arial"/>
          <w:sz w:val="18"/>
          <w:szCs w:val="18"/>
        </w:rPr>
        <w:fldChar w:fldCharType="end"/>
      </w:r>
      <w:r w:rsidRPr="0037232D">
        <w:rPr>
          <w:rFonts w:ascii="Arial" w:hAnsi="Arial" w:cs="Arial"/>
          <w:sz w:val="18"/>
          <w:szCs w:val="18"/>
        </w:rPr>
        <w:t xml:space="preserve"> </w:t>
      </w:r>
      <w:r w:rsidRPr="0037232D">
        <w:rPr>
          <w:rFonts w:ascii="Arial" w:hAnsi="Arial" w:cs="Arial"/>
          <w:b/>
          <w:sz w:val="18"/>
          <w:szCs w:val="18"/>
        </w:rPr>
        <w:t>předkládá</w:t>
      </w:r>
      <w:r w:rsidRPr="0037232D">
        <w:rPr>
          <w:rFonts w:ascii="Arial" w:hAnsi="Arial" w:cs="Arial"/>
          <w:sz w:val="18"/>
          <w:szCs w:val="18"/>
        </w:rPr>
        <w:t xml:space="preserve"> seznam poddodavatelů, kteří jsou mi známi, a uvádím, kterou část veřejné zakázky bude každý z poddodavatelů plnit: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136"/>
      </w:tblGrid>
      <w:tr w:rsidR="0037232D" w:rsidRPr="0037232D" w14:paraId="4CA4CF88" w14:textId="77777777" w:rsidTr="007F2367">
        <w:trPr>
          <w:cantSplit/>
          <w:trHeight w:val="347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3F58450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5BFEB2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Příslušná část veřejné zakázky, kterou bude plnit poddodavatel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6C982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 xml:space="preserve">Podíl na plnění veř. </w:t>
            </w:r>
            <w:proofErr w:type="gramStart"/>
            <w:r w:rsidRPr="0037232D">
              <w:rPr>
                <w:rFonts w:ascii="Arial" w:hAnsi="Arial" w:cs="Arial"/>
                <w:sz w:val="18"/>
                <w:szCs w:val="18"/>
              </w:rPr>
              <w:t>zakázky</w:t>
            </w:r>
            <w:proofErr w:type="gramEnd"/>
          </w:p>
          <w:p w14:paraId="02AD47B6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(v %)</w:t>
            </w:r>
          </w:p>
        </w:tc>
      </w:tr>
      <w:tr w:rsidR="0037232D" w:rsidRPr="0037232D" w14:paraId="6F5597EB" w14:textId="77777777" w:rsidTr="007F2367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BA7A02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232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79B4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0879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DC71A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6BEC50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32D" w:rsidRPr="0037232D" w14:paraId="359C3286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210ED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025FE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E6F9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AF5E7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886BCB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3CD0F792" w14:textId="77777777" w:rsidTr="007F2367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B081C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2F450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3683E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301CA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08988C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7B3EDDF2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6652B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4073F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F9EB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E73ED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4236D9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8A38CCB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1D369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835CA" w14:textId="336C9495" w:rsidR="0037232D" w:rsidRPr="0037232D" w:rsidRDefault="0037232D" w:rsidP="0037232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podniku </w:t>
            </w:r>
            <w:r w:rsidRPr="0037232D">
              <w:rPr>
                <w:rFonts w:ascii="Arial" w:hAnsi="Arial" w:cs="Arial"/>
                <w:i/>
                <w:sz w:val="18"/>
                <w:szCs w:val="18"/>
              </w:rPr>
              <w:t>(malý/střední/velký)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6DA2" w14:textId="582DBBB2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7F23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23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2367">
              <w:rPr>
                <w:rFonts w:ascii="Arial" w:hAnsi="Arial" w:cs="Arial"/>
                <w:sz w:val="18"/>
                <w:szCs w:val="18"/>
              </w:rPr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C56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6F8CC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8689597" w14:textId="77777777" w:rsidTr="007F2367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5992E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254BF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17D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0DDD6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5B08AD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3DC5B1A" w14:textId="77777777" w:rsidTr="007F2367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F72EE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913B1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E53144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9FA784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EA341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421ED17" w14:textId="77777777" w:rsidTr="007F2367">
        <w:trPr>
          <w:cantSplit/>
          <w:trHeight w:val="23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AFA4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3AE82358" w14:textId="77777777" w:rsidTr="007F2367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13BE8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232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42819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0173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B85B9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5FF18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32D" w:rsidRPr="0037232D" w14:paraId="1F82BFD6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0C8D2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52909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04C7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81D36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56F1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05646770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6345A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36910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7B21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A858B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51F659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421C9AB0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0E284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ECFF4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C69A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D22DA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3EC51C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7B966DA1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F1875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A1F71" w14:textId="00664C9F" w:rsidR="0037232D" w:rsidRPr="0037232D" w:rsidRDefault="0037232D" w:rsidP="0037232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podniku </w:t>
            </w:r>
            <w:r w:rsidRPr="007F2367">
              <w:rPr>
                <w:rFonts w:ascii="Arial" w:hAnsi="Arial" w:cs="Arial"/>
                <w:i/>
                <w:sz w:val="18"/>
                <w:szCs w:val="18"/>
              </w:rPr>
              <w:t>(malý/střední/velký)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EAD9" w14:textId="6F961F6A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7F23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23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2367">
              <w:rPr>
                <w:rFonts w:ascii="Arial" w:hAnsi="Arial" w:cs="Arial"/>
                <w:sz w:val="18"/>
                <w:szCs w:val="18"/>
              </w:rPr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5489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1CD1B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6F3C88BF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731C5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ED389F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EE60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29EB5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CF6AAF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54F327DF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70B0A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4F37A8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6E446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403B28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2A2C53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2772BF42" w14:textId="77777777" w:rsidTr="007F2367">
        <w:trPr>
          <w:cantSplit/>
          <w:trHeight w:val="194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66F0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7232D" w:rsidRPr="0037232D" w14:paraId="7A43AAF6" w14:textId="77777777" w:rsidTr="007F2367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0180C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23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772BC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38D8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5FD5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27430A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32D" w:rsidRPr="0037232D" w14:paraId="6A2AABC3" w14:textId="77777777" w:rsidTr="007F2367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29D23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30A07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7EDF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D9B3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7373B4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0B5BA8AA" w14:textId="77777777" w:rsidTr="007F2367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C3CD9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6FE9D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A634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EE936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5B207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56A736C4" w14:textId="77777777" w:rsidTr="007F2367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2772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02845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891A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8077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21CC9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67D4D17B" w14:textId="77777777" w:rsidTr="00EB522D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7581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2A85D" w14:textId="7CABAAEF" w:rsidR="0037232D" w:rsidRPr="0037232D" w:rsidRDefault="0037232D" w:rsidP="0037232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podniku </w:t>
            </w:r>
            <w:r w:rsidRPr="007F2367">
              <w:rPr>
                <w:rFonts w:ascii="Arial" w:hAnsi="Arial" w:cs="Arial"/>
                <w:i/>
                <w:sz w:val="18"/>
                <w:szCs w:val="18"/>
              </w:rPr>
              <w:t>(malý/střední/velký)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1AABE" w14:textId="60C98636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7F23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23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2367">
              <w:rPr>
                <w:rFonts w:ascii="Arial" w:hAnsi="Arial" w:cs="Arial"/>
                <w:sz w:val="18"/>
                <w:szCs w:val="18"/>
              </w:rPr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FDBEC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49640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4EC3C6B8" w14:textId="77777777" w:rsidTr="007F2367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CDEAF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7C57B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B45B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6FB7E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2B1B51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2E408F54" w14:textId="77777777" w:rsidTr="007F2367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B67F2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F865C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229EC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5F2CE8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AA8F5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C75890" w14:textId="77777777" w:rsidR="0037232D" w:rsidRPr="0037232D" w:rsidRDefault="0037232D" w:rsidP="0037232D">
      <w:pPr>
        <w:spacing w:before="240"/>
        <w:rPr>
          <w:rFonts w:ascii="Arial" w:hAnsi="Arial" w:cs="Arial"/>
          <w:i/>
          <w:sz w:val="18"/>
          <w:szCs w:val="18"/>
          <w:u w:val="single"/>
        </w:rPr>
      </w:pPr>
      <w:r w:rsidRPr="0037232D">
        <w:rPr>
          <w:rFonts w:ascii="Arial" w:hAnsi="Arial" w:cs="Arial"/>
          <w:i/>
          <w:sz w:val="18"/>
          <w:szCs w:val="18"/>
          <w:u w:val="single"/>
        </w:rPr>
        <w:t>Poznámka k vyplnění: Účastník doplní šedě vyznačená pole. V případě potřeby opakujte tabulku dle své potřeby.</w:t>
      </w:r>
    </w:p>
    <w:p w14:paraId="6FD2D041" w14:textId="77777777" w:rsidR="00167013" w:rsidRPr="00130BAF" w:rsidRDefault="00167013" w:rsidP="00167013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</w:pPr>
      <w:r w:rsidRPr="00130BAF"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  <w:t>Čestné prohlášení o neexistenci střetu zájmu</w:t>
      </w:r>
    </w:p>
    <w:p w14:paraId="058C4C79" w14:textId="77777777" w:rsidR="00167013" w:rsidRPr="00AF1149" w:rsidRDefault="00167013" w:rsidP="00167013">
      <w:pPr>
        <w:spacing w:after="240"/>
        <w:rPr>
          <w:rFonts w:ascii="Arial" w:hAnsi="Arial" w:cs="Arial"/>
          <w:sz w:val="18"/>
          <w:szCs w:val="18"/>
        </w:rPr>
      </w:pPr>
      <w:r w:rsidRPr="00AF1149">
        <w:rPr>
          <w:rFonts w:ascii="Arial" w:hAnsi="Arial" w:cs="Arial"/>
          <w:sz w:val="18"/>
          <w:szCs w:val="18"/>
        </w:rPr>
        <w:t xml:space="preserve">Dodavatel předkládá čestné prohlášení o neexistenci střetu zájmů v </w:t>
      </w:r>
      <w:r w:rsidRPr="005074DF">
        <w:rPr>
          <w:rFonts w:ascii="Arial" w:hAnsi="Arial" w:cs="Arial"/>
          <w:sz w:val="18"/>
          <w:szCs w:val="18"/>
        </w:rPr>
        <w:t>souladu</w:t>
      </w:r>
      <w:r w:rsidRPr="00AF1149">
        <w:rPr>
          <w:rFonts w:ascii="Arial" w:hAnsi="Arial" w:cs="Arial"/>
          <w:sz w:val="18"/>
          <w:szCs w:val="18"/>
        </w:rPr>
        <w:t xml:space="preserve"> s § 4b zákona č. 159/2006 Sb., o střetu zájmů, ve znění pozdějších předpisů a prohlašuje, že:</w:t>
      </w:r>
    </w:p>
    <w:p w14:paraId="725E5EFF" w14:textId="77777777" w:rsidR="00167013" w:rsidRPr="00AF1149" w:rsidRDefault="00167013" w:rsidP="00167013">
      <w:pPr>
        <w:pStyle w:val="Odstavecseseznamem"/>
        <w:numPr>
          <w:ilvl w:val="0"/>
          <w:numId w:val="26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AF1149">
        <w:rPr>
          <w:rFonts w:ascii="Arial" w:hAnsi="Arial" w:cs="Arial"/>
          <w:sz w:val="18"/>
          <w:szCs w:val="18"/>
        </w:rPr>
        <w:lastRenderedPageBreak/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296F60D0" w14:textId="77777777" w:rsidR="00167013" w:rsidRPr="00AF1149" w:rsidRDefault="00167013" w:rsidP="00167013">
      <w:pPr>
        <w:pStyle w:val="Odstavecseseznamem"/>
        <w:ind w:left="426" w:hanging="426"/>
        <w:rPr>
          <w:rFonts w:ascii="Arial" w:hAnsi="Arial" w:cs="Arial"/>
          <w:sz w:val="18"/>
          <w:szCs w:val="18"/>
        </w:rPr>
      </w:pPr>
    </w:p>
    <w:p w14:paraId="30E1CEED" w14:textId="043295F8" w:rsidR="00167013" w:rsidRDefault="00167013" w:rsidP="00167013">
      <w:pPr>
        <w:pStyle w:val="Odstavecseseznamem"/>
        <w:numPr>
          <w:ilvl w:val="0"/>
          <w:numId w:val="26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AF1149">
        <w:rPr>
          <w:rFonts w:ascii="Arial" w:hAnsi="Arial" w:cs="Arial"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7A16DBF5" w14:textId="77777777" w:rsidR="00C90FC5" w:rsidRPr="00C90FC5" w:rsidRDefault="00C90FC5" w:rsidP="00C90FC5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</w:pPr>
      <w:r w:rsidRPr="00C90FC5"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  <w:t>ČESTNÉ PROHLÁŠENÍ VE VZTAHU K RUSKÝM / BĚLORUSKÝM SUBJEKTŮM</w:t>
      </w:r>
    </w:p>
    <w:p w14:paraId="5A015078" w14:textId="77777777" w:rsidR="00C90FC5" w:rsidRPr="00A63A50" w:rsidRDefault="00C90FC5" w:rsidP="00C90FC5">
      <w:pPr>
        <w:pStyle w:val="Podnadpis"/>
        <w:spacing w:before="240" w:after="120" w:line="264" w:lineRule="auto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>
        <w:rPr>
          <w:rStyle w:val="fontstyle01"/>
          <w:rFonts w:ascii="Arial" w:hAnsi="Arial" w:cs="Arial"/>
          <w:b w:val="0"/>
          <w:sz w:val="18"/>
          <w:szCs w:val="18"/>
        </w:rPr>
        <w:t>D</w:t>
      </w:r>
      <w:r w:rsidRPr="00A63A50">
        <w:rPr>
          <w:rStyle w:val="fontstyle01"/>
          <w:rFonts w:ascii="Arial" w:hAnsi="Arial" w:cs="Arial"/>
          <w:b w:val="0"/>
          <w:sz w:val="18"/>
          <w:szCs w:val="18"/>
        </w:rPr>
        <w:t xml:space="preserve">odavatel tímto ve vztahu k výše </w:t>
      </w:r>
      <w:r>
        <w:rPr>
          <w:rStyle w:val="fontstyle01"/>
          <w:rFonts w:ascii="Arial" w:hAnsi="Arial" w:cs="Arial"/>
          <w:b w:val="0"/>
          <w:sz w:val="18"/>
          <w:szCs w:val="18"/>
        </w:rPr>
        <w:t>uvedené</w:t>
      </w:r>
      <w:r w:rsidRPr="00A63A50">
        <w:rPr>
          <w:rStyle w:val="fontstyle01"/>
          <w:rFonts w:ascii="Arial" w:hAnsi="Arial" w:cs="Arial"/>
          <w:b w:val="0"/>
          <w:sz w:val="18"/>
          <w:szCs w:val="18"/>
        </w:rPr>
        <w:t xml:space="preserve"> veřejné zakáz</w:t>
      </w:r>
      <w:r>
        <w:rPr>
          <w:rStyle w:val="fontstyle01"/>
          <w:rFonts w:ascii="Arial" w:hAnsi="Arial" w:cs="Arial"/>
          <w:b w:val="0"/>
          <w:sz w:val="18"/>
          <w:szCs w:val="18"/>
        </w:rPr>
        <w:t>ce</w:t>
      </w:r>
      <w:r w:rsidRPr="00A63A50">
        <w:rPr>
          <w:rStyle w:val="fontstyle01"/>
          <w:rFonts w:ascii="Arial" w:hAnsi="Arial" w:cs="Arial"/>
          <w:b w:val="0"/>
          <w:sz w:val="18"/>
          <w:szCs w:val="18"/>
        </w:rPr>
        <w:t xml:space="preserve"> prohlašuje, že:</w:t>
      </w:r>
    </w:p>
    <w:p w14:paraId="7F78FF34" w14:textId="77777777" w:rsidR="00C90FC5" w:rsidRPr="00A63A50" w:rsidRDefault="00C90FC5" w:rsidP="00C90FC5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A63A50">
        <w:rPr>
          <w:rFonts w:ascii="Arial" w:hAnsi="Arial" w:cs="Arial"/>
          <w:color w:val="000000"/>
          <w:sz w:val="18"/>
          <w:szCs w:val="18"/>
        </w:rPr>
        <w:t>ii</w:t>
      </w:r>
      <w:proofErr w:type="spellEnd"/>
      <w:r w:rsidRPr="00A63A50">
        <w:rPr>
          <w:rFonts w:ascii="Arial" w:hAnsi="Arial" w:cs="Arial"/>
          <w:color w:val="000000"/>
          <w:sz w:val="18"/>
          <w:szCs w:val="18"/>
        </w:rPr>
        <w:t xml:space="preserve">) kterákoli z osob, jejichž kapacity bude dodavatel využívat, a to </w:t>
      </w:r>
      <w:r w:rsidRPr="00A63A50">
        <w:rPr>
          <w:rFonts w:ascii="Arial" w:hAnsi="Arial" w:cs="Arial"/>
          <w:color w:val="000000"/>
          <w:sz w:val="18"/>
          <w:szCs w:val="18"/>
        </w:rPr>
        <w:br/>
        <w:t>v rozsahu více než 10 % nabídkové ceny,</w:t>
      </w:r>
    </w:p>
    <w:p w14:paraId="5FE37882" w14:textId="77777777" w:rsidR="00C90FC5" w:rsidRPr="00A63A50" w:rsidRDefault="00C90FC5" w:rsidP="00C90FC5">
      <w:pPr>
        <w:pStyle w:val="podpisra"/>
        <w:numPr>
          <w:ilvl w:val="0"/>
          <w:numId w:val="28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není ruským státním příslušníkem, fyzickou či právnickou osobou nebo subjektem či orgánem se sídlem v Rusku,</w:t>
      </w:r>
    </w:p>
    <w:p w14:paraId="3492EE91" w14:textId="77777777" w:rsidR="00C90FC5" w:rsidRPr="00A63A50" w:rsidRDefault="00C90FC5" w:rsidP="00C90FC5">
      <w:pPr>
        <w:pStyle w:val="podpisra"/>
        <w:numPr>
          <w:ilvl w:val="0"/>
          <w:numId w:val="28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není z více než 50 % přímo či nepřímo vlastněn některým ze subjektů uvedených v písmeni a), ani</w:t>
      </w:r>
    </w:p>
    <w:p w14:paraId="03D6F444" w14:textId="77777777" w:rsidR="00C90FC5" w:rsidRPr="00A63A50" w:rsidRDefault="00C90FC5" w:rsidP="00C90FC5">
      <w:pPr>
        <w:pStyle w:val="podpisra"/>
        <w:numPr>
          <w:ilvl w:val="0"/>
          <w:numId w:val="28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nejedná jménem nebo na pokyn některého ze subjektů uvedených v písmeni a) nebo b);</w:t>
      </w:r>
    </w:p>
    <w:p w14:paraId="68658208" w14:textId="24227A1A" w:rsidR="00C90FC5" w:rsidRPr="00A63A50" w:rsidRDefault="00C90FC5" w:rsidP="00C90FC5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A63A50">
        <w:rPr>
          <w:rFonts w:ascii="Arial" w:hAnsi="Arial" w:cs="Arial"/>
          <w:sz w:val="18"/>
          <w:szCs w:val="18"/>
        </w:rPr>
        <w:t xml:space="preserve"> nařízení Rady (EU) č. 208/2014, o omezujících opatřeních vůči některým osobám, subjektům, orgánům vzhledem k situaci na Ukrajině,</w:t>
      </w:r>
      <w:r w:rsidRPr="00A63A50">
        <w:rPr>
          <w:rFonts w:ascii="Arial" w:hAnsi="Arial" w:cs="Arial"/>
          <w:color w:val="000000"/>
          <w:sz w:val="18"/>
          <w:szCs w:val="18"/>
        </w:rPr>
        <w:t xml:space="preserve"> nebo nařízení Rady (ES) č. 765/2006 ze dne 18. května 2006 o omezujících opatřeních vůči prezidentu Lukašenkovi a některým představitelům Běloruska (ve znění pozdějších aktualizací)</w:t>
      </w:r>
      <w:r w:rsidRPr="00A63A50">
        <w:rPr>
          <w:rStyle w:val="Znakapoznpodarou"/>
          <w:rFonts w:ascii="Arial" w:hAnsi="Arial" w:cs="Arial"/>
          <w:color w:val="000000"/>
          <w:sz w:val="18"/>
          <w:szCs w:val="18"/>
        </w:rPr>
        <w:footnoteReference w:id="1"/>
      </w:r>
      <w:r w:rsidRPr="00A63A50">
        <w:rPr>
          <w:rFonts w:ascii="Arial" w:hAnsi="Arial" w:cs="Arial"/>
          <w:color w:val="000000"/>
          <w:sz w:val="18"/>
          <w:szCs w:val="18"/>
        </w:rPr>
        <w:t>;</w:t>
      </w:r>
    </w:p>
    <w:p w14:paraId="193A68FD" w14:textId="77777777" w:rsidR="00C90FC5" w:rsidRPr="00A63A50" w:rsidRDefault="00C90FC5" w:rsidP="00C90FC5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A63A50">
        <w:rPr>
          <w:rFonts w:ascii="Arial" w:hAnsi="Arial" w:cs="Arial"/>
          <w:color w:val="000000"/>
          <w:sz w:val="18"/>
          <w:szCs w:val="18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A63A50">
        <w:rPr>
          <w:rFonts w:ascii="Arial" w:hAnsi="Arial" w:cs="Arial"/>
          <w:color w:val="000000"/>
          <w:sz w:val="18"/>
          <w:szCs w:val="18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1CC18E3" w14:textId="77777777" w:rsidR="00167013" w:rsidRPr="00AF1149" w:rsidRDefault="00167013" w:rsidP="00167013">
      <w:pPr>
        <w:rPr>
          <w:rFonts w:ascii="Arial" w:hAnsi="Arial" w:cs="Arial"/>
          <w:b/>
          <w:sz w:val="18"/>
          <w:szCs w:val="18"/>
        </w:rPr>
      </w:pPr>
    </w:p>
    <w:p w14:paraId="6DE39E8B" w14:textId="77777777" w:rsidR="00167013" w:rsidRPr="00AF1149" w:rsidRDefault="00167013" w:rsidP="00167013">
      <w:pPr>
        <w:rPr>
          <w:rFonts w:ascii="Arial" w:hAnsi="Arial" w:cs="Arial"/>
          <w:b/>
          <w:sz w:val="18"/>
          <w:szCs w:val="18"/>
        </w:rPr>
      </w:pPr>
      <w:r w:rsidRPr="00AF1149">
        <w:rPr>
          <w:rFonts w:ascii="Arial" w:hAnsi="Arial" w:cs="Arial"/>
          <w:b/>
          <w:sz w:val="18"/>
          <w:szCs w:val="18"/>
        </w:rPr>
        <w:t>Toto prohlášení činím na základě své jasné, srozumitelné a svobodné vůle a jsem si vědom všech následků plynoucích z uvedení nepravdivých údajů.</w:t>
      </w:r>
    </w:p>
    <w:p w14:paraId="504631C8" w14:textId="77777777" w:rsidR="00167013" w:rsidRPr="001A67E3" w:rsidRDefault="00167013" w:rsidP="00167013">
      <w:pPr>
        <w:rPr>
          <w:rFonts w:ascii="Arial" w:hAnsi="Arial" w:cs="Arial"/>
          <w:sz w:val="18"/>
        </w:rPr>
      </w:pPr>
    </w:p>
    <w:p w14:paraId="2FF0A617" w14:textId="77777777" w:rsidR="00167013" w:rsidRPr="001A67E3" w:rsidRDefault="00167013" w:rsidP="00167013">
      <w:pPr>
        <w:tabs>
          <w:tab w:val="center" w:pos="7371"/>
        </w:tabs>
        <w:rPr>
          <w:rFonts w:ascii="Arial" w:hAnsi="Arial" w:cs="Arial"/>
          <w:sz w:val="18"/>
        </w:rPr>
      </w:pPr>
      <w:r w:rsidRPr="001A67E3">
        <w:rPr>
          <w:rFonts w:ascii="Arial" w:hAnsi="Arial" w:cs="Arial"/>
          <w:sz w:val="18"/>
        </w:rPr>
        <w:t>V </w:t>
      </w:r>
      <w:r w:rsidRPr="001A67E3">
        <w:rPr>
          <w:rFonts w:ascii="Arial" w:hAnsi="Arial" w:cs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A67E3">
        <w:rPr>
          <w:rFonts w:ascii="Arial" w:hAnsi="Arial" w:cs="Arial"/>
          <w:sz w:val="18"/>
        </w:rPr>
        <w:instrText xml:space="preserve"> FORMTEXT </w:instrText>
      </w:r>
      <w:r w:rsidRPr="001A67E3">
        <w:rPr>
          <w:rFonts w:ascii="Arial" w:hAnsi="Arial" w:cs="Arial"/>
          <w:sz w:val="18"/>
        </w:rPr>
      </w:r>
      <w:r w:rsidRPr="001A67E3">
        <w:rPr>
          <w:rFonts w:ascii="Arial" w:hAnsi="Arial" w:cs="Arial"/>
          <w:sz w:val="18"/>
        </w:rPr>
        <w:fldChar w:fldCharType="separate"/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sz w:val="18"/>
        </w:rPr>
        <w:fldChar w:fldCharType="end"/>
      </w:r>
      <w:bookmarkEnd w:id="3"/>
      <w:r w:rsidRPr="001A67E3">
        <w:rPr>
          <w:rFonts w:ascii="Arial" w:hAnsi="Arial" w:cs="Arial"/>
          <w:sz w:val="18"/>
        </w:rPr>
        <w:t xml:space="preserve"> dne </w:t>
      </w:r>
      <w:r w:rsidRPr="001A67E3">
        <w:rPr>
          <w:rFonts w:ascii="Arial" w:hAnsi="Arial" w:cs="Arial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A67E3">
        <w:rPr>
          <w:rFonts w:ascii="Arial" w:hAnsi="Arial" w:cs="Arial"/>
          <w:sz w:val="18"/>
        </w:rPr>
        <w:instrText xml:space="preserve"> FORMTEXT </w:instrText>
      </w:r>
      <w:r w:rsidRPr="001A67E3">
        <w:rPr>
          <w:rFonts w:ascii="Arial" w:hAnsi="Arial" w:cs="Arial"/>
          <w:sz w:val="18"/>
        </w:rPr>
      </w:r>
      <w:r w:rsidRPr="001A67E3">
        <w:rPr>
          <w:rFonts w:ascii="Arial" w:hAnsi="Arial" w:cs="Arial"/>
          <w:sz w:val="18"/>
        </w:rPr>
        <w:fldChar w:fldCharType="separate"/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sz w:val="18"/>
        </w:rPr>
        <w:fldChar w:fldCharType="end"/>
      </w:r>
      <w:bookmarkEnd w:id="4"/>
    </w:p>
    <w:p w14:paraId="3E20916E" w14:textId="77777777" w:rsidR="00167013" w:rsidRDefault="00167013" w:rsidP="00167013">
      <w:pPr>
        <w:pStyle w:val="Zkladntext"/>
        <w:rPr>
          <w:rFonts w:ascii="Arial" w:hAnsi="Arial" w:cs="Arial"/>
          <w:b/>
          <w:sz w:val="18"/>
        </w:rPr>
      </w:pPr>
    </w:p>
    <w:p w14:paraId="0277F0F9" w14:textId="77777777" w:rsidR="00167013" w:rsidRDefault="00167013" w:rsidP="00167013">
      <w:pPr>
        <w:pStyle w:val="Zkladntext"/>
        <w:rPr>
          <w:rFonts w:ascii="Arial" w:hAnsi="Arial" w:cs="Arial"/>
          <w:b/>
          <w:sz w:val="18"/>
        </w:rPr>
      </w:pPr>
    </w:p>
    <w:p w14:paraId="4E6422EC" w14:textId="77777777" w:rsidR="00167013" w:rsidRDefault="00167013" w:rsidP="00167013">
      <w:pPr>
        <w:pStyle w:val="Zkladntext"/>
        <w:spacing w:after="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……………………………………</w:t>
      </w:r>
    </w:p>
    <w:p w14:paraId="729CA6DA" w14:textId="77777777" w:rsidR="00167013" w:rsidRPr="001A67E3" w:rsidRDefault="00167013" w:rsidP="00F9548B">
      <w:pPr>
        <w:pStyle w:val="Zkladntext"/>
        <w:spacing w:before="0" w:after="0"/>
        <w:rPr>
          <w:rFonts w:ascii="Arial" w:hAnsi="Arial" w:cs="Arial"/>
          <w:b/>
          <w:sz w:val="18"/>
        </w:rPr>
      </w:pPr>
      <w:r w:rsidRPr="001A67E3">
        <w:rPr>
          <w:rFonts w:ascii="Arial" w:hAnsi="Arial" w:cs="Arial"/>
          <w:b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7E3">
        <w:rPr>
          <w:rFonts w:ascii="Arial" w:hAnsi="Arial" w:cs="Arial"/>
          <w:b/>
          <w:sz w:val="18"/>
        </w:rPr>
        <w:instrText xml:space="preserve"> FORMTEXT </w:instrText>
      </w:r>
      <w:r w:rsidRPr="001A67E3">
        <w:rPr>
          <w:rFonts w:ascii="Arial" w:hAnsi="Arial" w:cs="Arial"/>
          <w:b/>
          <w:sz w:val="18"/>
        </w:rPr>
      </w:r>
      <w:r w:rsidRPr="001A67E3">
        <w:rPr>
          <w:rFonts w:ascii="Arial" w:hAnsi="Arial" w:cs="Arial"/>
          <w:b/>
          <w:sz w:val="18"/>
        </w:rPr>
        <w:fldChar w:fldCharType="separate"/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sz w:val="18"/>
        </w:rPr>
        <w:fldChar w:fldCharType="end"/>
      </w:r>
    </w:p>
    <w:p w14:paraId="329D0C57" w14:textId="601F979C" w:rsidR="004F2BF4" w:rsidRPr="00C16CFD" w:rsidRDefault="00167013" w:rsidP="00AE6462">
      <w:pPr>
        <w:pStyle w:val="Zkladntext"/>
        <w:rPr>
          <w:sz w:val="22"/>
        </w:rPr>
      </w:pPr>
      <w:r w:rsidRPr="001A67E3">
        <w:rPr>
          <w:rFonts w:ascii="Arial" w:hAnsi="Arial" w:cs="Arial"/>
          <w:i/>
          <w:sz w:val="18"/>
        </w:rPr>
        <w:t xml:space="preserve">jméno osoby oprávněné jednat jménem nebo za </w:t>
      </w:r>
      <w:r w:rsidR="000E2B8E">
        <w:rPr>
          <w:rFonts w:ascii="Arial" w:hAnsi="Arial" w:cs="Arial"/>
          <w:i/>
          <w:sz w:val="18"/>
        </w:rPr>
        <w:t>dodavatele</w:t>
      </w:r>
    </w:p>
    <w:sectPr w:rsidR="004F2BF4" w:rsidRPr="00C16CFD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E8ACC" w14:textId="77777777" w:rsidR="007B741B" w:rsidRDefault="007B741B" w:rsidP="0090055E">
      <w:pPr>
        <w:spacing w:before="0" w:after="0"/>
      </w:pPr>
      <w:r>
        <w:separator/>
      </w:r>
    </w:p>
  </w:endnote>
  <w:endnote w:type="continuationSeparator" w:id="0">
    <w:p w14:paraId="09A72233" w14:textId="77777777" w:rsidR="007B741B" w:rsidRDefault="007B741B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40FAB" w14:textId="77777777" w:rsidR="001C37E0" w:rsidRDefault="00E24187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37E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69D342" w14:textId="77777777" w:rsidR="001C37E0" w:rsidRDefault="001C37E0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923579A" w14:textId="47788433" w:rsidR="001C37E0" w:rsidRPr="00451C28" w:rsidRDefault="001C37E0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0790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0790">
              <w:rPr>
                <w:rFonts w:ascii="Arial" w:hAnsi="Arial" w:cs="Arial"/>
                <w:b/>
                <w:noProof/>
                <w:sz w:val="18"/>
                <w:szCs w:val="18"/>
              </w:rPr>
              <w:t>3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1BE476BB" w14:textId="77777777" w:rsidR="001C37E0" w:rsidRPr="00451C28" w:rsidRDefault="001C37E0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AFF59" w14:textId="77777777" w:rsidR="007B741B" w:rsidRDefault="007B741B" w:rsidP="0090055E">
      <w:pPr>
        <w:spacing w:before="0" w:after="0"/>
      </w:pPr>
      <w:r>
        <w:separator/>
      </w:r>
    </w:p>
  </w:footnote>
  <w:footnote w:type="continuationSeparator" w:id="0">
    <w:p w14:paraId="524A2FB2" w14:textId="77777777" w:rsidR="007B741B" w:rsidRDefault="007B741B" w:rsidP="0090055E">
      <w:pPr>
        <w:spacing w:before="0" w:after="0"/>
      </w:pPr>
      <w:r>
        <w:continuationSeparator/>
      </w:r>
    </w:p>
  </w:footnote>
  <w:footnote w:id="1">
    <w:p w14:paraId="70DA83F4" w14:textId="77777777" w:rsidR="00C90FC5" w:rsidRPr="00AA2A0C" w:rsidRDefault="00C90FC5" w:rsidP="00C90FC5">
      <w:pPr>
        <w:pStyle w:val="Textpoznpodarou"/>
        <w:rPr>
          <w:rFonts w:cs="Arial"/>
          <w:sz w:val="18"/>
          <w:szCs w:val="16"/>
        </w:rPr>
      </w:pPr>
      <w:r w:rsidRPr="00AA2A0C">
        <w:rPr>
          <w:rStyle w:val="Znakapoznpodarou"/>
          <w:rFonts w:cs="Arial"/>
          <w:sz w:val="18"/>
          <w:szCs w:val="16"/>
        </w:rPr>
        <w:t>1</w:t>
      </w:r>
      <w:r w:rsidRPr="00AA2A0C">
        <w:rPr>
          <w:rFonts w:cs="Arial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AA2A0C">
          <w:rPr>
            <w:rStyle w:val="Hypertextovodkaz"/>
            <w:rFonts w:cs="Arial"/>
            <w:sz w:val="18"/>
            <w:szCs w:val="16"/>
          </w:rPr>
          <w:t>https://www.financnianalytickyurad.cz/blog/zarazeni-dalsich-osob-na-sankcni-seznam-proti-rusku</w:t>
        </w:r>
      </w:hyperlink>
      <w:r w:rsidRPr="00AA2A0C">
        <w:rPr>
          <w:rFonts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E30FB" w14:textId="2738A0F2" w:rsidR="00D51F23" w:rsidRDefault="00D51F2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2832E78" wp14:editId="5DB9F018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1814599" cy="4953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59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DC4241"/>
    <w:multiLevelType w:val="hybridMultilevel"/>
    <w:tmpl w:val="0C80CD16"/>
    <w:lvl w:ilvl="0" w:tplc="22DEEC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B0F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4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637D1"/>
    <w:multiLevelType w:val="multilevel"/>
    <w:tmpl w:val="D292B2AE"/>
    <w:lvl w:ilvl="0">
      <w:start w:val="1"/>
      <w:numFmt w:val="decimal"/>
      <w:lvlText w:val="%1. část -"/>
      <w:lvlJc w:val="left"/>
      <w:pPr>
        <w:ind w:left="1134" w:hanging="1134"/>
      </w:pPr>
      <w:rPr>
        <w:rFonts w:ascii="Segoe UI" w:hAnsi="Segoe UI" w:cs="Segoe UI" w:hint="default"/>
        <w:b/>
        <w:i w:val="0"/>
        <w:caps/>
        <w:strike w:val="0"/>
        <w:dstrike w:val="0"/>
        <w:vanish w:val="0"/>
        <w:color w:val="808080" w:themeColor="background1" w:themeShade="8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color w:val="auto"/>
        <w:sz w:val="20"/>
        <w:szCs w:val="18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212" w:hanging="794"/>
      </w:pPr>
      <w:rPr>
        <w:rFonts w:ascii="Segoe UI" w:hAnsi="Segoe U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077" w:hanging="283"/>
      </w:pPr>
      <w:rPr>
        <w:rFonts w:ascii="Segoe UI" w:hAnsi="Segoe UI" w:cs="Segoe U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ind w:left="1361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22"/>
  </w:num>
  <w:num w:numId="5">
    <w:abstractNumId w:val="2"/>
  </w:num>
  <w:num w:numId="6">
    <w:abstractNumId w:val="10"/>
  </w:num>
  <w:num w:numId="7">
    <w:abstractNumId w:val="9"/>
  </w:num>
  <w:num w:numId="8">
    <w:abstractNumId w:val="0"/>
    <w:lvlOverride w:ilvl="0">
      <w:startOverride w:val="1"/>
    </w:lvlOverride>
  </w:num>
  <w:num w:numId="9">
    <w:abstractNumId w:val="9"/>
  </w:num>
  <w:num w:numId="10">
    <w:abstractNumId w:val="0"/>
  </w:num>
  <w:num w:numId="11">
    <w:abstractNumId w:val="21"/>
  </w:num>
  <w:num w:numId="12">
    <w:abstractNumId w:val="16"/>
  </w:num>
  <w:num w:numId="13">
    <w:abstractNumId w:val="26"/>
  </w:num>
  <w:num w:numId="14">
    <w:abstractNumId w:val="18"/>
  </w:num>
  <w:num w:numId="15">
    <w:abstractNumId w:val="24"/>
  </w:num>
  <w:num w:numId="16">
    <w:abstractNumId w:val="27"/>
  </w:num>
  <w:num w:numId="17">
    <w:abstractNumId w:val="6"/>
  </w:num>
  <w:num w:numId="18">
    <w:abstractNumId w:val="20"/>
  </w:num>
  <w:num w:numId="19">
    <w:abstractNumId w:val="7"/>
  </w:num>
  <w:num w:numId="20">
    <w:abstractNumId w:val="3"/>
  </w:num>
  <w:num w:numId="21">
    <w:abstractNumId w:val="8"/>
  </w:num>
  <w:num w:numId="22">
    <w:abstractNumId w:val="19"/>
  </w:num>
  <w:num w:numId="23">
    <w:abstractNumId w:val="11"/>
  </w:num>
  <w:num w:numId="24">
    <w:abstractNumId w:val="15"/>
  </w:num>
  <w:num w:numId="25">
    <w:abstractNumId w:val="14"/>
  </w:num>
  <w:num w:numId="26">
    <w:abstractNumId w:val="1"/>
  </w:num>
  <w:num w:numId="27">
    <w:abstractNumId w:val="12"/>
  </w:num>
  <w:num w:numId="28">
    <w:abstractNumId w:val="4"/>
  </w:num>
  <w:num w:numId="29">
    <w:abstractNumId w:val="2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5174E"/>
    <w:rsid w:val="00054C67"/>
    <w:rsid w:val="000645CE"/>
    <w:rsid w:val="00064B91"/>
    <w:rsid w:val="00066D59"/>
    <w:rsid w:val="00071D55"/>
    <w:rsid w:val="00075252"/>
    <w:rsid w:val="00080ECB"/>
    <w:rsid w:val="000A4833"/>
    <w:rsid w:val="000B245D"/>
    <w:rsid w:val="000C2DAE"/>
    <w:rsid w:val="000C4C1E"/>
    <w:rsid w:val="000C671B"/>
    <w:rsid w:val="000C7F76"/>
    <w:rsid w:val="000D4D86"/>
    <w:rsid w:val="000E2B8E"/>
    <w:rsid w:val="000F435E"/>
    <w:rsid w:val="001003BE"/>
    <w:rsid w:val="00101606"/>
    <w:rsid w:val="00107C26"/>
    <w:rsid w:val="00123AC9"/>
    <w:rsid w:val="00135B16"/>
    <w:rsid w:val="00135C74"/>
    <w:rsid w:val="00155E05"/>
    <w:rsid w:val="00160858"/>
    <w:rsid w:val="00160C44"/>
    <w:rsid w:val="00167013"/>
    <w:rsid w:val="00172F32"/>
    <w:rsid w:val="00174738"/>
    <w:rsid w:val="0017482B"/>
    <w:rsid w:val="00176013"/>
    <w:rsid w:val="00194A8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37E0"/>
    <w:rsid w:val="001C446B"/>
    <w:rsid w:val="001C6A56"/>
    <w:rsid w:val="001C7753"/>
    <w:rsid w:val="001D71CE"/>
    <w:rsid w:val="001E3FF1"/>
    <w:rsid w:val="00202F41"/>
    <w:rsid w:val="00214670"/>
    <w:rsid w:val="002160C0"/>
    <w:rsid w:val="002216BB"/>
    <w:rsid w:val="00221F90"/>
    <w:rsid w:val="00222A5D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D5FCB"/>
    <w:rsid w:val="002E4F8E"/>
    <w:rsid w:val="002F4B64"/>
    <w:rsid w:val="0030022B"/>
    <w:rsid w:val="003022CF"/>
    <w:rsid w:val="00304EED"/>
    <w:rsid w:val="00315E9B"/>
    <w:rsid w:val="00325CAF"/>
    <w:rsid w:val="00327F55"/>
    <w:rsid w:val="00332563"/>
    <w:rsid w:val="00332668"/>
    <w:rsid w:val="003447E0"/>
    <w:rsid w:val="00347E94"/>
    <w:rsid w:val="00351B7D"/>
    <w:rsid w:val="003566F2"/>
    <w:rsid w:val="00360C0B"/>
    <w:rsid w:val="0036660A"/>
    <w:rsid w:val="003717AC"/>
    <w:rsid w:val="0037232D"/>
    <w:rsid w:val="00387F95"/>
    <w:rsid w:val="00391C73"/>
    <w:rsid w:val="00396399"/>
    <w:rsid w:val="003A1A07"/>
    <w:rsid w:val="003A232D"/>
    <w:rsid w:val="003A5483"/>
    <w:rsid w:val="003A76CC"/>
    <w:rsid w:val="003B2B52"/>
    <w:rsid w:val="003B4E51"/>
    <w:rsid w:val="003B647B"/>
    <w:rsid w:val="003C1980"/>
    <w:rsid w:val="003D6A89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144DC"/>
    <w:rsid w:val="00423508"/>
    <w:rsid w:val="00430790"/>
    <w:rsid w:val="00451C28"/>
    <w:rsid w:val="0046284A"/>
    <w:rsid w:val="004643DF"/>
    <w:rsid w:val="004807A5"/>
    <w:rsid w:val="00487FE9"/>
    <w:rsid w:val="0049036C"/>
    <w:rsid w:val="00496521"/>
    <w:rsid w:val="004A33FE"/>
    <w:rsid w:val="004A7C51"/>
    <w:rsid w:val="004B4407"/>
    <w:rsid w:val="004C7C6B"/>
    <w:rsid w:val="004D1C29"/>
    <w:rsid w:val="004D2E5B"/>
    <w:rsid w:val="004D42B0"/>
    <w:rsid w:val="004D6C1E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71E59"/>
    <w:rsid w:val="00573E07"/>
    <w:rsid w:val="005777EE"/>
    <w:rsid w:val="005911BC"/>
    <w:rsid w:val="00591BE8"/>
    <w:rsid w:val="00594180"/>
    <w:rsid w:val="005A7317"/>
    <w:rsid w:val="005B2C11"/>
    <w:rsid w:val="005B319B"/>
    <w:rsid w:val="005B45BC"/>
    <w:rsid w:val="005B758E"/>
    <w:rsid w:val="005C45E9"/>
    <w:rsid w:val="005C5604"/>
    <w:rsid w:val="005C7DBB"/>
    <w:rsid w:val="005D17A2"/>
    <w:rsid w:val="005D1FF1"/>
    <w:rsid w:val="005E243C"/>
    <w:rsid w:val="005F0699"/>
    <w:rsid w:val="005F2B47"/>
    <w:rsid w:val="005F4F3F"/>
    <w:rsid w:val="00602224"/>
    <w:rsid w:val="0060724A"/>
    <w:rsid w:val="006123F0"/>
    <w:rsid w:val="00612F8B"/>
    <w:rsid w:val="00614FFA"/>
    <w:rsid w:val="006155DE"/>
    <w:rsid w:val="006155E9"/>
    <w:rsid w:val="00620CAF"/>
    <w:rsid w:val="00621F3C"/>
    <w:rsid w:val="006246A0"/>
    <w:rsid w:val="00627343"/>
    <w:rsid w:val="006275C0"/>
    <w:rsid w:val="00632456"/>
    <w:rsid w:val="00635015"/>
    <w:rsid w:val="0063550F"/>
    <w:rsid w:val="00642D9B"/>
    <w:rsid w:val="0065514B"/>
    <w:rsid w:val="0065532B"/>
    <w:rsid w:val="00660CD1"/>
    <w:rsid w:val="00663B11"/>
    <w:rsid w:val="00680894"/>
    <w:rsid w:val="00683B29"/>
    <w:rsid w:val="0068493D"/>
    <w:rsid w:val="00693767"/>
    <w:rsid w:val="00693C49"/>
    <w:rsid w:val="006D00A3"/>
    <w:rsid w:val="006D0CD1"/>
    <w:rsid w:val="006D4744"/>
    <w:rsid w:val="006E697F"/>
    <w:rsid w:val="006E6F22"/>
    <w:rsid w:val="006F643B"/>
    <w:rsid w:val="006F67BD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00E6"/>
    <w:rsid w:val="00783724"/>
    <w:rsid w:val="007855DE"/>
    <w:rsid w:val="00785884"/>
    <w:rsid w:val="007A72C6"/>
    <w:rsid w:val="007B07F5"/>
    <w:rsid w:val="007B741B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1EAE"/>
    <w:rsid w:val="00806158"/>
    <w:rsid w:val="00806536"/>
    <w:rsid w:val="00806D0C"/>
    <w:rsid w:val="00814FE7"/>
    <w:rsid w:val="00821DC5"/>
    <w:rsid w:val="008307E3"/>
    <w:rsid w:val="00832796"/>
    <w:rsid w:val="00845EFA"/>
    <w:rsid w:val="008463B7"/>
    <w:rsid w:val="00855E22"/>
    <w:rsid w:val="0086482C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2B0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21AF"/>
    <w:rsid w:val="00983A4C"/>
    <w:rsid w:val="0098541E"/>
    <w:rsid w:val="00985E11"/>
    <w:rsid w:val="009910F4"/>
    <w:rsid w:val="00995F63"/>
    <w:rsid w:val="009B767B"/>
    <w:rsid w:val="009B7ACD"/>
    <w:rsid w:val="009C08A9"/>
    <w:rsid w:val="009C4E27"/>
    <w:rsid w:val="009D06EB"/>
    <w:rsid w:val="009D0B0F"/>
    <w:rsid w:val="009D1217"/>
    <w:rsid w:val="009D12FA"/>
    <w:rsid w:val="009D22A1"/>
    <w:rsid w:val="009D3B79"/>
    <w:rsid w:val="009D4A5D"/>
    <w:rsid w:val="009D5CBB"/>
    <w:rsid w:val="009E0788"/>
    <w:rsid w:val="009E1740"/>
    <w:rsid w:val="009E1B06"/>
    <w:rsid w:val="009E23C3"/>
    <w:rsid w:val="009E7562"/>
    <w:rsid w:val="009F2722"/>
    <w:rsid w:val="009F2EDA"/>
    <w:rsid w:val="00A0010E"/>
    <w:rsid w:val="00A00CEA"/>
    <w:rsid w:val="00A06FEF"/>
    <w:rsid w:val="00A07FB3"/>
    <w:rsid w:val="00A2166E"/>
    <w:rsid w:val="00A22E47"/>
    <w:rsid w:val="00A265F1"/>
    <w:rsid w:val="00A26D35"/>
    <w:rsid w:val="00A27C62"/>
    <w:rsid w:val="00A33114"/>
    <w:rsid w:val="00A411E1"/>
    <w:rsid w:val="00A4343B"/>
    <w:rsid w:val="00A52479"/>
    <w:rsid w:val="00A555A6"/>
    <w:rsid w:val="00A568D4"/>
    <w:rsid w:val="00A57419"/>
    <w:rsid w:val="00A65B77"/>
    <w:rsid w:val="00A70C34"/>
    <w:rsid w:val="00A719A9"/>
    <w:rsid w:val="00A82265"/>
    <w:rsid w:val="00A8787A"/>
    <w:rsid w:val="00A916A4"/>
    <w:rsid w:val="00A91B9B"/>
    <w:rsid w:val="00AA0139"/>
    <w:rsid w:val="00AA2A0C"/>
    <w:rsid w:val="00AA55AD"/>
    <w:rsid w:val="00AA6160"/>
    <w:rsid w:val="00AA6EAA"/>
    <w:rsid w:val="00AC34A4"/>
    <w:rsid w:val="00AD0959"/>
    <w:rsid w:val="00AD7E20"/>
    <w:rsid w:val="00AE2D5B"/>
    <w:rsid w:val="00AE6462"/>
    <w:rsid w:val="00AF3AC3"/>
    <w:rsid w:val="00AF47FD"/>
    <w:rsid w:val="00B0741E"/>
    <w:rsid w:val="00B10E7A"/>
    <w:rsid w:val="00B21FD4"/>
    <w:rsid w:val="00B24485"/>
    <w:rsid w:val="00B32292"/>
    <w:rsid w:val="00B34FEB"/>
    <w:rsid w:val="00B436C9"/>
    <w:rsid w:val="00B5266A"/>
    <w:rsid w:val="00B535B9"/>
    <w:rsid w:val="00B53BC9"/>
    <w:rsid w:val="00B742B7"/>
    <w:rsid w:val="00B75B59"/>
    <w:rsid w:val="00BA0166"/>
    <w:rsid w:val="00BA0DB0"/>
    <w:rsid w:val="00BA60E4"/>
    <w:rsid w:val="00BA6C2E"/>
    <w:rsid w:val="00BB367D"/>
    <w:rsid w:val="00BB58FB"/>
    <w:rsid w:val="00BB724C"/>
    <w:rsid w:val="00BC58B7"/>
    <w:rsid w:val="00BC6210"/>
    <w:rsid w:val="00BD118F"/>
    <w:rsid w:val="00BD1483"/>
    <w:rsid w:val="00BD3428"/>
    <w:rsid w:val="00BE2658"/>
    <w:rsid w:val="00BE38CF"/>
    <w:rsid w:val="00BE67F5"/>
    <w:rsid w:val="00BF5E8C"/>
    <w:rsid w:val="00C0202C"/>
    <w:rsid w:val="00C14E58"/>
    <w:rsid w:val="00C16CFD"/>
    <w:rsid w:val="00C23D14"/>
    <w:rsid w:val="00C277BE"/>
    <w:rsid w:val="00C31A8B"/>
    <w:rsid w:val="00C31EFA"/>
    <w:rsid w:val="00C53E9A"/>
    <w:rsid w:val="00C55CC2"/>
    <w:rsid w:val="00C609D0"/>
    <w:rsid w:val="00C62629"/>
    <w:rsid w:val="00C62D5C"/>
    <w:rsid w:val="00C71FF9"/>
    <w:rsid w:val="00C73E65"/>
    <w:rsid w:val="00C90521"/>
    <w:rsid w:val="00C90FC5"/>
    <w:rsid w:val="00C9311C"/>
    <w:rsid w:val="00CB6649"/>
    <w:rsid w:val="00CC3731"/>
    <w:rsid w:val="00CC709E"/>
    <w:rsid w:val="00CC70A5"/>
    <w:rsid w:val="00CD13F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3950"/>
    <w:rsid w:val="00D35D9C"/>
    <w:rsid w:val="00D44C4D"/>
    <w:rsid w:val="00D50B5A"/>
    <w:rsid w:val="00D51F23"/>
    <w:rsid w:val="00D55C18"/>
    <w:rsid w:val="00D657CD"/>
    <w:rsid w:val="00D71F91"/>
    <w:rsid w:val="00D826D2"/>
    <w:rsid w:val="00D92C76"/>
    <w:rsid w:val="00D94185"/>
    <w:rsid w:val="00D97EE5"/>
    <w:rsid w:val="00DA0E52"/>
    <w:rsid w:val="00DA52F2"/>
    <w:rsid w:val="00DB39B3"/>
    <w:rsid w:val="00DC0CC7"/>
    <w:rsid w:val="00DC2E60"/>
    <w:rsid w:val="00DD30D8"/>
    <w:rsid w:val="00DD409A"/>
    <w:rsid w:val="00DE2EEE"/>
    <w:rsid w:val="00DE683E"/>
    <w:rsid w:val="00DF6CE4"/>
    <w:rsid w:val="00E24187"/>
    <w:rsid w:val="00E3032F"/>
    <w:rsid w:val="00E30E77"/>
    <w:rsid w:val="00E31327"/>
    <w:rsid w:val="00E331AB"/>
    <w:rsid w:val="00E34F3E"/>
    <w:rsid w:val="00E601D7"/>
    <w:rsid w:val="00E67E22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3290"/>
    <w:rsid w:val="00EB522D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14E82"/>
    <w:rsid w:val="00F23185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548B"/>
    <w:rsid w:val="00FA45A5"/>
    <w:rsid w:val="00FA6879"/>
    <w:rsid w:val="00FB22FF"/>
    <w:rsid w:val="00FC269D"/>
    <w:rsid w:val="00FC4CE6"/>
    <w:rsid w:val="00FE65C9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619DD"/>
  <w15:docId w15:val="{17D4CF83-8EDF-423F-BB17-7D1F139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,2.úroveo"/>
    <w:basedOn w:val="Normln"/>
    <w:next w:val="Normln"/>
    <w:link w:val="Nadpis2Char3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C90FC5"/>
    <w:pPr>
      <w:numPr>
        <w:ilvl w:val="1"/>
      </w:numPr>
      <w:spacing w:before="0" w:after="0"/>
      <w:jc w:val="left"/>
    </w:pPr>
    <w:rPr>
      <w:rFonts w:ascii="Segoe UI" w:eastAsiaTheme="minorEastAsia" w:hAnsi="Segoe UI" w:cstheme="minorBidi"/>
      <w:b/>
      <w:sz w:val="20"/>
      <w:szCs w:val="22"/>
    </w:rPr>
  </w:style>
  <w:style w:type="character" w:customStyle="1" w:styleId="PodnadpisChar">
    <w:name w:val="Podnadpis Char"/>
    <w:basedOn w:val="Standardnpsmoodstavce"/>
    <w:link w:val="Podnadpis"/>
    <w:rsid w:val="00C90FC5"/>
    <w:rPr>
      <w:rFonts w:ascii="Segoe UI" w:eastAsiaTheme="minorEastAsia" w:hAnsi="Segoe UI" w:cstheme="minorBidi"/>
      <w:b/>
      <w:szCs w:val="22"/>
      <w:lang w:eastAsia="en-US"/>
    </w:rPr>
  </w:style>
  <w:style w:type="paragraph" w:customStyle="1" w:styleId="podpisra">
    <w:name w:val="podpis čára"/>
    <w:basedOn w:val="Normln"/>
    <w:rsid w:val="00C90FC5"/>
    <w:pPr>
      <w:tabs>
        <w:tab w:val="right" w:leader="dot" w:pos="3969"/>
        <w:tab w:val="right" w:pos="5103"/>
        <w:tab w:val="right" w:leader="dot" w:pos="9072"/>
      </w:tabs>
      <w:spacing w:before="0" w:after="0" w:line="288" w:lineRule="auto"/>
      <w:jc w:val="left"/>
    </w:pPr>
    <w:rPr>
      <w:rFonts w:ascii="Segoe UI" w:eastAsia="Times New Roman" w:hAnsi="Segoe UI"/>
      <w:sz w:val="20"/>
      <w:lang w:eastAsia="cs-CZ"/>
    </w:rPr>
  </w:style>
  <w:style w:type="character" w:customStyle="1" w:styleId="fontstyle01">
    <w:name w:val="fontstyle01"/>
    <w:basedOn w:val="Standardnpsmoodstavce"/>
    <w:rsid w:val="00C90FC5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slovanseznam">
    <w:name w:val="List Number"/>
    <w:basedOn w:val="Normln"/>
    <w:uiPriority w:val="99"/>
    <w:unhideWhenUsed/>
    <w:qFormat/>
    <w:rsid w:val="0037232D"/>
    <w:pPr>
      <w:spacing w:after="0" w:line="264" w:lineRule="auto"/>
      <w:ind w:left="1135" w:hanging="284"/>
    </w:pPr>
    <w:rPr>
      <w:rFonts w:ascii="Segoe UI" w:eastAsiaTheme="minorHAnsi" w:hAnsi="Segoe UI" w:cstheme="minorBidi"/>
      <w:sz w:val="20"/>
    </w:rPr>
  </w:style>
  <w:style w:type="paragraph" w:styleId="Revize">
    <w:name w:val="Revision"/>
    <w:hidden/>
    <w:uiPriority w:val="99"/>
    <w:semiHidden/>
    <w:rsid w:val="0037232D"/>
    <w:rPr>
      <w:rFonts w:ascii="Times New Roman" w:eastAsia="SimSu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7BFE81DC924D4CBA4F8C3C84829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18939-6446-45E2-8400-AAEDEE25DC4E}"/>
      </w:docPartPr>
      <w:docPartBody>
        <w:p w:rsidR="00195F35" w:rsidRDefault="00CE62E0" w:rsidP="00CE62E0">
          <w:pPr>
            <w:pStyle w:val="437BFE81DC924D4CBA4F8C3C848295F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E0"/>
    <w:rsid w:val="00195F35"/>
    <w:rsid w:val="00247A86"/>
    <w:rsid w:val="00C421C2"/>
    <w:rsid w:val="00C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62E0"/>
    <w:rPr>
      <w:color w:val="808080"/>
    </w:rPr>
  </w:style>
  <w:style w:type="paragraph" w:customStyle="1" w:styleId="437BFE81DC924D4CBA4F8C3C848295FF">
    <w:name w:val="437BFE81DC924D4CBA4F8C3C848295FF"/>
    <w:rsid w:val="00CE6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C408-6BD1-46C0-AF87-80693758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977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Burkovicova</cp:lastModifiedBy>
  <cp:revision>11</cp:revision>
  <cp:lastPrinted>2020-09-22T09:26:00Z</cp:lastPrinted>
  <dcterms:created xsi:type="dcterms:W3CDTF">2024-10-30T15:04:00Z</dcterms:created>
  <dcterms:modified xsi:type="dcterms:W3CDTF">2026-01-05T10:36:00Z</dcterms:modified>
</cp:coreProperties>
</file>