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A31E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E6">
        <w:rPr>
          <w:rFonts w:ascii="Times New Roman" w:hAnsi="Times New Roman" w:cs="Times New Roman"/>
          <w:b/>
          <w:sz w:val="24"/>
          <w:szCs w:val="24"/>
        </w:rPr>
        <w:t>PS Dvůr Králové n. L., jih,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2026-01-20T10:35:00Z</dcterms:modified>
</cp:coreProperties>
</file>