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AF" w:rsidRDefault="009E1FAF" w:rsidP="009E1FAF"/>
    <w:p w:rsidR="009E1FAF" w:rsidRDefault="009E1FAF" w:rsidP="009E1FAF"/>
    <w:p w:rsidR="00DD0181" w:rsidRDefault="00DD0181" w:rsidP="009E1FAF">
      <w:pPr>
        <w:rPr>
          <w:noProof/>
        </w:rPr>
      </w:pPr>
    </w:p>
    <w:p w:rsidR="00CC07BA" w:rsidRPr="00322CAD" w:rsidRDefault="00322CAD" w:rsidP="00CC07BA">
      <w:pPr>
        <w:rPr>
          <w:rFonts w:ascii="Arial" w:hAnsi="Arial" w:cs="Arial"/>
          <w:b/>
          <w:u w:val="single"/>
        </w:rPr>
      </w:pPr>
      <w:r w:rsidRPr="00322CAD">
        <w:rPr>
          <w:rFonts w:ascii="Arial" w:hAnsi="Arial" w:cs="Arial"/>
          <w:b/>
          <w:u w:val="single"/>
        </w:rPr>
        <w:t>I</w:t>
      </w:r>
      <w:r w:rsidR="001E2AAC" w:rsidRPr="00322CAD">
        <w:rPr>
          <w:rFonts w:ascii="Arial" w:hAnsi="Arial" w:cs="Arial"/>
          <w:b/>
          <w:u w:val="single"/>
        </w:rPr>
        <w:t xml:space="preserve">DVT 10185420 Olešnický potok </w:t>
      </w:r>
    </w:p>
    <w:p w:rsidR="001E2AAC" w:rsidRDefault="001E2AAC" w:rsidP="00CC07BA">
      <w:pPr>
        <w:rPr>
          <w:rFonts w:ascii="Arial" w:hAnsi="Arial" w:cs="Arial"/>
          <w:b/>
        </w:rPr>
      </w:pPr>
    </w:p>
    <w:p w:rsidR="00CC07BA" w:rsidRPr="001E2AAC" w:rsidRDefault="00CC07BA" w:rsidP="00CC07BA">
      <w:pPr>
        <w:rPr>
          <w:rFonts w:ascii="Arial" w:hAnsi="Arial" w:cs="Arial"/>
        </w:rPr>
      </w:pPr>
      <w:r w:rsidRPr="001E2AAC">
        <w:rPr>
          <w:rFonts w:ascii="Arial" w:hAnsi="Arial" w:cs="Arial"/>
          <w:b/>
        </w:rPr>
        <w:t>Úsek č. 1</w:t>
      </w:r>
      <w:r w:rsidR="001E2AAC" w:rsidRPr="001E2AAC">
        <w:rPr>
          <w:rFonts w:ascii="Arial" w:hAnsi="Arial" w:cs="Arial"/>
        </w:rPr>
        <w:t xml:space="preserve"> </w:t>
      </w:r>
      <w:r w:rsidRPr="001E2AAC">
        <w:rPr>
          <w:rFonts w:ascii="Arial" w:hAnsi="Arial" w:cs="Arial"/>
        </w:rPr>
        <w:t xml:space="preserve">  křížení s</w:t>
      </w:r>
      <w:r w:rsidR="001E2AAC" w:rsidRPr="001E2AAC">
        <w:rPr>
          <w:rFonts w:ascii="Arial" w:hAnsi="Arial" w:cs="Arial"/>
        </w:rPr>
        <w:t> </w:t>
      </w:r>
      <w:r w:rsidRPr="001E2AAC">
        <w:rPr>
          <w:rFonts w:ascii="Arial" w:hAnsi="Arial" w:cs="Arial"/>
        </w:rPr>
        <w:t>Albou</w:t>
      </w:r>
      <w:r w:rsidR="001E2AAC" w:rsidRPr="001E2AAC">
        <w:rPr>
          <w:rFonts w:ascii="Arial" w:hAnsi="Arial" w:cs="Arial"/>
        </w:rPr>
        <w:t xml:space="preserve">, </w:t>
      </w:r>
      <w:proofErr w:type="spellStart"/>
      <w:proofErr w:type="gramStart"/>
      <w:r w:rsidR="001E2AAC" w:rsidRPr="001E2AAC">
        <w:rPr>
          <w:rFonts w:ascii="Arial" w:hAnsi="Arial" w:cs="Arial"/>
        </w:rPr>
        <w:t>k.ú</w:t>
      </w:r>
      <w:proofErr w:type="spellEnd"/>
      <w:r w:rsidR="001E2AAC" w:rsidRPr="001E2AAC">
        <w:rPr>
          <w:rFonts w:ascii="Arial" w:hAnsi="Arial" w:cs="Arial"/>
        </w:rPr>
        <w:t>.</w:t>
      </w:r>
      <w:proofErr w:type="gramEnd"/>
      <w:r w:rsidR="001E2AAC" w:rsidRPr="001E2AAC">
        <w:rPr>
          <w:rFonts w:ascii="Arial" w:hAnsi="Arial" w:cs="Arial"/>
        </w:rPr>
        <w:t xml:space="preserve"> Čestice</w:t>
      </w:r>
      <w:r w:rsidRPr="001E2AAC">
        <w:rPr>
          <w:rFonts w:ascii="Arial" w:hAnsi="Arial" w:cs="Arial"/>
        </w:rPr>
        <w:t xml:space="preserve"> – MVN </w:t>
      </w:r>
      <w:proofErr w:type="spellStart"/>
      <w:proofErr w:type="gramStart"/>
      <w:r w:rsidR="001E2AAC" w:rsidRPr="001E2AAC">
        <w:rPr>
          <w:rFonts w:ascii="Arial" w:hAnsi="Arial" w:cs="Arial"/>
        </w:rPr>
        <w:t>k.ú</w:t>
      </w:r>
      <w:proofErr w:type="spellEnd"/>
      <w:r w:rsidR="001E2AAC" w:rsidRPr="001E2AAC">
        <w:rPr>
          <w:rFonts w:ascii="Arial" w:hAnsi="Arial" w:cs="Arial"/>
        </w:rPr>
        <w:t>.</w:t>
      </w:r>
      <w:proofErr w:type="gramEnd"/>
      <w:r w:rsidR="001E2AAC" w:rsidRPr="001E2AAC">
        <w:rPr>
          <w:rFonts w:ascii="Arial" w:hAnsi="Arial" w:cs="Arial"/>
        </w:rPr>
        <w:t xml:space="preserve"> </w:t>
      </w:r>
      <w:proofErr w:type="spellStart"/>
      <w:r w:rsidRPr="001E2AAC">
        <w:rPr>
          <w:rFonts w:ascii="Arial" w:hAnsi="Arial" w:cs="Arial"/>
        </w:rPr>
        <w:t>Hoděčín</w:t>
      </w:r>
      <w:proofErr w:type="spellEnd"/>
    </w:p>
    <w:p w:rsidR="00CC07BA" w:rsidRPr="001E2AAC" w:rsidRDefault="00CC07BA" w:rsidP="00CC07BA">
      <w:pPr>
        <w:rPr>
          <w:rFonts w:ascii="Arial" w:hAnsi="Arial" w:cs="Arial"/>
        </w:rPr>
      </w:pPr>
      <w:r w:rsidRPr="001E2AAC">
        <w:rPr>
          <w:rFonts w:ascii="Arial" w:hAnsi="Arial" w:cs="Arial"/>
        </w:rPr>
        <w:t>ř. km</w:t>
      </w:r>
      <w:r w:rsidRPr="001E2AAC">
        <w:rPr>
          <w:rFonts w:ascii="Arial" w:hAnsi="Arial" w:cs="Arial"/>
        </w:rPr>
        <w:tab/>
        <w:t>0,850 – 5,250</w:t>
      </w:r>
    </w:p>
    <w:p w:rsidR="00CC07BA" w:rsidRPr="001E2AAC" w:rsidRDefault="001E2AAC" w:rsidP="00CC07BA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C07BA" w:rsidRPr="001E2AAC">
        <w:rPr>
          <w:rFonts w:ascii="Arial" w:hAnsi="Arial" w:cs="Arial"/>
        </w:rPr>
        <w:t>élka úseku 4 400m</w:t>
      </w:r>
    </w:p>
    <w:p w:rsidR="001E2AAC" w:rsidRPr="001E2AAC" w:rsidRDefault="001E2AAC" w:rsidP="00CC07BA">
      <w:pPr>
        <w:rPr>
          <w:rFonts w:ascii="Arial" w:hAnsi="Arial" w:cs="Arial"/>
          <w:b/>
        </w:rPr>
      </w:pPr>
      <w:r>
        <w:rPr>
          <w:rFonts w:ascii="Arial" w:hAnsi="Arial" w:cs="Arial"/>
        </w:rPr>
        <w:t>p</w:t>
      </w:r>
      <w:r w:rsidR="00CC07BA" w:rsidRPr="001E2AAC">
        <w:rPr>
          <w:rFonts w:ascii="Arial" w:hAnsi="Arial" w:cs="Arial"/>
        </w:rPr>
        <w:t>locha k</w:t>
      </w:r>
      <w:r w:rsidRPr="001E2AAC">
        <w:rPr>
          <w:rFonts w:ascii="Arial" w:hAnsi="Arial" w:cs="Arial"/>
        </w:rPr>
        <w:t> </w:t>
      </w:r>
      <w:r w:rsidR="00CC07BA" w:rsidRPr="001E2AAC">
        <w:rPr>
          <w:rFonts w:ascii="Arial" w:hAnsi="Arial" w:cs="Arial"/>
        </w:rPr>
        <w:t>sečení</w:t>
      </w:r>
      <w:r w:rsidRPr="001E2AAC">
        <w:rPr>
          <w:rFonts w:ascii="Arial" w:hAnsi="Arial" w:cs="Arial"/>
        </w:rPr>
        <w:t xml:space="preserve"> </w:t>
      </w:r>
      <w:r w:rsidR="00CC07BA" w:rsidRPr="001E2AAC">
        <w:rPr>
          <w:rFonts w:ascii="Arial" w:hAnsi="Arial" w:cs="Arial"/>
        </w:rPr>
        <w:t xml:space="preserve">4 400 m x 8 m = </w:t>
      </w:r>
      <w:r w:rsidR="00CC07BA" w:rsidRPr="001E2AAC">
        <w:rPr>
          <w:rFonts w:ascii="Arial" w:hAnsi="Arial" w:cs="Arial"/>
          <w:b/>
        </w:rPr>
        <w:t>35 200 m2</w:t>
      </w: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Pr="001E2AAC" w:rsidRDefault="004B2D54" w:rsidP="001E2AAC">
      <w:pPr>
        <w:ind w:right="-1418"/>
        <w:rPr>
          <w:rFonts w:ascii="Arial" w:hAnsi="Arial" w:cs="Arial"/>
        </w:rPr>
      </w:pPr>
      <w:r w:rsidRPr="00CC07B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-166370</wp:posOffset>
            </wp:positionH>
            <wp:positionV relativeFrom="paragraph">
              <wp:posOffset>99695</wp:posOffset>
            </wp:positionV>
            <wp:extent cx="5475605" cy="4885055"/>
            <wp:effectExtent l="19050" t="19050" r="10795" b="10795"/>
            <wp:wrapSquare wrapText="right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8850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8052D0" w:rsidRDefault="008052D0" w:rsidP="008052D0">
      <w:pPr>
        <w:ind w:right="-1418"/>
        <w:rPr>
          <w:rFonts w:ascii="Arial" w:hAnsi="Arial" w:cs="Arial"/>
          <w:b/>
        </w:rPr>
      </w:pPr>
    </w:p>
    <w:p w:rsidR="00561454" w:rsidRDefault="00561454" w:rsidP="008052D0">
      <w:pPr>
        <w:ind w:right="-1418"/>
        <w:rPr>
          <w:rFonts w:ascii="Arial" w:hAnsi="Arial" w:cs="Arial"/>
          <w:b/>
        </w:rPr>
      </w:pPr>
    </w:p>
    <w:p w:rsidR="00561454" w:rsidRDefault="00561454" w:rsidP="008052D0">
      <w:pPr>
        <w:ind w:right="-1418"/>
        <w:rPr>
          <w:rFonts w:ascii="Arial" w:hAnsi="Arial" w:cs="Arial"/>
          <w:b/>
        </w:rPr>
      </w:pPr>
    </w:p>
    <w:p w:rsidR="00561454" w:rsidRDefault="00561454" w:rsidP="008052D0">
      <w:pPr>
        <w:ind w:right="-1418"/>
        <w:rPr>
          <w:rFonts w:ascii="Arial" w:hAnsi="Arial" w:cs="Arial"/>
          <w:b/>
        </w:rPr>
      </w:pPr>
    </w:p>
    <w:p w:rsidR="00561454" w:rsidRDefault="00561454" w:rsidP="008052D0">
      <w:pPr>
        <w:ind w:right="-1418"/>
        <w:rPr>
          <w:rFonts w:ascii="Arial" w:hAnsi="Arial" w:cs="Arial"/>
          <w:b/>
        </w:rPr>
      </w:pPr>
    </w:p>
    <w:p w:rsidR="00561454" w:rsidRDefault="00561454" w:rsidP="008052D0">
      <w:pPr>
        <w:ind w:right="-1418"/>
        <w:rPr>
          <w:rFonts w:ascii="Arial" w:hAnsi="Arial" w:cs="Arial"/>
          <w:b/>
        </w:rPr>
      </w:pPr>
    </w:p>
    <w:p w:rsidR="008052D0" w:rsidRDefault="008052D0" w:rsidP="008052D0">
      <w:pPr>
        <w:ind w:right="-1418"/>
        <w:rPr>
          <w:rFonts w:ascii="Arial" w:hAnsi="Arial" w:cs="Arial"/>
          <w:b/>
        </w:rPr>
      </w:pPr>
    </w:p>
    <w:p w:rsidR="004B2D54" w:rsidRDefault="004B2D54" w:rsidP="008052D0">
      <w:pPr>
        <w:ind w:right="-1418"/>
        <w:rPr>
          <w:rFonts w:ascii="Arial" w:hAnsi="Arial" w:cs="Arial"/>
          <w:b/>
        </w:rPr>
      </w:pPr>
    </w:p>
    <w:p w:rsidR="008052D0" w:rsidRPr="001E2AAC" w:rsidRDefault="008052D0" w:rsidP="008052D0">
      <w:pPr>
        <w:ind w:right="-1418"/>
        <w:rPr>
          <w:rFonts w:ascii="Arial" w:hAnsi="Arial" w:cs="Arial"/>
        </w:rPr>
      </w:pPr>
      <w:r w:rsidRPr="001E2AAC">
        <w:rPr>
          <w:rFonts w:ascii="Arial" w:hAnsi="Arial" w:cs="Arial"/>
          <w:b/>
        </w:rPr>
        <w:lastRenderedPageBreak/>
        <w:t>Úsek č. 2</w:t>
      </w:r>
      <w:r>
        <w:rPr>
          <w:rFonts w:ascii="Arial" w:hAnsi="Arial" w:cs="Arial"/>
          <w:b/>
        </w:rPr>
        <w:t xml:space="preserve">   </w:t>
      </w:r>
      <w:r w:rsidRPr="001E2AAC">
        <w:rPr>
          <w:rFonts w:ascii="Arial" w:hAnsi="Arial" w:cs="Arial"/>
        </w:rPr>
        <w:t xml:space="preserve">MVN </w:t>
      </w: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1E2AAC">
        <w:rPr>
          <w:rFonts w:ascii="Arial" w:hAnsi="Arial" w:cs="Arial"/>
        </w:rPr>
        <w:t>Hoděčín</w:t>
      </w:r>
      <w:proofErr w:type="spellEnd"/>
      <w:r w:rsidRPr="001E2AA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k.ú.</w:t>
      </w:r>
      <w:r w:rsidRPr="001E2AAC">
        <w:rPr>
          <w:rFonts w:ascii="Arial" w:hAnsi="Arial" w:cs="Arial"/>
        </w:rPr>
        <w:t>Lično</w:t>
      </w:r>
      <w:proofErr w:type="spellEnd"/>
      <w:proofErr w:type="gramEnd"/>
    </w:p>
    <w:p w:rsidR="008052D0" w:rsidRPr="001E2AAC" w:rsidRDefault="008052D0" w:rsidP="008052D0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Pr="001E2AAC">
        <w:rPr>
          <w:rFonts w:ascii="Arial" w:hAnsi="Arial" w:cs="Arial"/>
        </w:rPr>
        <w:t>. km</w:t>
      </w:r>
      <w:r w:rsidRPr="001E2AAC">
        <w:rPr>
          <w:rFonts w:ascii="Arial" w:hAnsi="Arial" w:cs="Arial"/>
        </w:rPr>
        <w:tab/>
        <w:t>5,650 – 6,950</w:t>
      </w:r>
    </w:p>
    <w:p w:rsidR="008052D0" w:rsidRDefault="008052D0" w:rsidP="008052D0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E2AAC">
        <w:rPr>
          <w:rFonts w:ascii="Arial" w:hAnsi="Arial" w:cs="Arial"/>
        </w:rPr>
        <w:t xml:space="preserve">élka úseku plocha </w:t>
      </w:r>
      <w:r>
        <w:rPr>
          <w:rFonts w:ascii="Arial" w:hAnsi="Arial" w:cs="Arial"/>
        </w:rPr>
        <w:t>1 300 m</w:t>
      </w:r>
    </w:p>
    <w:p w:rsidR="008052D0" w:rsidRPr="001E2AAC" w:rsidRDefault="008052D0" w:rsidP="008052D0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 xml:space="preserve">plocha k sečení </w:t>
      </w:r>
      <w:r w:rsidRPr="001E2AAC">
        <w:rPr>
          <w:rFonts w:ascii="Arial" w:hAnsi="Arial" w:cs="Arial"/>
        </w:rPr>
        <w:t xml:space="preserve">1 300 m x </w:t>
      </w:r>
      <w:smartTag w:uri="urn:schemas-microsoft-com:office:smarttags" w:element="metricconverter">
        <w:smartTagPr>
          <w:attr w:name="ProductID" w:val="6 m"/>
        </w:smartTagPr>
        <w:r w:rsidRPr="001E2AAC">
          <w:rPr>
            <w:rFonts w:ascii="Arial" w:hAnsi="Arial" w:cs="Arial"/>
          </w:rPr>
          <w:t>6 m</w:t>
        </w:r>
      </w:smartTag>
      <w:r w:rsidRPr="001E2AAC">
        <w:rPr>
          <w:rFonts w:ascii="Arial" w:hAnsi="Arial" w:cs="Arial"/>
        </w:rPr>
        <w:t xml:space="preserve"> = </w:t>
      </w:r>
      <w:smartTag w:uri="urn:schemas-microsoft-com:office:smarttags" w:element="metricconverter">
        <w:smartTagPr>
          <w:attr w:name="ProductID" w:val="7 800 m2"/>
        </w:smartTagPr>
        <w:r w:rsidRPr="001E2AAC">
          <w:rPr>
            <w:rFonts w:ascii="Arial" w:hAnsi="Arial" w:cs="Arial"/>
            <w:b/>
          </w:rPr>
          <w:t>7 800 m</w:t>
        </w:r>
        <w:r w:rsidRPr="001E2AAC">
          <w:rPr>
            <w:rFonts w:ascii="Arial" w:hAnsi="Arial" w:cs="Arial"/>
            <w:b/>
            <w:vertAlign w:val="superscript"/>
          </w:rPr>
          <w:t>2</w:t>
        </w:r>
      </w:smartTag>
    </w:p>
    <w:p w:rsidR="008052D0" w:rsidRDefault="008052D0" w:rsidP="001E2AAC">
      <w:pPr>
        <w:ind w:right="-1418"/>
        <w:rPr>
          <w:rFonts w:ascii="Arial" w:hAnsi="Arial" w:cs="Arial"/>
          <w:b/>
        </w:rPr>
      </w:pPr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 w:rsidRPr="001E2AAC">
        <w:rPr>
          <w:rFonts w:ascii="Arial" w:hAnsi="Arial" w:cs="Arial"/>
          <w:b/>
        </w:rPr>
        <w:t>Úsek č. 3</w:t>
      </w:r>
      <w:r>
        <w:rPr>
          <w:rFonts w:ascii="Arial" w:hAnsi="Arial" w:cs="Arial"/>
          <w:b/>
        </w:rPr>
        <w:t xml:space="preserve">  </w:t>
      </w:r>
      <w:proofErr w:type="spellStart"/>
      <w:proofErr w:type="gramStart"/>
      <w:r w:rsidRPr="001E2AAC">
        <w:rPr>
          <w:rFonts w:ascii="Arial" w:hAnsi="Arial" w:cs="Arial"/>
        </w:rPr>
        <w:t>k.ú.Lično</w:t>
      </w:r>
      <w:proofErr w:type="spellEnd"/>
      <w:proofErr w:type="gramEnd"/>
      <w:r w:rsidRPr="001E2AA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1E2AAC">
        <w:rPr>
          <w:rFonts w:ascii="Arial" w:hAnsi="Arial" w:cs="Arial"/>
        </w:rPr>
        <w:t>Uhřínovice</w:t>
      </w:r>
      <w:proofErr w:type="spellEnd"/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Pr="001E2AAC">
        <w:rPr>
          <w:rFonts w:ascii="Arial" w:hAnsi="Arial" w:cs="Arial"/>
        </w:rPr>
        <w:t>. km 7,120 – 10,200</w:t>
      </w:r>
    </w:p>
    <w:p w:rsidR="001E2AAC" w:rsidRDefault="001E2AAC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E2AAC">
        <w:rPr>
          <w:rFonts w:ascii="Arial" w:hAnsi="Arial" w:cs="Arial"/>
        </w:rPr>
        <w:t xml:space="preserve">élka úseku 3 080 m  </w:t>
      </w:r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 xml:space="preserve">plocha k sečení </w:t>
      </w:r>
      <w:r w:rsidRPr="001E2AAC">
        <w:rPr>
          <w:rFonts w:ascii="Arial" w:hAnsi="Arial" w:cs="Arial"/>
        </w:rPr>
        <w:t xml:space="preserve">3 080 m  x </w:t>
      </w:r>
      <w:smartTag w:uri="urn:schemas-microsoft-com:office:smarttags" w:element="metricconverter">
        <w:smartTagPr>
          <w:attr w:name="ProductID" w:val="6 m"/>
        </w:smartTagPr>
        <w:r w:rsidRPr="001E2AAC">
          <w:rPr>
            <w:rFonts w:ascii="Arial" w:hAnsi="Arial" w:cs="Arial"/>
          </w:rPr>
          <w:t>6 m</w:t>
        </w:r>
      </w:smartTag>
      <w:r w:rsidRPr="001E2AAC">
        <w:rPr>
          <w:rFonts w:ascii="Arial" w:hAnsi="Arial" w:cs="Arial"/>
        </w:rPr>
        <w:t xml:space="preserve"> = </w:t>
      </w:r>
      <w:smartTag w:uri="urn:schemas-microsoft-com:office:smarttags" w:element="metricconverter">
        <w:smartTagPr>
          <w:attr w:name="ProductID" w:val="18ﾠ480 m2"/>
        </w:smartTagPr>
        <w:r w:rsidRPr="001E2AAC">
          <w:rPr>
            <w:rFonts w:ascii="Arial" w:hAnsi="Arial" w:cs="Arial"/>
            <w:b/>
          </w:rPr>
          <w:t>18 480 m</w:t>
        </w:r>
        <w:r w:rsidRPr="001E2AAC">
          <w:rPr>
            <w:rFonts w:ascii="Arial" w:hAnsi="Arial" w:cs="Arial"/>
            <w:b/>
            <w:vertAlign w:val="superscript"/>
          </w:rPr>
          <w:t>2</w:t>
        </w:r>
      </w:smartTag>
    </w:p>
    <w:p w:rsidR="001E2AAC" w:rsidRPr="001E2AAC" w:rsidRDefault="001E2AAC" w:rsidP="001E2AAC">
      <w:pPr>
        <w:ind w:right="-1418"/>
        <w:rPr>
          <w:rFonts w:ascii="Arial" w:hAnsi="Arial" w:cs="Arial"/>
        </w:rPr>
      </w:pPr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 w:rsidRPr="001E2AAC">
        <w:rPr>
          <w:rFonts w:ascii="Arial" w:hAnsi="Arial" w:cs="Arial"/>
          <w:b/>
        </w:rPr>
        <w:t>Úsek č. 4</w:t>
      </w:r>
      <w:r>
        <w:rPr>
          <w:rFonts w:ascii="Arial" w:hAnsi="Arial" w:cs="Arial"/>
          <w:b/>
        </w:rPr>
        <w:t xml:space="preserve">  </w:t>
      </w:r>
      <w:proofErr w:type="spellStart"/>
      <w:proofErr w:type="gramStart"/>
      <w:r w:rsidRPr="001E2AAC">
        <w:rPr>
          <w:rFonts w:ascii="Arial" w:hAnsi="Arial" w:cs="Arial"/>
        </w:rPr>
        <w:t>k.ú</w:t>
      </w:r>
      <w:proofErr w:type="spellEnd"/>
      <w:r w:rsidRPr="001E2AAC">
        <w:rPr>
          <w:rFonts w:ascii="Arial" w:hAnsi="Arial" w:cs="Arial"/>
        </w:rPr>
        <w:t>.</w:t>
      </w:r>
      <w:proofErr w:type="gramEnd"/>
      <w:r w:rsidRPr="001E2AAC">
        <w:rPr>
          <w:rFonts w:ascii="Arial" w:hAnsi="Arial" w:cs="Arial"/>
        </w:rPr>
        <w:t xml:space="preserve"> </w:t>
      </w:r>
      <w:proofErr w:type="spellStart"/>
      <w:r w:rsidRPr="001E2AAC">
        <w:rPr>
          <w:rFonts w:ascii="Arial" w:hAnsi="Arial" w:cs="Arial"/>
        </w:rPr>
        <w:t>Uhřínovice</w:t>
      </w:r>
      <w:proofErr w:type="spellEnd"/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Pr="001E2AAC">
        <w:rPr>
          <w:rFonts w:ascii="Arial" w:hAnsi="Arial" w:cs="Arial"/>
        </w:rPr>
        <w:t>. km  10,300 – 10,400</w:t>
      </w:r>
    </w:p>
    <w:p w:rsidR="001E2AAC" w:rsidRDefault="001E2AAC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E2AAC">
        <w:rPr>
          <w:rFonts w:ascii="Arial" w:hAnsi="Arial" w:cs="Arial"/>
        </w:rPr>
        <w:t xml:space="preserve">élka úseku </w:t>
      </w:r>
      <w:r>
        <w:rPr>
          <w:rFonts w:ascii="Arial" w:hAnsi="Arial" w:cs="Arial"/>
        </w:rPr>
        <w:t xml:space="preserve"> 100 m</w:t>
      </w:r>
    </w:p>
    <w:p w:rsidR="001E2AAC" w:rsidRPr="001E2AAC" w:rsidRDefault="001E2AAC" w:rsidP="001E2AAC">
      <w:pPr>
        <w:ind w:right="-1418"/>
        <w:rPr>
          <w:rFonts w:ascii="Arial" w:hAnsi="Arial" w:cs="Arial"/>
          <w:b/>
        </w:rPr>
      </w:pPr>
      <w:r w:rsidRPr="001E2AAC">
        <w:rPr>
          <w:rFonts w:ascii="Arial" w:hAnsi="Arial" w:cs="Arial"/>
        </w:rPr>
        <w:t>plocha k</w:t>
      </w:r>
      <w:r>
        <w:rPr>
          <w:rFonts w:ascii="Arial" w:hAnsi="Arial" w:cs="Arial"/>
        </w:rPr>
        <w:t> </w:t>
      </w:r>
      <w:r w:rsidRPr="001E2AAC">
        <w:rPr>
          <w:rFonts w:ascii="Arial" w:hAnsi="Arial" w:cs="Arial"/>
        </w:rPr>
        <w:t>seči</w:t>
      </w:r>
      <w:r>
        <w:rPr>
          <w:rFonts w:ascii="Arial" w:hAnsi="Arial" w:cs="Arial"/>
        </w:rPr>
        <w:t xml:space="preserve"> </w:t>
      </w:r>
      <w:r w:rsidRPr="001E2AAC">
        <w:rPr>
          <w:rFonts w:ascii="Arial" w:hAnsi="Arial" w:cs="Arial"/>
        </w:rPr>
        <w:t xml:space="preserve">100 m x </w:t>
      </w:r>
      <w:smartTag w:uri="urn:schemas-microsoft-com:office:smarttags" w:element="metricconverter">
        <w:smartTagPr>
          <w:attr w:name="ProductID" w:val="6 m"/>
        </w:smartTagPr>
        <w:r w:rsidRPr="001E2AAC">
          <w:rPr>
            <w:rFonts w:ascii="Arial" w:hAnsi="Arial" w:cs="Arial"/>
          </w:rPr>
          <w:t>6 m</w:t>
        </w:r>
      </w:smartTag>
      <w:r w:rsidRPr="001E2AAC">
        <w:rPr>
          <w:rFonts w:ascii="Arial" w:hAnsi="Arial" w:cs="Arial"/>
        </w:rPr>
        <w:t xml:space="preserve"> = </w:t>
      </w:r>
      <w:smartTag w:uri="urn:schemas-microsoft-com:office:smarttags" w:element="metricconverter">
        <w:smartTagPr>
          <w:attr w:name="ProductID" w:val="600 m2"/>
        </w:smartTagPr>
        <w:r w:rsidRPr="001E2AAC">
          <w:rPr>
            <w:rFonts w:ascii="Arial" w:hAnsi="Arial" w:cs="Arial"/>
            <w:b/>
          </w:rPr>
          <w:t>600 m</w:t>
        </w:r>
        <w:r w:rsidRPr="001E2AAC">
          <w:rPr>
            <w:rFonts w:ascii="Arial" w:hAnsi="Arial" w:cs="Arial"/>
            <w:b/>
            <w:vertAlign w:val="superscript"/>
          </w:rPr>
          <w:t>2</w:t>
        </w:r>
      </w:smartTag>
    </w:p>
    <w:p w:rsidR="001E2AAC" w:rsidRDefault="001E2AAC" w:rsidP="001E2AAC">
      <w:pPr>
        <w:tabs>
          <w:tab w:val="left" w:pos="14002"/>
        </w:tabs>
        <w:rPr>
          <w:b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265329</wp:posOffset>
            </wp:positionV>
            <wp:extent cx="6172835" cy="5129530"/>
            <wp:effectExtent l="19050" t="19050" r="18415" b="13970"/>
            <wp:wrapSquare wrapText="right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5129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561454" w:rsidRDefault="00561454" w:rsidP="001E2AAC">
      <w:pPr>
        <w:ind w:right="-1418"/>
        <w:rPr>
          <w:rFonts w:ascii="Arial" w:hAnsi="Arial" w:cs="Arial"/>
          <w:b/>
          <w:u w:val="single"/>
        </w:rPr>
      </w:pPr>
    </w:p>
    <w:p w:rsidR="001E2AAC" w:rsidRPr="00322CAD" w:rsidRDefault="001E2AAC" w:rsidP="001E2AAC">
      <w:pPr>
        <w:ind w:right="-1418"/>
        <w:rPr>
          <w:rFonts w:ascii="Arial" w:hAnsi="Arial" w:cs="Arial"/>
          <w:b/>
          <w:u w:val="single"/>
        </w:rPr>
      </w:pPr>
      <w:r w:rsidRPr="00322CAD">
        <w:rPr>
          <w:rFonts w:ascii="Arial" w:hAnsi="Arial" w:cs="Arial"/>
          <w:b/>
          <w:u w:val="single"/>
        </w:rPr>
        <w:t>IDVT 10171776  L</w:t>
      </w:r>
      <w:r w:rsidR="00561454">
        <w:rPr>
          <w:rFonts w:ascii="Arial" w:hAnsi="Arial" w:cs="Arial"/>
          <w:b/>
          <w:u w:val="single"/>
        </w:rPr>
        <w:t>P</w:t>
      </w:r>
      <w:r w:rsidRPr="00322CAD">
        <w:rPr>
          <w:rFonts w:ascii="Arial" w:hAnsi="Arial" w:cs="Arial"/>
          <w:b/>
          <w:u w:val="single"/>
        </w:rPr>
        <w:t xml:space="preserve"> Olešnického potoka</w:t>
      </w:r>
    </w:p>
    <w:p w:rsidR="001E2AAC" w:rsidRDefault="001E2AAC" w:rsidP="001E2AAC">
      <w:pPr>
        <w:ind w:right="-1418"/>
        <w:rPr>
          <w:rFonts w:ascii="Arial" w:hAnsi="Arial" w:cs="Arial"/>
          <w:b/>
        </w:rPr>
      </w:pPr>
    </w:p>
    <w:p w:rsidR="001E2AAC" w:rsidRPr="001E2AAC" w:rsidRDefault="001E2AAC" w:rsidP="001E2AAC">
      <w:pPr>
        <w:ind w:right="-1418"/>
        <w:rPr>
          <w:rFonts w:ascii="Arial" w:hAnsi="Arial" w:cs="Arial"/>
        </w:rPr>
      </w:pPr>
      <w:r w:rsidRPr="001E2AAC">
        <w:rPr>
          <w:rFonts w:ascii="Arial" w:hAnsi="Arial" w:cs="Arial"/>
          <w:b/>
        </w:rPr>
        <w:t>Úsek č. 5</w:t>
      </w:r>
      <w:r>
        <w:rPr>
          <w:rFonts w:ascii="Arial" w:hAnsi="Arial" w:cs="Arial"/>
          <w:b/>
        </w:rPr>
        <w:t xml:space="preserve"> </w:t>
      </w:r>
      <w:r w:rsidR="002F4B87">
        <w:rPr>
          <w:rFonts w:ascii="Arial" w:hAnsi="Arial" w:cs="Arial"/>
          <w:b/>
        </w:rPr>
        <w:t xml:space="preserve"> </w:t>
      </w:r>
      <w:proofErr w:type="spellStart"/>
      <w:proofErr w:type="gramStart"/>
      <w:r w:rsidR="002F4B87">
        <w:rPr>
          <w:rFonts w:ascii="Arial" w:hAnsi="Arial" w:cs="Arial"/>
        </w:rPr>
        <w:t>k.ú</w:t>
      </w:r>
      <w:proofErr w:type="spellEnd"/>
      <w:r w:rsidR="002F4B87">
        <w:rPr>
          <w:rFonts w:ascii="Arial" w:hAnsi="Arial" w:cs="Arial"/>
        </w:rPr>
        <w:t>.</w:t>
      </w:r>
      <w:proofErr w:type="gramEnd"/>
      <w:r w:rsidR="002F4B87">
        <w:rPr>
          <w:rFonts w:ascii="Arial" w:hAnsi="Arial" w:cs="Arial"/>
        </w:rPr>
        <w:t xml:space="preserve"> Černíkovice </w:t>
      </w:r>
      <w:r w:rsidRPr="001E2AAC">
        <w:rPr>
          <w:rFonts w:ascii="Arial" w:hAnsi="Arial" w:cs="Arial"/>
        </w:rPr>
        <w:t xml:space="preserve"> </w:t>
      </w:r>
    </w:p>
    <w:p w:rsidR="001E2AAC" w:rsidRPr="001E2AAC" w:rsidRDefault="002F4B87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="00322CAD">
        <w:rPr>
          <w:rFonts w:ascii="Arial" w:hAnsi="Arial" w:cs="Arial"/>
        </w:rPr>
        <w:t>. km</w:t>
      </w:r>
      <w:r w:rsidR="00322CAD">
        <w:rPr>
          <w:rFonts w:ascii="Arial" w:hAnsi="Arial" w:cs="Arial"/>
        </w:rPr>
        <w:tab/>
        <w:t>0,0</w:t>
      </w:r>
      <w:r w:rsidR="001E2AAC" w:rsidRPr="001E2AAC">
        <w:rPr>
          <w:rFonts w:ascii="Arial" w:hAnsi="Arial" w:cs="Arial"/>
        </w:rPr>
        <w:t>00 – 0,950</w:t>
      </w:r>
    </w:p>
    <w:p w:rsidR="002F4B87" w:rsidRDefault="002F4B87" w:rsidP="001E2AAC">
      <w:pPr>
        <w:ind w:right="-1418"/>
        <w:rPr>
          <w:rFonts w:ascii="Arial" w:hAnsi="Arial" w:cs="Arial"/>
        </w:rPr>
      </w:pPr>
      <w:r>
        <w:rPr>
          <w:rFonts w:ascii="Arial" w:hAnsi="Arial" w:cs="Arial"/>
        </w:rPr>
        <w:t>dé</w:t>
      </w:r>
      <w:r w:rsidR="001E2AAC" w:rsidRPr="001E2AAC">
        <w:rPr>
          <w:rFonts w:ascii="Arial" w:hAnsi="Arial" w:cs="Arial"/>
        </w:rPr>
        <w:t xml:space="preserve">lka úseku </w:t>
      </w:r>
      <w:r>
        <w:rPr>
          <w:rFonts w:ascii="Arial" w:hAnsi="Arial" w:cs="Arial"/>
        </w:rPr>
        <w:t xml:space="preserve"> </w:t>
      </w:r>
      <w:r w:rsidR="00322CAD">
        <w:rPr>
          <w:rFonts w:ascii="Arial" w:hAnsi="Arial" w:cs="Arial"/>
        </w:rPr>
        <w:t>-0,95</w:t>
      </w:r>
      <w:r>
        <w:rPr>
          <w:rFonts w:ascii="Arial" w:hAnsi="Arial" w:cs="Arial"/>
        </w:rPr>
        <w:t>0 m</w:t>
      </w:r>
    </w:p>
    <w:p w:rsidR="001E2AAC" w:rsidRPr="001E2AAC" w:rsidRDefault="001E2AAC" w:rsidP="001E2AAC">
      <w:pPr>
        <w:ind w:right="-1418"/>
        <w:rPr>
          <w:rFonts w:ascii="Arial" w:hAnsi="Arial" w:cs="Arial"/>
          <w:vertAlign w:val="superscript"/>
        </w:rPr>
      </w:pPr>
      <w:r w:rsidRPr="001E2AAC">
        <w:rPr>
          <w:rFonts w:ascii="Arial" w:hAnsi="Arial" w:cs="Arial"/>
        </w:rPr>
        <w:t>plocha k</w:t>
      </w:r>
      <w:r w:rsidR="002F4B87">
        <w:rPr>
          <w:rFonts w:ascii="Arial" w:hAnsi="Arial" w:cs="Arial"/>
        </w:rPr>
        <w:t xml:space="preserve"> sečení </w:t>
      </w:r>
      <w:r w:rsidR="00322CAD">
        <w:rPr>
          <w:rFonts w:ascii="Arial" w:hAnsi="Arial" w:cs="Arial"/>
        </w:rPr>
        <w:t>9</w:t>
      </w:r>
      <w:r w:rsidRPr="001E2AAC">
        <w:rPr>
          <w:rFonts w:ascii="Arial" w:hAnsi="Arial" w:cs="Arial"/>
        </w:rPr>
        <w:t xml:space="preserve">50 m x </w:t>
      </w:r>
      <w:smartTag w:uri="urn:schemas-microsoft-com:office:smarttags" w:element="metricconverter">
        <w:smartTagPr>
          <w:attr w:name="ProductID" w:val="6 m"/>
        </w:smartTagPr>
        <w:r w:rsidRPr="001E2AAC">
          <w:rPr>
            <w:rFonts w:ascii="Arial" w:hAnsi="Arial" w:cs="Arial"/>
          </w:rPr>
          <w:t>6 m</w:t>
        </w:r>
      </w:smartTag>
      <w:r w:rsidRPr="001E2AAC">
        <w:rPr>
          <w:rFonts w:ascii="Arial" w:hAnsi="Arial" w:cs="Arial"/>
        </w:rPr>
        <w:t xml:space="preserve"> = </w:t>
      </w:r>
      <w:r w:rsidR="00322CAD" w:rsidRPr="00322CAD">
        <w:rPr>
          <w:rFonts w:ascii="Arial" w:hAnsi="Arial" w:cs="Arial"/>
          <w:b/>
        </w:rPr>
        <w:t>5</w:t>
      </w:r>
      <w:r w:rsidRPr="001E2AAC">
        <w:rPr>
          <w:rFonts w:ascii="Arial" w:hAnsi="Arial" w:cs="Arial"/>
          <w:b/>
        </w:rPr>
        <w:t xml:space="preserve"> </w:t>
      </w:r>
      <w:r w:rsidR="00322CAD">
        <w:rPr>
          <w:rFonts w:ascii="Arial" w:hAnsi="Arial" w:cs="Arial"/>
          <w:b/>
        </w:rPr>
        <w:t>7</w:t>
      </w:r>
      <w:r w:rsidRPr="001E2AAC">
        <w:rPr>
          <w:rFonts w:ascii="Arial" w:hAnsi="Arial" w:cs="Arial"/>
          <w:b/>
        </w:rPr>
        <w:t>00 m</w:t>
      </w:r>
      <w:r w:rsidRPr="001E2AAC">
        <w:rPr>
          <w:rFonts w:ascii="Arial" w:hAnsi="Arial" w:cs="Arial"/>
          <w:b/>
          <w:vertAlign w:val="superscript"/>
        </w:rPr>
        <w:t>2</w:t>
      </w:r>
    </w:p>
    <w:p w:rsidR="001E2AAC" w:rsidRPr="001E2AAC" w:rsidRDefault="001E2AAC" w:rsidP="001E2AAC">
      <w:pPr>
        <w:ind w:right="-1418"/>
        <w:rPr>
          <w:rFonts w:ascii="Arial" w:hAnsi="Arial" w:cs="Arial"/>
        </w:rPr>
      </w:pPr>
    </w:p>
    <w:p w:rsidR="001E2AAC" w:rsidRPr="001E2AAC" w:rsidRDefault="00322CAD" w:rsidP="001E2AAC">
      <w:pPr>
        <w:tabs>
          <w:tab w:val="left" w:pos="15300"/>
        </w:tabs>
        <w:ind w:right="-129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5706110" cy="4798695"/>
            <wp:effectExtent l="0" t="0" r="889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87" w:rsidRDefault="002F4B87" w:rsidP="00CC07BA">
      <w:pPr>
        <w:rPr>
          <w:rFonts w:ascii="Arial" w:hAnsi="Arial" w:cs="Arial"/>
          <w:sz w:val="22"/>
          <w:szCs w:val="22"/>
        </w:rPr>
      </w:pPr>
    </w:p>
    <w:p w:rsidR="002F4B87" w:rsidRDefault="002F4B87" w:rsidP="002F4B87">
      <w:pPr>
        <w:tabs>
          <w:tab w:val="left" w:pos="15300"/>
        </w:tabs>
        <w:ind w:right="-1298"/>
        <w:rPr>
          <w:rFonts w:ascii="Arial" w:hAnsi="Arial" w:cs="Arial"/>
          <w:b/>
        </w:rPr>
      </w:pPr>
    </w:p>
    <w:p w:rsidR="002F4B87" w:rsidRDefault="002F4B87" w:rsidP="002F4B87">
      <w:pPr>
        <w:tabs>
          <w:tab w:val="left" w:pos="15300"/>
        </w:tabs>
        <w:ind w:right="-1298"/>
        <w:rPr>
          <w:rFonts w:ascii="Arial" w:hAnsi="Arial" w:cs="Arial"/>
          <w:b/>
        </w:rPr>
      </w:pPr>
    </w:p>
    <w:p w:rsidR="002F4B87" w:rsidRDefault="002F4B87" w:rsidP="002F4B87">
      <w:pPr>
        <w:tabs>
          <w:tab w:val="left" w:pos="15300"/>
        </w:tabs>
        <w:ind w:right="-1298"/>
        <w:rPr>
          <w:rFonts w:ascii="Arial" w:hAnsi="Arial" w:cs="Arial"/>
          <w:b/>
        </w:rPr>
      </w:pPr>
    </w:p>
    <w:p w:rsidR="002F4B87" w:rsidRDefault="002F4B87" w:rsidP="002F4B87">
      <w:pPr>
        <w:tabs>
          <w:tab w:val="left" w:pos="15300"/>
        </w:tabs>
        <w:ind w:right="-1298"/>
        <w:rPr>
          <w:rFonts w:ascii="Arial" w:hAnsi="Arial" w:cs="Arial"/>
          <w:b/>
        </w:rPr>
      </w:pPr>
    </w:p>
    <w:p w:rsidR="002F4B87" w:rsidRPr="001E2AAC" w:rsidRDefault="002F4B87" w:rsidP="002F4B87">
      <w:pPr>
        <w:tabs>
          <w:tab w:val="left" w:pos="15300"/>
        </w:tabs>
        <w:ind w:right="-1298"/>
        <w:jc w:val="center"/>
        <w:rPr>
          <w:rFonts w:ascii="Arial" w:hAnsi="Arial" w:cs="Arial"/>
          <w:b/>
        </w:rPr>
      </w:pPr>
      <w:r w:rsidRPr="001E2AAC">
        <w:rPr>
          <w:rFonts w:ascii="Arial" w:hAnsi="Arial" w:cs="Arial"/>
          <w:b/>
        </w:rPr>
        <w:t>Celkem (</w:t>
      </w:r>
      <w:proofErr w:type="gramStart"/>
      <w:r w:rsidRPr="001E2AAC">
        <w:rPr>
          <w:rFonts w:ascii="Arial" w:hAnsi="Arial" w:cs="Arial"/>
          <w:b/>
        </w:rPr>
        <w:t xml:space="preserve">č.1 + 2 + 3 + 4 + </w:t>
      </w:r>
      <w:r>
        <w:rPr>
          <w:rFonts w:ascii="Arial" w:hAnsi="Arial" w:cs="Arial"/>
          <w:b/>
        </w:rPr>
        <w:t>5)</w:t>
      </w:r>
      <w:r w:rsidRPr="002F4B87">
        <w:rPr>
          <w:rFonts w:ascii="Arial" w:hAnsi="Arial" w:cs="Arial"/>
          <w:b/>
        </w:rPr>
        <w:t xml:space="preserve"> </w:t>
      </w:r>
      <w:r w:rsidRPr="001E2AAC">
        <w:rPr>
          <w:rFonts w:ascii="Arial" w:hAnsi="Arial" w:cs="Arial"/>
          <w:b/>
        </w:rPr>
        <w:t>6</w:t>
      </w:r>
      <w:r w:rsidR="00993E9E">
        <w:rPr>
          <w:rFonts w:ascii="Arial" w:hAnsi="Arial" w:cs="Arial"/>
          <w:b/>
        </w:rPr>
        <w:t>7</w:t>
      </w:r>
      <w:r w:rsidRPr="001E2AAC">
        <w:rPr>
          <w:rFonts w:ascii="Arial" w:hAnsi="Arial" w:cs="Arial"/>
          <w:b/>
        </w:rPr>
        <w:t> </w:t>
      </w:r>
      <w:r w:rsidR="00322CAD">
        <w:rPr>
          <w:rFonts w:ascii="Arial" w:hAnsi="Arial" w:cs="Arial"/>
          <w:b/>
        </w:rPr>
        <w:t>7</w:t>
      </w:r>
      <w:r w:rsidRPr="001E2AAC">
        <w:rPr>
          <w:rFonts w:ascii="Arial" w:hAnsi="Arial" w:cs="Arial"/>
          <w:b/>
        </w:rPr>
        <w:t>80</w:t>
      </w:r>
      <w:proofErr w:type="gramEnd"/>
      <w:r w:rsidRPr="001E2AAC">
        <w:rPr>
          <w:rFonts w:ascii="Arial" w:hAnsi="Arial" w:cs="Arial"/>
          <w:b/>
        </w:rPr>
        <w:t xml:space="preserve"> m</w:t>
      </w:r>
      <w:r w:rsidRPr="001E2AAC">
        <w:rPr>
          <w:rFonts w:ascii="Arial" w:hAnsi="Arial" w:cs="Arial"/>
          <w:b/>
          <w:vertAlign w:val="superscript"/>
        </w:rPr>
        <w:t>2</w:t>
      </w:r>
    </w:p>
    <w:p w:rsidR="001E2AAC" w:rsidRDefault="001E2AAC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Default="00322CAD" w:rsidP="00CC07BA">
      <w:pPr>
        <w:rPr>
          <w:rFonts w:ascii="Arial" w:hAnsi="Arial" w:cs="Arial"/>
          <w:sz w:val="22"/>
          <w:szCs w:val="22"/>
        </w:rPr>
      </w:pPr>
    </w:p>
    <w:p w:rsidR="00322CAD" w:rsidRPr="00322CAD" w:rsidRDefault="00322CAD" w:rsidP="00322CAD">
      <w:pPr>
        <w:ind w:right="-1298"/>
        <w:rPr>
          <w:rFonts w:ascii="Arial" w:hAnsi="Arial" w:cs="Arial"/>
          <w:b/>
          <w:u w:val="single"/>
        </w:rPr>
      </w:pPr>
      <w:r w:rsidRPr="00322CAD">
        <w:rPr>
          <w:rFonts w:ascii="Arial" w:hAnsi="Arial" w:cs="Arial"/>
          <w:b/>
          <w:noProof/>
          <w:u w:val="single"/>
        </w:rPr>
        <w:t xml:space="preserve">IDVT 10169889 </w:t>
      </w:r>
      <w:r>
        <w:rPr>
          <w:rFonts w:ascii="Arial" w:hAnsi="Arial" w:cs="Arial"/>
          <w:b/>
          <w:noProof/>
          <w:u w:val="single"/>
        </w:rPr>
        <w:t xml:space="preserve"> </w:t>
      </w:r>
      <w:r w:rsidRPr="00322CAD">
        <w:rPr>
          <w:rFonts w:ascii="Arial" w:hAnsi="Arial" w:cs="Arial"/>
          <w:b/>
          <w:noProof/>
          <w:u w:val="single"/>
        </w:rPr>
        <w:t>C</w:t>
      </w:r>
      <w:proofErr w:type="spellStart"/>
      <w:r w:rsidRPr="00322CAD">
        <w:rPr>
          <w:rFonts w:ascii="Arial" w:hAnsi="Arial" w:cs="Arial"/>
          <w:b/>
          <w:u w:val="single"/>
        </w:rPr>
        <w:t>hobot</w:t>
      </w:r>
      <w:proofErr w:type="spellEnd"/>
    </w:p>
    <w:p w:rsidR="00322CAD" w:rsidRPr="00B42562" w:rsidRDefault="00B42562" w:rsidP="00322CAD">
      <w:pPr>
        <w:ind w:right="-1118"/>
        <w:rPr>
          <w:rFonts w:ascii="Arial" w:hAnsi="Arial" w:cs="Arial"/>
        </w:rPr>
      </w:pPr>
      <w:proofErr w:type="spellStart"/>
      <w:proofErr w:type="gramStart"/>
      <w:r w:rsidRPr="00B42562">
        <w:rPr>
          <w:rFonts w:ascii="Arial" w:hAnsi="Arial" w:cs="Arial"/>
        </w:rPr>
        <w:t>k.ú</w:t>
      </w:r>
      <w:proofErr w:type="spellEnd"/>
      <w:r w:rsidRPr="00B42562">
        <w:rPr>
          <w:rFonts w:ascii="Arial" w:hAnsi="Arial" w:cs="Arial"/>
        </w:rPr>
        <w:t>.</w:t>
      </w:r>
      <w:proofErr w:type="gramEnd"/>
      <w:r w:rsidRPr="00B42562">
        <w:rPr>
          <w:rFonts w:ascii="Arial" w:hAnsi="Arial" w:cs="Arial"/>
        </w:rPr>
        <w:t xml:space="preserve"> Černíkovice </w:t>
      </w:r>
    </w:p>
    <w:p w:rsidR="00B42562" w:rsidRPr="00B42562" w:rsidRDefault="00B42562" w:rsidP="00322CAD">
      <w:pPr>
        <w:ind w:right="-1118"/>
        <w:rPr>
          <w:rFonts w:ascii="Arial" w:hAnsi="Arial" w:cs="Arial"/>
        </w:rPr>
      </w:pPr>
      <w:proofErr w:type="gramStart"/>
      <w:r w:rsidRPr="00B42562">
        <w:rPr>
          <w:rFonts w:ascii="Arial" w:hAnsi="Arial" w:cs="Arial"/>
        </w:rPr>
        <w:t>ř.km</w:t>
      </w:r>
      <w:proofErr w:type="gramEnd"/>
      <w:r w:rsidRPr="00B42562">
        <w:rPr>
          <w:rFonts w:ascii="Arial" w:hAnsi="Arial" w:cs="Arial"/>
        </w:rPr>
        <w:t xml:space="preserve">  0,200 -1,000</w:t>
      </w:r>
    </w:p>
    <w:p w:rsidR="00322CAD" w:rsidRPr="00B42562" w:rsidRDefault="00B42562" w:rsidP="00322CAD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22CAD" w:rsidRPr="00B42562">
        <w:rPr>
          <w:rFonts w:ascii="Arial" w:hAnsi="Arial" w:cs="Arial"/>
        </w:rPr>
        <w:t xml:space="preserve">élka úseku – </w:t>
      </w:r>
      <w:smartTag w:uri="urn:schemas-microsoft-com:office:smarttags" w:element="metricconverter">
        <w:smartTagPr>
          <w:attr w:name="ProductID" w:val="800 m"/>
        </w:smartTagPr>
        <w:r w:rsidR="00322CAD" w:rsidRPr="00B42562">
          <w:rPr>
            <w:rFonts w:ascii="Arial" w:hAnsi="Arial" w:cs="Arial"/>
          </w:rPr>
          <w:t>800 m</w:t>
        </w:r>
      </w:smartTag>
    </w:p>
    <w:p w:rsidR="00322CAD" w:rsidRPr="00B42562" w:rsidRDefault="00B42562" w:rsidP="00322CAD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22CAD" w:rsidRPr="00B42562">
        <w:rPr>
          <w:rFonts w:ascii="Arial" w:hAnsi="Arial" w:cs="Arial"/>
        </w:rPr>
        <w:t xml:space="preserve">locha k sečení 800 x 8 = </w:t>
      </w:r>
      <w:smartTag w:uri="urn:schemas-microsoft-com:office:smarttags" w:element="metricconverter">
        <w:smartTagPr>
          <w:attr w:name="ProductID" w:val="6 400 m2"/>
        </w:smartTagPr>
        <w:r w:rsidR="00322CAD" w:rsidRPr="00B42562">
          <w:rPr>
            <w:rFonts w:ascii="Arial" w:hAnsi="Arial" w:cs="Arial"/>
            <w:b/>
          </w:rPr>
          <w:t>6 400 m</w:t>
        </w:r>
        <w:r w:rsidR="00322CAD" w:rsidRPr="00B42562">
          <w:rPr>
            <w:rFonts w:ascii="Arial" w:hAnsi="Arial" w:cs="Arial"/>
            <w:b/>
            <w:vertAlign w:val="superscript"/>
          </w:rPr>
          <w:t>2</w:t>
        </w:r>
      </w:smartTag>
      <w:r w:rsidR="00322CAD" w:rsidRPr="00B42562">
        <w:rPr>
          <w:rFonts w:ascii="Arial" w:hAnsi="Arial" w:cs="Arial"/>
        </w:rPr>
        <w:t xml:space="preserve"> </w:t>
      </w:r>
    </w:p>
    <w:p w:rsidR="00322CAD" w:rsidRDefault="00322CAD" w:rsidP="00322CAD">
      <w:pPr>
        <w:ind w:right="-1118"/>
        <w:rPr>
          <w:rFonts w:ascii="Arial" w:hAnsi="Arial" w:cs="Arial"/>
        </w:rPr>
      </w:pPr>
    </w:p>
    <w:p w:rsidR="00B42562" w:rsidRPr="00322CAD" w:rsidRDefault="00B42562" w:rsidP="00322CAD">
      <w:pPr>
        <w:ind w:right="-1118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Byzhradec, </w:t>
      </w: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Voděrady</w:t>
      </w:r>
    </w:p>
    <w:p w:rsidR="00B42562" w:rsidRDefault="00B42562" w:rsidP="00322CAD">
      <w:pPr>
        <w:ind w:right="-1118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 2,700 -5,200</w:t>
      </w:r>
    </w:p>
    <w:p w:rsidR="00322CAD" w:rsidRPr="00322CAD" w:rsidRDefault="00B42562" w:rsidP="00322CAD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22CAD" w:rsidRPr="00322CAD">
        <w:rPr>
          <w:rFonts w:ascii="Arial" w:hAnsi="Arial" w:cs="Arial"/>
        </w:rPr>
        <w:t xml:space="preserve">élka úseku – </w:t>
      </w:r>
      <w:smartTag w:uri="urn:schemas-microsoft-com:office:smarttags" w:element="metricconverter">
        <w:smartTagPr>
          <w:attr w:name="ProductID" w:val="2 500 m"/>
        </w:smartTagPr>
        <w:r w:rsidR="00322CAD" w:rsidRPr="00322CAD">
          <w:rPr>
            <w:rFonts w:ascii="Arial" w:hAnsi="Arial" w:cs="Arial"/>
          </w:rPr>
          <w:t>2 500 m</w:t>
        </w:r>
      </w:smartTag>
    </w:p>
    <w:p w:rsidR="00322CAD" w:rsidRPr="00322CAD" w:rsidRDefault="00B42562" w:rsidP="00322CAD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22CAD" w:rsidRPr="00322CAD">
        <w:rPr>
          <w:rFonts w:ascii="Arial" w:hAnsi="Arial" w:cs="Arial"/>
        </w:rPr>
        <w:t xml:space="preserve">locha k sečení 2 500 x 6 = </w:t>
      </w:r>
      <w:smartTag w:uri="urn:schemas-microsoft-com:office:smarttags" w:element="metricconverter">
        <w:smartTagPr>
          <w:attr w:name="ProductID" w:val="15 000 m2"/>
        </w:smartTagPr>
        <w:r w:rsidR="00322CAD" w:rsidRPr="00B42562">
          <w:rPr>
            <w:rFonts w:ascii="Arial" w:hAnsi="Arial" w:cs="Arial"/>
            <w:b/>
          </w:rPr>
          <w:t>15 000 m</w:t>
        </w:r>
        <w:r w:rsidR="00322CAD" w:rsidRPr="00B42562">
          <w:rPr>
            <w:rFonts w:ascii="Arial" w:hAnsi="Arial" w:cs="Arial"/>
            <w:b/>
            <w:vertAlign w:val="superscript"/>
          </w:rPr>
          <w:t>2</w:t>
        </w:r>
      </w:smartTag>
      <w:r w:rsidR="00322CAD" w:rsidRPr="00322CAD">
        <w:rPr>
          <w:rFonts w:ascii="Arial" w:hAnsi="Arial" w:cs="Arial"/>
        </w:rPr>
        <w:t xml:space="preserve"> </w:t>
      </w:r>
    </w:p>
    <w:p w:rsidR="00322CAD" w:rsidRPr="00322CAD" w:rsidRDefault="00322CAD" w:rsidP="00322CAD">
      <w:pPr>
        <w:ind w:right="-1118"/>
        <w:rPr>
          <w:rFonts w:ascii="Arial" w:hAnsi="Arial" w:cs="Arial"/>
        </w:rPr>
      </w:pPr>
    </w:p>
    <w:p w:rsidR="00322CAD" w:rsidRPr="00322CAD" w:rsidRDefault="00322CAD" w:rsidP="00322CAD">
      <w:pPr>
        <w:ind w:right="-1118"/>
        <w:rPr>
          <w:rFonts w:ascii="Arial" w:hAnsi="Arial" w:cs="Arial"/>
          <w:b/>
        </w:rPr>
      </w:pPr>
      <w:r w:rsidRPr="00322CAD">
        <w:rPr>
          <w:rFonts w:ascii="Arial" w:hAnsi="Arial" w:cs="Arial"/>
          <w:b/>
        </w:rPr>
        <w:t xml:space="preserve">Celkem </w:t>
      </w:r>
      <w:smartTag w:uri="urn:schemas-microsoft-com:office:smarttags" w:element="metricconverter">
        <w:smartTagPr>
          <w:attr w:name="ProductID" w:val="21 400 m2"/>
        </w:smartTagPr>
        <w:r w:rsidRPr="00322CAD">
          <w:rPr>
            <w:rFonts w:ascii="Arial" w:hAnsi="Arial" w:cs="Arial"/>
            <w:b/>
          </w:rPr>
          <w:t>21 400 m</w:t>
        </w:r>
        <w:r w:rsidRPr="00322CAD">
          <w:rPr>
            <w:rFonts w:ascii="Arial" w:hAnsi="Arial" w:cs="Arial"/>
            <w:b/>
            <w:vertAlign w:val="superscript"/>
          </w:rPr>
          <w:t>2</w:t>
        </w:r>
      </w:smartTag>
    </w:p>
    <w:p w:rsidR="00B42562" w:rsidRDefault="00B42562" w:rsidP="00CC07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882650</wp:posOffset>
            </wp:positionV>
            <wp:extent cx="5829935" cy="459486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8" r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Default="00B42562" w:rsidP="00B42562">
      <w:pPr>
        <w:rPr>
          <w:rFonts w:ascii="Arial" w:hAnsi="Arial" w:cs="Arial"/>
          <w:sz w:val="22"/>
          <w:szCs w:val="22"/>
        </w:rPr>
      </w:pPr>
    </w:p>
    <w:p w:rsidR="008052D0" w:rsidRDefault="00B42562" w:rsidP="00B42562">
      <w:pPr>
        <w:ind w:left="-720" w:right="-1118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t xml:space="preserve">                     </w:t>
      </w:r>
    </w:p>
    <w:p w:rsidR="00B42562" w:rsidRPr="0083610A" w:rsidRDefault="00B42562" w:rsidP="00B42562">
      <w:pPr>
        <w:ind w:left="-720" w:right="-111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</w:rPr>
        <w:t xml:space="preserve"> </w:t>
      </w:r>
      <w:r w:rsidR="0083610A">
        <w:rPr>
          <w:rFonts w:ascii="Arial" w:hAnsi="Arial" w:cs="Arial"/>
          <w:b/>
          <w:noProof/>
        </w:rPr>
        <w:t xml:space="preserve">                      </w:t>
      </w:r>
      <w:r w:rsidRPr="0083610A">
        <w:rPr>
          <w:rFonts w:ascii="Arial" w:hAnsi="Arial" w:cs="Arial"/>
          <w:b/>
          <w:noProof/>
          <w:u w:val="single"/>
        </w:rPr>
        <w:t>IDVT 10185385  Lokotský potok</w:t>
      </w:r>
    </w:p>
    <w:p w:rsidR="00B42562" w:rsidRDefault="00B42562" w:rsidP="00B42562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 Solnice</w:t>
      </w:r>
      <w:proofErr w:type="gramEnd"/>
      <w:r w:rsidR="002D4DF3">
        <w:rPr>
          <w:rFonts w:ascii="Arial" w:hAnsi="Arial" w:cs="Arial"/>
        </w:rPr>
        <w:t xml:space="preserve">, </w:t>
      </w:r>
      <w:proofErr w:type="spellStart"/>
      <w:r w:rsidR="002D4DF3">
        <w:rPr>
          <w:rFonts w:ascii="Arial" w:hAnsi="Arial" w:cs="Arial"/>
        </w:rPr>
        <w:t>k.ú</w:t>
      </w:r>
      <w:proofErr w:type="spellEnd"/>
      <w:r w:rsidR="002D4DF3">
        <w:rPr>
          <w:rFonts w:ascii="Arial" w:hAnsi="Arial" w:cs="Arial"/>
        </w:rPr>
        <w:t xml:space="preserve">. </w:t>
      </w:r>
      <w:proofErr w:type="spellStart"/>
      <w:r w:rsidR="002D4DF3">
        <w:rPr>
          <w:rFonts w:ascii="Arial" w:hAnsi="Arial" w:cs="Arial"/>
        </w:rPr>
        <w:t>Litohrady</w:t>
      </w:r>
      <w:proofErr w:type="spellEnd"/>
      <w:r w:rsidR="002D4DF3">
        <w:rPr>
          <w:rFonts w:ascii="Arial" w:hAnsi="Arial" w:cs="Arial"/>
        </w:rPr>
        <w:t xml:space="preserve"> </w:t>
      </w:r>
      <w:r w:rsidR="00D224F0">
        <w:rPr>
          <w:rFonts w:ascii="Arial" w:hAnsi="Arial" w:cs="Arial"/>
        </w:rPr>
        <w:t xml:space="preserve"> </w:t>
      </w:r>
      <w:r w:rsidR="008052D0">
        <w:rPr>
          <w:rFonts w:ascii="Arial" w:hAnsi="Arial" w:cs="Arial"/>
        </w:rPr>
        <w:t xml:space="preserve"> </w:t>
      </w:r>
      <w:proofErr w:type="gramStart"/>
      <w:r w:rsidR="00D224F0">
        <w:rPr>
          <w:rFonts w:ascii="Arial" w:hAnsi="Arial" w:cs="Arial"/>
        </w:rPr>
        <w:t>ř.km</w:t>
      </w:r>
      <w:proofErr w:type="gramEnd"/>
      <w:r w:rsidR="00D224F0">
        <w:rPr>
          <w:rFonts w:ascii="Arial" w:hAnsi="Arial" w:cs="Arial"/>
        </w:rPr>
        <w:t xml:space="preserve"> </w:t>
      </w:r>
      <w:r w:rsidR="002D4DF3">
        <w:rPr>
          <w:rFonts w:ascii="Arial" w:hAnsi="Arial" w:cs="Arial"/>
        </w:rPr>
        <w:t xml:space="preserve">7,500 </w:t>
      </w:r>
      <w:r>
        <w:rPr>
          <w:rFonts w:ascii="Arial" w:hAnsi="Arial" w:cs="Arial"/>
        </w:rPr>
        <w:t>-</w:t>
      </w:r>
      <w:r w:rsidR="002D4D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8,500</w:t>
      </w:r>
    </w:p>
    <w:p w:rsidR="00D224F0" w:rsidRPr="00B42562" w:rsidRDefault="00D224F0" w:rsidP="00B42562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proofErr w:type="gramStart"/>
      <w:r>
        <w:rPr>
          <w:rFonts w:ascii="Arial" w:hAnsi="Arial" w:cs="Arial"/>
        </w:rPr>
        <w:t>k.ú.Lipovka</w:t>
      </w:r>
      <w:proofErr w:type="spellEnd"/>
      <w:proofErr w:type="gramEnd"/>
      <w:r>
        <w:rPr>
          <w:rFonts w:ascii="Arial" w:hAnsi="Arial" w:cs="Arial"/>
        </w:rPr>
        <w:t xml:space="preserve"> u Rychnova nad Kněžnou</w:t>
      </w:r>
      <w:r w:rsidR="008052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ř.km 5,400-6,600 + 4,300-5,050</w:t>
      </w:r>
    </w:p>
    <w:p w:rsidR="00D224F0" w:rsidRDefault="00D224F0" w:rsidP="00B42562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590AE3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r w:rsidR="00B4256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Lipovka</w:t>
      </w:r>
      <w:proofErr w:type="spellEnd"/>
      <w:r>
        <w:rPr>
          <w:rFonts w:ascii="Arial" w:hAnsi="Arial" w:cs="Arial"/>
        </w:rPr>
        <w:t xml:space="preserve">, Slemeno, Libel, </w:t>
      </w:r>
      <w:proofErr w:type="spellStart"/>
      <w:r>
        <w:rPr>
          <w:rFonts w:ascii="Arial" w:hAnsi="Arial" w:cs="Arial"/>
        </w:rPr>
        <w:t>Synkov</w:t>
      </w:r>
      <w:proofErr w:type="spellEnd"/>
      <w:r>
        <w:rPr>
          <w:rFonts w:ascii="Arial" w:hAnsi="Arial" w:cs="Arial"/>
        </w:rPr>
        <w:t xml:space="preserve"> </w:t>
      </w:r>
      <w:r w:rsidR="008052D0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1,300-3,900</w:t>
      </w:r>
      <w:r w:rsidR="00B42562">
        <w:rPr>
          <w:rFonts w:ascii="Arial" w:hAnsi="Arial" w:cs="Arial"/>
        </w:rPr>
        <w:t xml:space="preserve">        </w:t>
      </w:r>
      <w:bookmarkStart w:id="0" w:name="_GoBack"/>
      <w:bookmarkEnd w:id="0"/>
    </w:p>
    <w:p w:rsidR="00B42562" w:rsidRPr="00B42562" w:rsidRDefault="00B42562" w:rsidP="00B42562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90AE3">
        <w:rPr>
          <w:rFonts w:ascii="Arial" w:hAnsi="Arial" w:cs="Arial"/>
        </w:rPr>
        <w:t xml:space="preserve">         d</w:t>
      </w:r>
      <w:r w:rsidRPr="00B42562">
        <w:rPr>
          <w:rFonts w:ascii="Arial" w:hAnsi="Arial" w:cs="Arial"/>
        </w:rPr>
        <w:t xml:space="preserve">élka úseku  </w:t>
      </w:r>
      <w:r w:rsidR="00590AE3">
        <w:rPr>
          <w:rFonts w:ascii="Arial" w:hAnsi="Arial" w:cs="Arial"/>
        </w:rPr>
        <w:t xml:space="preserve">1000 + </w:t>
      </w:r>
      <w:r w:rsidR="008052D0">
        <w:rPr>
          <w:rFonts w:ascii="Arial" w:hAnsi="Arial" w:cs="Arial"/>
        </w:rPr>
        <w:t xml:space="preserve">1 </w:t>
      </w:r>
      <w:r w:rsidR="00590AE3">
        <w:rPr>
          <w:rFonts w:ascii="Arial" w:hAnsi="Arial" w:cs="Arial"/>
        </w:rPr>
        <w:t>200</w:t>
      </w:r>
      <w:r w:rsidRPr="00B42562">
        <w:rPr>
          <w:rFonts w:ascii="Arial" w:hAnsi="Arial" w:cs="Arial"/>
        </w:rPr>
        <w:t xml:space="preserve"> </w:t>
      </w:r>
      <w:r w:rsidR="008052D0">
        <w:rPr>
          <w:rFonts w:ascii="Arial" w:hAnsi="Arial" w:cs="Arial"/>
        </w:rPr>
        <w:t>+ 750 + 2600 = 5 5</w:t>
      </w:r>
      <w:r w:rsidR="001E0A55">
        <w:rPr>
          <w:rFonts w:ascii="Arial" w:hAnsi="Arial" w:cs="Arial"/>
        </w:rPr>
        <w:t>5</w:t>
      </w:r>
      <w:r w:rsidR="008052D0">
        <w:rPr>
          <w:rFonts w:ascii="Arial" w:hAnsi="Arial" w:cs="Arial"/>
        </w:rPr>
        <w:t>0</w:t>
      </w:r>
      <w:r w:rsidRPr="00B42562">
        <w:rPr>
          <w:rFonts w:ascii="Arial" w:hAnsi="Arial" w:cs="Arial"/>
        </w:rPr>
        <w:t>m</w:t>
      </w:r>
    </w:p>
    <w:p w:rsidR="00B42562" w:rsidRPr="00B42562" w:rsidRDefault="00B42562" w:rsidP="00B42562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590AE3">
        <w:rPr>
          <w:rFonts w:ascii="Arial" w:hAnsi="Arial" w:cs="Arial"/>
        </w:rPr>
        <w:t>p</w:t>
      </w:r>
      <w:r w:rsidRPr="00B42562">
        <w:rPr>
          <w:rFonts w:ascii="Arial" w:hAnsi="Arial" w:cs="Arial"/>
        </w:rPr>
        <w:t xml:space="preserve">locha k sečení </w:t>
      </w:r>
      <w:r>
        <w:rPr>
          <w:rFonts w:ascii="Arial" w:hAnsi="Arial" w:cs="Arial"/>
        </w:rPr>
        <w:t xml:space="preserve">  </w:t>
      </w:r>
      <w:r w:rsidRPr="00B42562">
        <w:rPr>
          <w:rFonts w:ascii="Arial" w:hAnsi="Arial" w:cs="Arial"/>
        </w:rPr>
        <w:t xml:space="preserve">5 </w:t>
      </w:r>
      <w:r w:rsidR="008052D0">
        <w:rPr>
          <w:rFonts w:ascii="Arial" w:hAnsi="Arial" w:cs="Arial"/>
        </w:rPr>
        <w:t>560</w:t>
      </w:r>
      <w:r w:rsidRPr="00B42562">
        <w:rPr>
          <w:rFonts w:ascii="Arial" w:hAnsi="Arial" w:cs="Arial"/>
        </w:rPr>
        <w:t xml:space="preserve"> </w:t>
      </w:r>
      <w:r w:rsidR="008052D0">
        <w:rPr>
          <w:rFonts w:ascii="Arial" w:hAnsi="Arial" w:cs="Arial"/>
        </w:rPr>
        <w:t xml:space="preserve"> </w:t>
      </w:r>
      <w:r w:rsidRPr="00B42562">
        <w:rPr>
          <w:rFonts w:ascii="Arial" w:hAnsi="Arial" w:cs="Arial"/>
        </w:rPr>
        <w:t>x 6 = 3</w:t>
      </w:r>
      <w:r w:rsidR="008052D0">
        <w:rPr>
          <w:rFonts w:ascii="Arial" w:hAnsi="Arial" w:cs="Arial"/>
        </w:rPr>
        <w:t>3 3</w:t>
      </w:r>
      <w:r w:rsidR="001E0A55">
        <w:rPr>
          <w:rFonts w:ascii="Arial" w:hAnsi="Arial" w:cs="Arial"/>
        </w:rPr>
        <w:t>0</w:t>
      </w:r>
      <w:r w:rsidRPr="00B42562">
        <w:rPr>
          <w:rFonts w:ascii="Arial" w:hAnsi="Arial" w:cs="Arial"/>
        </w:rPr>
        <w:t>0 m</w:t>
      </w:r>
      <w:r w:rsidRPr="00B42562">
        <w:rPr>
          <w:rFonts w:ascii="Arial" w:hAnsi="Arial" w:cs="Arial"/>
          <w:vertAlign w:val="superscript"/>
        </w:rPr>
        <w:t>2</w:t>
      </w:r>
      <w:r w:rsidRPr="00B42562">
        <w:rPr>
          <w:rFonts w:ascii="Arial" w:hAnsi="Arial" w:cs="Arial"/>
        </w:rPr>
        <w:t xml:space="preserve"> </w:t>
      </w:r>
    </w:p>
    <w:p w:rsidR="00B42562" w:rsidRPr="00B42562" w:rsidRDefault="00B42562" w:rsidP="00B42562">
      <w:pPr>
        <w:ind w:right="-1118"/>
        <w:rPr>
          <w:rFonts w:ascii="Arial" w:hAnsi="Arial" w:cs="Arial"/>
        </w:rPr>
      </w:pPr>
    </w:p>
    <w:p w:rsidR="00B42562" w:rsidRPr="00B42562" w:rsidRDefault="00B42562" w:rsidP="00B42562">
      <w:pPr>
        <w:ind w:right="-1118"/>
        <w:rPr>
          <w:rFonts w:ascii="Arial" w:hAnsi="Arial" w:cs="Arial"/>
          <w:b/>
        </w:rPr>
      </w:pPr>
      <w:r w:rsidRPr="00B42562">
        <w:rPr>
          <w:rFonts w:ascii="Arial" w:hAnsi="Arial" w:cs="Arial"/>
          <w:b/>
        </w:rPr>
        <w:t>Celkem 3</w:t>
      </w:r>
      <w:r w:rsidR="008052D0">
        <w:rPr>
          <w:rFonts w:ascii="Arial" w:hAnsi="Arial" w:cs="Arial"/>
          <w:b/>
        </w:rPr>
        <w:t>3 36</w:t>
      </w:r>
      <w:r w:rsidRPr="00B42562">
        <w:rPr>
          <w:rFonts w:ascii="Arial" w:hAnsi="Arial" w:cs="Arial"/>
          <w:b/>
        </w:rPr>
        <w:t>0 m</w:t>
      </w:r>
      <w:r w:rsidRPr="00B42562">
        <w:rPr>
          <w:rFonts w:ascii="Arial" w:hAnsi="Arial" w:cs="Arial"/>
          <w:b/>
          <w:vertAlign w:val="superscript"/>
        </w:rPr>
        <w:t>2</w:t>
      </w: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D224F0" w:rsidP="00B425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6910" cy="557403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B42562" w:rsidRPr="00B42562" w:rsidRDefault="00B42562" w:rsidP="00B42562">
      <w:pPr>
        <w:rPr>
          <w:rFonts w:ascii="Arial" w:hAnsi="Arial" w:cs="Arial"/>
          <w:sz w:val="22"/>
          <w:szCs w:val="22"/>
        </w:rPr>
      </w:pPr>
    </w:p>
    <w:p w:rsidR="008052D0" w:rsidRDefault="008052D0" w:rsidP="008052D0">
      <w:pPr>
        <w:rPr>
          <w:rFonts w:ascii="Arial" w:hAnsi="Arial" w:cs="Arial"/>
          <w:b/>
          <w:u w:val="single"/>
        </w:rPr>
      </w:pPr>
      <w:r w:rsidRPr="00C103CB">
        <w:rPr>
          <w:rFonts w:ascii="Arial" w:hAnsi="Arial" w:cs="Arial"/>
          <w:b/>
          <w:u w:val="single"/>
        </w:rPr>
        <w:t>IDVT 10185385 Štědrý potok</w:t>
      </w:r>
    </w:p>
    <w:p w:rsidR="00C103CB" w:rsidRPr="00C103CB" w:rsidRDefault="00C103CB" w:rsidP="008052D0">
      <w:pPr>
        <w:rPr>
          <w:rFonts w:ascii="Arial" w:hAnsi="Arial" w:cs="Arial"/>
          <w:b/>
          <w:u w:val="single"/>
        </w:rPr>
      </w:pPr>
    </w:p>
    <w:p w:rsidR="008052D0" w:rsidRPr="00C103CB" w:rsidRDefault="008052D0" w:rsidP="008052D0">
      <w:pPr>
        <w:rPr>
          <w:rFonts w:ascii="Arial" w:hAnsi="Arial" w:cs="Arial"/>
        </w:rPr>
      </w:pPr>
      <w:proofErr w:type="spellStart"/>
      <w:proofErr w:type="gramStart"/>
      <w:r w:rsidRPr="00C103CB">
        <w:rPr>
          <w:rFonts w:ascii="Arial" w:hAnsi="Arial" w:cs="Arial"/>
        </w:rPr>
        <w:t>k.ú</w:t>
      </w:r>
      <w:proofErr w:type="spellEnd"/>
      <w:r w:rsidRPr="00C103CB">
        <w:rPr>
          <w:rFonts w:ascii="Arial" w:hAnsi="Arial" w:cs="Arial"/>
        </w:rPr>
        <w:t>.</w:t>
      </w:r>
      <w:proofErr w:type="gramEnd"/>
      <w:r w:rsidRPr="00C103CB">
        <w:rPr>
          <w:rFonts w:ascii="Arial" w:hAnsi="Arial" w:cs="Arial"/>
        </w:rPr>
        <w:t xml:space="preserve"> Lupenice</w:t>
      </w:r>
      <w:r w:rsidR="00C103CB" w:rsidRPr="00C103CB">
        <w:rPr>
          <w:rFonts w:ascii="Arial" w:hAnsi="Arial" w:cs="Arial"/>
        </w:rPr>
        <w:t xml:space="preserve">, </w:t>
      </w:r>
      <w:proofErr w:type="gramStart"/>
      <w:r w:rsidR="00C103CB" w:rsidRPr="00C103CB">
        <w:rPr>
          <w:rFonts w:ascii="Arial" w:hAnsi="Arial" w:cs="Arial"/>
        </w:rPr>
        <w:t>ř.km</w:t>
      </w:r>
      <w:proofErr w:type="gramEnd"/>
      <w:r w:rsidR="00C103CB" w:rsidRPr="00C103CB">
        <w:rPr>
          <w:rFonts w:ascii="Arial" w:hAnsi="Arial" w:cs="Arial"/>
        </w:rPr>
        <w:t xml:space="preserve"> 6,000-6,200;  </w:t>
      </w:r>
      <w:proofErr w:type="gramStart"/>
      <w:r w:rsidR="00C103CB" w:rsidRPr="00C103CB">
        <w:rPr>
          <w:rFonts w:ascii="Arial" w:hAnsi="Arial" w:cs="Arial"/>
        </w:rPr>
        <w:t>ř.km</w:t>
      </w:r>
      <w:proofErr w:type="gramEnd"/>
      <w:r w:rsidR="00C103CB" w:rsidRPr="00C103CB">
        <w:rPr>
          <w:rFonts w:ascii="Arial" w:hAnsi="Arial" w:cs="Arial"/>
        </w:rPr>
        <w:t xml:space="preserve"> 7,300-7,800</w:t>
      </w:r>
    </w:p>
    <w:p w:rsidR="008052D0" w:rsidRPr="00C103CB" w:rsidRDefault="008052D0" w:rsidP="008052D0">
      <w:pPr>
        <w:rPr>
          <w:rFonts w:ascii="Arial" w:hAnsi="Arial" w:cs="Arial"/>
        </w:rPr>
      </w:pPr>
      <w:r w:rsidRPr="00C103CB">
        <w:rPr>
          <w:rFonts w:ascii="Arial" w:hAnsi="Arial" w:cs="Arial"/>
        </w:rPr>
        <w:t>d</w:t>
      </w:r>
      <w:r w:rsidR="00C103CB" w:rsidRPr="00C103CB">
        <w:rPr>
          <w:rFonts w:ascii="Arial" w:hAnsi="Arial" w:cs="Arial"/>
        </w:rPr>
        <w:t xml:space="preserve">élka úseku </w:t>
      </w:r>
      <w:r w:rsidRPr="00C103CB">
        <w:rPr>
          <w:rFonts w:ascii="Arial" w:hAnsi="Arial" w:cs="Arial"/>
        </w:rPr>
        <w:t xml:space="preserve"> </w:t>
      </w:r>
      <w:r w:rsidR="00C103CB" w:rsidRPr="00C103CB">
        <w:rPr>
          <w:rFonts w:ascii="Arial" w:hAnsi="Arial" w:cs="Arial"/>
        </w:rPr>
        <w:t>70</w:t>
      </w:r>
      <w:r w:rsidRPr="00C103CB">
        <w:rPr>
          <w:rFonts w:ascii="Arial" w:hAnsi="Arial" w:cs="Arial"/>
        </w:rPr>
        <w:t>0 m</w:t>
      </w:r>
    </w:p>
    <w:p w:rsidR="008052D0" w:rsidRPr="00C103CB" w:rsidRDefault="008052D0" w:rsidP="008052D0">
      <w:pPr>
        <w:rPr>
          <w:rFonts w:ascii="Arial" w:hAnsi="Arial" w:cs="Arial"/>
        </w:rPr>
      </w:pPr>
      <w:r w:rsidRPr="00C103CB">
        <w:rPr>
          <w:rFonts w:ascii="Arial" w:hAnsi="Arial" w:cs="Arial"/>
        </w:rPr>
        <w:t xml:space="preserve">plocha k sečení </w:t>
      </w:r>
      <w:r w:rsidR="00C103CB" w:rsidRPr="00C103CB">
        <w:rPr>
          <w:rFonts w:ascii="Arial" w:hAnsi="Arial" w:cs="Arial"/>
        </w:rPr>
        <w:t>700 x 6 = 4 2</w:t>
      </w:r>
      <w:r w:rsidRPr="00C103CB">
        <w:rPr>
          <w:rFonts w:ascii="Arial" w:hAnsi="Arial" w:cs="Arial"/>
        </w:rPr>
        <w:t xml:space="preserve">00 m2 </w:t>
      </w:r>
    </w:p>
    <w:p w:rsidR="008052D0" w:rsidRPr="00C103CB" w:rsidRDefault="008052D0" w:rsidP="008052D0">
      <w:pPr>
        <w:rPr>
          <w:rFonts w:ascii="Arial" w:hAnsi="Arial" w:cs="Arial"/>
        </w:rPr>
      </w:pPr>
    </w:p>
    <w:p w:rsidR="008052D0" w:rsidRPr="00C103CB" w:rsidRDefault="008052D0" w:rsidP="008052D0">
      <w:pPr>
        <w:rPr>
          <w:rFonts w:ascii="Arial" w:hAnsi="Arial" w:cs="Arial"/>
        </w:rPr>
      </w:pPr>
      <w:proofErr w:type="spellStart"/>
      <w:proofErr w:type="gramStart"/>
      <w:r w:rsidRPr="00C103CB">
        <w:rPr>
          <w:rFonts w:ascii="Arial" w:hAnsi="Arial" w:cs="Arial"/>
        </w:rPr>
        <w:t>k.ú.Tutleky</w:t>
      </w:r>
      <w:proofErr w:type="spellEnd"/>
      <w:proofErr w:type="gramEnd"/>
      <w:r w:rsidR="00C103CB" w:rsidRPr="00C103CB">
        <w:rPr>
          <w:rFonts w:ascii="Arial" w:hAnsi="Arial" w:cs="Arial"/>
        </w:rPr>
        <w:t xml:space="preserve"> </w:t>
      </w:r>
      <w:r w:rsidR="002F7EE0">
        <w:rPr>
          <w:rFonts w:ascii="Arial" w:hAnsi="Arial" w:cs="Arial"/>
        </w:rPr>
        <w:t>, ř.km</w:t>
      </w:r>
      <w:r w:rsidR="00C103CB" w:rsidRPr="00C103CB">
        <w:rPr>
          <w:rFonts w:ascii="Arial" w:hAnsi="Arial" w:cs="Arial"/>
        </w:rPr>
        <w:t xml:space="preserve"> 3,400-3,500</w:t>
      </w:r>
    </w:p>
    <w:p w:rsidR="008052D0" w:rsidRPr="00C103CB" w:rsidRDefault="00C103CB" w:rsidP="008052D0">
      <w:pPr>
        <w:rPr>
          <w:rFonts w:ascii="Arial" w:hAnsi="Arial" w:cs="Arial"/>
        </w:rPr>
      </w:pPr>
      <w:r w:rsidRPr="00C103CB">
        <w:rPr>
          <w:rFonts w:ascii="Arial" w:hAnsi="Arial" w:cs="Arial"/>
        </w:rPr>
        <w:t>d</w:t>
      </w:r>
      <w:r w:rsidR="008052D0" w:rsidRPr="00C103CB">
        <w:rPr>
          <w:rFonts w:ascii="Arial" w:hAnsi="Arial" w:cs="Arial"/>
        </w:rPr>
        <w:t xml:space="preserve">élka úseku </w:t>
      </w:r>
      <w:r w:rsidRPr="00C103CB">
        <w:rPr>
          <w:rFonts w:ascii="Arial" w:hAnsi="Arial" w:cs="Arial"/>
        </w:rPr>
        <w:t xml:space="preserve"> 1</w:t>
      </w:r>
      <w:r w:rsidR="008052D0" w:rsidRPr="00C103CB">
        <w:rPr>
          <w:rFonts w:ascii="Arial" w:hAnsi="Arial" w:cs="Arial"/>
        </w:rPr>
        <w:t>00 m</w:t>
      </w:r>
    </w:p>
    <w:p w:rsidR="008052D0" w:rsidRPr="00C103CB" w:rsidRDefault="00C103CB" w:rsidP="008052D0">
      <w:pPr>
        <w:rPr>
          <w:rFonts w:ascii="Arial" w:hAnsi="Arial" w:cs="Arial"/>
        </w:rPr>
      </w:pPr>
      <w:r w:rsidRPr="00C103CB">
        <w:rPr>
          <w:rFonts w:ascii="Arial" w:hAnsi="Arial" w:cs="Arial"/>
        </w:rPr>
        <w:t>p</w:t>
      </w:r>
      <w:r w:rsidR="008052D0" w:rsidRPr="00C103CB">
        <w:rPr>
          <w:rFonts w:ascii="Arial" w:hAnsi="Arial" w:cs="Arial"/>
        </w:rPr>
        <w:t xml:space="preserve">locha k sečení </w:t>
      </w:r>
    </w:p>
    <w:p w:rsidR="008052D0" w:rsidRPr="00C103CB" w:rsidRDefault="00C103CB" w:rsidP="008052D0">
      <w:pPr>
        <w:rPr>
          <w:rFonts w:ascii="Arial" w:hAnsi="Arial" w:cs="Arial"/>
        </w:rPr>
      </w:pPr>
      <w:r w:rsidRPr="00C103CB">
        <w:rPr>
          <w:rFonts w:ascii="Arial" w:hAnsi="Arial" w:cs="Arial"/>
        </w:rPr>
        <w:t>1</w:t>
      </w:r>
      <w:r w:rsidR="008052D0" w:rsidRPr="00C103CB">
        <w:rPr>
          <w:rFonts w:ascii="Arial" w:hAnsi="Arial" w:cs="Arial"/>
        </w:rPr>
        <w:t xml:space="preserve">00 x 6 = 600 m2 </w:t>
      </w:r>
    </w:p>
    <w:p w:rsidR="008052D0" w:rsidRPr="00C103CB" w:rsidRDefault="008052D0" w:rsidP="008052D0">
      <w:pPr>
        <w:rPr>
          <w:rFonts w:ascii="Arial" w:hAnsi="Arial" w:cs="Arial"/>
        </w:rPr>
      </w:pPr>
    </w:p>
    <w:p w:rsidR="00322CAD" w:rsidRPr="00C103CB" w:rsidRDefault="008052D0" w:rsidP="008052D0">
      <w:pPr>
        <w:rPr>
          <w:rFonts w:ascii="Arial" w:hAnsi="Arial" w:cs="Arial"/>
          <w:b/>
        </w:rPr>
      </w:pPr>
      <w:r w:rsidRPr="00C103CB">
        <w:rPr>
          <w:rFonts w:ascii="Arial" w:hAnsi="Arial" w:cs="Arial"/>
        </w:rPr>
        <w:t xml:space="preserve">Celkem </w:t>
      </w:r>
      <w:r w:rsidR="00C103CB" w:rsidRPr="00C103CB">
        <w:rPr>
          <w:rFonts w:ascii="Arial" w:hAnsi="Arial" w:cs="Arial"/>
          <w:b/>
        </w:rPr>
        <w:t>4 8</w:t>
      </w:r>
      <w:r w:rsidRPr="00C103CB">
        <w:rPr>
          <w:rFonts w:ascii="Arial" w:hAnsi="Arial" w:cs="Arial"/>
          <w:b/>
        </w:rPr>
        <w:t>00 m2</w:t>
      </w: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25603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Default="00C103CB" w:rsidP="008052D0">
      <w:pPr>
        <w:rPr>
          <w:rFonts w:ascii="Arial" w:hAnsi="Arial" w:cs="Arial"/>
          <w:sz w:val="22"/>
          <w:szCs w:val="22"/>
        </w:rPr>
      </w:pPr>
    </w:p>
    <w:p w:rsidR="00C103CB" w:rsidRPr="0083610A" w:rsidRDefault="0083610A" w:rsidP="00C103CB">
      <w:pPr>
        <w:ind w:left="-720" w:right="-1014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</w:rPr>
        <w:t xml:space="preserve">             </w:t>
      </w:r>
      <w:r w:rsidRPr="0083610A">
        <w:rPr>
          <w:rFonts w:ascii="Arial" w:hAnsi="Arial" w:cs="Arial"/>
          <w:b/>
          <w:noProof/>
          <w:u w:val="single"/>
        </w:rPr>
        <w:t xml:space="preserve">IDVT 10171627 </w:t>
      </w:r>
      <w:r w:rsidR="00C103CB" w:rsidRPr="0083610A">
        <w:rPr>
          <w:rFonts w:ascii="Arial" w:hAnsi="Arial" w:cs="Arial"/>
          <w:b/>
          <w:noProof/>
          <w:u w:val="single"/>
        </w:rPr>
        <w:t>Močinec</w:t>
      </w:r>
    </w:p>
    <w:p w:rsidR="00C103CB" w:rsidRDefault="0083610A" w:rsidP="00C103CB">
      <w:pPr>
        <w:ind w:right="-101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k.ú.Solnice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1,900 – 3,700</w:t>
      </w:r>
    </w:p>
    <w:p w:rsidR="0083610A" w:rsidRDefault="0083610A" w:rsidP="00C103CB">
      <w:pPr>
        <w:ind w:right="-101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Hroška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0,000- 1,000</w:t>
      </w:r>
    </w:p>
    <w:p w:rsidR="00C103CB" w:rsidRPr="0083610A" w:rsidRDefault="0083610A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>délka úseku 2 8</w:t>
      </w:r>
      <w:r w:rsidR="00C103CB" w:rsidRPr="0083610A">
        <w:rPr>
          <w:rFonts w:ascii="Arial" w:hAnsi="Arial" w:cs="Arial"/>
        </w:rPr>
        <w:t>00 m</w:t>
      </w:r>
    </w:p>
    <w:p w:rsidR="00C103CB" w:rsidRPr="0083610A" w:rsidRDefault="0083610A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03CB" w:rsidRPr="0083610A">
        <w:rPr>
          <w:rFonts w:ascii="Arial" w:hAnsi="Arial" w:cs="Arial"/>
        </w:rPr>
        <w:t xml:space="preserve">locha k sečení </w:t>
      </w:r>
      <w:r>
        <w:rPr>
          <w:rFonts w:ascii="Arial" w:hAnsi="Arial" w:cs="Arial"/>
        </w:rPr>
        <w:t>2 8</w:t>
      </w:r>
      <w:r w:rsidR="00C103CB" w:rsidRPr="0083610A">
        <w:rPr>
          <w:rFonts w:ascii="Arial" w:hAnsi="Arial" w:cs="Arial"/>
        </w:rPr>
        <w:t>00 x 6 = 1</w:t>
      </w:r>
      <w:r>
        <w:rPr>
          <w:rFonts w:ascii="Arial" w:hAnsi="Arial" w:cs="Arial"/>
        </w:rPr>
        <w:t>6</w:t>
      </w:r>
      <w:r w:rsidR="00C103CB" w:rsidRPr="008361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</w:t>
      </w:r>
      <w:r w:rsidR="00C103CB" w:rsidRPr="0083610A">
        <w:rPr>
          <w:rFonts w:ascii="Arial" w:hAnsi="Arial" w:cs="Arial"/>
        </w:rPr>
        <w:t>00 m</w:t>
      </w:r>
      <w:r w:rsidR="00C103CB" w:rsidRPr="0083610A">
        <w:rPr>
          <w:rFonts w:ascii="Arial" w:hAnsi="Arial" w:cs="Arial"/>
          <w:vertAlign w:val="superscript"/>
        </w:rPr>
        <w:t>2</w:t>
      </w:r>
      <w:r w:rsidR="00C103CB" w:rsidRPr="0083610A">
        <w:rPr>
          <w:rFonts w:ascii="Arial" w:hAnsi="Arial" w:cs="Arial"/>
        </w:rPr>
        <w:t xml:space="preserve"> </w:t>
      </w:r>
    </w:p>
    <w:p w:rsidR="0083610A" w:rsidRDefault="0083610A" w:rsidP="0083610A">
      <w:pPr>
        <w:ind w:right="-1014"/>
        <w:rPr>
          <w:rFonts w:ascii="Arial" w:hAnsi="Arial" w:cs="Arial"/>
        </w:rPr>
      </w:pPr>
    </w:p>
    <w:p w:rsidR="0083610A" w:rsidRPr="0083610A" w:rsidRDefault="0083610A" w:rsidP="0083610A">
      <w:pPr>
        <w:ind w:right="-1014"/>
        <w:rPr>
          <w:rFonts w:ascii="Arial" w:hAnsi="Arial" w:cs="Arial"/>
          <w:u w:val="single"/>
        </w:rPr>
      </w:pPr>
      <w:r w:rsidRPr="0083610A">
        <w:rPr>
          <w:rFonts w:ascii="Arial" w:hAnsi="Arial" w:cs="Arial"/>
          <w:b/>
          <w:u w:val="single"/>
        </w:rPr>
        <w:t>IDVT 10171628 P</w:t>
      </w:r>
      <w:r w:rsidR="00561454">
        <w:rPr>
          <w:rFonts w:ascii="Arial" w:hAnsi="Arial" w:cs="Arial"/>
          <w:b/>
          <w:u w:val="single"/>
        </w:rPr>
        <w:t>P</w:t>
      </w:r>
      <w:r w:rsidRPr="0083610A">
        <w:rPr>
          <w:rFonts w:ascii="Arial" w:hAnsi="Arial" w:cs="Arial"/>
          <w:b/>
          <w:u w:val="single"/>
        </w:rPr>
        <w:t xml:space="preserve"> 1</w:t>
      </w:r>
    </w:p>
    <w:p w:rsidR="0083610A" w:rsidRDefault="0083610A" w:rsidP="0083610A">
      <w:pPr>
        <w:ind w:right="-101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Solnice 0,000-0,100</w:t>
      </w:r>
    </w:p>
    <w:p w:rsidR="0083610A" w:rsidRPr="0083610A" w:rsidRDefault="0083610A" w:rsidP="0083610A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 xml:space="preserve">délka úseku </w:t>
      </w:r>
      <w:smartTag w:uri="urn:schemas-microsoft-com:office:smarttags" w:element="metricconverter">
        <w:smartTagPr>
          <w:attr w:name="ProductID" w:val="100 m"/>
        </w:smartTagPr>
        <w:r w:rsidRPr="0083610A">
          <w:rPr>
            <w:rFonts w:ascii="Arial" w:hAnsi="Arial" w:cs="Arial"/>
          </w:rPr>
          <w:t>100 m</w:t>
        </w:r>
      </w:smartTag>
    </w:p>
    <w:p w:rsidR="0083610A" w:rsidRPr="0083610A" w:rsidRDefault="0083610A" w:rsidP="0083610A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3610A">
        <w:rPr>
          <w:rFonts w:ascii="Arial" w:hAnsi="Arial" w:cs="Arial"/>
        </w:rPr>
        <w:t xml:space="preserve">locha k sečení 100 x 4 = </w:t>
      </w:r>
      <w:smartTag w:uri="urn:schemas-microsoft-com:office:smarttags" w:element="metricconverter">
        <w:smartTagPr>
          <w:attr w:name="ProductID" w:val="400 m2"/>
        </w:smartTagPr>
        <w:r w:rsidRPr="0083610A">
          <w:rPr>
            <w:rFonts w:ascii="Arial" w:hAnsi="Arial" w:cs="Arial"/>
          </w:rPr>
          <w:t>400 m</w:t>
        </w:r>
        <w:r w:rsidRPr="0083610A">
          <w:rPr>
            <w:rFonts w:ascii="Arial" w:hAnsi="Arial" w:cs="Arial"/>
            <w:vertAlign w:val="superscript"/>
          </w:rPr>
          <w:t>2</w:t>
        </w:r>
      </w:smartTag>
      <w:r w:rsidRPr="0083610A">
        <w:rPr>
          <w:rFonts w:ascii="Arial" w:hAnsi="Arial" w:cs="Arial"/>
        </w:rPr>
        <w:t xml:space="preserve"> </w:t>
      </w:r>
    </w:p>
    <w:p w:rsidR="0083610A" w:rsidRPr="0083610A" w:rsidRDefault="0083610A" w:rsidP="0083610A">
      <w:pPr>
        <w:ind w:right="-1014"/>
        <w:rPr>
          <w:rFonts w:ascii="Arial" w:hAnsi="Arial" w:cs="Arial"/>
        </w:rPr>
      </w:pPr>
    </w:p>
    <w:p w:rsidR="0083610A" w:rsidRPr="0083610A" w:rsidRDefault="0083610A" w:rsidP="0083610A">
      <w:pPr>
        <w:ind w:right="-1014"/>
        <w:rPr>
          <w:rFonts w:ascii="Arial" w:hAnsi="Arial" w:cs="Arial"/>
          <w:b/>
        </w:rPr>
      </w:pPr>
      <w:r w:rsidRPr="0083610A">
        <w:rPr>
          <w:rFonts w:ascii="Arial" w:hAnsi="Arial" w:cs="Arial"/>
          <w:b/>
        </w:rPr>
        <w:t>Celkem 1</w:t>
      </w:r>
      <w:r>
        <w:rPr>
          <w:rFonts w:ascii="Arial" w:hAnsi="Arial" w:cs="Arial"/>
          <w:b/>
        </w:rPr>
        <w:t>7</w:t>
      </w:r>
      <w:r w:rsidRPr="008361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</w:t>
      </w:r>
      <w:r w:rsidRPr="0083610A">
        <w:rPr>
          <w:rFonts w:ascii="Arial" w:hAnsi="Arial" w:cs="Arial"/>
          <w:b/>
        </w:rPr>
        <w:t>00 m</w:t>
      </w:r>
      <w:r w:rsidRPr="0083610A">
        <w:rPr>
          <w:rFonts w:ascii="Arial" w:hAnsi="Arial" w:cs="Arial"/>
          <w:b/>
          <w:vertAlign w:val="superscript"/>
        </w:rPr>
        <w:t>2</w:t>
      </w:r>
    </w:p>
    <w:p w:rsidR="0083610A" w:rsidRPr="0083610A" w:rsidRDefault="0083610A" w:rsidP="0083610A">
      <w:pPr>
        <w:ind w:right="-1014"/>
        <w:rPr>
          <w:rFonts w:ascii="Arial" w:hAnsi="Arial" w:cs="Arial"/>
        </w:rPr>
      </w:pPr>
    </w:p>
    <w:p w:rsidR="0083610A" w:rsidRPr="0083610A" w:rsidRDefault="0083610A" w:rsidP="0083610A">
      <w:pPr>
        <w:ind w:right="-1014"/>
        <w:rPr>
          <w:rFonts w:ascii="Arial" w:hAnsi="Arial" w:cs="Arial"/>
        </w:rPr>
      </w:pPr>
    </w:p>
    <w:p w:rsidR="0083610A" w:rsidRPr="0083610A" w:rsidRDefault="0083610A" w:rsidP="0083610A">
      <w:pPr>
        <w:rPr>
          <w:rFonts w:ascii="Arial" w:hAnsi="Arial" w:cs="Arial"/>
          <w:b/>
          <w:color w:val="FF0000"/>
          <w:u w:val="single"/>
        </w:rPr>
      </w:pPr>
      <w:r w:rsidRPr="0083610A">
        <w:rPr>
          <w:rFonts w:ascii="Arial" w:hAnsi="Arial" w:cs="Arial"/>
          <w:b/>
          <w:color w:val="FF0000"/>
          <w:u w:val="single"/>
        </w:rPr>
        <w:t xml:space="preserve">V úseku toku v délce </w:t>
      </w:r>
      <w:r w:rsidR="00984465">
        <w:rPr>
          <w:rFonts w:ascii="Arial" w:hAnsi="Arial" w:cs="Arial"/>
          <w:b/>
          <w:color w:val="FF0000"/>
          <w:u w:val="single"/>
        </w:rPr>
        <w:t>1000</w:t>
      </w:r>
      <w:r w:rsidRPr="0083610A">
        <w:rPr>
          <w:rFonts w:ascii="Arial" w:hAnsi="Arial" w:cs="Arial"/>
          <w:b/>
          <w:color w:val="FF0000"/>
          <w:u w:val="single"/>
        </w:rPr>
        <w:t xml:space="preserve"> m (sečená plocha </w:t>
      </w:r>
      <w:r w:rsidR="00984465">
        <w:rPr>
          <w:rFonts w:ascii="Arial" w:hAnsi="Arial" w:cs="Arial"/>
          <w:b/>
          <w:color w:val="FF0000"/>
          <w:u w:val="single"/>
        </w:rPr>
        <w:t>6000</w:t>
      </w:r>
      <w:r w:rsidRPr="0083610A">
        <w:rPr>
          <w:rFonts w:ascii="Arial" w:hAnsi="Arial" w:cs="Arial"/>
          <w:b/>
          <w:color w:val="FF0000"/>
          <w:u w:val="single"/>
        </w:rPr>
        <w:t xml:space="preserve"> </w:t>
      </w:r>
      <w:proofErr w:type="gramStart"/>
      <w:r w:rsidRPr="0083610A">
        <w:rPr>
          <w:rFonts w:ascii="Arial" w:hAnsi="Arial" w:cs="Arial"/>
          <w:b/>
          <w:color w:val="FF0000"/>
          <w:u w:val="single"/>
        </w:rPr>
        <w:t>m</w:t>
      </w:r>
      <w:r w:rsidRPr="0083610A">
        <w:rPr>
          <w:rFonts w:ascii="Arial" w:hAnsi="Arial" w:cs="Arial"/>
          <w:b/>
          <w:color w:val="FF0000"/>
          <w:u w:val="single"/>
          <w:vertAlign w:val="superscript"/>
        </w:rPr>
        <w:t>2</w:t>
      </w:r>
      <w:r w:rsidRPr="0083610A">
        <w:rPr>
          <w:rFonts w:ascii="Arial" w:hAnsi="Arial" w:cs="Arial"/>
          <w:b/>
          <w:color w:val="FF0000"/>
          <w:u w:val="single"/>
        </w:rPr>
        <w:t xml:space="preserve"> ) od</w:t>
      </w:r>
      <w:proofErr w:type="gramEnd"/>
      <w:r w:rsidRPr="0083610A">
        <w:rPr>
          <w:rFonts w:ascii="Arial" w:hAnsi="Arial" w:cs="Arial"/>
          <w:b/>
          <w:color w:val="FF0000"/>
          <w:u w:val="single"/>
        </w:rPr>
        <w:t xml:space="preserve"> zaústění do Ještětického potoka požadujeme kompletní likvidaci vzniklé travní hmoty</w:t>
      </w:r>
      <w:r>
        <w:rPr>
          <w:rFonts w:ascii="Arial" w:hAnsi="Arial" w:cs="Arial"/>
          <w:b/>
          <w:color w:val="FF0000"/>
          <w:u w:val="single"/>
        </w:rPr>
        <w:t xml:space="preserve"> !</w:t>
      </w:r>
    </w:p>
    <w:p w:rsidR="00C103CB" w:rsidRPr="0083610A" w:rsidRDefault="00C103CB" w:rsidP="00C103CB">
      <w:pPr>
        <w:ind w:right="-1014"/>
        <w:rPr>
          <w:rFonts w:ascii="Arial" w:hAnsi="Arial" w:cs="Arial"/>
        </w:rPr>
      </w:pPr>
    </w:p>
    <w:p w:rsidR="00C103CB" w:rsidRPr="0083610A" w:rsidRDefault="0083610A" w:rsidP="00C103CB">
      <w:pPr>
        <w:ind w:right="-1014"/>
        <w:rPr>
          <w:rFonts w:ascii="Arial" w:hAnsi="Arial" w:cs="Arial"/>
          <w:b/>
        </w:rPr>
      </w:pPr>
      <w:r w:rsidRPr="0083610A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892175</wp:posOffset>
            </wp:positionH>
            <wp:positionV relativeFrom="paragraph">
              <wp:posOffset>320040</wp:posOffset>
            </wp:positionV>
            <wp:extent cx="6080125" cy="4338955"/>
            <wp:effectExtent l="19050" t="19050" r="15875" b="23495"/>
            <wp:wrapTight wrapText="bothSides">
              <wp:wrapPolygon edited="0">
                <wp:start x="-68" y="-95"/>
                <wp:lineTo x="-68" y="21622"/>
                <wp:lineTo x="21589" y="21622"/>
                <wp:lineTo x="21589" y="-95"/>
                <wp:lineTo x="-68" y="-95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r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338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3CB" w:rsidRPr="0083610A">
        <w:rPr>
          <w:rFonts w:ascii="Arial" w:hAnsi="Arial" w:cs="Arial"/>
          <w:b/>
        </w:rPr>
        <w:t xml:space="preserve"> </w:t>
      </w:r>
    </w:p>
    <w:p w:rsidR="00C103CB" w:rsidRDefault="00C103CB" w:rsidP="00C103CB">
      <w:pPr>
        <w:ind w:right="-1014"/>
        <w:rPr>
          <w:rFonts w:ascii="Arial" w:hAnsi="Arial" w:cs="Arial"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</w:p>
    <w:p w:rsidR="00682CCB" w:rsidRPr="0016114E" w:rsidRDefault="0016114E" w:rsidP="00682CCB">
      <w:pPr>
        <w:ind w:left="-720" w:right="-111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</w:rPr>
        <w:t xml:space="preserve">                 </w:t>
      </w:r>
      <w:r w:rsidRPr="0016114E">
        <w:rPr>
          <w:rFonts w:ascii="Arial" w:hAnsi="Arial" w:cs="Arial"/>
          <w:b/>
          <w:noProof/>
          <w:u w:val="single"/>
        </w:rPr>
        <w:t xml:space="preserve">IDVT 10185418 </w:t>
      </w:r>
      <w:r w:rsidR="00682CCB" w:rsidRPr="0016114E">
        <w:rPr>
          <w:rFonts w:ascii="Arial" w:hAnsi="Arial" w:cs="Arial"/>
          <w:b/>
          <w:noProof/>
          <w:u w:val="single"/>
        </w:rPr>
        <w:t>Vojenický potok</w:t>
      </w:r>
    </w:p>
    <w:p w:rsidR="0016114E" w:rsidRDefault="0016114E" w:rsidP="00682CCB">
      <w:pPr>
        <w:ind w:right="-1118"/>
        <w:rPr>
          <w:rFonts w:ascii="Arial" w:hAnsi="Arial" w:cs="Arial"/>
        </w:rPr>
      </w:pPr>
    </w:p>
    <w:p w:rsidR="00682CCB" w:rsidRDefault="0016114E" w:rsidP="00682CCB">
      <w:pPr>
        <w:ind w:right="-1118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Mokré  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0,000-0,700;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1,900-3,400</w:t>
      </w:r>
    </w:p>
    <w:p w:rsidR="0016114E" w:rsidRPr="0016114E" w:rsidRDefault="0016114E" w:rsidP="00682CCB">
      <w:pPr>
        <w:ind w:right="-1118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k.ú.Přepychy</w:t>
      </w:r>
      <w:proofErr w:type="spellEnd"/>
      <w:proofErr w:type="gramEnd"/>
      <w:r>
        <w:rPr>
          <w:rFonts w:ascii="Arial" w:hAnsi="Arial" w:cs="Arial"/>
        </w:rPr>
        <w:t xml:space="preserve">  ř.km 3,800-5,000</w:t>
      </w: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 xml:space="preserve">délka úseku </w:t>
      </w:r>
      <w:r w:rsidR="00682CCB" w:rsidRPr="001611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2200 + 1200 = 3400</w:t>
      </w:r>
    </w:p>
    <w:p w:rsidR="00682CCB" w:rsidRPr="0016114E" w:rsidRDefault="00682CCB" w:rsidP="00682CCB">
      <w:pPr>
        <w:ind w:right="-1118"/>
        <w:rPr>
          <w:rFonts w:ascii="Arial" w:hAnsi="Arial" w:cs="Arial"/>
        </w:rPr>
      </w:pPr>
      <w:r w:rsidRPr="0016114E">
        <w:rPr>
          <w:rFonts w:ascii="Arial" w:hAnsi="Arial" w:cs="Arial"/>
        </w:rPr>
        <w:t xml:space="preserve">Plocha k sečení </w:t>
      </w: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3 400</w:t>
      </w:r>
      <w:r w:rsidR="00682CCB" w:rsidRPr="0016114E">
        <w:rPr>
          <w:rFonts w:ascii="Arial" w:hAnsi="Arial" w:cs="Arial"/>
        </w:rPr>
        <w:t xml:space="preserve"> x </w:t>
      </w:r>
      <w:r>
        <w:rPr>
          <w:rFonts w:ascii="Arial" w:hAnsi="Arial" w:cs="Arial"/>
        </w:rPr>
        <w:t>6</w:t>
      </w:r>
      <w:r w:rsidR="00682CCB" w:rsidRPr="0016114E">
        <w:rPr>
          <w:rFonts w:ascii="Arial" w:hAnsi="Arial" w:cs="Arial"/>
        </w:rPr>
        <w:t xml:space="preserve"> = </w:t>
      </w:r>
      <w:r w:rsidR="00682CCB" w:rsidRPr="0030029E">
        <w:rPr>
          <w:rFonts w:ascii="Arial" w:hAnsi="Arial" w:cs="Arial"/>
          <w:b/>
        </w:rPr>
        <w:t>2</w:t>
      </w:r>
      <w:r w:rsidRPr="0030029E">
        <w:rPr>
          <w:rFonts w:ascii="Arial" w:hAnsi="Arial" w:cs="Arial"/>
          <w:b/>
        </w:rPr>
        <w:t>0</w:t>
      </w:r>
      <w:r w:rsidR="00682CCB" w:rsidRPr="0030029E">
        <w:rPr>
          <w:rFonts w:ascii="Arial" w:hAnsi="Arial" w:cs="Arial"/>
          <w:b/>
        </w:rPr>
        <w:t xml:space="preserve"> </w:t>
      </w:r>
      <w:r w:rsidRPr="0030029E">
        <w:rPr>
          <w:rFonts w:ascii="Arial" w:hAnsi="Arial" w:cs="Arial"/>
          <w:b/>
        </w:rPr>
        <w:t>4</w:t>
      </w:r>
      <w:r w:rsidR="00682CCB" w:rsidRPr="0030029E">
        <w:rPr>
          <w:rFonts w:ascii="Arial" w:hAnsi="Arial" w:cs="Arial"/>
          <w:b/>
        </w:rPr>
        <w:t>00 m</w:t>
      </w:r>
      <w:r w:rsidR="00682CCB" w:rsidRPr="0030029E">
        <w:rPr>
          <w:rFonts w:ascii="Arial" w:hAnsi="Arial" w:cs="Arial"/>
          <w:b/>
          <w:vertAlign w:val="superscript"/>
        </w:rPr>
        <w:t>2</w:t>
      </w:r>
      <w:r w:rsidR="00682CCB" w:rsidRPr="0016114E">
        <w:rPr>
          <w:rFonts w:ascii="Arial" w:hAnsi="Arial" w:cs="Arial"/>
        </w:rPr>
        <w:t xml:space="preserve"> </w:t>
      </w:r>
    </w:p>
    <w:p w:rsidR="00682CCB" w:rsidRPr="0016114E" w:rsidRDefault="00682CCB" w:rsidP="00682CCB">
      <w:pPr>
        <w:ind w:right="-1118"/>
        <w:rPr>
          <w:rFonts w:ascii="Arial" w:hAnsi="Arial" w:cs="Arial"/>
        </w:rPr>
      </w:pPr>
    </w:p>
    <w:p w:rsidR="00682CCB" w:rsidRPr="0016114E" w:rsidRDefault="00682CCB" w:rsidP="00682CCB">
      <w:pPr>
        <w:ind w:right="-1118"/>
        <w:rPr>
          <w:rFonts w:ascii="Arial" w:hAnsi="Arial" w:cs="Arial"/>
        </w:rPr>
      </w:pPr>
    </w:p>
    <w:p w:rsidR="00682CCB" w:rsidRPr="0016114E" w:rsidRDefault="0016114E" w:rsidP="00682CCB">
      <w:pPr>
        <w:ind w:right="-111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  <w:r w:rsidRPr="0016114E">
        <w:rPr>
          <w:rFonts w:ascii="Arial" w:hAnsi="Arial" w:cs="Arial"/>
          <w:b/>
          <w:u w:val="single"/>
        </w:rPr>
        <w:t xml:space="preserve">IDVT 10185417 </w:t>
      </w:r>
      <w:proofErr w:type="spellStart"/>
      <w:r w:rsidR="00682CCB" w:rsidRPr="0016114E">
        <w:rPr>
          <w:rFonts w:ascii="Arial" w:hAnsi="Arial" w:cs="Arial"/>
          <w:b/>
          <w:u w:val="single"/>
        </w:rPr>
        <w:t>Dobříkovický</w:t>
      </w:r>
      <w:proofErr w:type="spellEnd"/>
      <w:r w:rsidR="00682CCB" w:rsidRPr="0016114E">
        <w:rPr>
          <w:rFonts w:ascii="Arial" w:hAnsi="Arial" w:cs="Arial"/>
          <w:b/>
          <w:u w:val="single"/>
        </w:rPr>
        <w:t xml:space="preserve"> p</w:t>
      </w:r>
      <w:r>
        <w:rPr>
          <w:rFonts w:ascii="Arial" w:hAnsi="Arial" w:cs="Arial"/>
          <w:b/>
          <w:u w:val="single"/>
        </w:rPr>
        <w:t>otok</w:t>
      </w:r>
    </w:p>
    <w:p w:rsidR="0016114E" w:rsidRDefault="0016114E" w:rsidP="00682CCB">
      <w:pPr>
        <w:ind w:right="-1118"/>
        <w:rPr>
          <w:rFonts w:ascii="Arial" w:hAnsi="Arial" w:cs="Arial"/>
        </w:rPr>
      </w:pP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Mokré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0,100-1,000</w:t>
      </w: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82CCB" w:rsidRPr="0016114E">
        <w:rPr>
          <w:rFonts w:ascii="Arial" w:hAnsi="Arial" w:cs="Arial"/>
        </w:rPr>
        <w:t xml:space="preserve">élka úseku – </w:t>
      </w:r>
      <w:r>
        <w:rPr>
          <w:rFonts w:ascii="Arial" w:hAnsi="Arial" w:cs="Arial"/>
        </w:rPr>
        <w:t>900</w:t>
      </w:r>
      <w:r w:rsidR="00682CCB" w:rsidRPr="0016114E">
        <w:rPr>
          <w:rFonts w:ascii="Arial" w:hAnsi="Arial" w:cs="Arial"/>
        </w:rPr>
        <w:t xml:space="preserve"> m</w:t>
      </w: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82CCB" w:rsidRPr="0016114E">
        <w:rPr>
          <w:rFonts w:ascii="Arial" w:hAnsi="Arial" w:cs="Arial"/>
        </w:rPr>
        <w:t xml:space="preserve">locha k sečení </w:t>
      </w:r>
    </w:p>
    <w:p w:rsidR="00682CCB" w:rsidRPr="0016114E" w:rsidRDefault="0016114E" w:rsidP="00682CCB">
      <w:pPr>
        <w:ind w:right="-1118"/>
        <w:rPr>
          <w:rFonts w:ascii="Arial" w:hAnsi="Arial" w:cs="Arial"/>
        </w:rPr>
      </w:pPr>
      <w:r>
        <w:rPr>
          <w:rFonts w:ascii="Arial" w:hAnsi="Arial" w:cs="Arial"/>
        </w:rPr>
        <w:t>900</w:t>
      </w:r>
      <w:r w:rsidR="00682CCB" w:rsidRPr="0016114E">
        <w:rPr>
          <w:rFonts w:ascii="Arial" w:hAnsi="Arial" w:cs="Arial"/>
        </w:rPr>
        <w:t xml:space="preserve"> x 6 = </w:t>
      </w:r>
      <w:r w:rsidRPr="0030029E">
        <w:rPr>
          <w:rFonts w:ascii="Arial" w:hAnsi="Arial" w:cs="Arial"/>
          <w:b/>
        </w:rPr>
        <w:t>5 400</w:t>
      </w:r>
      <w:r w:rsidR="00682CCB" w:rsidRPr="0030029E">
        <w:rPr>
          <w:rFonts w:ascii="Arial" w:hAnsi="Arial" w:cs="Arial"/>
          <w:b/>
        </w:rPr>
        <w:t xml:space="preserve"> m</w:t>
      </w:r>
      <w:r w:rsidR="00682CCB" w:rsidRPr="0030029E">
        <w:rPr>
          <w:rFonts w:ascii="Arial" w:hAnsi="Arial" w:cs="Arial"/>
          <w:b/>
          <w:vertAlign w:val="superscript"/>
        </w:rPr>
        <w:t>2</w:t>
      </w:r>
      <w:r w:rsidR="00682CCB" w:rsidRPr="0016114E">
        <w:rPr>
          <w:rFonts w:ascii="Arial" w:hAnsi="Arial" w:cs="Arial"/>
        </w:rPr>
        <w:t xml:space="preserve"> </w:t>
      </w:r>
    </w:p>
    <w:p w:rsidR="00682CCB" w:rsidRPr="0016114E" w:rsidRDefault="00682CCB" w:rsidP="00682CCB">
      <w:pPr>
        <w:ind w:right="-1118"/>
        <w:rPr>
          <w:rFonts w:ascii="Arial" w:hAnsi="Arial" w:cs="Arial"/>
        </w:rPr>
      </w:pPr>
    </w:p>
    <w:p w:rsidR="00682CCB" w:rsidRPr="0016114E" w:rsidRDefault="00682CCB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  <w:noProof/>
        </w:rPr>
      </w:pPr>
    </w:p>
    <w:p w:rsidR="00FA1C74" w:rsidRDefault="00FA1C74" w:rsidP="00C103CB">
      <w:pPr>
        <w:ind w:right="-1014"/>
        <w:rPr>
          <w:rFonts w:ascii="Arial" w:hAnsi="Arial" w:cs="Arial"/>
          <w:noProof/>
        </w:rPr>
      </w:pPr>
    </w:p>
    <w:p w:rsidR="00682CCB" w:rsidRDefault="00682CCB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6910" cy="44450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Pr="00FA1C74" w:rsidRDefault="00FA1C74" w:rsidP="00C103CB">
      <w:pPr>
        <w:ind w:right="-1014"/>
        <w:rPr>
          <w:rFonts w:ascii="Arial" w:hAnsi="Arial" w:cs="Arial"/>
          <w:b/>
        </w:rPr>
      </w:pPr>
      <w:r w:rsidRPr="00FA1C74">
        <w:rPr>
          <w:rFonts w:ascii="Arial" w:hAnsi="Arial" w:cs="Arial"/>
          <w:b/>
        </w:rPr>
        <w:lastRenderedPageBreak/>
        <w:t>IDVT 10171648 Houdkovický potok</w:t>
      </w:r>
    </w:p>
    <w:p w:rsidR="00FA1C74" w:rsidRDefault="00FA1C74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 xml:space="preserve">Houdkovice </w:t>
      </w:r>
      <w:proofErr w:type="gramStart"/>
      <w:r>
        <w:rPr>
          <w:rFonts w:ascii="Arial" w:hAnsi="Arial" w:cs="Arial"/>
        </w:rPr>
        <w:t>ř.km</w:t>
      </w:r>
      <w:proofErr w:type="gramEnd"/>
      <w:r>
        <w:rPr>
          <w:rFonts w:ascii="Arial" w:hAnsi="Arial" w:cs="Arial"/>
        </w:rPr>
        <w:t xml:space="preserve"> 6,000-4,600</w:t>
      </w:r>
    </w:p>
    <w:p w:rsidR="00FA1C74" w:rsidRDefault="00FA1C74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 xml:space="preserve">Houdkovice-Trnov </w:t>
      </w:r>
      <w:proofErr w:type="gramStart"/>
      <w:r>
        <w:rPr>
          <w:rFonts w:ascii="Arial" w:hAnsi="Arial" w:cs="Arial"/>
        </w:rPr>
        <w:t>ř.km 3</w:t>
      </w:r>
      <w:proofErr w:type="gramEnd"/>
      <w:r>
        <w:rPr>
          <w:rFonts w:ascii="Arial" w:hAnsi="Arial" w:cs="Arial"/>
        </w:rPr>
        <w:t>,900-2,900</w:t>
      </w:r>
    </w:p>
    <w:p w:rsidR="00FA1C74" w:rsidRDefault="00FA1C74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 xml:space="preserve">Trnov </w:t>
      </w:r>
      <w:proofErr w:type="gramStart"/>
      <w:r>
        <w:rPr>
          <w:rFonts w:ascii="Arial" w:hAnsi="Arial" w:cs="Arial"/>
        </w:rPr>
        <w:t>ř.km 2</w:t>
      </w:r>
      <w:proofErr w:type="gramEnd"/>
      <w:r>
        <w:rPr>
          <w:rFonts w:ascii="Arial" w:hAnsi="Arial" w:cs="Arial"/>
        </w:rPr>
        <w:t>,600-2,300</w:t>
      </w:r>
    </w:p>
    <w:p w:rsidR="00FA1C74" w:rsidRDefault="00FA1C74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>Trnov – Semechnice 2,200 -0,600</w:t>
      </w:r>
    </w:p>
    <w:p w:rsidR="00EC6D9E" w:rsidRDefault="00EC6D9E" w:rsidP="00C103CB">
      <w:pPr>
        <w:ind w:right="-1014"/>
        <w:rPr>
          <w:rFonts w:ascii="Arial" w:hAnsi="Arial" w:cs="Arial"/>
        </w:rPr>
      </w:pPr>
    </w:p>
    <w:p w:rsidR="00EC6D9E" w:rsidRDefault="00EC6D9E" w:rsidP="00C103CB">
      <w:pPr>
        <w:ind w:right="-1014"/>
        <w:rPr>
          <w:rFonts w:ascii="Arial" w:hAnsi="Arial" w:cs="Arial"/>
        </w:rPr>
      </w:pPr>
      <w:r>
        <w:rPr>
          <w:rFonts w:ascii="Arial" w:hAnsi="Arial" w:cs="Arial"/>
        </w:rPr>
        <w:t>Celkem : 8400+6000+1800+9600 = 25 800 m2</w:t>
      </w: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  <w:r w:rsidRPr="00FA1C74">
        <w:rPr>
          <w:rFonts w:ascii="Arial" w:hAnsi="Arial" w:cs="Arial"/>
          <w:noProof/>
        </w:rPr>
        <w:drawing>
          <wp:inline distT="0" distB="0" distL="0" distR="0" wp14:anchorId="7158DC41" wp14:editId="0A06DA2E">
            <wp:extent cx="5760720" cy="66154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p w:rsidR="00FA1C74" w:rsidRDefault="00FA1C74" w:rsidP="00C103CB">
      <w:pPr>
        <w:ind w:right="-1014"/>
        <w:rPr>
          <w:rFonts w:ascii="Arial" w:hAnsi="Arial" w:cs="Arial"/>
        </w:rPr>
      </w:pPr>
    </w:p>
    <w:sectPr w:rsidR="00FA1C74" w:rsidSect="009E1FA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1E98"/>
    <w:multiLevelType w:val="hybridMultilevel"/>
    <w:tmpl w:val="1608A3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C5303"/>
    <w:multiLevelType w:val="hybridMultilevel"/>
    <w:tmpl w:val="A1445496"/>
    <w:lvl w:ilvl="0" w:tplc="C2B633DC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2358B3"/>
    <w:multiLevelType w:val="hybridMultilevel"/>
    <w:tmpl w:val="650A97EA"/>
    <w:lvl w:ilvl="0" w:tplc="7C8C8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F0864"/>
    <w:multiLevelType w:val="hybridMultilevel"/>
    <w:tmpl w:val="DA7A05EA"/>
    <w:lvl w:ilvl="0" w:tplc="CDBE7108">
      <w:start w:val="6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58A7079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</w:abstractNum>
  <w:abstractNum w:abstractNumId="5" w15:restartNumberingAfterBreak="0">
    <w:nsid w:val="56CE766C"/>
    <w:multiLevelType w:val="hybridMultilevel"/>
    <w:tmpl w:val="2822F7D8"/>
    <w:lvl w:ilvl="0" w:tplc="94003A4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AF"/>
    <w:rsid w:val="000143D4"/>
    <w:rsid w:val="00033234"/>
    <w:rsid w:val="00037771"/>
    <w:rsid w:val="000539BF"/>
    <w:rsid w:val="00072167"/>
    <w:rsid w:val="000C6BA3"/>
    <w:rsid w:val="000D4938"/>
    <w:rsid w:val="000E7284"/>
    <w:rsid w:val="000F55EA"/>
    <w:rsid w:val="000F5D6E"/>
    <w:rsid w:val="000F7557"/>
    <w:rsid w:val="00106888"/>
    <w:rsid w:val="0012587A"/>
    <w:rsid w:val="001337E0"/>
    <w:rsid w:val="00145935"/>
    <w:rsid w:val="0016114E"/>
    <w:rsid w:val="001E0A55"/>
    <w:rsid w:val="001E28D3"/>
    <w:rsid w:val="001E2AAC"/>
    <w:rsid w:val="001F3C1B"/>
    <w:rsid w:val="00201BF0"/>
    <w:rsid w:val="00230B59"/>
    <w:rsid w:val="00254985"/>
    <w:rsid w:val="0028701C"/>
    <w:rsid w:val="002D4DF3"/>
    <w:rsid w:val="002D5D95"/>
    <w:rsid w:val="002E3216"/>
    <w:rsid w:val="002F099E"/>
    <w:rsid w:val="002F4B87"/>
    <w:rsid w:val="002F7EE0"/>
    <w:rsid w:val="0030029E"/>
    <w:rsid w:val="00322CAD"/>
    <w:rsid w:val="00342FF0"/>
    <w:rsid w:val="003456E0"/>
    <w:rsid w:val="00346191"/>
    <w:rsid w:val="00393E9D"/>
    <w:rsid w:val="003A460D"/>
    <w:rsid w:val="003C3192"/>
    <w:rsid w:val="003C5544"/>
    <w:rsid w:val="003F14E7"/>
    <w:rsid w:val="003F1999"/>
    <w:rsid w:val="003F324B"/>
    <w:rsid w:val="00420850"/>
    <w:rsid w:val="00422E86"/>
    <w:rsid w:val="00470BD1"/>
    <w:rsid w:val="0048538A"/>
    <w:rsid w:val="004946D8"/>
    <w:rsid w:val="004B2D54"/>
    <w:rsid w:val="004D6C42"/>
    <w:rsid w:val="004F1F4B"/>
    <w:rsid w:val="005000DB"/>
    <w:rsid w:val="00515CE7"/>
    <w:rsid w:val="005168E0"/>
    <w:rsid w:val="00524439"/>
    <w:rsid w:val="00537D90"/>
    <w:rsid w:val="0055307F"/>
    <w:rsid w:val="00553BD7"/>
    <w:rsid w:val="00561454"/>
    <w:rsid w:val="00590AE3"/>
    <w:rsid w:val="005A02A3"/>
    <w:rsid w:val="005A3247"/>
    <w:rsid w:val="005B3647"/>
    <w:rsid w:val="005B55C6"/>
    <w:rsid w:val="005F164C"/>
    <w:rsid w:val="005F36C3"/>
    <w:rsid w:val="00620755"/>
    <w:rsid w:val="006379D8"/>
    <w:rsid w:val="006660F7"/>
    <w:rsid w:val="00671B79"/>
    <w:rsid w:val="00682CCB"/>
    <w:rsid w:val="006D6A1B"/>
    <w:rsid w:val="006F1039"/>
    <w:rsid w:val="006F2936"/>
    <w:rsid w:val="00720031"/>
    <w:rsid w:val="007313C8"/>
    <w:rsid w:val="007555E0"/>
    <w:rsid w:val="0077781C"/>
    <w:rsid w:val="007B6CF0"/>
    <w:rsid w:val="007C1E76"/>
    <w:rsid w:val="007C3033"/>
    <w:rsid w:val="008052D0"/>
    <w:rsid w:val="00815729"/>
    <w:rsid w:val="0083610A"/>
    <w:rsid w:val="00873215"/>
    <w:rsid w:val="008A5323"/>
    <w:rsid w:val="008A7E0A"/>
    <w:rsid w:val="008E3AAE"/>
    <w:rsid w:val="008E7495"/>
    <w:rsid w:val="008F1CC8"/>
    <w:rsid w:val="008F4312"/>
    <w:rsid w:val="00901E16"/>
    <w:rsid w:val="00922388"/>
    <w:rsid w:val="00931624"/>
    <w:rsid w:val="009469D6"/>
    <w:rsid w:val="00984465"/>
    <w:rsid w:val="009879DB"/>
    <w:rsid w:val="00993E9E"/>
    <w:rsid w:val="009D130F"/>
    <w:rsid w:val="009E1FAF"/>
    <w:rsid w:val="009F5755"/>
    <w:rsid w:val="00A4369C"/>
    <w:rsid w:val="00A801E7"/>
    <w:rsid w:val="00A84F9C"/>
    <w:rsid w:val="00AA0E87"/>
    <w:rsid w:val="00AA6CF7"/>
    <w:rsid w:val="00AE5F8B"/>
    <w:rsid w:val="00B132A3"/>
    <w:rsid w:val="00B229D3"/>
    <w:rsid w:val="00B2343C"/>
    <w:rsid w:val="00B237BB"/>
    <w:rsid w:val="00B40351"/>
    <w:rsid w:val="00B42562"/>
    <w:rsid w:val="00B647AA"/>
    <w:rsid w:val="00B7026B"/>
    <w:rsid w:val="00B71424"/>
    <w:rsid w:val="00B921BD"/>
    <w:rsid w:val="00BA7E57"/>
    <w:rsid w:val="00BC695D"/>
    <w:rsid w:val="00BE6B7F"/>
    <w:rsid w:val="00BF0ED5"/>
    <w:rsid w:val="00C103CB"/>
    <w:rsid w:val="00C42E07"/>
    <w:rsid w:val="00C817C0"/>
    <w:rsid w:val="00C82DF3"/>
    <w:rsid w:val="00C977E4"/>
    <w:rsid w:val="00CA5014"/>
    <w:rsid w:val="00CB2E80"/>
    <w:rsid w:val="00CB64A5"/>
    <w:rsid w:val="00CC07BA"/>
    <w:rsid w:val="00CC40BD"/>
    <w:rsid w:val="00CE1BEF"/>
    <w:rsid w:val="00CF4C80"/>
    <w:rsid w:val="00D224F0"/>
    <w:rsid w:val="00D34B54"/>
    <w:rsid w:val="00D375AF"/>
    <w:rsid w:val="00D777D4"/>
    <w:rsid w:val="00DC2586"/>
    <w:rsid w:val="00DD0181"/>
    <w:rsid w:val="00E337BA"/>
    <w:rsid w:val="00E35D10"/>
    <w:rsid w:val="00E37125"/>
    <w:rsid w:val="00E422D6"/>
    <w:rsid w:val="00E52128"/>
    <w:rsid w:val="00EC08C6"/>
    <w:rsid w:val="00EC6D9E"/>
    <w:rsid w:val="00ED79B0"/>
    <w:rsid w:val="00EE54CC"/>
    <w:rsid w:val="00F05933"/>
    <w:rsid w:val="00F1000C"/>
    <w:rsid w:val="00F12ECF"/>
    <w:rsid w:val="00F5416D"/>
    <w:rsid w:val="00F63E22"/>
    <w:rsid w:val="00F85FBA"/>
    <w:rsid w:val="00F872B3"/>
    <w:rsid w:val="00F90129"/>
    <w:rsid w:val="00FA1C74"/>
    <w:rsid w:val="00FA753B"/>
    <w:rsid w:val="00FC0C40"/>
    <w:rsid w:val="00FF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DAB3B0"/>
  <w15:chartTrackingRefBased/>
  <w15:docId w15:val="{D6BA344E-2A91-48E9-8A74-D0628F93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1FAF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5F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9E1FAF"/>
    <w:pPr>
      <w:keepNext/>
      <w:ind w:left="360"/>
      <w:outlineLvl w:val="4"/>
    </w:pPr>
    <w:rPr>
      <w:rFonts w:ascii="Arial" w:hAnsi="Arial"/>
      <w:b/>
      <w:color w:val="000000"/>
      <w:sz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9E1FAF"/>
    <w:rPr>
      <w:rFonts w:ascii="Arial" w:eastAsia="Times New Roman" w:hAnsi="Arial" w:cs="Times New Roman"/>
      <w:b/>
      <w:color w:val="000000"/>
      <w:sz w:val="24"/>
      <w:szCs w:val="20"/>
      <w:lang w:val="x-none" w:eastAsia="cs-CZ"/>
    </w:rPr>
  </w:style>
  <w:style w:type="paragraph" w:styleId="Zhlav">
    <w:name w:val="header"/>
    <w:basedOn w:val="Normln"/>
    <w:link w:val="ZhlavChar"/>
    <w:semiHidden/>
    <w:unhideWhenUsed/>
    <w:rsid w:val="009E1FAF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basedOn w:val="Standardnpsmoodstavce"/>
    <w:link w:val="Zhlav"/>
    <w:semiHidden/>
    <w:rsid w:val="009E1FAF"/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paragraph" w:styleId="Zkladntextodsazen">
    <w:name w:val="Body Text Indent"/>
    <w:basedOn w:val="Normln"/>
    <w:link w:val="ZkladntextodsazenChar"/>
    <w:unhideWhenUsed/>
    <w:rsid w:val="009E1FAF"/>
    <w:pPr>
      <w:ind w:left="709" w:firstLine="709"/>
    </w:pPr>
    <w:rPr>
      <w:rFonts w:ascii="Arial" w:hAnsi="Arial"/>
      <w:color w:val="000000"/>
      <w:sz w:val="24"/>
      <w:lang w:val="x-none"/>
    </w:rPr>
  </w:style>
  <w:style w:type="character" w:customStyle="1" w:styleId="ZkladntextodsazenChar">
    <w:name w:val="Základní text odsazený Char"/>
    <w:basedOn w:val="Standardnpsmoodstavce"/>
    <w:link w:val="Zkladntextodsazen"/>
    <w:rsid w:val="009E1FAF"/>
    <w:rPr>
      <w:rFonts w:ascii="Arial" w:eastAsia="Times New Roman" w:hAnsi="Arial" w:cs="Times New Roman"/>
      <w:color w:val="000000"/>
      <w:sz w:val="24"/>
      <w:szCs w:val="20"/>
      <w:lang w:val="x-none"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1FA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1FA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9E1FAF"/>
    <w:rPr>
      <w:b/>
      <w:bCs/>
      <w:lang w:val="x-none"/>
    </w:rPr>
  </w:style>
  <w:style w:type="character" w:customStyle="1" w:styleId="PedmtkomenteChar">
    <w:name w:val="Předmět komentáře Char"/>
    <w:basedOn w:val="TextkomenteChar"/>
    <w:link w:val="Pedmtkomente"/>
    <w:rsid w:val="009E1FAF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Odstavecseseznamem1">
    <w:name w:val="Odstavec se seznamem1"/>
    <w:basedOn w:val="Normln"/>
    <w:rsid w:val="009E1FAF"/>
    <w:pPr>
      <w:spacing w:before="0"/>
      <w:ind w:left="720"/>
      <w:contextualSpacing/>
    </w:pPr>
  </w:style>
  <w:style w:type="paragraph" w:styleId="Odstavecseseznamem">
    <w:name w:val="List Paragraph"/>
    <w:basedOn w:val="Normln"/>
    <w:uiPriority w:val="34"/>
    <w:qFormat/>
    <w:rsid w:val="00F12ECF"/>
    <w:pPr>
      <w:ind w:left="720"/>
      <w:contextualSpacing/>
    </w:pPr>
  </w:style>
  <w:style w:type="character" w:styleId="Zdraznn">
    <w:name w:val="Emphasis"/>
    <w:uiPriority w:val="20"/>
    <w:qFormat/>
    <w:rsid w:val="0077781C"/>
    <w:rPr>
      <w:i/>
      <w:iCs/>
    </w:rPr>
  </w:style>
  <w:style w:type="paragraph" w:styleId="Normlnweb">
    <w:name w:val="Normal (Web)"/>
    <w:basedOn w:val="Normln"/>
    <w:uiPriority w:val="99"/>
    <w:unhideWhenUsed/>
    <w:rsid w:val="0077781C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0B5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0B59"/>
    <w:rPr>
      <w:rFonts w:ascii="Segoe UI" w:eastAsia="Times New Roman" w:hAnsi="Segoe UI" w:cs="Segoe UI"/>
      <w:sz w:val="18"/>
      <w:szCs w:val="18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D018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D018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5FB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EFBEA-6065-46BA-B90B-BA99A105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390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Povodí Labe, státní podnik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Mgr. Kateřina Rupešová</cp:lastModifiedBy>
  <cp:revision>45</cp:revision>
  <cp:lastPrinted>2026-01-14T12:17:00Z</cp:lastPrinted>
  <dcterms:created xsi:type="dcterms:W3CDTF">2022-01-14T09:37:00Z</dcterms:created>
  <dcterms:modified xsi:type="dcterms:W3CDTF">2026-01-16T12:13:00Z</dcterms:modified>
</cp:coreProperties>
</file>