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7777777" w:rsidR="001C2C87" w:rsidRPr="003D7CC0" w:rsidRDefault="008113E1" w:rsidP="001C2C87">
      <w:pPr>
        <w:pStyle w:val="Nzev"/>
      </w:pPr>
      <w:r>
        <w:t xml:space="preserve">Příloha č. 4 - </w:t>
      </w:r>
      <w:r w:rsidR="006E5308" w:rsidRPr="00F44BF5">
        <w:t>Obchodní podmínky - NÁVRH SMLOUVY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9A78E2">
        <w:rPr>
          <w:rFonts w:ascii="Arial" w:hAnsi="Arial" w:cs="Arial"/>
        </w:rPr>
        <w:t>Mgr.</w:t>
      </w:r>
      <w:r w:rsidR="00DB2902" w:rsidRPr="003D7CC0">
        <w:rPr>
          <w:rFonts w:ascii="Arial" w:hAnsi="Arial" w:cs="Arial"/>
        </w:rPr>
        <w:t xml:space="preserve"> </w:t>
      </w:r>
      <w:r w:rsidR="009A78E2">
        <w:rPr>
          <w:rFonts w:ascii="Arial" w:hAnsi="Arial" w:cs="Arial"/>
        </w:rPr>
        <w:t>Petr Birklen</w:t>
      </w:r>
      <w:r w:rsidR="00DB2902" w:rsidRPr="003D7CC0">
        <w:rPr>
          <w:rFonts w:ascii="Arial" w:hAnsi="Arial" w:cs="Arial"/>
        </w:rPr>
        <w:t xml:space="preserve">, generální ředitel </w:t>
      </w:r>
    </w:p>
    <w:p w14:paraId="0EFE8E9D" w14:textId="77777777"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A513C0">
        <w:rPr>
          <w:rFonts w:ascii="Arial" w:hAnsi="Arial" w:cs="Arial"/>
        </w:rPr>
        <w:t xml:space="preserve">Ing. </w:t>
      </w:r>
      <w:r w:rsidR="009A78E2">
        <w:rPr>
          <w:rFonts w:ascii="Arial" w:hAnsi="Arial" w:cs="Arial"/>
        </w:rPr>
        <w:t>Eva Hrubá</w:t>
      </w:r>
      <w:r w:rsidR="00A513C0">
        <w:rPr>
          <w:rFonts w:ascii="Arial" w:hAnsi="Arial" w:cs="Arial"/>
        </w:rPr>
        <w:t xml:space="preserve">, </w:t>
      </w:r>
      <w:r w:rsidR="009A78E2">
        <w:rPr>
          <w:rFonts w:ascii="Arial" w:hAnsi="Arial" w:cs="Arial"/>
        </w:rPr>
        <w:t>investiční ř</w:t>
      </w:r>
      <w:r w:rsidR="00A513C0">
        <w:rPr>
          <w:rFonts w:ascii="Arial" w:hAnsi="Arial" w:cs="Arial"/>
        </w:rPr>
        <w:t>editel</w:t>
      </w:r>
      <w:r w:rsidR="009A78E2">
        <w:rPr>
          <w:rFonts w:ascii="Arial" w:hAnsi="Arial" w:cs="Arial"/>
        </w:rPr>
        <w:t>ka</w:t>
      </w:r>
    </w:p>
    <w:p w14:paraId="56B1C618" w14:textId="7777777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313793" w:rsidRPr="003D7CC0">
        <w:rPr>
          <w:rFonts w:ascii="Arial" w:hAnsi="Arial" w:cs="Arial"/>
        </w:rPr>
        <w:t xml:space="preserve">Ing. </w:t>
      </w:r>
      <w:r w:rsidR="009A78E2">
        <w:rPr>
          <w:rFonts w:ascii="Arial" w:hAnsi="Arial" w:cs="Arial"/>
        </w:rPr>
        <w:t>Jiří Konečný</w:t>
      </w:r>
      <w:r w:rsidR="00313793" w:rsidRPr="003D7CC0">
        <w:rPr>
          <w:rFonts w:ascii="Arial" w:hAnsi="Arial" w:cs="Arial"/>
        </w:rPr>
        <w:t>, vedoucí investičního odboru</w:t>
      </w:r>
    </w:p>
    <w:p w14:paraId="7D09753C" w14:textId="2EB124A1"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1469B7">
        <w:rPr>
          <w:rFonts w:ascii="Arial" w:hAnsi="Arial" w:cs="Arial"/>
        </w:rPr>
        <w:t>Ing. Hana Burkovičová</w:t>
      </w:r>
      <w:r w:rsidRPr="003D7CC0">
        <w:rPr>
          <w:rFonts w:ascii="Arial" w:hAnsi="Arial" w:cs="Arial"/>
        </w:rPr>
        <w:t>, investiční referent</w:t>
      </w:r>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8804348"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xml:space="preserve">, č.ú.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211ABB82"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r w:rsidR="00B10496">
        <w:rPr>
          <w:rFonts w:ascii="Arial" w:hAnsi="Arial" w:cs="Arial"/>
          <w:sz w:val="20"/>
        </w:rPr>
        <w:t xml:space="preserve"> </w:t>
      </w:r>
      <w:r w:rsidR="00B10496" w:rsidRPr="00B10496">
        <w:rPr>
          <w:rFonts w:ascii="Arial" w:hAnsi="Arial" w:cs="Arial"/>
          <w:b w:val="0"/>
          <w:bCs/>
          <w:i/>
          <w:iCs/>
          <w:color w:val="EE0000"/>
          <w:sz w:val="20"/>
        </w:rPr>
        <w:t>(pozn. žlutě vyznačená pole vyplní zhotovitel)</w:t>
      </w:r>
    </w:p>
    <w:p w14:paraId="5967723B" w14:textId="77777777"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F73D19" w:rsidRPr="003D7CC0">
        <w:rPr>
          <w:rFonts w:ascii="Arial" w:hAnsi="Arial" w:cs="Arial"/>
          <w:highlight w:val="yellow"/>
        </w:rPr>
        <w:t>.....................</w:t>
      </w:r>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Pr="003D7CC0">
        <w:rPr>
          <w:rFonts w:ascii="Arial" w:hAnsi="Arial" w:cs="Arial"/>
          <w:highlight w:val="yellow"/>
        </w:rPr>
        <w:t>.....................</w:t>
      </w:r>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
    <w:p w14:paraId="07B695E6"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
    <w:p w14:paraId="02A15D7E"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
    <w:p w14:paraId="038C6273"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Pr="003D7CC0">
        <w:rPr>
          <w:rFonts w:ascii="Arial" w:hAnsi="Arial" w:cs="Arial"/>
          <w:highlight w:val="yellow"/>
        </w:rPr>
        <w:t>.....................</w:t>
      </w:r>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č.ú.: </w:t>
      </w:r>
      <w:r w:rsidR="006E6317" w:rsidRPr="003D7CC0">
        <w:rPr>
          <w:rFonts w:ascii="Arial" w:hAnsi="Arial" w:cs="Arial"/>
          <w:highlight w:val="yellow"/>
        </w:rPr>
        <w:t>.....................</w:t>
      </w:r>
      <w:r w:rsidR="006E6317">
        <w:rPr>
          <w:rFonts w:ascii="Arial" w:hAnsi="Arial" w:cs="Arial"/>
        </w:rPr>
        <w:t>,</w:t>
      </w:r>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Pr="003D7CC0">
        <w:rPr>
          <w:rFonts w:ascii="Arial" w:hAnsi="Arial" w:cs="Arial"/>
          <w:highlight w:val="yellow"/>
        </w:rPr>
        <w:t>.....................</w:t>
      </w:r>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F73D19" w:rsidRPr="003D7CC0">
        <w:rPr>
          <w:rFonts w:ascii="Arial" w:hAnsi="Arial" w:cs="Arial"/>
          <w:highlight w:val="yellow"/>
        </w:rPr>
        <w:t>.....................</w:t>
      </w:r>
      <w:r w:rsidR="00233CC8">
        <w:rPr>
          <w:rFonts w:ascii="Arial" w:hAnsi="Arial" w:cs="Arial"/>
        </w:rPr>
        <w:t xml:space="preserve">, spisová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657B126E" w:rsidR="00266DCE" w:rsidRPr="00266DCE" w:rsidRDefault="002D1EAB" w:rsidP="00266DC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E8146F" w:rsidRPr="00F41D79">
        <w:rPr>
          <w:rFonts w:ascii="Arial" w:hAnsi="Arial" w:cs="Arial"/>
          <w:highlight w:val="yellow"/>
        </w:rPr>
        <w:t>.....................</w:t>
      </w:r>
      <w:r w:rsidRPr="003D7CC0">
        <w:rPr>
          <w:rFonts w:ascii="Arial" w:hAnsi="Arial" w:cs="Arial"/>
        </w:rPr>
        <w:t xml:space="preserve"> 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r w:rsidR="00266DCE" w:rsidRPr="00266DCE">
        <w:rPr>
          <w:rFonts w:ascii="Arial" w:hAnsi="Arial" w:cs="Arial"/>
          <w:b/>
        </w:rPr>
        <w:t xml:space="preserve">Vidnávka, </w:t>
      </w:r>
      <w:r w:rsidR="00922D82">
        <w:rPr>
          <w:rFonts w:ascii="Arial" w:hAnsi="Arial" w:cs="Arial"/>
          <w:b/>
        </w:rPr>
        <w:t>Tomíkovice</w:t>
      </w:r>
      <w:r w:rsidR="00266DCE" w:rsidRPr="00266DCE">
        <w:rPr>
          <w:rFonts w:ascii="Arial" w:hAnsi="Arial" w:cs="Arial"/>
          <w:b/>
        </w:rPr>
        <w:t>, km 10,190</w:t>
      </w:r>
      <w:r w:rsidR="00922D82">
        <w:rPr>
          <w:rFonts w:ascii="Arial" w:hAnsi="Arial" w:cs="Arial"/>
          <w:b/>
        </w:rPr>
        <w:t xml:space="preserve"> – 13,625</w:t>
      </w:r>
      <w:r w:rsidR="00266DCE" w:rsidRPr="00266DCE">
        <w:rPr>
          <w:rFonts w:ascii="Arial" w:hAnsi="Arial" w:cs="Arial"/>
          <w:b/>
        </w:rPr>
        <w:t>, PŠ 09/2024 - projektová dokumentace“</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4B8428BC" w:rsidR="00F41D79" w:rsidRPr="003E2439" w:rsidRDefault="00F41D79" w:rsidP="0063531A">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sidR="00266DCE">
        <w:rPr>
          <w:rFonts w:ascii="Arial" w:hAnsi="Arial" w:cs="Arial"/>
        </w:rPr>
        <w:t>é dokumentace</w:t>
      </w:r>
      <w:r w:rsidRPr="00F44BF5">
        <w:rPr>
          <w:rFonts w:ascii="Arial" w:hAnsi="Arial" w:cs="Arial"/>
        </w:rPr>
        <w:t xml:space="preserve"> </w:t>
      </w:r>
      <w:r>
        <w:rPr>
          <w:rFonts w:ascii="Arial" w:hAnsi="Arial" w:cs="Arial"/>
        </w:rPr>
        <w:t>pro potřeby vydání povolení stavby (DPoS), projektov</w:t>
      </w:r>
      <w:r w:rsidR="00266DCE">
        <w:rPr>
          <w:rFonts w:ascii="Arial" w:hAnsi="Arial" w:cs="Arial"/>
        </w:rPr>
        <w:t>é dokumentace</w:t>
      </w:r>
      <w:r>
        <w:rPr>
          <w:rFonts w:ascii="Arial" w:hAnsi="Arial" w:cs="Arial"/>
        </w:rPr>
        <w:t xml:space="preserve"> pro provádění stavby (DPS) a dále </w:t>
      </w:r>
      <w:r w:rsidR="00D55756">
        <w:rPr>
          <w:rFonts w:ascii="Arial" w:hAnsi="Arial" w:cs="Arial"/>
        </w:rPr>
        <w:t xml:space="preserve">zejm. </w:t>
      </w:r>
      <w:r>
        <w:rPr>
          <w:rFonts w:ascii="Arial" w:hAnsi="Arial" w:cs="Arial"/>
        </w:rPr>
        <w:t>zajištění potřebných souvisejících průzkumů a činností, zajištění vydání pravomocn</w:t>
      </w:r>
      <w:r w:rsidR="00266DCE">
        <w:rPr>
          <w:rFonts w:ascii="Arial" w:hAnsi="Arial" w:cs="Arial"/>
        </w:rPr>
        <w:t>ého</w:t>
      </w:r>
      <w:r>
        <w:rPr>
          <w:rFonts w:ascii="Arial" w:hAnsi="Arial" w:cs="Arial"/>
        </w:rPr>
        <w:t xml:space="preserve"> povolení </w:t>
      </w:r>
      <w:r w:rsidRPr="003E2439">
        <w:rPr>
          <w:rFonts w:ascii="Arial" w:hAnsi="Arial" w:cs="Arial"/>
        </w:rPr>
        <w:t>stav</w:t>
      </w:r>
      <w:r w:rsidR="00D55756">
        <w:rPr>
          <w:rFonts w:ascii="Arial" w:hAnsi="Arial" w:cs="Arial"/>
        </w:rPr>
        <w:t>b</w:t>
      </w:r>
      <w:r w:rsidR="00266DCE">
        <w:rPr>
          <w:rFonts w:ascii="Arial" w:hAnsi="Arial" w:cs="Arial"/>
        </w:rPr>
        <w:t>y</w:t>
      </w:r>
      <w:r w:rsidRPr="003E2439">
        <w:rPr>
          <w:rFonts w:ascii="Arial" w:hAnsi="Arial" w:cs="Arial"/>
        </w:rPr>
        <w:t xml:space="preserve"> a provádění dozoru</w:t>
      </w:r>
      <w:r w:rsidR="00D55756">
        <w:rPr>
          <w:rFonts w:ascii="Arial" w:hAnsi="Arial" w:cs="Arial"/>
        </w:rPr>
        <w:t xml:space="preserve"> projektanta</w:t>
      </w:r>
      <w:r w:rsidRPr="003E2439">
        <w:rPr>
          <w:rFonts w:ascii="Arial" w:hAnsi="Arial" w:cs="Arial"/>
        </w:rPr>
        <w:t xml:space="preserve"> při provádění stav</w:t>
      </w:r>
      <w:r w:rsidR="00266DCE">
        <w:rPr>
          <w:rFonts w:ascii="Arial" w:hAnsi="Arial" w:cs="Arial"/>
        </w:rPr>
        <w:t>by</w:t>
      </w:r>
      <w:r w:rsidRPr="003E2439">
        <w:rPr>
          <w:rFonts w:ascii="Arial" w:hAnsi="Arial" w:cs="Arial"/>
        </w:rPr>
        <w:t xml:space="preserve">.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u Vidnávka v</w:t>
      </w:r>
      <w:r w:rsidRPr="003E2439">
        <w:rPr>
          <w:rFonts w:ascii="Arial" w:hAnsi="Arial" w:cs="Arial"/>
        </w:rPr>
        <w:t xml:space="preserve"> </w:t>
      </w:r>
      <w:r w:rsidR="003E2439" w:rsidRPr="003E2439">
        <w:rPr>
          <w:rFonts w:ascii="Arial" w:hAnsi="Arial" w:cs="Arial"/>
        </w:rPr>
        <w:t xml:space="preserve">ř. km </w:t>
      </w:r>
      <w:r w:rsidR="00922D82" w:rsidRPr="00922D82">
        <w:rPr>
          <w:rFonts w:ascii="Arial" w:hAnsi="Arial" w:cs="Arial"/>
        </w:rPr>
        <w:t>10,190 – 13,625</w:t>
      </w:r>
      <w:r w:rsidRPr="003E2439">
        <w:rPr>
          <w:rFonts w:ascii="Arial" w:hAnsi="Arial" w:cs="Arial"/>
        </w:rPr>
        <w:t>, kter</w:t>
      </w:r>
      <w:r w:rsidR="00266DCE">
        <w:rPr>
          <w:rFonts w:ascii="Arial" w:hAnsi="Arial" w:cs="Arial"/>
        </w:rPr>
        <w:t>ý</w:t>
      </w:r>
      <w:r w:rsidRPr="003E2439">
        <w:rPr>
          <w:rFonts w:ascii="Arial" w:hAnsi="Arial" w:cs="Arial"/>
        </w:rPr>
        <w:t xml:space="preserve"> j</w:t>
      </w:r>
      <w:r w:rsidR="00266DCE">
        <w:rPr>
          <w:rFonts w:ascii="Arial" w:hAnsi="Arial" w:cs="Arial"/>
        </w:rPr>
        <w:t>e</w:t>
      </w:r>
      <w:r w:rsidRPr="003E2439">
        <w:rPr>
          <w:rFonts w:ascii="Arial" w:hAnsi="Arial" w:cs="Arial"/>
        </w:rPr>
        <w:t xml:space="preserve"> ve správě </w:t>
      </w:r>
      <w:r w:rsidR="00D55756">
        <w:rPr>
          <w:rFonts w:ascii="Arial" w:hAnsi="Arial" w:cs="Arial"/>
        </w:rPr>
        <w:t>objednatele</w:t>
      </w:r>
      <w:r w:rsidRPr="003E2439">
        <w:rPr>
          <w:rFonts w:ascii="Arial" w:hAnsi="Arial" w:cs="Arial"/>
        </w:rPr>
        <w:t>. Předmět zakázky zahrnuje všechny příslušnými právními předpisy požadované úkony, které vedou k vydá</w:t>
      </w:r>
      <w:r w:rsidR="00266DCE">
        <w:rPr>
          <w:rFonts w:ascii="Arial" w:hAnsi="Arial" w:cs="Arial"/>
        </w:rPr>
        <w:t>ní povolení pro provedení</w:t>
      </w:r>
      <w:r w:rsidRPr="003E2439">
        <w:rPr>
          <w:rFonts w:ascii="Arial" w:hAnsi="Arial" w:cs="Arial"/>
        </w:rPr>
        <w:t xml:space="preserve"> stav</w:t>
      </w:r>
      <w:r w:rsidR="00266DCE">
        <w:rPr>
          <w:rFonts w:ascii="Arial" w:hAnsi="Arial" w:cs="Arial"/>
        </w:rPr>
        <w:t>by</w:t>
      </w:r>
      <w:r w:rsidRPr="003E2439">
        <w:rPr>
          <w:rFonts w:ascii="Arial" w:hAnsi="Arial" w:cs="Arial"/>
        </w:rPr>
        <w:t>, kter</w:t>
      </w:r>
      <w:r w:rsidR="00266DCE">
        <w:rPr>
          <w:rFonts w:ascii="Arial" w:hAnsi="Arial" w:cs="Arial"/>
        </w:rPr>
        <w:t>á</w:t>
      </w:r>
      <w:r w:rsidRPr="003E2439">
        <w:rPr>
          <w:rFonts w:ascii="Arial" w:hAnsi="Arial" w:cs="Arial"/>
        </w:rPr>
        <w:t xml:space="preserve"> bud</w:t>
      </w:r>
      <w:r w:rsidR="00266DCE">
        <w:rPr>
          <w:rFonts w:ascii="Arial" w:hAnsi="Arial" w:cs="Arial"/>
        </w:rPr>
        <w:t>e</w:t>
      </w:r>
      <w:r w:rsidRPr="003E2439">
        <w:rPr>
          <w:rFonts w:ascii="Arial" w:hAnsi="Arial" w:cs="Arial"/>
        </w:rPr>
        <w:t xml:space="preserve"> zhotovi</w:t>
      </w:r>
      <w:r w:rsidR="003E2439">
        <w:rPr>
          <w:rFonts w:ascii="Arial" w:hAnsi="Arial" w:cs="Arial"/>
        </w:rPr>
        <w:t>telem navržen</w:t>
      </w:r>
      <w:r w:rsidR="00266DCE">
        <w:rPr>
          <w:rFonts w:ascii="Arial" w:hAnsi="Arial" w:cs="Arial"/>
        </w:rPr>
        <w:t>a</w:t>
      </w:r>
      <w:r w:rsidR="003E2439">
        <w:rPr>
          <w:rFonts w:ascii="Arial" w:hAnsi="Arial" w:cs="Arial"/>
        </w:rPr>
        <w:t xml:space="preserve"> na vodním toku</w:t>
      </w:r>
      <w:r w:rsidRPr="003E2439">
        <w:rPr>
          <w:rFonts w:ascii="Arial" w:hAnsi="Arial" w:cs="Arial"/>
        </w:rPr>
        <w:t xml:space="preserve"> v uveden</w:t>
      </w:r>
      <w:r w:rsidR="00266DCE">
        <w:rPr>
          <w:rFonts w:ascii="Arial" w:hAnsi="Arial" w:cs="Arial"/>
        </w:rPr>
        <w:t>ém</w:t>
      </w:r>
      <w:r w:rsidRPr="003E2439">
        <w:rPr>
          <w:rFonts w:ascii="Arial" w:hAnsi="Arial" w:cs="Arial"/>
        </w:rPr>
        <w:t xml:space="preserve"> </w:t>
      </w:r>
      <w:r w:rsidR="003E2439">
        <w:rPr>
          <w:rFonts w:ascii="Arial" w:hAnsi="Arial" w:cs="Arial"/>
        </w:rPr>
        <w:t>zájmov</w:t>
      </w:r>
      <w:r w:rsidR="00266DCE">
        <w:rPr>
          <w:rFonts w:ascii="Arial" w:hAnsi="Arial" w:cs="Arial"/>
        </w:rPr>
        <w:t>ém</w:t>
      </w:r>
      <w:r w:rsidRPr="003E2439">
        <w:rPr>
          <w:rFonts w:ascii="Arial" w:hAnsi="Arial" w:cs="Arial"/>
        </w:rPr>
        <w:t xml:space="preserve"> úse</w:t>
      </w:r>
      <w:r w:rsidR="00266DCE">
        <w:rPr>
          <w:rFonts w:ascii="Arial" w:hAnsi="Arial" w:cs="Arial"/>
        </w:rPr>
        <w:t>ku</w:t>
      </w:r>
      <w:r w:rsidRPr="003E2439">
        <w:rPr>
          <w:rFonts w:ascii="Arial" w:hAnsi="Arial" w:cs="Arial"/>
        </w:rPr>
        <w:t>.</w:t>
      </w:r>
    </w:p>
    <w:p w14:paraId="01BCD08C" w14:textId="2B0E4F65"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edující práce a činnosti</w:t>
      </w:r>
      <w:r w:rsidR="001D23A2">
        <w:rPr>
          <w:rFonts w:ascii="Arial" w:hAnsi="Arial" w:cs="Arial"/>
        </w:rPr>
        <w:t>:</w:t>
      </w:r>
    </w:p>
    <w:p w14:paraId="439944DB" w14:textId="77777777" w:rsidR="0043115C"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geodetické zaměření,</w:t>
      </w:r>
    </w:p>
    <w:p w14:paraId="69F34FAA"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inženýrsko-geologický průzkum,</w:t>
      </w:r>
    </w:p>
    <w:p w14:paraId="36440FE4" w14:textId="22D0D95C" w:rsidR="00995E81" w:rsidRPr="00F41D79" w:rsidRDefault="002831B0" w:rsidP="009E25EE">
      <w:pPr>
        <w:numPr>
          <w:ilvl w:val="1"/>
          <w:numId w:val="17"/>
        </w:numPr>
        <w:tabs>
          <w:tab w:val="clear" w:pos="792"/>
          <w:tab w:val="num" w:pos="993"/>
        </w:tabs>
        <w:ind w:hanging="83"/>
        <w:jc w:val="both"/>
        <w:rPr>
          <w:rFonts w:ascii="Arial" w:hAnsi="Arial" w:cs="Arial"/>
        </w:rPr>
      </w:pPr>
      <w:r>
        <w:rPr>
          <w:rFonts w:ascii="Arial" w:hAnsi="Arial" w:cs="Arial"/>
        </w:rPr>
        <w:t>zajištění hydrologických údajů a hydrotechnických výpočtů</w:t>
      </w:r>
      <w:r w:rsidR="00995E81" w:rsidRPr="00F41D79">
        <w:rPr>
          <w:rFonts w:ascii="Arial" w:hAnsi="Arial" w:cs="Arial"/>
        </w:rPr>
        <w:t>,</w:t>
      </w:r>
    </w:p>
    <w:p w14:paraId="6C225D37"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hodnocení vlivu záměru na přírodu, EIA,</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3FBABDCF"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vypracování koncepce návrhu řešení,</w:t>
      </w:r>
    </w:p>
    <w:p w14:paraId="7A10724E" w14:textId="45B2FFEA" w:rsidR="00995E81" w:rsidRPr="00F41D79" w:rsidRDefault="00266DCE" w:rsidP="009E25EE">
      <w:pPr>
        <w:numPr>
          <w:ilvl w:val="1"/>
          <w:numId w:val="17"/>
        </w:numPr>
        <w:tabs>
          <w:tab w:val="clear" w:pos="792"/>
          <w:tab w:val="num" w:pos="993"/>
        </w:tabs>
        <w:ind w:left="993" w:hanging="284"/>
        <w:jc w:val="both"/>
        <w:rPr>
          <w:rFonts w:ascii="Arial" w:hAnsi="Arial" w:cs="Arial"/>
        </w:rPr>
      </w:pPr>
      <w:r>
        <w:rPr>
          <w:rFonts w:ascii="Arial" w:hAnsi="Arial" w:cs="Arial"/>
        </w:rPr>
        <w:t>projektová</w:t>
      </w:r>
      <w:r w:rsidR="00995E81" w:rsidRPr="00F41D79">
        <w:rPr>
          <w:rFonts w:ascii="Arial" w:hAnsi="Arial" w:cs="Arial"/>
        </w:rPr>
        <w:t xml:space="preserve"> dokumentace pro vydání povolení stav</w:t>
      </w:r>
      <w:r>
        <w:rPr>
          <w:rFonts w:ascii="Arial" w:hAnsi="Arial" w:cs="Arial"/>
        </w:rPr>
        <w:t>by</w:t>
      </w:r>
      <w:r w:rsidR="00995E81" w:rsidRPr="00F41D79">
        <w:rPr>
          <w:rFonts w:ascii="Arial" w:hAnsi="Arial" w:cs="Arial"/>
        </w:rPr>
        <w:t xml:space="preserve"> (DPoS), případně pro odstranění stav</w:t>
      </w:r>
      <w:r>
        <w:rPr>
          <w:rFonts w:ascii="Arial" w:hAnsi="Arial" w:cs="Arial"/>
        </w:rPr>
        <w:t>by</w:t>
      </w:r>
      <w:r w:rsidR="00995E81" w:rsidRPr="00F41D79">
        <w:rPr>
          <w:rFonts w:ascii="Arial" w:hAnsi="Arial" w:cs="Arial"/>
        </w:rPr>
        <w:t>, projednání dokumentac</w:t>
      </w:r>
      <w:r>
        <w:rPr>
          <w:rFonts w:ascii="Arial" w:hAnsi="Arial" w:cs="Arial"/>
        </w:rPr>
        <w:t>e</w:t>
      </w:r>
      <w:r w:rsidR="00995E81" w:rsidRPr="00F41D79">
        <w:rPr>
          <w:rFonts w:ascii="Arial" w:hAnsi="Arial" w:cs="Arial"/>
        </w:rPr>
        <w:t xml:space="preserve"> a zajištění </w:t>
      </w:r>
      <w:r w:rsidR="00E65FF0" w:rsidRPr="00F41D79">
        <w:rPr>
          <w:rFonts w:ascii="Arial" w:hAnsi="Arial" w:cs="Arial"/>
        </w:rPr>
        <w:t>povolení stav</w:t>
      </w:r>
      <w:r>
        <w:rPr>
          <w:rFonts w:ascii="Arial" w:hAnsi="Arial" w:cs="Arial"/>
        </w:rPr>
        <w:t>by</w:t>
      </w:r>
      <w:r w:rsidR="00E65FF0" w:rsidRPr="00F41D79">
        <w:rPr>
          <w:rFonts w:ascii="Arial" w:hAnsi="Arial" w:cs="Arial"/>
        </w:rPr>
        <w:t>,</w:t>
      </w:r>
    </w:p>
    <w:p w14:paraId="63FE1ECF" w14:textId="4715CE44"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lastRenderedPageBreak/>
        <w:t>projektov</w:t>
      </w:r>
      <w:r w:rsidR="00266DCE">
        <w:rPr>
          <w:rFonts w:ascii="Arial" w:hAnsi="Arial" w:cs="Arial"/>
        </w:rPr>
        <w:t>á</w:t>
      </w:r>
      <w:r w:rsidRPr="00F41D79">
        <w:rPr>
          <w:rFonts w:ascii="Arial" w:hAnsi="Arial" w:cs="Arial"/>
        </w:rPr>
        <w:t xml:space="preserve"> dokumentace pro provádění stav</w:t>
      </w:r>
      <w:r w:rsidR="00266DCE">
        <w:rPr>
          <w:rFonts w:ascii="Arial" w:hAnsi="Arial" w:cs="Arial"/>
        </w:rPr>
        <w:t>by</w:t>
      </w:r>
      <w:r w:rsidRPr="00F41D79">
        <w:rPr>
          <w:rFonts w:ascii="Arial" w:hAnsi="Arial" w:cs="Arial"/>
        </w:rPr>
        <w:t xml:space="preserve"> (DPS), projednání dokumentac</w:t>
      </w:r>
      <w:r w:rsidR="00266DCE">
        <w:rPr>
          <w:rFonts w:ascii="Arial" w:hAnsi="Arial" w:cs="Arial"/>
        </w:rPr>
        <w:t>e</w:t>
      </w:r>
      <w:r w:rsidRPr="00F41D79">
        <w:rPr>
          <w:rFonts w:ascii="Arial" w:hAnsi="Arial" w:cs="Arial"/>
        </w:rPr>
        <w:t xml:space="preserve">, </w:t>
      </w:r>
    </w:p>
    <w:p w14:paraId="26F0CA6F" w14:textId="230CC5C5"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majetkové projednání</w:t>
      </w:r>
      <w:r w:rsidR="00266DCE">
        <w:rPr>
          <w:rFonts w:ascii="Arial" w:hAnsi="Arial" w:cs="Arial"/>
        </w:rPr>
        <w:t xml:space="preserve"> stavby</w:t>
      </w:r>
      <w:r w:rsidRPr="00F41D79">
        <w:rPr>
          <w:rFonts w:ascii="Arial" w:hAnsi="Arial" w:cs="Arial"/>
        </w:rPr>
        <w:t>,</w:t>
      </w:r>
    </w:p>
    <w:p w14:paraId="629B6BDA" w14:textId="0B1F3A1E" w:rsidR="0043115C" w:rsidRPr="003E2439" w:rsidRDefault="00E65FF0" w:rsidP="00523FA1">
      <w:pPr>
        <w:numPr>
          <w:ilvl w:val="1"/>
          <w:numId w:val="17"/>
        </w:numPr>
        <w:tabs>
          <w:tab w:val="clear" w:pos="792"/>
          <w:tab w:val="num" w:pos="993"/>
        </w:tabs>
        <w:ind w:hanging="83"/>
        <w:jc w:val="both"/>
        <w:rPr>
          <w:rFonts w:ascii="Arial" w:hAnsi="Arial" w:cs="Arial"/>
        </w:rPr>
      </w:pPr>
      <w:r w:rsidRPr="003E2439">
        <w:rPr>
          <w:rFonts w:ascii="Arial" w:hAnsi="Arial" w:cs="Arial"/>
        </w:rPr>
        <w:t>podklady pro prezentac</w:t>
      </w:r>
      <w:r w:rsidR="00266DCE">
        <w:rPr>
          <w:rFonts w:ascii="Arial" w:hAnsi="Arial" w:cs="Arial"/>
        </w:rPr>
        <w:t>e</w:t>
      </w:r>
      <w:r w:rsidRPr="003E2439">
        <w:rPr>
          <w:rFonts w:ascii="Arial" w:hAnsi="Arial" w:cs="Arial"/>
        </w:rPr>
        <w:t>,</w:t>
      </w:r>
      <w:r w:rsidR="00B81CE8">
        <w:rPr>
          <w:rFonts w:ascii="Arial" w:hAnsi="Arial" w:cs="Arial"/>
        </w:rPr>
        <w:t xml:space="preserve"> vizualizace,</w:t>
      </w:r>
      <w:r w:rsidR="003E2439">
        <w:rPr>
          <w:rFonts w:ascii="Arial" w:hAnsi="Arial" w:cs="Arial"/>
        </w:rPr>
        <w:t xml:space="preserve"> </w:t>
      </w:r>
      <w:r w:rsidR="0043115C" w:rsidRPr="003E2439">
        <w:rPr>
          <w:rFonts w:ascii="Arial" w:hAnsi="Arial" w:cs="Arial"/>
        </w:rPr>
        <w:t>koordinační činnost a podpor</w:t>
      </w:r>
      <w:r w:rsidRPr="003E2439">
        <w:rPr>
          <w:rFonts w:ascii="Arial" w:hAnsi="Arial" w:cs="Arial"/>
        </w:rPr>
        <w:t>a</w:t>
      </w:r>
      <w:r w:rsidR="0043115C" w:rsidRPr="003E2439">
        <w:rPr>
          <w:rFonts w:ascii="Arial" w:hAnsi="Arial" w:cs="Arial"/>
        </w:rPr>
        <w:t xml:space="preserve"> </w:t>
      </w:r>
      <w:r w:rsidRPr="003E2439">
        <w:rPr>
          <w:rFonts w:ascii="Arial" w:hAnsi="Arial" w:cs="Arial"/>
        </w:rPr>
        <w:t xml:space="preserve">pro </w:t>
      </w:r>
      <w:r w:rsidR="0043115C" w:rsidRPr="003E2439">
        <w:rPr>
          <w:rFonts w:ascii="Arial" w:hAnsi="Arial" w:cs="Arial"/>
        </w:rPr>
        <w:t>in</w:t>
      </w:r>
      <w:r w:rsidR="00F41D79" w:rsidRPr="003E2439">
        <w:rPr>
          <w:rFonts w:ascii="Arial" w:hAnsi="Arial" w:cs="Arial"/>
        </w:rPr>
        <w:t>vestora,</w:t>
      </w:r>
    </w:p>
    <w:p w14:paraId="7F857377" w14:textId="27A5E528" w:rsidR="000F7E8F" w:rsidRDefault="000F7E8F" w:rsidP="009E25EE">
      <w:pPr>
        <w:numPr>
          <w:ilvl w:val="1"/>
          <w:numId w:val="17"/>
        </w:numPr>
        <w:tabs>
          <w:tab w:val="clear" w:pos="792"/>
          <w:tab w:val="num" w:pos="993"/>
        </w:tabs>
        <w:ind w:hanging="83"/>
        <w:jc w:val="both"/>
        <w:rPr>
          <w:rFonts w:ascii="Arial" w:hAnsi="Arial" w:cs="Arial"/>
        </w:rPr>
      </w:pPr>
      <w:r w:rsidRPr="00F41D79">
        <w:rPr>
          <w:rFonts w:ascii="Arial" w:hAnsi="Arial" w:cs="Arial"/>
        </w:rPr>
        <w:t xml:space="preserve">dozor </w:t>
      </w:r>
      <w:r w:rsidR="00D55756">
        <w:rPr>
          <w:rFonts w:ascii="Arial" w:hAnsi="Arial" w:cs="Arial"/>
        </w:rPr>
        <w:t xml:space="preserve">projektanta </w:t>
      </w:r>
      <w:r w:rsidR="003E2439">
        <w:rPr>
          <w:rFonts w:ascii="Arial" w:hAnsi="Arial" w:cs="Arial"/>
        </w:rPr>
        <w:t>při realizaci stav</w:t>
      </w:r>
      <w:r w:rsidR="00266DCE">
        <w:rPr>
          <w:rFonts w:ascii="Arial" w:hAnsi="Arial" w:cs="Arial"/>
        </w:rPr>
        <w:t>by</w:t>
      </w:r>
      <w:r w:rsidR="00D55756">
        <w:rPr>
          <w:rFonts w:ascii="Arial" w:hAnsi="Arial" w:cs="Arial"/>
        </w:rPr>
        <w:t>,</w:t>
      </w:r>
    </w:p>
    <w:p w14:paraId="5B46B3CC" w14:textId="4B079654" w:rsidR="00D55756" w:rsidRPr="00F41D79" w:rsidRDefault="00F020AC" w:rsidP="00F020AC">
      <w:pPr>
        <w:spacing w:before="80"/>
        <w:ind w:left="709"/>
        <w:jc w:val="both"/>
        <w:rPr>
          <w:rFonts w:ascii="Arial" w:hAnsi="Arial" w:cs="Arial"/>
        </w:rPr>
      </w:pPr>
      <w:r>
        <w:rPr>
          <w:rFonts w:ascii="Arial" w:hAnsi="Arial" w:cs="Arial"/>
        </w:rPr>
        <w:t>a to vše v rozsahu a za podmínek dle přílohy</w:t>
      </w:r>
      <w:r w:rsidRPr="00F44BF5">
        <w:rPr>
          <w:rFonts w:ascii="Arial" w:hAnsi="Arial" w:cs="Arial"/>
        </w:rPr>
        <w:t xml:space="preserve"> č.</w:t>
      </w:r>
      <w:r>
        <w:rPr>
          <w:rFonts w:ascii="Arial" w:hAnsi="Arial" w:cs="Arial"/>
        </w:rPr>
        <w:t xml:space="preserve"> </w:t>
      </w:r>
      <w:r w:rsidRPr="00F44BF5">
        <w:rPr>
          <w:rFonts w:ascii="Arial" w:hAnsi="Arial" w:cs="Arial"/>
        </w:rPr>
        <w:t xml:space="preserve">1 </w:t>
      </w:r>
      <w:r>
        <w:rPr>
          <w:rFonts w:ascii="Arial" w:hAnsi="Arial" w:cs="Arial"/>
        </w:rPr>
        <w:t>(</w:t>
      </w:r>
      <w:r w:rsidRPr="00F44BF5">
        <w:rPr>
          <w:rFonts w:ascii="Arial" w:hAnsi="Arial" w:cs="Arial"/>
        </w:rPr>
        <w:t>Technick</w:t>
      </w:r>
      <w:r>
        <w:rPr>
          <w:rFonts w:ascii="Arial" w:hAnsi="Arial" w:cs="Arial"/>
        </w:rPr>
        <w:t>á</w:t>
      </w:r>
      <w:r w:rsidRPr="00F44BF5">
        <w:rPr>
          <w:rFonts w:ascii="Arial" w:hAnsi="Arial" w:cs="Arial"/>
        </w:rPr>
        <w:t xml:space="preserve"> specifikace</w:t>
      </w:r>
      <w:r>
        <w:rPr>
          <w:rFonts w:ascii="Arial" w:hAnsi="Arial" w:cs="Arial"/>
        </w:rPr>
        <w:t>)</w:t>
      </w:r>
      <w:r w:rsidRPr="00F44BF5">
        <w:rPr>
          <w:rFonts w:ascii="Arial" w:hAnsi="Arial" w:cs="Arial"/>
        </w:rPr>
        <w:t xml:space="preserve">, </w:t>
      </w:r>
      <w:r>
        <w:rPr>
          <w:rFonts w:ascii="Arial" w:hAnsi="Arial" w:cs="Arial"/>
        </w:rPr>
        <w:t xml:space="preserve">která </w:t>
      </w:r>
      <w:r w:rsidRPr="00F44BF5">
        <w:rPr>
          <w:rFonts w:ascii="Arial" w:hAnsi="Arial" w:cs="Arial"/>
        </w:rPr>
        <w:t>je</w:t>
      </w:r>
      <w:r>
        <w:rPr>
          <w:rFonts w:ascii="Arial" w:hAnsi="Arial" w:cs="Arial"/>
        </w:rPr>
        <w:t xml:space="preserve"> nedílnou součástí této smlouvy.</w:t>
      </w: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4F3E44A5"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 xml:space="preserve">okumentace nebo její části budou zpracovány osobami s příslušnými oprávněními (autorizacemi), dle platných předpisů. Každá jednotlivá </w:t>
      </w:r>
      <w:r w:rsidR="008B5462">
        <w:rPr>
          <w:rFonts w:ascii="Arial" w:hAnsi="Arial" w:cs="Arial"/>
        </w:rPr>
        <w:t xml:space="preserve">tištěná </w:t>
      </w:r>
      <w:r w:rsidR="009D22B7" w:rsidRPr="001D2610">
        <w:rPr>
          <w:rFonts w:ascii="Arial" w:hAnsi="Arial" w:cs="Arial"/>
        </w:rPr>
        <w:t>příloha dokumentací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Obdobně bude autorizace zajištěna u dokumentací v digitální podobě.</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3EFB3616" w14:textId="4DA27A3D"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plnění předmětu zakázky bylo zhotovitelem zajištěno s využitím Spole</w:t>
      </w:r>
      <w:r w:rsidR="003E2439">
        <w:rPr>
          <w:rFonts w:ascii="Arial" w:hAnsi="Arial" w:cs="Arial"/>
        </w:rPr>
        <w:t>čného datového prostředí (CDE)</w:t>
      </w:r>
      <w:r w:rsidR="00E7090E" w:rsidRPr="002F6CB0">
        <w:rPr>
          <w:rFonts w:ascii="Arial" w:hAnsi="Arial" w:cs="Arial"/>
        </w:rPr>
        <w:t>,</w:t>
      </w:r>
      <w:r w:rsidR="003E2439">
        <w:rPr>
          <w:rFonts w:ascii="Arial" w:hAnsi="Arial" w:cs="Arial"/>
        </w:rPr>
        <w:t xml:space="preserve"> tj. systémem</w:t>
      </w:r>
      <w:r w:rsidR="00633BCE" w:rsidRPr="002F6CB0">
        <w:rPr>
          <w:rFonts w:ascii="Arial" w:hAnsi="Arial" w:cs="Arial"/>
        </w:rPr>
        <w:t xml:space="preserve"> </w:t>
      </w:r>
      <w:r w:rsidR="00E7090E" w:rsidRPr="002F6CB0">
        <w:rPr>
          <w:rFonts w:ascii="Arial" w:hAnsi="Arial" w:cs="Arial"/>
        </w:rPr>
        <w:t>umožňující</w:t>
      </w:r>
      <w:r w:rsidR="003E2439">
        <w:rPr>
          <w:rFonts w:ascii="Arial" w:hAnsi="Arial" w:cs="Arial"/>
        </w:rPr>
        <w:t>m</w:t>
      </w:r>
      <w:r w:rsidR="00E7090E" w:rsidRPr="002F6CB0">
        <w:rPr>
          <w:rFonts w:ascii="Arial" w:hAnsi="Arial" w:cs="Arial"/>
        </w:rPr>
        <w:t xml:space="preserve"> sdílení, revize, předávání a uchování dat v digitální podobě prostřednictvím cloudu. </w:t>
      </w:r>
      <w:r w:rsidR="00633BCE" w:rsidRPr="002F6CB0">
        <w:rPr>
          <w:rFonts w:ascii="Arial" w:hAnsi="Arial" w:cs="Arial"/>
        </w:rPr>
        <w:t xml:space="preserve">Systém CDE </w:t>
      </w:r>
      <w:r w:rsidR="00E7090E" w:rsidRPr="002F6CB0">
        <w:rPr>
          <w:rFonts w:ascii="Arial" w:hAnsi="Arial" w:cs="Arial"/>
        </w:rPr>
        <w:t>umožňuj</w:t>
      </w:r>
      <w:r w:rsidR="00AB4D02">
        <w:rPr>
          <w:rFonts w:ascii="Arial" w:hAnsi="Arial" w:cs="Arial"/>
        </w:rPr>
        <w:t>e</w:t>
      </w:r>
      <w:r w:rsidR="00E7090E" w:rsidRPr="002F6CB0">
        <w:rPr>
          <w:rFonts w:ascii="Arial" w:hAnsi="Arial" w:cs="Arial"/>
        </w:rPr>
        <w:t xml:space="preserve"> neustálý přístup ke komplexním a aktuálním informacím při vývoji stavby.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16F562A5"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bezodkladně po nabytí účinnosti této smlouvy (předpoklad od února 2026)</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xml:space="preserve">, popř. </w:t>
      </w:r>
      <w:r w:rsidRPr="00621F0D">
        <w:rPr>
          <w:rFonts w:ascii="Arial" w:hAnsi="Arial" w:cs="Arial"/>
        </w:rPr>
        <w:lastRenderedPageBreak/>
        <w:t>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 xml:space="preserve">překážky v podobě opatření přijatých orgány veřejné moci za účelem předejití nebo omezení šíření </w:t>
      </w:r>
      <w:r w:rsidRPr="00621F0D">
        <w:rPr>
          <w:rFonts w:ascii="Arial" w:hAnsi="Arial" w:cs="Arial"/>
        </w:rPr>
        <w:t>nakažlivé choroby znemožňující nebo podstatně omezující provádění díla</w:t>
      </w:r>
      <w:r w:rsidRPr="003C5C6E">
        <w:rPr>
          <w:rFonts w:ascii="Arial" w:hAnsi="Arial" w:cs="Arial"/>
        </w:rPr>
        <w:t>.</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w:t>
      </w:r>
      <w:r w:rsidR="00C83589" w:rsidRPr="005D5B82">
        <w:rPr>
          <w:rFonts w:ascii="Arial" w:hAnsi="Arial" w:cs="Arial"/>
        </w:rPr>
        <w:t xml:space="preserve">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1578BB" w:rsidRPr="00E91B18">
        <w:rPr>
          <w:rFonts w:ascii="Arial" w:hAnsi="Arial" w:cs="Arial"/>
          <w:highlight w:val="yellow"/>
        </w:rPr>
        <w:t>.................</w:t>
      </w:r>
      <w:r w:rsidR="00EB3FA2"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631FE8" w:rsidRPr="00E91B18">
        <w:rPr>
          <w:rFonts w:ascii="Arial" w:hAnsi="Arial" w:cs="Arial"/>
          <w:highlight w:val="yellow"/>
        </w:rPr>
        <w:t>.............</w:t>
      </w:r>
      <w:r w:rsidR="003C3497" w:rsidRPr="00E91B18">
        <w:rPr>
          <w:rFonts w:ascii="Arial" w:hAnsi="Arial" w:cs="Arial"/>
        </w:rPr>
        <w:t xml:space="preserve"> Kč</w:t>
      </w:r>
      <w:r w:rsidR="00E91B18">
        <w:rPr>
          <w:rFonts w:ascii="Arial" w:hAnsi="Arial" w:cs="Arial"/>
        </w:rPr>
        <w:t xml:space="preserve"> </w:t>
      </w:r>
      <w:r w:rsidR="00E91B18" w:rsidRPr="00E91B18">
        <w:rPr>
          <w:rFonts w:ascii="Arial" w:hAnsi="Arial" w:cs="Arial"/>
        </w:rPr>
        <w:t>bez DPH</w:t>
      </w:r>
      <w:r w:rsidR="00E91B18">
        <w:rPr>
          <w:rFonts w:ascii="Arial" w:hAnsi="Arial" w:cs="Arial"/>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72866033"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009F4A32">
        <w:rPr>
          <w:rFonts w:ascii="Arial" w:hAnsi="Arial" w:cs="Arial"/>
        </w:rPr>
        <w:t>této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Bližší podmínky fakturace ceny prací jsou uvedeny v příloze č. 2 této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6002B6">
        <w:rPr>
          <w:rFonts w:ascii="Arial" w:hAnsi="Arial" w:cs="Arial"/>
        </w:rPr>
        <w:t>ve výši 10 % 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w:t>
      </w:r>
      <w:r w:rsidR="00EF2FAB" w:rsidRPr="006002B6">
        <w:rPr>
          <w:rFonts w:ascii="Arial" w:hAnsi="Arial" w:cs="Arial"/>
        </w:rPr>
        <w:t xml:space="preserve">vždy </w:t>
      </w:r>
      <w:r w:rsidRPr="006002B6">
        <w:rPr>
          <w:rFonts w:ascii="Arial" w:hAnsi="Arial" w:cs="Arial"/>
        </w:rPr>
        <w:t>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lastRenderedPageBreak/>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5ADBBBA0" w:rsidR="00B17D85" w:rsidRPr="00AC68E7"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sidR="0082791E">
        <w:rPr>
          <w:rFonts w:ascii="Arial" w:hAnsi="Arial" w:cs="Arial"/>
        </w:rPr>
        <w:t xml:space="preserve">této smlouvy </w:t>
      </w:r>
      <w:r w:rsidRPr="00B17D85">
        <w:rPr>
          <w:rFonts w:ascii="Arial" w:hAnsi="Arial" w:cs="Arial"/>
        </w:rPr>
        <w:t>uvedena poznámka, že fakturace bude „podle skutečně provedených MJ“</w:t>
      </w:r>
      <w:r>
        <w:rPr>
          <w:rFonts w:ascii="Arial" w:hAnsi="Arial" w:cs="Arial"/>
        </w:rPr>
        <w:t xml:space="preserve"> </w:t>
      </w:r>
      <w:r w:rsidRPr="00AC68E7">
        <w:rPr>
          <w:rFonts w:ascii="Arial" w:hAnsi="Arial" w:cs="Arial"/>
        </w:rPr>
        <w:t xml:space="preserve"> bude</w:t>
      </w:r>
      <w:r w:rsidR="00AC68E7">
        <w:rPr>
          <w:rFonts w:ascii="Arial" w:hAnsi="Arial" w:cs="Arial"/>
        </w:rPr>
        <w:t xml:space="preserve"> fakturace</w:t>
      </w:r>
      <w:r w:rsidRPr="00AC68E7">
        <w:rPr>
          <w:rFonts w:ascii="Arial" w:hAnsi="Arial" w:cs="Arial"/>
        </w:rPr>
        <w:t xml:space="preserve"> probíhat dle skutečně provedeného množství, které bude 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w:t>
      </w:r>
      <w:r w:rsidRPr="000240E4">
        <w:rPr>
          <w:rFonts w:ascii="Arial" w:hAnsi="Arial" w:cs="Arial"/>
        </w:rPr>
        <w:lastRenderedPageBreak/>
        <w:t>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2D63D49"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49F918C2"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354032EA" w14:textId="62DE535C"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Zhotovitel nejpozději </w:t>
      </w:r>
      <w:r w:rsidR="00B10496">
        <w:rPr>
          <w:rFonts w:ascii="Arial" w:hAnsi="Arial" w:cs="Arial"/>
        </w:rPr>
        <w:t>při</w:t>
      </w:r>
      <w:r w:rsidRPr="008062A9">
        <w:rPr>
          <w:rFonts w:ascii="Arial" w:hAnsi="Arial" w:cs="Arial"/>
        </w:rPr>
        <w:t xml:space="preserve"> podpisu této smlouvy předloží objednateli originál </w:t>
      </w:r>
      <w:r w:rsidRPr="009507BC">
        <w:rPr>
          <w:rFonts w:ascii="Arial" w:hAnsi="Arial" w:cs="Arial"/>
        </w:rPr>
        <w:t>bankovní záruky za řádné provedení díla</w:t>
      </w:r>
      <w:r w:rsidRPr="008062A9">
        <w:rPr>
          <w:rFonts w:ascii="Arial" w:hAnsi="Arial" w:cs="Arial"/>
        </w:rPr>
        <w:t xml:space="preserve"> (tj. zejména za dodržení smluvních podmínek a doby plnění díla)</w:t>
      </w:r>
      <w:r w:rsidRPr="009507BC">
        <w:rPr>
          <w:rFonts w:ascii="Arial" w:hAnsi="Arial" w:cs="Arial"/>
        </w:rPr>
        <w:t xml:space="preserve"> </w:t>
      </w:r>
      <w:r w:rsidRPr="005D5B82">
        <w:rPr>
          <w:rFonts w:ascii="Arial" w:hAnsi="Arial" w:cs="Arial"/>
        </w:rPr>
        <w:t xml:space="preserve">ve </w:t>
      </w:r>
      <w:r w:rsidRPr="001D2610">
        <w:rPr>
          <w:rFonts w:ascii="Arial" w:hAnsi="Arial" w:cs="Arial"/>
        </w:rPr>
        <w:t xml:space="preserve">výši </w:t>
      </w:r>
      <w:r w:rsidR="00C85828">
        <w:rPr>
          <w:rFonts w:ascii="Arial" w:hAnsi="Arial" w:cs="Arial"/>
          <w:b/>
        </w:rPr>
        <w:t>3</w:t>
      </w:r>
      <w:r w:rsidRPr="001D2610">
        <w:rPr>
          <w:rFonts w:ascii="Arial" w:hAnsi="Arial" w:cs="Arial"/>
          <w:b/>
        </w:rPr>
        <w:t>00.000,-</w:t>
      </w:r>
      <w:r w:rsidR="001D2610">
        <w:rPr>
          <w:rFonts w:ascii="Arial" w:hAnsi="Arial" w:cs="Arial"/>
          <w:b/>
        </w:rPr>
        <w:t xml:space="preserve"> </w:t>
      </w:r>
      <w:r w:rsidRPr="001D2610">
        <w:rPr>
          <w:rFonts w:ascii="Arial" w:hAnsi="Arial" w:cs="Arial"/>
          <w:b/>
        </w:rPr>
        <w:t>Kč</w:t>
      </w:r>
      <w:r w:rsidRPr="001D2610">
        <w:rPr>
          <w:rFonts w:ascii="Arial" w:hAnsi="Arial" w:cs="Arial"/>
        </w:rPr>
        <w:t xml:space="preserve"> (slovy:</w:t>
      </w:r>
      <w:r w:rsidR="00820E0D" w:rsidRPr="001D2610">
        <w:rPr>
          <w:rFonts w:ascii="Arial" w:hAnsi="Arial" w:cs="Arial"/>
        </w:rPr>
        <w:t> </w:t>
      </w:r>
      <w:r w:rsidR="00C85828">
        <w:rPr>
          <w:rFonts w:ascii="Arial" w:hAnsi="Arial" w:cs="Arial"/>
        </w:rPr>
        <w:t>třista</w:t>
      </w:r>
      <w:r w:rsidR="007A44ED">
        <w:rPr>
          <w:rFonts w:ascii="Arial" w:hAnsi="Arial" w:cs="Arial"/>
        </w:rPr>
        <w:t>tisíc</w:t>
      </w:r>
      <w:r w:rsidR="009B6738" w:rsidRPr="001D2610">
        <w:rPr>
          <w:rFonts w:ascii="Arial" w:hAnsi="Arial" w:cs="Arial"/>
        </w:rPr>
        <w:t>korunčeských</w:t>
      </w:r>
      <w:r w:rsidRPr="001D2610">
        <w:rPr>
          <w:rFonts w:ascii="Arial" w:hAnsi="Arial" w:cs="Arial"/>
        </w:rPr>
        <w:t>).</w:t>
      </w:r>
      <w:r w:rsidRPr="005D5B82">
        <w:rPr>
          <w:rFonts w:ascii="Arial" w:hAnsi="Arial" w:cs="Arial"/>
        </w:rPr>
        <w:t xml:space="preserve"> Bankovní záruka musí být platná a účinná nejpozději</w:t>
      </w:r>
      <w:r w:rsidRPr="00D34BDC">
        <w:rPr>
          <w:rFonts w:ascii="Arial" w:hAnsi="Arial" w:cs="Arial"/>
        </w:rPr>
        <w:t xml:space="preserve"> od data podpisu této smlouvy a</w:t>
      </w:r>
      <w:r w:rsidRPr="008062A9">
        <w:rPr>
          <w:rFonts w:ascii="Arial" w:hAnsi="Arial" w:cs="Arial"/>
        </w:rPr>
        <w:t xml:space="preserve"> bude v plné výši platná po celou </w:t>
      </w:r>
      <w:r w:rsidRPr="00D34BDC">
        <w:rPr>
          <w:rFonts w:ascii="Arial" w:hAnsi="Arial" w:cs="Arial"/>
        </w:rPr>
        <w:t>dobu provádění díla</w:t>
      </w:r>
      <w:r w:rsidR="000D23D9">
        <w:rPr>
          <w:rFonts w:ascii="Arial" w:hAnsi="Arial" w:cs="Arial"/>
        </w:rPr>
        <w:t>, tj. nejméně do 3</w:t>
      </w:r>
      <w:r w:rsidR="00C85828">
        <w:rPr>
          <w:rFonts w:ascii="Arial" w:hAnsi="Arial" w:cs="Arial"/>
        </w:rPr>
        <w:t>0</w:t>
      </w:r>
      <w:r w:rsidR="000D23D9">
        <w:rPr>
          <w:rFonts w:ascii="Arial" w:hAnsi="Arial" w:cs="Arial"/>
        </w:rPr>
        <w:t>.</w:t>
      </w:r>
      <w:r w:rsidR="002E314C">
        <w:rPr>
          <w:rFonts w:ascii="Arial" w:hAnsi="Arial" w:cs="Arial"/>
        </w:rPr>
        <w:t>11</w:t>
      </w:r>
      <w:r w:rsidR="000D23D9">
        <w:rPr>
          <w:rFonts w:ascii="Arial" w:hAnsi="Arial" w:cs="Arial"/>
        </w:rPr>
        <w:t>.20</w:t>
      </w:r>
      <w:r w:rsidR="00C85828">
        <w:rPr>
          <w:rFonts w:ascii="Arial" w:hAnsi="Arial" w:cs="Arial"/>
        </w:rPr>
        <w:t>29</w:t>
      </w:r>
      <w:r w:rsidRPr="008062A9">
        <w:rPr>
          <w:rFonts w:ascii="Arial" w:hAnsi="Arial" w:cs="Arial"/>
        </w:rPr>
        <w:t>. Právo z bankovní záruky je objednatel oprávněn uplatnit zejména v následující</w:t>
      </w:r>
      <w:r w:rsidR="00DD476E">
        <w:rPr>
          <w:rFonts w:ascii="Arial" w:hAnsi="Arial" w:cs="Arial"/>
        </w:rPr>
        <w:t>m případě</w:t>
      </w:r>
      <w:r w:rsidRPr="008062A9">
        <w:rPr>
          <w:rFonts w:ascii="Arial" w:hAnsi="Arial" w:cs="Arial"/>
        </w:rPr>
        <w:t xml:space="preserve">: </w:t>
      </w:r>
    </w:p>
    <w:p w14:paraId="7AEE07F5" w14:textId="77777777" w:rsidR="009507BC" w:rsidRDefault="009507BC" w:rsidP="009E25EE">
      <w:pPr>
        <w:numPr>
          <w:ilvl w:val="0"/>
          <w:numId w:val="14"/>
        </w:numPr>
        <w:spacing w:before="120"/>
        <w:ind w:left="851" w:hanging="142"/>
        <w:jc w:val="both"/>
        <w:rPr>
          <w:rFonts w:ascii="Arial" w:hAnsi="Arial" w:cs="Arial"/>
        </w:rPr>
      </w:pPr>
      <w:r w:rsidRPr="009507BC">
        <w:rPr>
          <w:rFonts w:ascii="Arial" w:hAnsi="Arial" w:cs="Arial"/>
        </w:rPr>
        <w:t>kdy zhotovitel neplní předmět smlouvy v souladu s touto smlouvou nebo neuhradí objednateli způsobenou škodu či smluvní pokutu nebo jiný peněžitý závazek, k němuž je podle této smlouvy povinen.</w:t>
      </w:r>
    </w:p>
    <w:p w14:paraId="18B430C0"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 Bankovní záruka bude </w:t>
      </w:r>
      <w:r w:rsidR="00A41BC3" w:rsidRPr="008062A9">
        <w:rPr>
          <w:rFonts w:ascii="Arial" w:hAnsi="Arial" w:cs="Arial"/>
        </w:rPr>
        <w:t xml:space="preserve">objednatelem </w:t>
      </w:r>
      <w:r w:rsidRPr="008062A9">
        <w:rPr>
          <w:rFonts w:ascii="Arial" w:hAnsi="Arial" w:cs="Arial"/>
        </w:rPr>
        <w:t xml:space="preserve">uvolněna </w:t>
      </w:r>
      <w:r w:rsidR="00A41BC3">
        <w:rPr>
          <w:rFonts w:ascii="Arial" w:hAnsi="Arial" w:cs="Arial"/>
        </w:rPr>
        <w:t xml:space="preserve">do 7 kalendářních dnů </w:t>
      </w:r>
      <w:r w:rsidR="00747B49">
        <w:rPr>
          <w:rFonts w:ascii="Arial" w:hAnsi="Arial" w:cs="Arial"/>
        </w:rPr>
        <w:t xml:space="preserve">po </w:t>
      </w:r>
      <w:r w:rsidR="00A41BC3">
        <w:rPr>
          <w:rFonts w:ascii="Arial" w:hAnsi="Arial" w:cs="Arial"/>
        </w:rPr>
        <w:t>ukončení plnění díla podle této smlouvy</w:t>
      </w:r>
      <w:r w:rsidRPr="008062A9">
        <w:rPr>
          <w:rFonts w:ascii="Arial" w:hAnsi="Arial" w:cs="Arial"/>
        </w:rPr>
        <w:t>.</w:t>
      </w:r>
    </w:p>
    <w:p w14:paraId="53BEFB35" w14:textId="1AD4821E" w:rsidR="00BE52DF" w:rsidRPr="00BE52DF" w:rsidRDefault="00BE52DF" w:rsidP="009E25EE">
      <w:pPr>
        <w:pStyle w:val="Bezmezer"/>
        <w:keepNext w:val="0"/>
        <w:widowControl w:val="0"/>
        <w:numPr>
          <w:ilvl w:val="1"/>
          <w:numId w:val="13"/>
        </w:numPr>
        <w:tabs>
          <w:tab w:val="clear" w:pos="792"/>
        </w:tabs>
        <w:spacing w:before="120"/>
        <w:ind w:left="567" w:hanging="567"/>
        <w:jc w:val="both"/>
        <w:rPr>
          <w:rFonts w:ascii="Arial" w:hAnsi="Arial" w:cs="Arial"/>
          <w:sz w:val="20"/>
          <w:szCs w:val="20"/>
        </w:rPr>
      </w:pPr>
      <w:r w:rsidRPr="00BE52DF">
        <w:rPr>
          <w:rFonts w:ascii="Arial" w:hAnsi="Arial" w:cs="Arial"/>
          <w:sz w:val="20"/>
          <w:szCs w:val="20"/>
        </w:rPr>
        <w:t xml:space="preserve">Bankovní záruka za řádné provedení díla (tj. zejména za dodržení smluvních podmínek a doby plnění díla) může být nahrazena smluvní kaucí ve formě peněžitého vkladu ve stejné výši podle odst. </w:t>
      </w:r>
      <w:r>
        <w:rPr>
          <w:rFonts w:ascii="Arial" w:hAnsi="Arial" w:cs="Arial"/>
          <w:sz w:val="20"/>
          <w:szCs w:val="20"/>
        </w:rPr>
        <w:t>8.7</w:t>
      </w:r>
      <w:r w:rsidRPr="00BE52DF">
        <w:rPr>
          <w:rFonts w:ascii="Arial" w:hAnsi="Arial" w:cs="Arial"/>
          <w:sz w:val="20"/>
          <w:szCs w:val="20"/>
        </w:rPr>
        <w:t>.</w:t>
      </w:r>
      <w:r w:rsidR="00A22675">
        <w:rPr>
          <w:rFonts w:ascii="Arial" w:hAnsi="Arial" w:cs="Arial"/>
          <w:sz w:val="20"/>
          <w:szCs w:val="20"/>
        </w:rPr>
        <w:t>.</w:t>
      </w:r>
      <w:r w:rsidRPr="00BE52DF">
        <w:rPr>
          <w:rFonts w:ascii="Arial" w:hAnsi="Arial" w:cs="Arial"/>
          <w:sz w:val="20"/>
          <w:szCs w:val="20"/>
        </w:rPr>
        <w:t xml:space="preserve"> Vklad musí být složen na účet objednatele</w:t>
      </w:r>
      <w:r w:rsidR="00C570EF">
        <w:rPr>
          <w:rFonts w:ascii="Arial" w:hAnsi="Arial" w:cs="Arial"/>
          <w:sz w:val="20"/>
          <w:szCs w:val="20"/>
        </w:rPr>
        <w:t xml:space="preserve"> 20001-608761/0710</w:t>
      </w:r>
      <w:r w:rsidRPr="00BE52DF">
        <w:rPr>
          <w:rFonts w:ascii="Arial" w:hAnsi="Arial" w:cs="Arial"/>
          <w:sz w:val="20"/>
          <w:szCs w:val="20"/>
        </w:rPr>
        <w:t xml:space="preserve"> vedený u </w:t>
      </w:r>
      <w:r w:rsidR="001D2610">
        <w:rPr>
          <w:rFonts w:ascii="Arial" w:hAnsi="Arial" w:cs="Arial"/>
          <w:sz w:val="20"/>
          <w:szCs w:val="20"/>
        </w:rPr>
        <w:t>České národní banky</w:t>
      </w:r>
      <w:r w:rsidRPr="00BE52DF">
        <w:rPr>
          <w:rFonts w:ascii="Arial" w:hAnsi="Arial" w:cs="Arial"/>
          <w:sz w:val="20"/>
          <w:szCs w:val="20"/>
        </w:rPr>
        <w:t xml:space="preserve">, variabilní symbol: </w:t>
      </w:r>
      <w:r w:rsidR="002E314C" w:rsidRPr="00B773E5">
        <w:rPr>
          <w:rFonts w:ascii="Arial" w:hAnsi="Arial" w:cs="Arial"/>
          <w:sz w:val="20"/>
          <w:szCs w:val="20"/>
        </w:rPr>
        <w:t>181</w:t>
      </w:r>
      <w:r w:rsidR="00922D82">
        <w:rPr>
          <w:rFonts w:ascii="Arial" w:hAnsi="Arial" w:cs="Arial"/>
          <w:sz w:val="20"/>
          <w:szCs w:val="20"/>
        </w:rPr>
        <w:t>6</w:t>
      </w:r>
      <w:r w:rsidRPr="00BE52DF">
        <w:rPr>
          <w:rFonts w:ascii="Arial" w:hAnsi="Arial" w:cs="Arial"/>
          <w:sz w:val="20"/>
          <w:szCs w:val="20"/>
        </w:rPr>
        <w:t xml:space="preserve">. Pro tuto smluvní kauci platí přiměřeně ustanovení podle odst. </w:t>
      </w:r>
      <w:r>
        <w:rPr>
          <w:rFonts w:ascii="Arial" w:hAnsi="Arial" w:cs="Arial"/>
          <w:sz w:val="20"/>
          <w:szCs w:val="20"/>
        </w:rPr>
        <w:t>8.7</w:t>
      </w:r>
      <w:r w:rsidRPr="00BE52DF">
        <w:rPr>
          <w:rFonts w:ascii="Arial" w:hAnsi="Arial" w:cs="Arial"/>
          <w:sz w:val="20"/>
          <w:szCs w:val="20"/>
        </w:rPr>
        <w:t xml:space="preserve">., </w:t>
      </w:r>
      <w:r>
        <w:rPr>
          <w:rFonts w:ascii="Arial" w:hAnsi="Arial" w:cs="Arial"/>
          <w:sz w:val="20"/>
          <w:szCs w:val="20"/>
        </w:rPr>
        <w:t>8.8</w:t>
      </w:r>
      <w:r w:rsidRPr="00BE52DF">
        <w:rPr>
          <w:rFonts w:ascii="Arial" w:hAnsi="Arial" w:cs="Arial"/>
          <w:sz w:val="20"/>
          <w:szCs w:val="20"/>
        </w:rPr>
        <w:t xml:space="preserve">. této smlouvy. Smluvní kauce bude vrácena zhotoviteli na bankovní účet č. </w:t>
      </w:r>
      <w:r w:rsidRPr="00BE52DF">
        <w:rPr>
          <w:rFonts w:ascii="Arial" w:hAnsi="Arial" w:cs="Arial"/>
          <w:sz w:val="20"/>
          <w:szCs w:val="20"/>
          <w:highlight w:val="yellow"/>
        </w:rPr>
        <w:t>_______________.</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296A417D"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r w:rsidR="00AB4D02">
        <w:rPr>
          <w:rFonts w:ascii="Arial" w:hAnsi="Arial" w:cs="Arial"/>
        </w:rPr>
        <w:t>3</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02956B12"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12.3. této smlouvy za účelem provedení kontroly dodržování plnění povinností vyplývajících z ČPSO, se sjednává smluvní pokuta ve výši </w:t>
      </w:r>
      <w:r w:rsidR="00AB4D02">
        <w:rPr>
          <w:rFonts w:ascii="Arial" w:hAnsi="Arial" w:cs="Arial"/>
        </w:rPr>
        <w:t>3</w:t>
      </w:r>
      <w:r w:rsidR="00E47E01" w:rsidRPr="00F3305A">
        <w:rPr>
          <w:rFonts w:ascii="Arial" w:hAnsi="Arial" w:cs="Arial"/>
        </w:rPr>
        <w:t>.000,- Kč za každý den prodlení až do zjednání nápravy.</w:t>
      </w:r>
    </w:p>
    <w:p w14:paraId="1DE6731A" w14:textId="383AC43B"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lastRenderedPageBreak/>
        <w:t>V případě nesplnění povinnosti zhotovitele</w:t>
      </w:r>
      <w:r w:rsidR="00BA5736" w:rsidRPr="00F3305A">
        <w:rPr>
          <w:rFonts w:ascii="Arial" w:hAnsi="Arial" w:cs="Arial"/>
        </w:rPr>
        <w:t xml:space="preserve"> dle odst. 12.3.</w:t>
      </w:r>
      <w:r w:rsidR="0068346B">
        <w:rPr>
          <w:rFonts w:ascii="Arial" w:hAnsi="Arial" w:cs="Arial"/>
        </w:rPr>
        <w:t>1.</w:t>
      </w:r>
      <w:r w:rsidR="00BA5736" w:rsidRPr="00F3305A">
        <w:rPr>
          <w:rFonts w:ascii="Arial" w:hAnsi="Arial" w:cs="Arial"/>
        </w:rPr>
        <w:t xml:space="preserve"> této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w:t>
      </w:r>
      <w:r w:rsidR="00BA5736" w:rsidRPr="00F3305A">
        <w:rPr>
          <w:rFonts w:ascii="Arial" w:hAnsi="Arial" w:cs="Arial"/>
        </w:rPr>
        <w:t xml:space="preserve">sjednává smluvní pokuta ve výši </w:t>
      </w:r>
      <w:r w:rsidR="00AB4D02">
        <w:rPr>
          <w:rFonts w:ascii="Arial" w:hAnsi="Arial" w:cs="Arial"/>
        </w:rPr>
        <w:t>3</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 xml:space="preserve">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w:t>
      </w:r>
      <w:bookmarkStart w:id="1" w:name="_GoBack"/>
      <w:r w:rsidRPr="00A23D18">
        <w:rPr>
          <w:rFonts w:ascii="Arial" w:hAnsi="Arial" w:cs="Arial"/>
        </w:rPr>
        <w:t>nebo jiných dokumentů či potvrzení, zavazuje se zhotovitel k jejich předložení nejpozději do 5 pracovních dnů od doručení výzvy objednatele.</w:t>
      </w:r>
    </w:p>
    <w:p w14:paraId="3387A3C9" w14:textId="01CC78E7" w:rsidR="000F4BFE" w:rsidRDefault="0068346B" w:rsidP="0068346B">
      <w:pPr>
        <w:spacing w:before="120"/>
        <w:ind w:left="567" w:hanging="567"/>
        <w:jc w:val="both"/>
        <w:rPr>
          <w:rFonts w:ascii="Arial" w:hAnsi="Arial" w:cs="Arial"/>
        </w:rPr>
      </w:pPr>
      <w:r>
        <w:rPr>
          <w:rFonts w:ascii="Arial" w:hAnsi="Arial" w:cs="Arial"/>
        </w:rPr>
        <w:t>12.3.1.</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 xml:space="preserve">vykonání odborné </w:t>
      </w:r>
      <w:bookmarkEnd w:id="1"/>
      <w:r w:rsidR="00936705" w:rsidRPr="00925E55">
        <w:rPr>
          <w:rFonts w:ascii="Arial" w:hAnsi="Arial" w:cs="Arial"/>
        </w:rPr>
        <w:t>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2" w:name="_Ref312350434"/>
      <w:bookmarkStart w:id="3"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2"/>
      <w:bookmarkEnd w:id="3"/>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lastRenderedPageBreak/>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77777777" w:rsidR="00AF63DA" w:rsidRPr="00EB1B21" w:rsidRDefault="00AF63DA" w:rsidP="00EA1A61">
            <w:pPr>
              <w:keepNext/>
              <w:rPr>
                <w:rFonts w:ascii="Arial" w:hAnsi="Arial" w:cs="Arial"/>
              </w:rPr>
            </w:pPr>
            <w:r w:rsidRPr="00EB1B21">
              <w:rPr>
                <w:rFonts w:ascii="Arial" w:hAnsi="Arial" w:cs="Arial"/>
              </w:rPr>
              <w:t>V Ostravě dne</w:t>
            </w:r>
          </w:p>
          <w:p w14:paraId="037E602E" w14:textId="77777777" w:rsidR="003C4C9F" w:rsidRPr="00EB1B21" w:rsidRDefault="003C4C9F" w:rsidP="00EA1A61">
            <w:pPr>
              <w:keepNext/>
              <w:rPr>
                <w:rFonts w:ascii="Arial" w:hAnsi="Arial" w:cs="Arial"/>
              </w:rPr>
            </w:pPr>
          </w:p>
        </w:tc>
        <w:tc>
          <w:tcPr>
            <w:tcW w:w="4889" w:type="dxa"/>
          </w:tcPr>
          <w:p w14:paraId="223C64A2" w14:textId="77777777" w:rsidR="00AF63DA" w:rsidRPr="00EB1B21" w:rsidRDefault="003C4C9F" w:rsidP="00EA1A61">
            <w:pPr>
              <w:keepNext/>
              <w:rPr>
                <w:rFonts w:ascii="Arial" w:hAnsi="Arial" w:cs="Arial"/>
              </w:rPr>
            </w:pPr>
            <w:r w:rsidRPr="00EB1B21">
              <w:rPr>
                <w:rFonts w:ascii="Arial" w:hAnsi="Arial" w:cs="Arial"/>
              </w:rPr>
              <w:t>V </w:t>
            </w:r>
            <w:r w:rsidRPr="00EB1B21">
              <w:rPr>
                <w:rFonts w:ascii="Arial" w:hAnsi="Arial" w:cs="Arial"/>
                <w:highlight w:val="yellow"/>
              </w:rPr>
              <w:t>.....................</w:t>
            </w:r>
            <w:r w:rsidRPr="00EB1B21">
              <w:rPr>
                <w:rFonts w:ascii="Arial" w:hAnsi="Arial" w:cs="Arial"/>
              </w:rPr>
              <w:t xml:space="preserve"> dne </w:t>
            </w:r>
            <w:r w:rsidRPr="00EB1B21">
              <w:rPr>
                <w:rFonts w:ascii="Arial" w:hAnsi="Arial" w:cs="Arial"/>
                <w:highlight w:val="yellow"/>
              </w:rPr>
              <w:t>..................</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Default="00AF63DA" w:rsidP="00C97F34">
            <w:pPr>
              <w:rPr>
                <w:rFonts w:ascii="Arial" w:hAnsi="Arial" w:cs="Arial"/>
              </w:rPr>
            </w:pPr>
            <w:r w:rsidRPr="00EB1B21">
              <w:rPr>
                <w:rFonts w:ascii="Arial" w:hAnsi="Arial" w:cs="Arial"/>
              </w:rPr>
              <w:t>za objednatele</w:t>
            </w:r>
          </w:p>
          <w:p w14:paraId="7945CDF2" w14:textId="77777777" w:rsidR="006368A3" w:rsidRDefault="006368A3" w:rsidP="00C97F34">
            <w:pPr>
              <w:rPr>
                <w:rFonts w:ascii="Arial" w:hAnsi="Arial" w:cs="Arial"/>
              </w:rPr>
            </w:pP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7777777"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Pr>
                <w:rFonts w:ascii="Arial" w:hAnsi="Arial" w:cs="Arial"/>
                <w:b/>
              </w:rPr>
              <w:t>Petr Birklen</w:t>
            </w:r>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tcPr>
          <w:p w14:paraId="291BBDBC" w14:textId="041FB98C" w:rsidR="001756C2" w:rsidRDefault="003C4C9F" w:rsidP="001756C2">
            <w:pPr>
              <w:rPr>
                <w:rFonts w:ascii="Arial" w:hAnsi="Arial" w:cs="Arial"/>
              </w:rPr>
            </w:pPr>
            <w:r w:rsidRPr="00EB1B21">
              <w:rPr>
                <w:rFonts w:ascii="Arial" w:hAnsi="Arial" w:cs="Arial"/>
              </w:rPr>
              <w:t>za zhotovitele</w:t>
            </w:r>
          </w:p>
          <w:p w14:paraId="501DE3DC" w14:textId="77777777" w:rsidR="006368A3" w:rsidRDefault="006368A3" w:rsidP="001756C2">
            <w:pPr>
              <w:rPr>
                <w:rFonts w:ascii="Arial" w:hAnsi="Arial" w:cs="Arial"/>
              </w:rPr>
            </w:pP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77777777" w:rsidR="001756C2" w:rsidRPr="00EB1B21" w:rsidRDefault="001756C2" w:rsidP="001756C2">
            <w:pPr>
              <w:rPr>
                <w:rFonts w:ascii="Arial" w:hAnsi="Arial" w:cs="Arial"/>
                <w:b/>
              </w:rPr>
            </w:pPr>
            <w:r w:rsidRPr="00EB1B21">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B1B21">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3D1ED" w14:textId="77777777" w:rsidR="007D1CB4" w:rsidRDefault="007D1CB4">
      <w:r>
        <w:separator/>
      </w:r>
    </w:p>
  </w:endnote>
  <w:endnote w:type="continuationSeparator" w:id="0">
    <w:p w14:paraId="0989E1B2" w14:textId="77777777" w:rsidR="007D1CB4" w:rsidRDefault="007D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019A8209"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114BD0">
      <w:rPr>
        <w:rFonts w:ascii="Arial" w:hAnsi="Arial" w:cs="Arial"/>
        <w:noProof/>
        <w:snapToGrid w:val="0"/>
        <w:sz w:val="18"/>
        <w:szCs w:val="18"/>
      </w:rPr>
      <w:t>2</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114BD0">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EDE3D" w14:textId="77777777" w:rsidR="007D1CB4" w:rsidRDefault="007D1CB4">
      <w:r>
        <w:separator/>
      </w:r>
    </w:p>
  </w:footnote>
  <w:footnote w:type="continuationSeparator" w:id="0">
    <w:p w14:paraId="5825F9E7" w14:textId="77777777" w:rsidR="007D1CB4" w:rsidRDefault="007D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0106384D" w:rsidR="00A22675" w:rsidRDefault="00A22675" w:rsidP="002E22D6">
    <w:pPr>
      <w:pStyle w:val="Zhlav"/>
      <w:rPr>
        <w:rFonts w:ascii="Arial" w:hAnsi="Arial" w:cs="Arial"/>
      </w:rPr>
    </w:pPr>
    <w:r>
      <w:rPr>
        <w:rFonts w:ascii="Arial" w:hAnsi="Arial" w:cs="Arial"/>
      </w:rPr>
      <w:t>ev.č. objednatele: B 00xx/</w:t>
    </w:r>
    <w:r w:rsidR="00E65A16">
      <w:rPr>
        <w:rFonts w:ascii="Arial" w:hAnsi="Arial" w:cs="Arial"/>
      </w:rPr>
      <w:t>26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4BD0"/>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48E"/>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3E3B"/>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531A"/>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46B"/>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1CB4"/>
    <w:rsid w:val="007D25F0"/>
    <w:rsid w:val="007D368E"/>
    <w:rsid w:val="007D3711"/>
    <w:rsid w:val="007D5135"/>
    <w:rsid w:val="007D6087"/>
    <w:rsid w:val="007D6D8A"/>
    <w:rsid w:val="007E09A1"/>
    <w:rsid w:val="007E12DB"/>
    <w:rsid w:val="007E1A2C"/>
    <w:rsid w:val="007E1DAA"/>
    <w:rsid w:val="007E3BA4"/>
    <w:rsid w:val="007E3FF2"/>
    <w:rsid w:val="007E5BC9"/>
    <w:rsid w:val="007E6174"/>
    <w:rsid w:val="007E6DB7"/>
    <w:rsid w:val="007F029E"/>
    <w:rsid w:val="007F0534"/>
    <w:rsid w:val="007F3CAC"/>
    <w:rsid w:val="007F4024"/>
    <w:rsid w:val="007F49BB"/>
    <w:rsid w:val="007F50CA"/>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2D82"/>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24F2"/>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0CC6"/>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D16"/>
    <w:rsid w:val="00C77FB2"/>
    <w:rsid w:val="00C83589"/>
    <w:rsid w:val="00C83936"/>
    <w:rsid w:val="00C83B4C"/>
    <w:rsid w:val="00C84109"/>
    <w:rsid w:val="00C84B2F"/>
    <w:rsid w:val="00C85154"/>
    <w:rsid w:val="00C85828"/>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4423"/>
    <w:rsid w:val="00CC7A01"/>
    <w:rsid w:val="00CD0F29"/>
    <w:rsid w:val="00CD36F8"/>
    <w:rsid w:val="00CD3D06"/>
    <w:rsid w:val="00CD4102"/>
    <w:rsid w:val="00CD4210"/>
    <w:rsid w:val="00CD42BE"/>
    <w:rsid w:val="00CD7BD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5756"/>
    <w:rsid w:val="00D57054"/>
    <w:rsid w:val="00D57774"/>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08"/>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3D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0F43"/>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B1B9-A902-4117-955E-254F65D5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9</Pages>
  <Words>4724</Words>
  <Characters>27875</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Štefek</cp:lastModifiedBy>
  <cp:revision>53</cp:revision>
  <cp:lastPrinted>2021-07-13T10:52:00Z</cp:lastPrinted>
  <dcterms:created xsi:type="dcterms:W3CDTF">2025-06-24T12:46:00Z</dcterms:created>
  <dcterms:modified xsi:type="dcterms:W3CDTF">2026-01-30T12:24:00Z</dcterms:modified>
</cp:coreProperties>
</file>