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5FE07DD6" w14:textId="403D80D0" w:rsidR="00EA2F82"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864001">
        <w:rPr>
          <w:b/>
          <w:sz w:val="22"/>
          <w:szCs w:val="22"/>
        </w:rPr>
        <w:t>Husí potok</w:t>
      </w:r>
      <w:r w:rsidR="00EA2F82">
        <w:rPr>
          <w:b/>
          <w:sz w:val="22"/>
          <w:szCs w:val="22"/>
        </w:rPr>
        <w:t xml:space="preserve"> – Stachovice – Fulnek km 6,005 – 10,140</w:t>
      </w:r>
      <w:r w:rsidR="00864001">
        <w:rPr>
          <w:b/>
          <w:sz w:val="22"/>
          <w:szCs w:val="22"/>
        </w:rPr>
        <w:t xml:space="preserve">, odstranění PŠ 09/2024, </w:t>
      </w:r>
    </w:p>
    <w:p w14:paraId="1DF9D8F9" w14:textId="08112B9F" w:rsidR="00354875" w:rsidRPr="008F2B09" w:rsidRDefault="00864001" w:rsidP="00142F5A">
      <w:pPr>
        <w:spacing w:before="80"/>
        <w:jc w:val="center"/>
        <w:rPr>
          <w:sz w:val="22"/>
          <w:szCs w:val="22"/>
        </w:rPr>
      </w:pPr>
      <w:r>
        <w:rPr>
          <w:b/>
          <w:sz w:val="22"/>
          <w:szCs w:val="22"/>
        </w:rPr>
        <w:t>stavba č. 8</w:t>
      </w:r>
      <w:r w:rsidR="00EA2F82">
        <w:rPr>
          <w:b/>
          <w:sz w:val="22"/>
          <w:szCs w:val="22"/>
        </w:rPr>
        <w:t>836</w:t>
      </w:r>
      <w:r>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0F7D0965" w14:textId="32D63863"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2764B4">
        <w:rPr>
          <w:sz w:val="22"/>
          <w:szCs w:val="22"/>
        </w:rPr>
        <w:t>Roman Volný</w:t>
      </w:r>
      <w:r w:rsidRPr="00FA112A">
        <w:rPr>
          <w:sz w:val="22"/>
          <w:szCs w:val="22"/>
        </w:rPr>
        <w:t xml:space="preserve">, vedoucí VHP </w:t>
      </w:r>
      <w:r w:rsidR="002764B4">
        <w:rPr>
          <w:sz w:val="22"/>
          <w:szCs w:val="22"/>
        </w:rPr>
        <w:t>Skotnice</w:t>
      </w:r>
    </w:p>
    <w:p w14:paraId="474C00B4"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4FA4F45E" w14:textId="77777777" w:rsidR="00A448A5" w:rsidRPr="008D7062" w:rsidRDefault="00A448A5" w:rsidP="00A448A5">
      <w:pPr>
        <w:pStyle w:val="Bezmezer"/>
        <w:keepNext/>
        <w:jc w:val="both"/>
        <w:rPr>
          <w:b/>
          <w:color w:val="FFFF00"/>
          <w:sz w:val="22"/>
          <w:szCs w:val="22"/>
          <w:highlight w:val="yellow"/>
        </w:rPr>
      </w:pPr>
      <w:r w:rsidRPr="008D7062">
        <w:rPr>
          <w:color w:val="000000"/>
          <w:sz w:val="22"/>
          <w:szCs w:val="22"/>
          <w:highlight w:val="yellow"/>
        </w:rPr>
        <w:t>Obchodní firma:</w:t>
      </w:r>
      <w:r w:rsidRPr="008D7062">
        <w:rPr>
          <w:sz w:val="22"/>
          <w:szCs w:val="22"/>
          <w:highlight w:val="yellow"/>
        </w:rPr>
        <w:tab/>
      </w:r>
      <w:r w:rsidRPr="008D7062">
        <w:rPr>
          <w:sz w:val="22"/>
          <w:szCs w:val="22"/>
          <w:highlight w:val="yellow"/>
        </w:rPr>
        <w:tab/>
      </w:r>
      <w:r w:rsidRPr="008D7062">
        <w:rPr>
          <w:sz w:val="22"/>
          <w:szCs w:val="22"/>
          <w:highlight w:val="yellow"/>
        </w:rPr>
        <w:tab/>
      </w:r>
    </w:p>
    <w:p w14:paraId="063F872E" w14:textId="77777777" w:rsidR="00A448A5" w:rsidRPr="008D7062" w:rsidRDefault="008D7062" w:rsidP="00A448A5">
      <w:pPr>
        <w:pStyle w:val="Bezmezer"/>
        <w:jc w:val="both"/>
        <w:rPr>
          <w:sz w:val="22"/>
          <w:szCs w:val="22"/>
          <w:highlight w:val="yellow"/>
        </w:rPr>
      </w:pPr>
      <w:r w:rsidRPr="008D7062">
        <w:rPr>
          <w:sz w:val="22"/>
          <w:szCs w:val="22"/>
          <w:highlight w:val="yellow"/>
        </w:rPr>
        <w:t>Sídlo:</w:t>
      </w:r>
      <w:r w:rsidRPr="008D7062">
        <w:rPr>
          <w:sz w:val="22"/>
          <w:szCs w:val="22"/>
          <w:highlight w:val="yellow"/>
        </w:rPr>
        <w:tab/>
      </w:r>
      <w:r w:rsidRPr="008D7062">
        <w:rPr>
          <w:sz w:val="22"/>
          <w:szCs w:val="22"/>
          <w:highlight w:val="yellow"/>
        </w:rPr>
        <w:tab/>
      </w:r>
      <w:r w:rsidRPr="008D7062">
        <w:rPr>
          <w:sz w:val="22"/>
          <w:szCs w:val="22"/>
          <w:highlight w:val="yellow"/>
        </w:rPr>
        <w:tab/>
      </w:r>
      <w:r w:rsidRPr="008D7062">
        <w:rPr>
          <w:sz w:val="22"/>
          <w:szCs w:val="22"/>
          <w:highlight w:val="yellow"/>
        </w:rPr>
        <w:tab/>
      </w:r>
      <w:r w:rsidRPr="008D7062">
        <w:rPr>
          <w:sz w:val="22"/>
          <w:szCs w:val="22"/>
          <w:highlight w:val="yellow"/>
        </w:rPr>
        <w:tab/>
      </w:r>
    </w:p>
    <w:p w14:paraId="4E3198B2" w14:textId="77777777" w:rsidR="00A448A5" w:rsidRPr="008D7062" w:rsidRDefault="00A448A5" w:rsidP="00A448A5">
      <w:pPr>
        <w:pStyle w:val="Bezmezer"/>
        <w:keepNext/>
        <w:jc w:val="both"/>
        <w:rPr>
          <w:sz w:val="22"/>
          <w:szCs w:val="22"/>
          <w:highlight w:val="yellow"/>
        </w:rPr>
      </w:pPr>
      <w:r w:rsidRPr="008D7062">
        <w:rPr>
          <w:sz w:val="22"/>
          <w:szCs w:val="22"/>
          <w:highlight w:val="yellow"/>
        </w:rPr>
        <w:t>Statutární zástupce:</w:t>
      </w:r>
      <w:r w:rsidRPr="008D7062">
        <w:rPr>
          <w:sz w:val="22"/>
          <w:szCs w:val="22"/>
          <w:highlight w:val="yellow"/>
        </w:rPr>
        <w:tab/>
      </w:r>
      <w:r w:rsidRPr="008D7062">
        <w:rPr>
          <w:sz w:val="22"/>
          <w:szCs w:val="22"/>
          <w:highlight w:val="yellow"/>
        </w:rPr>
        <w:tab/>
      </w:r>
      <w:r w:rsidRPr="008D7062">
        <w:rPr>
          <w:sz w:val="22"/>
          <w:szCs w:val="22"/>
          <w:highlight w:val="yellow"/>
        </w:rPr>
        <w:tab/>
      </w:r>
    </w:p>
    <w:p w14:paraId="5FBBCC37" w14:textId="77777777" w:rsidR="00A448A5" w:rsidRPr="008D7062" w:rsidRDefault="00A448A5" w:rsidP="00A448A5">
      <w:pPr>
        <w:keepNext/>
        <w:rPr>
          <w:sz w:val="22"/>
          <w:szCs w:val="22"/>
          <w:highlight w:val="yellow"/>
        </w:rPr>
      </w:pPr>
      <w:r w:rsidRPr="008D7062">
        <w:rPr>
          <w:sz w:val="22"/>
          <w:szCs w:val="22"/>
          <w:highlight w:val="yellow"/>
        </w:rPr>
        <w:t>Zástupce ve věcech technických</w:t>
      </w:r>
      <w:r w:rsidR="00634037" w:rsidRPr="008D7062">
        <w:rPr>
          <w:sz w:val="22"/>
          <w:szCs w:val="22"/>
          <w:highlight w:val="yellow"/>
        </w:rPr>
        <w:t xml:space="preserve">:        </w:t>
      </w:r>
      <w:r w:rsidR="00634037" w:rsidRPr="008D7062">
        <w:rPr>
          <w:sz w:val="22"/>
          <w:szCs w:val="22"/>
          <w:highlight w:val="yellow"/>
        </w:rPr>
        <w:tab/>
      </w:r>
    </w:p>
    <w:p w14:paraId="429634DE" w14:textId="77777777" w:rsidR="00A448A5" w:rsidRPr="008D7062" w:rsidRDefault="00A448A5" w:rsidP="00634037">
      <w:pPr>
        <w:keepNext/>
        <w:keepLines/>
        <w:rPr>
          <w:sz w:val="22"/>
          <w:szCs w:val="22"/>
          <w:highlight w:val="yellow"/>
        </w:rPr>
      </w:pPr>
      <w:r w:rsidRPr="008D7062">
        <w:rPr>
          <w:sz w:val="22"/>
          <w:szCs w:val="22"/>
          <w:highlight w:val="yellow"/>
        </w:rPr>
        <w:t xml:space="preserve">Osvědčení o </w:t>
      </w:r>
      <w:r w:rsidR="00634037" w:rsidRPr="008D7062">
        <w:rPr>
          <w:sz w:val="22"/>
          <w:szCs w:val="22"/>
          <w:highlight w:val="yellow"/>
        </w:rPr>
        <w:t>autorizaci:</w:t>
      </w:r>
      <w:r w:rsidR="00634037" w:rsidRPr="008D7062">
        <w:rPr>
          <w:sz w:val="22"/>
          <w:szCs w:val="22"/>
          <w:highlight w:val="yellow"/>
        </w:rPr>
        <w:tab/>
      </w:r>
      <w:r w:rsidR="00634037" w:rsidRPr="008D7062">
        <w:rPr>
          <w:sz w:val="22"/>
          <w:szCs w:val="22"/>
          <w:highlight w:val="yellow"/>
        </w:rPr>
        <w:tab/>
      </w:r>
      <w:r w:rsidR="00634037" w:rsidRPr="008D7062">
        <w:rPr>
          <w:sz w:val="22"/>
          <w:szCs w:val="22"/>
          <w:highlight w:val="yellow"/>
        </w:rPr>
        <w:tab/>
      </w:r>
    </w:p>
    <w:p w14:paraId="17770F27" w14:textId="77777777" w:rsidR="00A448A5" w:rsidRPr="008D7062" w:rsidRDefault="00A448A5" w:rsidP="00A448A5">
      <w:pPr>
        <w:keepNext/>
        <w:rPr>
          <w:sz w:val="22"/>
          <w:szCs w:val="22"/>
          <w:highlight w:val="yellow"/>
        </w:rPr>
      </w:pPr>
      <w:r w:rsidRPr="008D7062">
        <w:rPr>
          <w:sz w:val="22"/>
          <w:szCs w:val="22"/>
          <w:highlight w:val="yellow"/>
        </w:rPr>
        <w:t xml:space="preserve">Bankovní spojení: </w:t>
      </w:r>
      <w:r w:rsidRPr="008D7062">
        <w:rPr>
          <w:sz w:val="22"/>
          <w:szCs w:val="22"/>
          <w:highlight w:val="yellow"/>
        </w:rPr>
        <w:tab/>
      </w:r>
      <w:r w:rsidR="00634037" w:rsidRPr="008D7062">
        <w:rPr>
          <w:sz w:val="22"/>
          <w:szCs w:val="22"/>
          <w:highlight w:val="yellow"/>
        </w:rPr>
        <w:t xml:space="preserve">                       </w:t>
      </w:r>
      <w:r w:rsidR="00634037" w:rsidRPr="008D7062">
        <w:rPr>
          <w:sz w:val="22"/>
          <w:szCs w:val="22"/>
          <w:highlight w:val="yellow"/>
        </w:rPr>
        <w:tab/>
      </w:r>
    </w:p>
    <w:p w14:paraId="4D8D113A" w14:textId="77777777" w:rsidR="00A448A5" w:rsidRPr="008D7062" w:rsidRDefault="00A448A5" w:rsidP="00A448A5">
      <w:pPr>
        <w:keepNext/>
        <w:rPr>
          <w:sz w:val="22"/>
          <w:szCs w:val="22"/>
          <w:highlight w:val="yellow"/>
        </w:rPr>
      </w:pPr>
      <w:r w:rsidRPr="008D7062">
        <w:rPr>
          <w:sz w:val="22"/>
          <w:szCs w:val="22"/>
          <w:highlight w:val="yellow"/>
        </w:rPr>
        <w:t xml:space="preserve">IČ / DIČ: </w:t>
      </w:r>
      <w:r w:rsidRPr="008D7062">
        <w:rPr>
          <w:sz w:val="22"/>
          <w:szCs w:val="22"/>
          <w:highlight w:val="yellow"/>
        </w:rPr>
        <w:tab/>
      </w:r>
      <w:r w:rsidRPr="008D7062">
        <w:rPr>
          <w:sz w:val="22"/>
          <w:szCs w:val="22"/>
          <w:highlight w:val="yellow"/>
        </w:rPr>
        <w:tab/>
      </w:r>
      <w:r w:rsidRPr="008D7062">
        <w:rPr>
          <w:sz w:val="22"/>
          <w:szCs w:val="22"/>
          <w:highlight w:val="yellow"/>
        </w:rPr>
        <w:tab/>
      </w:r>
      <w:r w:rsidR="00634037" w:rsidRPr="008D7062">
        <w:rPr>
          <w:sz w:val="22"/>
          <w:szCs w:val="22"/>
          <w:highlight w:val="yellow"/>
        </w:rPr>
        <w:t xml:space="preserve">       </w:t>
      </w:r>
      <w:r w:rsidR="00634037" w:rsidRPr="008D7062">
        <w:rPr>
          <w:sz w:val="22"/>
          <w:szCs w:val="22"/>
          <w:highlight w:val="yellow"/>
        </w:rPr>
        <w:tab/>
      </w:r>
    </w:p>
    <w:p w14:paraId="37DAB18B" w14:textId="77777777" w:rsidR="00A448A5" w:rsidRPr="009C467E" w:rsidRDefault="008D7062" w:rsidP="00A448A5">
      <w:pPr>
        <w:keepNext/>
        <w:rPr>
          <w:sz w:val="22"/>
          <w:szCs w:val="22"/>
        </w:rPr>
      </w:pPr>
      <w:r w:rsidRPr="008D7062">
        <w:rPr>
          <w:sz w:val="22"/>
          <w:szCs w:val="22"/>
          <w:highlight w:val="yellow"/>
        </w:rPr>
        <w:t>Zapsán v</w:t>
      </w:r>
      <w:r>
        <w:rPr>
          <w:sz w:val="22"/>
          <w:szCs w:val="22"/>
        </w:rPr>
        <w:t> </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EE5476B" w14:textId="34C2097A" w:rsidR="00EA2F82" w:rsidRDefault="00864001" w:rsidP="00EA2F82">
      <w:pPr>
        <w:spacing w:before="80"/>
        <w:jc w:val="center"/>
        <w:rPr>
          <w:b/>
          <w:sz w:val="22"/>
          <w:szCs w:val="22"/>
        </w:rPr>
      </w:pPr>
      <w:r>
        <w:t xml:space="preserve">           </w:t>
      </w:r>
      <w:r w:rsidR="00EA2F82" w:rsidRPr="00142F5A">
        <w:rPr>
          <w:b/>
          <w:sz w:val="22"/>
          <w:szCs w:val="22"/>
        </w:rPr>
        <w:t>„</w:t>
      </w:r>
      <w:r w:rsidR="00EA2F82">
        <w:rPr>
          <w:b/>
          <w:sz w:val="22"/>
          <w:szCs w:val="22"/>
        </w:rPr>
        <w:t xml:space="preserve">VT Husí potok – Stachovice – Fulnek km 6,005 – 10,140, odstranění PŠ 09/2024, </w:t>
      </w:r>
    </w:p>
    <w:p w14:paraId="2A3664D3" w14:textId="5C948FAA" w:rsidR="00864001" w:rsidRPr="00864001" w:rsidRDefault="00EA2F82" w:rsidP="00EA2F82">
      <w:pPr>
        <w:spacing w:before="80"/>
        <w:jc w:val="center"/>
      </w:pPr>
      <w:r>
        <w:rPr>
          <w:b/>
          <w:sz w:val="22"/>
          <w:szCs w:val="22"/>
        </w:rPr>
        <w:t>stavba č. 8836“</w:t>
      </w:r>
    </w:p>
    <w:p w14:paraId="2FC580DF" w14:textId="0E7EDA22"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8D7062" w:rsidRPr="008D7062">
        <w:rPr>
          <w:sz w:val="22"/>
          <w:szCs w:val="22"/>
          <w:highlight w:val="yellow"/>
        </w:rPr>
        <w:t>…</w:t>
      </w:r>
      <w:proofErr w:type="gramStart"/>
      <w:r w:rsidR="008D7062" w:rsidRPr="008D7062">
        <w:rPr>
          <w:sz w:val="22"/>
          <w:szCs w:val="22"/>
          <w:highlight w:val="yellow"/>
        </w:rPr>
        <w:t>….</w:t>
      </w:r>
      <w:r w:rsidR="009D071A" w:rsidRPr="008D7062">
        <w:rPr>
          <w:sz w:val="22"/>
          <w:szCs w:val="22"/>
          <w:highlight w:val="yellow"/>
        </w:rPr>
        <w:t>.</w:t>
      </w:r>
      <w:r w:rsidR="00615399" w:rsidRPr="008D7062">
        <w:rPr>
          <w:sz w:val="22"/>
          <w:szCs w:val="22"/>
          <w:highlight w:val="yellow"/>
        </w:rPr>
        <w:t>2</w:t>
      </w:r>
      <w:r w:rsidR="00615399" w:rsidRPr="003207A0">
        <w:rPr>
          <w:sz w:val="22"/>
          <w:szCs w:val="22"/>
        </w:rPr>
        <w:t>02</w:t>
      </w:r>
      <w:r w:rsidR="00EA2F82">
        <w:rPr>
          <w:sz w:val="22"/>
          <w:szCs w:val="22"/>
        </w:rPr>
        <w:t>6</w:t>
      </w:r>
      <w:proofErr w:type="gramEnd"/>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29E8B16"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18BF67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prokazatelné oznámení zahájení prací dotčeným orgánům a organizacím a vlastníkům </w:t>
      </w:r>
      <w:proofErr w:type="gramStart"/>
      <w:r w:rsidRPr="003207A0">
        <w:rPr>
          <w:rFonts w:ascii="Times New Roman" w:hAnsi="Times New Roman" w:cs="Times New Roman"/>
          <w:sz w:val="22"/>
          <w:szCs w:val="22"/>
        </w:rPr>
        <w:t xml:space="preserve">nemovitostí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w:t>
      </w:r>
      <w:proofErr w:type="gramEnd"/>
      <w:r w:rsidRPr="003207A0">
        <w:rPr>
          <w:rFonts w:ascii="Times New Roman" w:hAnsi="Times New Roman" w:cs="Times New Roman"/>
          <w:sz w:val="22"/>
          <w:szCs w:val="22"/>
        </w:rPr>
        <w:t xml:space="preserve">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E230F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2BE671F" w14:textId="5E87F59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w:t>
      </w:r>
      <w:r w:rsidR="004C378E">
        <w:rPr>
          <w:rFonts w:ascii="Times New Roman" w:hAnsi="Times New Roman" w:cs="Times New Roman"/>
          <w:sz w:val="22"/>
          <w:szCs w:val="22"/>
        </w:rPr>
        <w:t>2</w:t>
      </w:r>
      <w:r w:rsidRPr="003207A0">
        <w:rPr>
          <w:rFonts w:ascii="Times New Roman" w:hAnsi="Times New Roman" w:cs="Times New Roman"/>
          <w:sz w:val="22"/>
          <w:szCs w:val="22"/>
        </w:rPr>
        <w:t xml:space="preserve"> vyhotoveních včetně ověření dle zákona č. 200/1994 Sb., o zeměměřictví (zaměření skutečného provedení díla bude provedeno zejména v příčných a rovněž podélných profilech podle PD), </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0A007835"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EA2F82">
        <w:rPr>
          <w:b/>
          <w:sz w:val="22"/>
          <w:szCs w:val="22"/>
        </w:rPr>
        <w:t>3</w:t>
      </w:r>
      <w:r w:rsidR="004C378E">
        <w:rPr>
          <w:b/>
          <w:sz w:val="22"/>
          <w:szCs w:val="22"/>
        </w:rPr>
        <w:t>/202</w:t>
      </w:r>
      <w:r w:rsidR="00EA2F82">
        <w:rPr>
          <w:b/>
          <w:sz w:val="22"/>
          <w:szCs w:val="22"/>
        </w:rPr>
        <w:t>6</w:t>
      </w:r>
    </w:p>
    <w:p w14:paraId="4D4E6D9E" w14:textId="1B37D12A"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EA2F82">
        <w:rPr>
          <w:b/>
          <w:sz w:val="22"/>
          <w:szCs w:val="22"/>
        </w:rPr>
        <w:t>30.11.2026</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77777777" w:rsidR="00354875" w:rsidRPr="003207A0" w:rsidRDefault="00354875" w:rsidP="00354875">
      <w:pPr>
        <w:pStyle w:val="Nadpis2"/>
        <w:tabs>
          <w:tab w:val="right" w:pos="6521"/>
        </w:tabs>
        <w:spacing w:before="0" w:after="120"/>
        <w:ind w:left="567"/>
        <w:rPr>
          <w:sz w:val="22"/>
          <w:szCs w:val="22"/>
        </w:rPr>
      </w:pPr>
      <w:r w:rsidRPr="0090135D">
        <w:rPr>
          <w:szCs w:val="24"/>
          <w:highlight w:val="yellow"/>
        </w:rPr>
        <w:t>Celková cena díla</w:t>
      </w:r>
      <w:r w:rsidRPr="0090135D">
        <w:rPr>
          <w:sz w:val="22"/>
          <w:szCs w:val="22"/>
          <w:highlight w:val="yellow"/>
        </w:rPr>
        <w:tab/>
      </w:r>
      <w:r w:rsidR="00D1758B" w:rsidRPr="0090135D">
        <w:rPr>
          <w:sz w:val="22"/>
          <w:szCs w:val="22"/>
          <w:highlight w:val="yellow"/>
        </w:rPr>
        <w:t>,</w:t>
      </w:r>
      <w:r w:rsidRPr="0090135D">
        <w:rPr>
          <w:szCs w:val="24"/>
          <w:highlight w:val="yellow"/>
        </w:rPr>
        <w:t>-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lastRenderedPageBreak/>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7A91D573" w:rsidR="00AA16FE" w:rsidRPr="00937B92"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w:t>
      </w:r>
      <w:bookmarkStart w:id="0" w:name="_GoBack"/>
      <w:r w:rsidRPr="00937B92">
        <w:rPr>
          <w:sz w:val="22"/>
          <w:szCs w:val="22"/>
        </w:rPr>
        <w:t xml:space="preserve">ve výši </w:t>
      </w:r>
      <w:r w:rsidR="00DC4298" w:rsidRPr="00937B92">
        <w:rPr>
          <w:sz w:val="22"/>
          <w:szCs w:val="22"/>
        </w:rPr>
        <w:t>10</w:t>
      </w:r>
      <w:r w:rsidR="00A32A72" w:rsidRPr="00937B92">
        <w:rPr>
          <w:sz w:val="22"/>
          <w:szCs w:val="22"/>
        </w:rPr>
        <w:t xml:space="preserve"> 000</w:t>
      </w:r>
      <w:r w:rsidRPr="00937B92">
        <w:rPr>
          <w:sz w:val="22"/>
          <w:szCs w:val="22"/>
        </w:rPr>
        <w:t>,- Kč za každý kalendářní den prodlení.</w:t>
      </w:r>
    </w:p>
    <w:p w14:paraId="2C49FF57" w14:textId="5B9AE4D9" w:rsidR="00AA16FE" w:rsidRPr="00937B92" w:rsidRDefault="00AA16FE" w:rsidP="00E079D2">
      <w:pPr>
        <w:numPr>
          <w:ilvl w:val="0"/>
          <w:numId w:val="5"/>
        </w:numPr>
        <w:ind w:left="709" w:hanging="425"/>
        <w:jc w:val="both"/>
        <w:rPr>
          <w:sz w:val="22"/>
          <w:szCs w:val="22"/>
        </w:rPr>
      </w:pPr>
      <w:r w:rsidRPr="00937B92">
        <w:rPr>
          <w:sz w:val="22"/>
          <w:szCs w:val="22"/>
        </w:rPr>
        <w:t>V případě nedodržení lhůty stanovené v </w:t>
      </w:r>
      <w:r w:rsidR="004C50E8" w:rsidRPr="00937B92">
        <w:rPr>
          <w:sz w:val="22"/>
          <w:szCs w:val="22"/>
        </w:rPr>
        <w:t>odst.</w:t>
      </w:r>
      <w:r w:rsidRPr="00937B92">
        <w:rPr>
          <w:sz w:val="22"/>
          <w:szCs w:val="22"/>
        </w:rPr>
        <w:t xml:space="preserve"> </w:t>
      </w:r>
      <w:proofErr w:type="gramStart"/>
      <w:r w:rsidRPr="00937B92">
        <w:rPr>
          <w:sz w:val="22"/>
          <w:szCs w:val="22"/>
        </w:rPr>
        <w:t>5.</w:t>
      </w:r>
      <w:r w:rsidR="00156C04" w:rsidRPr="00937B92">
        <w:rPr>
          <w:sz w:val="22"/>
          <w:szCs w:val="22"/>
        </w:rPr>
        <w:t>8</w:t>
      </w:r>
      <w:r w:rsidRPr="00937B92">
        <w:rPr>
          <w:sz w:val="22"/>
          <w:szCs w:val="22"/>
        </w:rPr>
        <w:t>. této</w:t>
      </w:r>
      <w:proofErr w:type="gramEnd"/>
      <w:r w:rsidRPr="00937B92">
        <w:rPr>
          <w:sz w:val="22"/>
          <w:szCs w:val="22"/>
        </w:rPr>
        <w:t xml:space="preserve"> smlouvy k odstranění vady je objednatel oprávněn účtovat zhot</w:t>
      </w:r>
      <w:r w:rsidR="007D25A9" w:rsidRPr="00937B92">
        <w:rPr>
          <w:sz w:val="22"/>
          <w:szCs w:val="22"/>
        </w:rPr>
        <w:t xml:space="preserve">oviteli smluvní pokutu ve výši </w:t>
      </w:r>
      <w:r w:rsidR="00DC4298" w:rsidRPr="00937B92">
        <w:rPr>
          <w:sz w:val="22"/>
          <w:szCs w:val="22"/>
        </w:rPr>
        <w:t>10</w:t>
      </w:r>
      <w:r w:rsidR="00A32A72" w:rsidRPr="00937B92">
        <w:rPr>
          <w:sz w:val="22"/>
          <w:szCs w:val="22"/>
        </w:rPr>
        <w:t xml:space="preserve"> 000</w:t>
      </w:r>
      <w:r w:rsidRPr="00937B92">
        <w:rPr>
          <w:sz w:val="22"/>
          <w:szCs w:val="22"/>
        </w:rPr>
        <w:t>,- Kč za každý kalendářní den prodlení.</w:t>
      </w:r>
    </w:p>
    <w:p w14:paraId="2DD56E3E" w14:textId="425E3C8C" w:rsidR="00AA16FE" w:rsidRPr="00937B92" w:rsidRDefault="00AA16FE" w:rsidP="00E079D2">
      <w:pPr>
        <w:numPr>
          <w:ilvl w:val="0"/>
          <w:numId w:val="5"/>
        </w:numPr>
        <w:ind w:left="709" w:hanging="425"/>
        <w:jc w:val="both"/>
        <w:rPr>
          <w:sz w:val="22"/>
          <w:szCs w:val="22"/>
        </w:rPr>
      </w:pPr>
      <w:r w:rsidRPr="00937B92">
        <w:rPr>
          <w:sz w:val="22"/>
          <w:szCs w:val="22"/>
        </w:rPr>
        <w:t xml:space="preserve">V případě nedodržení ustanovení </w:t>
      </w:r>
      <w:r w:rsidR="004C50E8" w:rsidRPr="00937B92">
        <w:rPr>
          <w:sz w:val="22"/>
          <w:szCs w:val="22"/>
        </w:rPr>
        <w:t xml:space="preserve">odst. </w:t>
      </w:r>
      <w:proofErr w:type="gramStart"/>
      <w:r w:rsidRPr="00937B92">
        <w:rPr>
          <w:sz w:val="22"/>
          <w:szCs w:val="22"/>
        </w:rPr>
        <w:t>1.</w:t>
      </w:r>
      <w:r w:rsidR="00AE4862" w:rsidRPr="00937B92">
        <w:rPr>
          <w:sz w:val="22"/>
          <w:szCs w:val="22"/>
        </w:rPr>
        <w:t>4</w:t>
      </w:r>
      <w:r w:rsidRPr="00937B92">
        <w:rPr>
          <w:sz w:val="22"/>
          <w:szCs w:val="22"/>
        </w:rPr>
        <w:t>. této</w:t>
      </w:r>
      <w:proofErr w:type="gramEnd"/>
      <w:r w:rsidRPr="00937B92">
        <w:rPr>
          <w:sz w:val="22"/>
          <w:szCs w:val="22"/>
        </w:rPr>
        <w:t xml:space="preserve"> smlouvy, zaplatí zhotovitel objednateli smluvní pokutu ve výši </w:t>
      </w:r>
      <w:r w:rsidR="00512F04" w:rsidRPr="00937B92">
        <w:rPr>
          <w:sz w:val="22"/>
          <w:szCs w:val="22"/>
        </w:rPr>
        <w:t>5</w:t>
      </w:r>
      <w:r w:rsidR="00A32A72" w:rsidRPr="00937B92">
        <w:rPr>
          <w:sz w:val="22"/>
          <w:szCs w:val="22"/>
        </w:rPr>
        <w:t>0 </w:t>
      </w:r>
      <w:r w:rsidRPr="00937B92">
        <w:rPr>
          <w:sz w:val="22"/>
          <w:szCs w:val="22"/>
        </w:rPr>
        <w:t>000,- Kč za každý jednotlivý případ.</w:t>
      </w:r>
    </w:p>
    <w:p w14:paraId="6FF31EDB" w14:textId="0BDDB400" w:rsidR="0035037D" w:rsidRPr="00937B92" w:rsidRDefault="00AA16FE" w:rsidP="00D331A4">
      <w:pPr>
        <w:numPr>
          <w:ilvl w:val="0"/>
          <w:numId w:val="5"/>
        </w:numPr>
        <w:ind w:left="709" w:hanging="425"/>
        <w:jc w:val="both"/>
        <w:rPr>
          <w:sz w:val="22"/>
          <w:szCs w:val="22"/>
        </w:rPr>
      </w:pPr>
      <w:r w:rsidRPr="00937B92">
        <w:rPr>
          <w:sz w:val="22"/>
          <w:szCs w:val="22"/>
        </w:rPr>
        <w:t>Pro případ porušení ujednání uvedeného v</w:t>
      </w:r>
      <w:r w:rsidR="004C50E8" w:rsidRPr="00937B92">
        <w:rPr>
          <w:sz w:val="22"/>
          <w:szCs w:val="22"/>
        </w:rPr>
        <w:t> odst.</w:t>
      </w:r>
      <w:r w:rsidR="00000EAB" w:rsidRPr="00937B92">
        <w:rPr>
          <w:sz w:val="22"/>
          <w:szCs w:val="22"/>
        </w:rPr>
        <w:t xml:space="preserve"> </w:t>
      </w:r>
      <w:proofErr w:type="gramStart"/>
      <w:r w:rsidR="00BD7E3A" w:rsidRPr="00937B92">
        <w:rPr>
          <w:sz w:val="22"/>
          <w:szCs w:val="22"/>
        </w:rPr>
        <w:t>9.11</w:t>
      </w:r>
      <w:r w:rsidR="00363B26" w:rsidRPr="00937B92">
        <w:rPr>
          <w:sz w:val="22"/>
          <w:szCs w:val="22"/>
        </w:rPr>
        <w:t>.</w:t>
      </w:r>
      <w:r w:rsidR="002348C4" w:rsidRPr="00937B92">
        <w:rPr>
          <w:sz w:val="22"/>
          <w:szCs w:val="22"/>
        </w:rPr>
        <w:t xml:space="preserve"> </w:t>
      </w:r>
      <w:r w:rsidRPr="00937B92">
        <w:rPr>
          <w:sz w:val="22"/>
          <w:szCs w:val="22"/>
        </w:rPr>
        <w:t>této</w:t>
      </w:r>
      <w:proofErr w:type="gramEnd"/>
      <w:r w:rsidRPr="00937B92">
        <w:rPr>
          <w:sz w:val="22"/>
          <w:szCs w:val="22"/>
        </w:rPr>
        <w:t xml:space="preserve"> smlouvy uhradí zhotovitel objednateli jednorázovou smluvní pokutu ve výši </w:t>
      </w:r>
      <w:r w:rsidR="00DC4298" w:rsidRPr="00937B92">
        <w:rPr>
          <w:sz w:val="22"/>
          <w:szCs w:val="22"/>
        </w:rPr>
        <w:t>1</w:t>
      </w:r>
      <w:r w:rsidR="00A32A72" w:rsidRPr="00937B92">
        <w:rPr>
          <w:sz w:val="22"/>
          <w:szCs w:val="22"/>
        </w:rPr>
        <w:t xml:space="preserve"> </w:t>
      </w:r>
      <w:r w:rsidRPr="00937B92">
        <w:rPr>
          <w:sz w:val="22"/>
          <w:szCs w:val="22"/>
        </w:rPr>
        <w:t xml:space="preserve">% z celkové ceny plnění dle této smlouvy </w:t>
      </w:r>
      <w:r w:rsidR="00CA6CAA" w:rsidRPr="00937B92">
        <w:rPr>
          <w:sz w:val="22"/>
          <w:szCs w:val="22"/>
        </w:rPr>
        <w:t>bez</w:t>
      </w:r>
      <w:r w:rsidRPr="00937B92">
        <w:rPr>
          <w:sz w:val="22"/>
          <w:szCs w:val="22"/>
        </w:rPr>
        <w:t xml:space="preserve"> DPH, a to se splatností do 14 dnů od vystavení faktury.</w:t>
      </w:r>
      <w:r w:rsidR="0035037D" w:rsidRPr="00937B92">
        <w:rPr>
          <w:strike/>
          <w:sz w:val="22"/>
          <w:szCs w:val="22"/>
        </w:rPr>
        <w:t xml:space="preserve"> </w:t>
      </w:r>
    </w:p>
    <w:bookmarkEnd w:id="0"/>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7B537BE"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14:paraId="0B2D9518" w14:textId="45B1A64E" w:rsidR="00B63BDF"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r w:rsidR="004C378E">
        <w:rPr>
          <w:sz w:val="22"/>
          <w:szCs w:val="22"/>
        </w:rPr>
        <w:t xml:space="preserve"> ve dvou vyhotoveních</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lastRenderedPageBreak/>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4C700B99" w14:textId="275027E4"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3DC2FDAE"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231EF79E"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lastRenderedPageBreak/>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40E85BB5"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Pr="006A2083">
        <w:rPr>
          <w:rFonts w:ascii="Times New Roman" w:hAnsi="Times New Roman" w:cs="Times New Roman"/>
          <w:sz w:val="22"/>
          <w:szCs w:val="22"/>
        </w:rPr>
        <w:tab/>
        <w:t xml:space="preserve">v </w:t>
      </w:r>
      <w:r>
        <w:rPr>
          <w:rFonts w:ascii="Times New Roman" w:hAnsi="Times New Roman" w:cs="Times New Roman"/>
          <w:sz w:val="22"/>
          <w:szCs w:val="22"/>
        </w:rPr>
        <w:t xml:space="preserve">           </w:t>
      </w:r>
      <w:r w:rsidRPr="006A2083">
        <w:rPr>
          <w:rFonts w:ascii="Times New Roman" w:hAnsi="Times New Roman" w:cs="Times New Roman"/>
          <w:sz w:val="22"/>
          <w:szCs w:val="22"/>
        </w:rPr>
        <w:t xml:space="preserve"> dne</w:t>
      </w:r>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77777777" w:rsidR="006A2083" w:rsidRPr="006A2083" w:rsidRDefault="006A2083" w:rsidP="006A2083">
      <w:pPr>
        <w:pStyle w:val="ODSTAVEC"/>
        <w:numPr>
          <w:ilvl w:val="0"/>
          <w:numId w:val="0"/>
        </w:numPr>
        <w:rPr>
          <w:rFonts w:ascii="Times New Roman" w:hAnsi="Times New Roman" w:cs="Times New Roman"/>
          <w:sz w:val="22"/>
          <w:szCs w:val="22"/>
        </w:rPr>
      </w:pPr>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7FB84110"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
    <w:p w14:paraId="702FEABF" w14:textId="78767373"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p>
    <w:p w14:paraId="79CD597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260CD" w14:textId="77777777" w:rsidR="00E93408" w:rsidRDefault="00E93408">
      <w:r>
        <w:separator/>
      </w:r>
    </w:p>
  </w:endnote>
  <w:endnote w:type="continuationSeparator" w:id="0">
    <w:p w14:paraId="33B07D3F" w14:textId="77777777" w:rsidR="00E93408" w:rsidRDefault="00E9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79E91DE3"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937B92">
      <w:rPr>
        <w:noProof/>
        <w:snapToGrid w:val="0"/>
      </w:rPr>
      <w:t>2</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FDD19" w14:textId="77777777" w:rsidR="00E93408" w:rsidRDefault="00E93408">
      <w:r>
        <w:separator/>
      </w:r>
    </w:p>
  </w:footnote>
  <w:footnote w:type="continuationSeparator" w:id="0">
    <w:p w14:paraId="620EF099" w14:textId="77777777" w:rsidR="00E93408" w:rsidRDefault="00E9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63C9240C" w:rsidR="00CB2F93" w:rsidRDefault="0078776E" w:rsidP="00A32A72">
    <w:pPr>
      <w:pStyle w:val="Zhlav"/>
      <w:tabs>
        <w:tab w:val="clear" w:pos="4536"/>
        <w:tab w:val="clear" w:pos="9072"/>
        <w:tab w:val="right" w:pos="9498"/>
      </w:tabs>
    </w:pPr>
    <w:proofErr w:type="spellStart"/>
    <w:r>
      <w:t>ev.č</w:t>
    </w:r>
    <w:proofErr w:type="spellEnd"/>
    <w:r>
      <w:t>. objednatele:</w:t>
    </w:r>
    <w:r w:rsidR="002D06F7">
      <w:t xml:space="preserve"> </w:t>
    </w:r>
    <w:r w:rsidR="00DF5B9B">
      <w:t xml:space="preserve">D </w:t>
    </w:r>
    <w:proofErr w:type="gramStart"/>
    <w:r w:rsidR="00DF5B9B">
      <w:t>00</w:t>
    </w:r>
    <w:r w:rsidR="00864001">
      <w:t>..</w:t>
    </w:r>
    <w:r w:rsidR="002D06F7" w:rsidRPr="008570A5">
      <w:rPr>
        <w:b/>
      </w:rPr>
      <w:t>/25</w:t>
    </w:r>
    <w:proofErr w:type="gramEnd"/>
    <w:r w:rsidR="002D06F7">
      <w:tab/>
      <w:t xml:space="preserve">                                                                             </w:t>
    </w:r>
    <w:proofErr w:type="spellStart"/>
    <w:r w:rsidR="002D06F7">
      <w:t>ev.č</w:t>
    </w:r>
    <w:proofErr w:type="spellEnd"/>
    <w:r w:rsidR="002D06F7">
      <w:t xml:space="preserve">.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60A9"/>
    <w:rsid w:val="00177105"/>
    <w:rsid w:val="001816A7"/>
    <w:rsid w:val="00182F74"/>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0B11"/>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56970"/>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37B92"/>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26A9"/>
    <w:rsid w:val="00D84041"/>
    <w:rsid w:val="00D855CC"/>
    <w:rsid w:val="00D8644B"/>
    <w:rsid w:val="00D877F3"/>
    <w:rsid w:val="00D87C3D"/>
    <w:rsid w:val="00D87F69"/>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5D585-400C-4509-8F6C-0629E833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3974</Words>
  <Characters>23453</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Jana Hrabicová</cp:lastModifiedBy>
  <cp:revision>4</cp:revision>
  <cp:lastPrinted>2025-04-03T11:22:00Z</cp:lastPrinted>
  <dcterms:created xsi:type="dcterms:W3CDTF">2026-02-16T10:07:00Z</dcterms:created>
  <dcterms:modified xsi:type="dcterms:W3CDTF">2026-02-16T11:11:00Z</dcterms:modified>
</cp:coreProperties>
</file>