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24348A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348A">
        <w:rPr>
          <w:rFonts w:ascii="Times New Roman" w:hAnsi="Times New Roman" w:cs="Times New Roman"/>
          <w:b/>
          <w:sz w:val="24"/>
          <w:szCs w:val="24"/>
        </w:rPr>
        <w:t>Ředický</w:t>
      </w:r>
      <w:proofErr w:type="spellEnd"/>
      <w:r w:rsidRPr="0024348A">
        <w:rPr>
          <w:rFonts w:ascii="Times New Roman" w:hAnsi="Times New Roman" w:cs="Times New Roman"/>
          <w:b/>
          <w:sz w:val="24"/>
          <w:szCs w:val="24"/>
        </w:rPr>
        <w:t xml:space="preserve"> potok, </w:t>
      </w:r>
      <w:proofErr w:type="spellStart"/>
      <w:r w:rsidRPr="0024348A">
        <w:rPr>
          <w:rFonts w:ascii="Times New Roman" w:hAnsi="Times New Roman" w:cs="Times New Roman"/>
          <w:b/>
          <w:sz w:val="24"/>
          <w:szCs w:val="24"/>
        </w:rPr>
        <w:t>Lukovna</w:t>
      </w:r>
      <w:proofErr w:type="spellEnd"/>
      <w:r w:rsidRPr="0024348A">
        <w:rPr>
          <w:rFonts w:ascii="Times New Roman" w:hAnsi="Times New Roman" w:cs="Times New Roman"/>
          <w:b/>
          <w:sz w:val="24"/>
          <w:szCs w:val="24"/>
        </w:rPr>
        <w:t>, oprava zaústění, ř. km 0,000 - 0,100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82276"/>
    <w:rsid w:val="00127A2D"/>
    <w:rsid w:val="001323BD"/>
    <w:rsid w:val="001848FE"/>
    <w:rsid w:val="0024348A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BB64C9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26</cp:revision>
  <dcterms:created xsi:type="dcterms:W3CDTF">2022-03-22T08:40:00Z</dcterms:created>
  <dcterms:modified xsi:type="dcterms:W3CDTF">2026-02-17T14:19:00Z</dcterms:modified>
</cp:coreProperties>
</file>